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7E" w:rsidRDefault="00ED707E" w:rsidP="004E0275">
      <w:pPr>
        <w:rPr>
          <w:b/>
          <w:sz w:val="28"/>
          <w:szCs w:val="28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AA4D8B" w:rsidRDefault="00AA4D8B" w:rsidP="004E0275">
      <w:pPr>
        <w:rPr>
          <w:b/>
          <w:sz w:val="28"/>
          <w:szCs w:val="28"/>
        </w:rPr>
      </w:pPr>
    </w:p>
    <w:p w:rsidR="00866C78" w:rsidRDefault="00866C78" w:rsidP="00866C78">
      <w:pPr>
        <w:ind w:left="142"/>
        <w:rPr>
          <w:b/>
          <w:sz w:val="28"/>
          <w:szCs w:val="28"/>
        </w:rPr>
      </w:pPr>
    </w:p>
    <w:p w:rsidR="007345E7" w:rsidRDefault="007345E7" w:rsidP="00866C78">
      <w:pPr>
        <w:ind w:left="142"/>
        <w:rPr>
          <w:b/>
          <w:sz w:val="28"/>
          <w:szCs w:val="28"/>
        </w:rPr>
      </w:pPr>
    </w:p>
    <w:p w:rsidR="009A5098" w:rsidRDefault="009A5098" w:rsidP="00866C78">
      <w:pPr>
        <w:ind w:left="142"/>
        <w:rPr>
          <w:b/>
          <w:sz w:val="28"/>
          <w:szCs w:val="28"/>
        </w:rPr>
      </w:pP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 </w:t>
      </w:r>
      <w:r w:rsidR="001E1D5D" w:rsidRPr="00B95BA7">
        <w:rPr>
          <w:b/>
          <w:sz w:val="28"/>
          <w:szCs w:val="28"/>
        </w:rPr>
        <w:t>внесении изменени</w:t>
      </w:r>
      <w:r w:rsidR="00D7280C">
        <w:rPr>
          <w:b/>
          <w:sz w:val="28"/>
          <w:szCs w:val="28"/>
        </w:rPr>
        <w:t>й</w:t>
      </w:r>
      <w:r w:rsidR="001E1D5D" w:rsidRPr="00B95BA7">
        <w:rPr>
          <w:b/>
          <w:sz w:val="28"/>
          <w:szCs w:val="28"/>
        </w:rPr>
        <w:t xml:space="preserve"> </w:t>
      </w:r>
      <w:proofErr w:type="gramStart"/>
      <w:r w:rsidR="001E1D5D" w:rsidRPr="00B95BA7">
        <w:rPr>
          <w:b/>
          <w:sz w:val="28"/>
          <w:szCs w:val="28"/>
        </w:rPr>
        <w:t>в</w:t>
      </w:r>
      <w:proofErr w:type="gramEnd"/>
      <w:r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>постановлени</w:t>
      </w:r>
      <w:r w:rsidR="001E1D5D" w:rsidRPr="00B95BA7">
        <w:rPr>
          <w:b/>
          <w:sz w:val="28"/>
          <w:szCs w:val="28"/>
        </w:rPr>
        <w:t>е</w:t>
      </w:r>
      <w:r w:rsidRPr="00B95BA7">
        <w:rPr>
          <w:b/>
          <w:sz w:val="28"/>
          <w:szCs w:val="28"/>
        </w:rPr>
        <w:t xml:space="preserve"> </w:t>
      </w:r>
      <w:r w:rsidR="001E1D5D" w:rsidRPr="00B95BA7">
        <w:rPr>
          <w:b/>
          <w:sz w:val="28"/>
          <w:szCs w:val="28"/>
        </w:rPr>
        <w:t>администрации</w:t>
      </w:r>
      <w:r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Воронежской области </w:t>
      </w:r>
    </w:p>
    <w:p w:rsidR="00A52019" w:rsidRPr="00B95BA7" w:rsidRDefault="00A52019" w:rsidP="00866C78">
      <w:pPr>
        <w:spacing w:line="360" w:lineRule="auto"/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от  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.20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08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B95BA7">
        <w:rPr>
          <w:b/>
          <w:sz w:val="28"/>
          <w:szCs w:val="28"/>
        </w:rPr>
        <w:t xml:space="preserve">№ </w:t>
      </w:r>
      <w:r w:rsidR="001E1D5D" w:rsidRPr="00B95BA7">
        <w:rPr>
          <w:b/>
          <w:sz w:val="28"/>
          <w:szCs w:val="28"/>
        </w:rPr>
        <w:t>349</w:t>
      </w:r>
    </w:p>
    <w:p w:rsidR="009A5098" w:rsidRDefault="009A5098" w:rsidP="009A5098">
      <w:pPr>
        <w:spacing w:line="360" w:lineRule="auto"/>
        <w:rPr>
          <w:b/>
          <w:sz w:val="28"/>
          <w:szCs w:val="28"/>
        </w:rPr>
      </w:pPr>
    </w:p>
    <w:p w:rsidR="001E1D5D" w:rsidRPr="001154E5" w:rsidRDefault="001E1D5D" w:rsidP="009A50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9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 </w:t>
      </w:r>
      <w:hyperlink r:id="rId10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1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в целях обеспечения экономического регулирования </w:t>
      </w:r>
      <w:r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 на территории Воронежской области пр</w:t>
      </w:r>
      <w:r w:rsidR="007F53FF"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авительство Воронежской области</w:t>
      </w:r>
      <w:r w:rsidR="0089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D5195"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280C" w:rsidRPr="001154E5" w:rsidRDefault="001154E5" w:rsidP="001154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D7280C" w:rsidRPr="001154E5">
        <w:rPr>
          <w:color w:val="000000" w:themeColor="text1"/>
          <w:sz w:val="28"/>
          <w:szCs w:val="28"/>
        </w:rPr>
        <w:t>Внести в Положение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разграничена, утвержденное постановлением администрации Воронежской области от 25.04.2008 № 349</w:t>
      </w:r>
      <w:r w:rsidR="00867215" w:rsidRPr="001154E5">
        <w:rPr>
          <w:color w:val="000000" w:themeColor="text1"/>
          <w:sz w:val="28"/>
          <w:szCs w:val="28"/>
        </w:rPr>
        <w:t xml:space="preserve"> </w:t>
      </w:r>
      <w:r w:rsidR="00B768FF" w:rsidRPr="001154E5">
        <w:rPr>
          <w:color w:val="000000" w:themeColor="text1"/>
          <w:sz w:val="28"/>
          <w:szCs w:val="28"/>
        </w:rPr>
        <w:t>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</w:t>
      </w:r>
      <w:r w:rsidR="00D7280C" w:rsidRPr="001154E5">
        <w:rPr>
          <w:color w:val="000000" w:themeColor="text1"/>
          <w:sz w:val="28"/>
          <w:szCs w:val="28"/>
        </w:rPr>
        <w:t xml:space="preserve"> (в редакции постановления администрации Воронежской области от 03.12.2008 № 1046, постановлений правительства Воронежской области от 11.06.2009 № 487, от 19.11.2009 </w:t>
      </w:r>
      <w:r w:rsidR="002F7276">
        <w:rPr>
          <w:color w:val="000000" w:themeColor="text1"/>
          <w:sz w:val="28"/>
          <w:szCs w:val="28"/>
        </w:rPr>
        <w:t xml:space="preserve">        </w:t>
      </w:r>
      <w:r w:rsidR="00D7280C" w:rsidRPr="001154E5">
        <w:rPr>
          <w:color w:val="000000" w:themeColor="text1"/>
          <w:sz w:val="28"/>
          <w:szCs w:val="28"/>
        </w:rPr>
        <w:lastRenderedPageBreak/>
        <w:t>№ 991, от 25.02.2010 № 130, от 11.10.2010 № 848, от 18.02.2011</w:t>
      </w:r>
      <w:r w:rsidR="00F8362F">
        <w:rPr>
          <w:color w:val="000000" w:themeColor="text1"/>
          <w:sz w:val="28"/>
          <w:szCs w:val="28"/>
        </w:rPr>
        <w:t xml:space="preserve"> </w:t>
      </w:r>
      <w:r w:rsidR="00D7280C" w:rsidRPr="001154E5">
        <w:rPr>
          <w:color w:val="000000" w:themeColor="text1"/>
          <w:sz w:val="28"/>
          <w:szCs w:val="28"/>
        </w:rPr>
        <w:t xml:space="preserve">№ 109, от 01.03.2011 № 150, от 24.03.2011 № 215, от 16.05.2011 № 386, от 20.05.2011 </w:t>
      </w:r>
      <w:r w:rsidR="006808A3">
        <w:rPr>
          <w:color w:val="000000" w:themeColor="text1"/>
          <w:sz w:val="28"/>
          <w:szCs w:val="28"/>
        </w:rPr>
        <w:t xml:space="preserve">           </w:t>
      </w:r>
      <w:r w:rsidR="00D7280C" w:rsidRPr="001154E5">
        <w:rPr>
          <w:color w:val="000000" w:themeColor="text1"/>
          <w:sz w:val="28"/>
          <w:szCs w:val="28"/>
        </w:rPr>
        <w:t xml:space="preserve">№ 416, от 11.01.2012 № 6, от 25.01.2012 № 40, от 04.04.2012 № 235, от 23.05.2012 № 442, от 14.01.2013 № 18, от 03.12.2013 № 1056, от 01.04.2014 </w:t>
      </w:r>
      <w:r w:rsidR="006808A3">
        <w:rPr>
          <w:color w:val="000000" w:themeColor="text1"/>
          <w:sz w:val="28"/>
          <w:szCs w:val="28"/>
        </w:rPr>
        <w:t xml:space="preserve">          </w:t>
      </w:r>
      <w:r w:rsidR="00D7280C" w:rsidRPr="001154E5">
        <w:rPr>
          <w:color w:val="000000" w:themeColor="text1"/>
          <w:sz w:val="28"/>
          <w:szCs w:val="28"/>
        </w:rPr>
        <w:t>№ 285, от 13.07.2015 №</w:t>
      </w:r>
      <w:hyperlink r:id="rId12" w:history="1">
        <w:r w:rsidR="00D7280C" w:rsidRPr="001154E5">
          <w:rPr>
            <w:color w:val="000000" w:themeColor="text1"/>
            <w:sz w:val="28"/>
            <w:szCs w:val="28"/>
          </w:rPr>
          <w:t xml:space="preserve"> 569</w:t>
        </w:r>
      </w:hyperlink>
      <w:r w:rsidR="00D7280C" w:rsidRPr="001154E5">
        <w:rPr>
          <w:color w:val="000000" w:themeColor="text1"/>
          <w:sz w:val="28"/>
          <w:szCs w:val="28"/>
        </w:rPr>
        <w:t>, от 30.06.2016 № 452, от 21.12.2016</w:t>
      </w:r>
      <w:r w:rsidR="00B768FF" w:rsidRPr="001154E5">
        <w:rPr>
          <w:color w:val="000000" w:themeColor="text1"/>
          <w:sz w:val="28"/>
          <w:szCs w:val="28"/>
        </w:rPr>
        <w:t xml:space="preserve"> </w:t>
      </w:r>
      <w:hyperlink r:id="rId13" w:history="1">
        <w:r w:rsidR="00D7280C" w:rsidRPr="001154E5">
          <w:rPr>
            <w:color w:val="000000" w:themeColor="text1"/>
            <w:sz w:val="28"/>
            <w:szCs w:val="28"/>
          </w:rPr>
          <w:t>№ 963</w:t>
        </w:r>
      </w:hyperlink>
      <w:r w:rsidR="00D7280C" w:rsidRPr="001154E5">
        <w:rPr>
          <w:color w:val="000000" w:themeColor="text1"/>
          <w:sz w:val="28"/>
          <w:szCs w:val="28"/>
        </w:rPr>
        <w:t>, от 11.01.2018 № 8</w:t>
      </w:r>
      <w:r w:rsidRPr="001154E5">
        <w:rPr>
          <w:color w:val="000000" w:themeColor="text1"/>
          <w:sz w:val="28"/>
          <w:szCs w:val="28"/>
        </w:rPr>
        <w:t>,</w:t>
      </w:r>
      <w:r w:rsidRPr="001154E5">
        <w:rPr>
          <w:rFonts w:eastAsia="Calibri"/>
          <w:color w:val="000000" w:themeColor="text1"/>
          <w:sz w:val="28"/>
          <w:szCs w:val="28"/>
        </w:rPr>
        <w:t xml:space="preserve"> от 29.03.2018 </w:t>
      </w:r>
      <w:hyperlink r:id="rId14" w:history="1">
        <w:r>
          <w:rPr>
            <w:rFonts w:eastAsia="Calibri"/>
            <w:color w:val="000000" w:themeColor="text1"/>
            <w:sz w:val="28"/>
            <w:szCs w:val="28"/>
          </w:rPr>
          <w:t>№</w:t>
        </w:r>
        <w:r w:rsidRPr="001154E5">
          <w:rPr>
            <w:rFonts w:eastAsia="Calibri"/>
            <w:color w:val="000000" w:themeColor="text1"/>
            <w:sz w:val="28"/>
            <w:szCs w:val="28"/>
          </w:rPr>
          <w:t xml:space="preserve"> 277</w:t>
        </w:r>
      </w:hyperlink>
      <w:r w:rsidRPr="001154E5">
        <w:rPr>
          <w:rFonts w:eastAsia="Calibri"/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1154E5">
        <w:rPr>
          <w:rFonts w:eastAsia="Calibri"/>
          <w:color w:val="000000" w:themeColor="text1"/>
          <w:sz w:val="28"/>
          <w:szCs w:val="28"/>
        </w:rPr>
        <w:t xml:space="preserve">от 29.03.2018 </w:t>
      </w:r>
      <w:hyperlink r:id="rId15" w:history="1">
        <w:r>
          <w:rPr>
            <w:rFonts w:eastAsia="Calibri"/>
            <w:color w:val="000000" w:themeColor="text1"/>
            <w:sz w:val="28"/>
            <w:szCs w:val="28"/>
          </w:rPr>
          <w:t>№</w:t>
        </w:r>
        <w:r w:rsidRPr="001154E5">
          <w:rPr>
            <w:rFonts w:eastAsia="Calibri"/>
            <w:color w:val="000000" w:themeColor="text1"/>
            <w:sz w:val="28"/>
            <w:szCs w:val="28"/>
          </w:rPr>
          <w:t xml:space="preserve"> 280</w:t>
        </w:r>
      </w:hyperlink>
      <w:r w:rsidRPr="001154E5">
        <w:rPr>
          <w:rFonts w:eastAsia="Calibri"/>
          <w:color w:val="000000" w:themeColor="text1"/>
          <w:sz w:val="28"/>
          <w:szCs w:val="28"/>
        </w:rPr>
        <w:t xml:space="preserve">, от 28.06.2018 </w:t>
      </w:r>
      <w:r w:rsidR="006808A3">
        <w:rPr>
          <w:rFonts w:eastAsia="Calibri"/>
          <w:color w:val="000000" w:themeColor="text1"/>
          <w:sz w:val="28"/>
          <w:szCs w:val="28"/>
        </w:rPr>
        <w:t xml:space="preserve">          </w:t>
      </w:r>
      <w:hyperlink r:id="rId16" w:history="1">
        <w:r>
          <w:rPr>
            <w:rFonts w:eastAsia="Calibri"/>
            <w:color w:val="000000" w:themeColor="text1"/>
            <w:sz w:val="28"/>
            <w:szCs w:val="28"/>
          </w:rPr>
          <w:t>№</w:t>
        </w:r>
        <w:r w:rsidRPr="001154E5">
          <w:rPr>
            <w:rFonts w:eastAsia="Calibri"/>
            <w:color w:val="000000" w:themeColor="text1"/>
            <w:sz w:val="28"/>
            <w:szCs w:val="28"/>
          </w:rPr>
          <w:t xml:space="preserve"> 564</w:t>
        </w:r>
      </w:hyperlink>
      <w:r w:rsidRPr="001154E5">
        <w:rPr>
          <w:rFonts w:eastAsia="Calibri"/>
          <w:color w:val="000000" w:themeColor="text1"/>
          <w:sz w:val="28"/>
          <w:szCs w:val="28"/>
        </w:rPr>
        <w:t xml:space="preserve">, от 21.01.2020 </w:t>
      </w:r>
      <w:hyperlink r:id="rId17" w:history="1">
        <w:r>
          <w:rPr>
            <w:rFonts w:eastAsia="Calibri"/>
            <w:color w:val="000000" w:themeColor="text1"/>
            <w:sz w:val="28"/>
            <w:szCs w:val="28"/>
          </w:rPr>
          <w:t>№</w:t>
        </w:r>
        <w:r w:rsidRPr="001154E5">
          <w:rPr>
            <w:rFonts w:eastAsia="Calibri"/>
            <w:color w:val="000000" w:themeColor="text1"/>
            <w:sz w:val="28"/>
            <w:szCs w:val="28"/>
          </w:rPr>
          <w:t xml:space="preserve"> 44</w:t>
        </w:r>
      </w:hyperlink>
      <w:r w:rsidR="004C0189">
        <w:rPr>
          <w:rFonts w:eastAsia="Calibri"/>
          <w:color w:val="000000" w:themeColor="text1"/>
          <w:sz w:val="28"/>
          <w:szCs w:val="28"/>
        </w:rPr>
        <w:t xml:space="preserve">, </w:t>
      </w:r>
      <w:r w:rsidR="004C0189" w:rsidRPr="004C0189">
        <w:rPr>
          <w:rFonts w:eastAsia="Calibri"/>
          <w:color w:val="000000" w:themeColor="text1"/>
          <w:sz w:val="28"/>
          <w:szCs w:val="28"/>
        </w:rPr>
        <w:t xml:space="preserve">от 29.07.2021 </w:t>
      </w:r>
      <w:r w:rsidR="004C0189">
        <w:rPr>
          <w:rFonts w:eastAsia="Calibri"/>
          <w:color w:val="000000" w:themeColor="text1"/>
          <w:sz w:val="28"/>
          <w:szCs w:val="28"/>
        </w:rPr>
        <w:t>№</w:t>
      </w:r>
      <w:r w:rsidR="004C0189" w:rsidRPr="004C0189">
        <w:rPr>
          <w:rFonts w:eastAsia="Calibri"/>
          <w:color w:val="000000" w:themeColor="text1"/>
          <w:sz w:val="28"/>
          <w:szCs w:val="28"/>
        </w:rPr>
        <w:t xml:space="preserve"> 436, от 06.09.2021 </w:t>
      </w:r>
      <w:r w:rsidR="00040DDC">
        <w:rPr>
          <w:rFonts w:eastAsia="Calibri"/>
          <w:color w:val="000000" w:themeColor="text1"/>
          <w:sz w:val="28"/>
          <w:szCs w:val="28"/>
        </w:rPr>
        <w:t>№</w:t>
      </w:r>
      <w:r w:rsidR="004C0189" w:rsidRPr="004C0189">
        <w:rPr>
          <w:rFonts w:eastAsia="Calibri"/>
          <w:color w:val="000000" w:themeColor="text1"/>
          <w:sz w:val="28"/>
          <w:szCs w:val="28"/>
        </w:rPr>
        <w:t xml:space="preserve"> 506</w:t>
      </w:r>
      <w:r w:rsidR="002F7276">
        <w:rPr>
          <w:rFonts w:eastAsia="Calibri"/>
          <w:color w:val="000000" w:themeColor="text1"/>
          <w:sz w:val="28"/>
          <w:szCs w:val="28"/>
        </w:rPr>
        <w:t xml:space="preserve">, </w:t>
      </w:r>
      <w:r w:rsidR="002F7276" w:rsidRPr="002F7276">
        <w:rPr>
          <w:rFonts w:eastAsia="Calibri"/>
          <w:color w:val="000000" w:themeColor="text1"/>
          <w:sz w:val="28"/>
          <w:szCs w:val="28"/>
        </w:rPr>
        <w:t xml:space="preserve">от 26.10.2021 </w:t>
      </w:r>
      <w:r w:rsidR="002F7276">
        <w:rPr>
          <w:rFonts w:eastAsia="Calibri"/>
          <w:color w:val="000000" w:themeColor="text1"/>
          <w:sz w:val="28"/>
          <w:szCs w:val="28"/>
        </w:rPr>
        <w:t>№</w:t>
      </w:r>
      <w:r w:rsidR="002F7276" w:rsidRPr="002F7276">
        <w:rPr>
          <w:rFonts w:eastAsia="Calibri"/>
          <w:color w:val="000000" w:themeColor="text1"/>
          <w:sz w:val="28"/>
          <w:szCs w:val="28"/>
        </w:rPr>
        <w:t xml:space="preserve"> 627</w:t>
      </w:r>
      <w:r w:rsidR="00D7280C" w:rsidRPr="001154E5">
        <w:rPr>
          <w:color w:val="000000" w:themeColor="text1"/>
          <w:sz w:val="28"/>
          <w:szCs w:val="28"/>
        </w:rPr>
        <w:t>), следующ</w:t>
      </w:r>
      <w:r w:rsidR="00AE3A4F">
        <w:rPr>
          <w:color w:val="000000" w:themeColor="text1"/>
          <w:sz w:val="28"/>
          <w:szCs w:val="28"/>
        </w:rPr>
        <w:t>и</w:t>
      </w:r>
      <w:r w:rsidR="00D7280C" w:rsidRPr="001154E5">
        <w:rPr>
          <w:color w:val="000000" w:themeColor="text1"/>
          <w:sz w:val="28"/>
          <w:szCs w:val="28"/>
        </w:rPr>
        <w:t>е изменени</w:t>
      </w:r>
      <w:r w:rsidR="00AE3A4F">
        <w:rPr>
          <w:color w:val="000000" w:themeColor="text1"/>
          <w:sz w:val="28"/>
          <w:szCs w:val="28"/>
        </w:rPr>
        <w:t>я</w:t>
      </w:r>
      <w:r w:rsidR="00D7280C" w:rsidRPr="001154E5">
        <w:rPr>
          <w:color w:val="000000" w:themeColor="text1"/>
          <w:sz w:val="28"/>
          <w:szCs w:val="28"/>
        </w:rPr>
        <w:t xml:space="preserve">: </w:t>
      </w:r>
    </w:p>
    <w:p w:rsidR="00D7280C" w:rsidRDefault="00867215" w:rsidP="00040D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D4E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280C"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D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7280C"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>ункт 2.</w:t>
      </w:r>
      <w:r w:rsidR="002F72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280C"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DDC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D7280C" w:rsidRPr="001154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0398" w:rsidRDefault="00FD2E93" w:rsidP="002F72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F7276">
        <w:rPr>
          <w:color w:val="000000" w:themeColor="text1"/>
          <w:sz w:val="28"/>
          <w:szCs w:val="28"/>
        </w:rPr>
        <w:t xml:space="preserve">2.2. </w:t>
      </w:r>
      <w:r w:rsidR="002F7276" w:rsidRPr="002F7276">
        <w:rPr>
          <w:color w:val="000000" w:themeColor="text1"/>
          <w:sz w:val="28"/>
          <w:szCs w:val="28"/>
        </w:rPr>
        <w:t>В случае заключения договоров аренды земельных участков, предоставленных в аренду без проведения торгов (конкурсов, аукционов</w:t>
      </w:r>
      <w:r w:rsidR="002F7276">
        <w:rPr>
          <w:color w:val="000000" w:themeColor="text1"/>
          <w:sz w:val="28"/>
          <w:szCs w:val="28"/>
        </w:rPr>
        <w:t xml:space="preserve">) </w:t>
      </w:r>
      <w:r w:rsidR="002F7276" w:rsidRPr="002F7276">
        <w:rPr>
          <w:color w:val="000000" w:themeColor="text1"/>
          <w:sz w:val="28"/>
          <w:szCs w:val="28"/>
        </w:rPr>
        <w:t xml:space="preserve">для целей, не связанных со строительством, годовой размер арендной платы рассчитывается на </w:t>
      </w:r>
      <w:r w:rsidR="005E0398">
        <w:rPr>
          <w:color w:val="000000" w:themeColor="text1"/>
          <w:sz w:val="28"/>
          <w:szCs w:val="28"/>
        </w:rPr>
        <w:t>основании формулы:</w:t>
      </w:r>
    </w:p>
    <w:p w:rsidR="005E0398" w:rsidRPr="00C7332D" w:rsidRDefault="005E0398" w:rsidP="005E039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E0398">
        <w:rPr>
          <w:color w:val="000000" w:themeColor="text1"/>
          <w:sz w:val="28"/>
          <w:szCs w:val="28"/>
        </w:rPr>
        <w:t>Аг</w:t>
      </w:r>
      <w:proofErr w:type="spellEnd"/>
      <w:r w:rsidRPr="005E0398">
        <w:rPr>
          <w:color w:val="000000" w:themeColor="text1"/>
          <w:sz w:val="28"/>
          <w:szCs w:val="28"/>
        </w:rPr>
        <w:t xml:space="preserve"> = Кс x </w:t>
      </w:r>
      <w:proofErr w:type="spellStart"/>
      <w:r w:rsidR="00C7332D">
        <w:rPr>
          <w:color w:val="000000" w:themeColor="text1"/>
          <w:sz w:val="28"/>
          <w:szCs w:val="28"/>
        </w:rPr>
        <w:t>Аст</w:t>
      </w:r>
      <w:proofErr w:type="spellEnd"/>
      <w:r w:rsidRPr="00C7332D">
        <w:rPr>
          <w:color w:val="000000" w:themeColor="text1"/>
          <w:sz w:val="28"/>
          <w:szCs w:val="28"/>
        </w:rPr>
        <w:t>,</w:t>
      </w:r>
      <w:bookmarkStart w:id="0" w:name="_GoBack"/>
      <w:bookmarkEnd w:id="0"/>
    </w:p>
    <w:p w:rsidR="005E0398" w:rsidRPr="005E0398" w:rsidRDefault="005E0398" w:rsidP="005E039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0398">
        <w:rPr>
          <w:color w:val="000000" w:themeColor="text1"/>
          <w:sz w:val="28"/>
          <w:szCs w:val="28"/>
        </w:rPr>
        <w:t>где:</w:t>
      </w:r>
    </w:p>
    <w:p w:rsidR="005E0398" w:rsidRPr="005E0398" w:rsidRDefault="005E0398" w:rsidP="005E039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E0398">
        <w:rPr>
          <w:color w:val="000000" w:themeColor="text1"/>
          <w:sz w:val="28"/>
          <w:szCs w:val="28"/>
        </w:rPr>
        <w:t>Аг</w:t>
      </w:r>
      <w:proofErr w:type="spellEnd"/>
      <w:r w:rsidRPr="005E0398">
        <w:rPr>
          <w:color w:val="000000" w:themeColor="text1"/>
          <w:sz w:val="28"/>
          <w:szCs w:val="28"/>
        </w:rPr>
        <w:t xml:space="preserve"> - величина годовой арендной платы;</w:t>
      </w:r>
    </w:p>
    <w:p w:rsidR="005E0398" w:rsidRPr="005E0398" w:rsidRDefault="005E0398" w:rsidP="005E039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0398">
        <w:rPr>
          <w:color w:val="000000" w:themeColor="text1"/>
          <w:sz w:val="28"/>
          <w:szCs w:val="28"/>
        </w:rPr>
        <w:t>Кс - кадастровая стоимость земельного участка;</w:t>
      </w:r>
    </w:p>
    <w:p w:rsidR="00B92B73" w:rsidRDefault="005E0398" w:rsidP="005E0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5E0398">
        <w:rPr>
          <w:color w:val="000000" w:themeColor="text1"/>
          <w:sz w:val="28"/>
          <w:szCs w:val="28"/>
        </w:rPr>
        <w:t>Аст</w:t>
      </w:r>
      <w:proofErr w:type="spellEnd"/>
      <w:r w:rsidRPr="005E0398">
        <w:rPr>
          <w:color w:val="000000" w:themeColor="text1"/>
          <w:sz w:val="28"/>
          <w:szCs w:val="28"/>
        </w:rPr>
        <w:t xml:space="preserve"> - арендная </w:t>
      </w:r>
      <w:r w:rsidRPr="008B7D6A">
        <w:rPr>
          <w:color w:val="000000" w:themeColor="text1"/>
          <w:sz w:val="28"/>
          <w:szCs w:val="28"/>
        </w:rPr>
        <w:t xml:space="preserve">ставка, установленная </w:t>
      </w:r>
      <w:r w:rsidR="00C7332D" w:rsidRPr="008B7D6A">
        <w:rPr>
          <w:color w:val="000000" w:themeColor="text1"/>
          <w:sz w:val="28"/>
          <w:szCs w:val="28"/>
        </w:rPr>
        <w:t xml:space="preserve">как дифференцированный коэффициент в зависимости от разрешенного </w:t>
      </w:r>
      <w:r w:rsidRPr="005E0398">
        <w:rPr>
          <w:color w:val="000000" w:themeColor="text1"/>
          <w:sz w:val="28"/>
          <w:szCs w:val="28"/>
        </w:rPr>
        <w:t>(функционального) использования</w:t>
      </w:r>
      <w:r>
        <w:rPr>
          <w:color w:val="000000" w:themeColor="text1"/>
          <w:sz w:val="28"/>
          <w:szCs w:val="28"/>
        </w:rPr>
        <w:t>, согласно Приложению № 3</w:t>
      </w:r>
      <w:r w:rsidR="002F7276">
        <w:rPr>
          <w:color w:val="000000" w:themeColor="text1"/>
          <w:sz w:val="28"/>
          <w:szCs w:val="28"/>
        </w:rPr>
        <w:t>»</w:t>
      </w:r>
      <w:r w:rsidR="00B92B73" w:rsidRPr="00FD2E93">
        <w:rPr>
          <w:rFonts w:eastAsia="Calibri"/>
          <w:sz w:val="28"/>
          <w:szCs w:val="28"/>
        </w:rPr>
        <w:t>.</w:t>
      </w:r>
    </w:p>
    <w:p w:rsidR="00E15FB7" w:rsidRDefault="00E15FB7" w:rsidP="005E0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AE3A4F" w:rsidRPr="00AE3A4F">
        <w:rPr>
          <w:rFonts w:eastAsia="Calibri"/>
          <w:sz w:val="28"/>
          <w:szCs w:val="28"/>
        </w:rPr>
        <w:t xml:space="preserve"> Дополнить приложением </w:t>
      </w:r>
      <w:r w:rsidR="00AE3A4F">
        <w:rPr>
          <w:rFonts w:eastAsia="Calibri"/>
          <w:sz w:val="28"/>
          <w:szCs w:val="28"/>
        </w:rPr>
        <w:t>№</w:t>
      </w:r>
      <w:r w:rsidR="00AE3A4F" w:rsidRPr="00AE3A4F">
        <w:rPr>
          <w:rFonts w:eastAsia="Calibri"/>
          <w:sz w:val="28"/>
          <w:szCs w:val="28"/>
        </w:rPr>
        <w:t xml:space="preserve"> </w:t>
      </w:r>
      <w:r w:rsidR="00AE3A4F">
        <w:rPr>
          <w:rFonts w:eastAsia="Calibri"/>
          <w:sz w:val="28"/>
          <w:szCs w:val="28"/>
        </w:rPr>
        <w:t>3</w:t>
      </w:r>
      <w:r w:rsidR="00AE3A4F" w:rsidRPr="00AE3A4F">
        <w:rPr>
          <w:rFonts w:eastAsia="Calibri"/>
          <w:sz w:val="28"/>
          <w:szCs w:val="28"/>
        </w:rPr>
        <w:t xml:space="preserve"> </w:t>
      </w:r>
      <w:r w:rsidR="00AE3A4F">
        <w:rPr>
          <w:rFonts w:eastAsia="Calibri"/>
          <w:sz w:val="28"/>
          <w:szCs w:val="28"/>
        </w:rPr>
        <w:t>согласно приложению к настоящему постановлению.</w:t>
      </w:r>
    </w:p>
    <w:p w:rsidR="00D01A5D" w:rsidRDefault="00C856CB" w:rsidP="005E03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Настоящее постановление</w:t>
      </w:r>
      <w:r w:rsidR="006C18DA" w:rsidRPr="006C18DA">
        <w:t xml:space="preserve"> </w:t>
      </w:r>
      <w:r w:rsidR="006C18DA" w:rsidRPr="006C18DA">
        <w:rPr>
          <w:rFonts w:eastAsia="Calibri"/>
          <w:sz w:val="28"/>
          <w:szCs w:val="28"/>
        </w:rPr>
        <w:t>вступает в силу по истечении 10 дней со дня его официального опубликования</w:t>
      </w:r>
      <w:r w:rsidR="006C18DA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</w:t>
      </w:r>
      <w:r w:rsidRPr="00C856CB">
        <w:rPr>
          <w:rFonts w:eastAsia="Calibri"/>
          <w:sz w:val="28"/>
          <w:szCs w:val="28"/>
        </w:rPr>
        <w:t>распространяет</w:t>
      </w:r>
      <w:r w:rsidR="006C18DA">
        <w:rPr>
          <w:rFonts w:eastAsia="Calibri"/>
          <w:sz w:val="28"/>
          <w:szCs w:val="28"/>
        </w:rPr>
        <w:t>ся</w:t>
      </w:r>
      <w:r w:rsidRPr="00C856CB">
        <w:rPr>
          <w:rFonts w:eastAsia="Calibri"/>
          <w:sz w:val="28"/>
          <w:szCs w:val="28"/>
        </w:rPr>
        <w:t xml:space="preserve"> на правоотношения, возникшие с </w:t>
      </w:r>
      <w:r w:rsidR="00D01A5D">
        <w:rPr>
          <w:rFonts w:eastAsia="Calibri"/>
          <w:sz w:val="28"/>
          <w:szCs w:val="28"/>
        </w:rPr>
        <w:t>24</w:t>
      </w:r>
      <w:r w:rsidRPr="00C856CB">
        <w:rPr>
          <w:rFonts w:eastAsia="Calibri"/>
          <w:sz w:val="28"/>
          <w:szCs w:val="28"/>
        </w:rPr>
        <w:t xml:space="preserve"> января 201</w:t>
      </w:r>
      <w:r w:rsidR="00D01A5D">
        <w:rPr>
          <w:rFonts w:eastAsia="Calibri"/>
          <w:sz w:val="28"/>
          <w:szCs w:val="28"/>
        </w:rPr>
        <w:t>3</w:t>
      </w:r>
      <w:r w:rsidRPr="00C856CB">
        <w:rPr>
          <w:rFonts w:eastAsia="Calibri"/>
          <w:sz w:val="28"/>
          <w:szCs w:val="28"/>
        </w:rPr>
        <w:t xml:space="preserve"> года</w:t>
      </w:r>
      <w:r w:rsidR="00D01A5D" w:rsidRPr="00D01A5D">
        <w:rPr>
          <w:rFonts w:eastAsia="Calibri"/>
          <w:sz w:val="28"/>
          <w:szCs w:val="28"/>
        </w:rPr>
        <w:t>.</w:t>
      </w:r>
    </w:p>
    <w:p w:rsidR="002F7276" w:rsidRPr="002F7276" w:rsidRDefault="00D01A5D" w:rsidP="002F7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7276" w:rsidRPr="002F7276">
        <w:rPr>
          <w:sz w:val="28"/>
          <w:szCs w:val="28"/>
        </w:rPr>
        <w:t xml:space="preserve">. </w:t>
      </w:r>
      <w:proofErr w:type="gramStart"/>
      <w:r w:rsidR="002F7276" w:rsidRPr="002F7276">
        <w:rPr>
          <w:sz w:val="28"/>
          <w:szCs w:val="28"/>
        </w:rPr>
        <w:t>Контроль за</w:t>
      </w:r>
      <w:proofErr w:type="gramEnd"/>
      <w:r w:rsidR="002F7276" w:rsidRPr="002F7276">
        <w:rPr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В.А. </w:t>
      </w:r>
      <w:proofErr w:type="spellStart"/>
      <w:r w:rsidR="002F7276" w:rsidRPr="002F7276">
        <w:rPr>
          <w:sz w:val="28"/>
          <w:szCs w:val="28"/>
        </w:rPr>
        <w:t>Шабалатова</w:t>
      </w:r>
      <w:proofErr w:type="spellEnd"/>
      <w:r w:rsidR="002F7276" w:rsidRPr="002F7276">
        <w:rPr>
          <w:sz w:val="28"/>
          <w:szCs w:val="28"/>
        </w:rPr>
        <w:t>.</w:t>
      </w:r>
    </w:p>
    <w:p w:rsidR="002F7276" w:rsidRPr="002F7276" w:rsidRDefault="002F7276" w:rsidP="002F7276">
      <w:pPr>
        <w:spacing w:line="360" w:lineRule="auto"/>
        <w:ind w:firstLine="709"/>
        <w:jc w:val="both"/>
        <w:rPr>
          <w:sz w:val="28"/>
          <w:szCs w:val="28"/>
        </w:rPr>
      </w:pPr>
    </w:p>
    <w:p w:rsidR="002F7276" w:rsidRPr="002F7276" w:rsidRDefault="002F7276" w:rsidP="002F7276">
      <w:pPr>
        <w:ind w:firstLine="709"/>
        <w:jc w:val="both"/>
        <w:rPr>
          <w:sz w:val="28"/>
          <w:szCs w:val="28"/>
        </w:rPr>
      </w:pPr>
      <w:r w:rsidRPr="002F7276">
        <w:rPr>
          <w:sz w:val="28"/>
          <w:szCs w:val="28"/>
        </w:rPr>
        <w:t xml:space="preserve">         Губернатор</w:t>
      </w:r>
    </w:p>
    <w:p w:rsidR="002F7276" w:rsidRPr="002F7276" w:rsidRDefault="002F7276" w:rsidP="002F7276">
      <w:pPr>
        <w:ind w:firstLine="709"/>
        <w:jc w:val="both"/>
        <w:rPr>
          <w:sz w:val="28"/>
          <w:szCs w:val="28"/>
        </w:rPr>
      </w:pPr>
      <w:r w:rsidRPr="002F7276">
        <w:rPr>
          <w:sz w:val="28"/>
          <w:szCs w:val="28"/>
        </w:rPr>
        <w:t xml:space="preserve"> Воронежской области</w:t>
      </w:r>
      <w:r w:rsidRPr="002F7276">
        <w:rPr>
          <w:sz w:val="28"/>
          <w:szCs w:val="28"/>
        </w:rPr>
        <w:tab/>
      </w:r>
      <w:r w:rsidRPr="002F7276">
        <w:rPr>
          <w:sz w:val="28"/>
          <w:szCs w:val="28"/>
        </w:rPr>
        <w:tab/>
      </w:r>
      <w:r w:rsidRPr="002F7276">
        <w:rPr>
          <w:sz w:val="28"/>
          <w:szCs w:val="28"/>
        </w:rPr>
        <w:tab/>
      </w:r>
      <w:r w:rsidRPr="002F7276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2F7276">
        <w:rPr>
          <w:sz w:val="28"/>
          <w:szCs w:val="28"/>
        </w:rPr>
        <w:t xml:space="preserve">   А.В. Гусев                     </w:t>
      </w:r>
    </w:p>
    <w:sectPr w:rsidR="002F7276" w:rsidRPr="002F7276" w:rsidSect="00FD2E93">
      <w:headerReference w:type="default" r:id="rId18"/>
      <w:headerReference w:type="first" r:id="rId19"/>
      <w:pgSz w:w="11906" w:h="16838"/>
      <w:pgMar w:top="1134" w:right="567" w:bottom="709" w:left="187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B6" w:rsidRDefault="005C58B6" w:rsidP="00A44010">
      <w:r>
        <w:separator/>
      </w:r>
    </w:p>
  </w:endnote>
  <w:endnote w:type="continuationSeparator" w:id="0">
    <w:p w:rsidR="005C58B6" w:rsidRDefault="005C58B6" w:rsidP="00A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B6" w:rsidRDefault="005C58B6" w:rsidP="00A44010">
      <w:r>
        <w:separator/>
      </w:r>
    </w:p>
  </w:footnote>
  <w:footnote w:type="continuationSeparator" w:id="0">
    <w:p w:rsidR="005C58B6" w:rsidRDefault="005C58B6" w:rsidP="00A4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901119"/>
      <w:docPartObj>
        <w:docPartGallery w:val="Page Numbers (Top of Page)"/>
        <w:docPartUnique/>
      </w:docPartObj>
    </w:sdtPr>
    <w:sdtEndPr/>
    <w:sdtContent>
      <w:p w:rsidR="00BB4C90" w:rsidRDefault="00BB4C90">
        <w:pPr>
          <w:pStyle w:val="a7"/>
          <w:jc w:val="center"/>
        </w:pPr>
        <w:r>
          <w:t>2</w:t>
        </w:r>
      </w:p>
    </w:sdtContent>
  </w:sdt>
  <w:p w:rsidR="002E4D6E" w:rsidRDefault="002E4D6E" w:rsidP="00BB00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6E" w:rsidRDefault="002E4D6E">
    <w:pPr>
      <w:pStyle w:val="a7"/>
      <w:jc w:val="center"/>
    </w:pPr>
  </w:p>
  <w:p w:rsidR="002E4D6E" w:rsidRDefault="002E4D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450"/>
    <w:multiLevelType w:val="multilevel"/>
    <w:tmpl w:val="A72AA8E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4552125D"/>
    <w:multiLevelType w:val="hybridMultilevel"/>
    <w:tmpl w:val="4BD81416"/>
    <w:lvl w:ilvl="0" w:tplc="C7A22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D12E24"/>
    <w:multiLevelType w:val="multilevel"/>
    <w:tmpl w:val="DA72F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ABE2C1C"/>
    <w:multiLevelType w:val="multilevel"/>
    <w:tmpl w:val="CADE6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7E"/>
    <w:rsid w:val="00002CCD"/>
    <w:rsid w:val="000068CE"/>
    <w:rsid w:val="0000745B"/>
    <w:rsid w:val="00012D9E"/>
    <w:rsid w:val="00017BB2"/>
    <w:rsid w:val="00022E02"/>
    <w:rsid w:val="00024D97"/>
    <w:rsid w:val="00031D4F"/>
    <w:rsid w:val="000320A3"/>
    <w:rsid w:val="000323A3"/>
    <w:rsid w:val="0003271D"/>
    <w:rsid w:val="00035BAF"/>
    <w:rsid w:val="0003715B"/>
    <w:rsid w:val="00040DDC"/>
    <w:rsid w:val="00041F3C"/>
    <w:rsid w:val="00054CE8"/>
    <w:rsid w:val="00061DAA"/>
    <w:rsid w:val="0006566F"/>
    <w:rsid w:val="00081A65"/>
    <w:rsid w:val="000842BD"/>
    <w:rsid w:val="0008487F"/>
    <w:rsid w:val="00090A48"/>
    <w:rsid w:val="000A32C7"/>
    <w:rsid w:val="000A3378"/>
    <w:rsid w:val="000A3D5E"/>
    <w:rsid w:val="000B2BD4"/>
    <w:rsid w:val="000B59F5"/>
    <w:rsid w:val="000C46C5"/>
    <w:rsid w:val="000C479A"/>
    <w:rsid w:val="000C575C"/>
    <w:rsid w:val="000C6118"/>
    <w:rsid w:val="000D22A9"/>
    <w:rsid w:val="000D2D5C"/>
    <w:rsid w:val="000D3242"/>
    <w:rsid w:val="000D32F3"/>
    <w:rsid w:val="000E02A3"/>
    <w:rsid w:val="000E2165"/>
    <w:rsid w:val="000E4386"/>
    <w:rsid w:val="000E669A"/>
    <w:rsid w:val="000E775E"/>
    <w:rsid w:val="000F259D"/>
    <w:rsid w:val="000F5073"/>
    <w:rsid w:val="000F6712"/>
    <w:rsid w:val="000F6EF0"/>
    <w:rsid w:val="000F7B30"/>
    <w:rsid w:val="00100C5C"/>
    <w:rsid w:val="00102107"/>
    <w:rsid w:val="00107B97"/>
    <w:rsid w:val="001154E5"/>
    <w:rsid w:val="00134D48"/>
    <w:rsid w:val="00134FF4"/>
    <w:rsid w:val="00141C52"/>
    <w:rsid w:val="00150B34"/>
    <w:rsid w:val="0015499A"/>
    <w:rsid w:val="001549D2"/>
    <w:rsid w:val="00162A74"/>
    <w:rsid w:val="001665DC"/>
    <w:rsid w:val="00172A8B"/>
    <w:rsid w:val="00174546"/>
    <w:rsid w:val="00182B83"/>
    <w:rsid w:val="00185879"/>
    <w:rsid w:val="001A2089"/>
    <w:rsid w:val="001A43E5"/>
    <w:rsid w:val="001A54C7"/>
    <w:rsid w:val="001A6D1F"/>
    <w:rsid w:val="001B0FB3"/>
    <w:rsid w:val="001B19AF"/>
    <w:rsid w:val="001B2CE1"/>
    <w:rsid w:val="001B375D"/>
    <w:rsid w:val="001B7C66"/>
    <w:rsid w:val="001C5FD0"/>
    <w:rsid w:val="001D03D7"/>
    <w:rsid w:val="001D175F"/>
    <w:rsid w:val="001D4AFA"/>
    <w:rsid w:val="001D79B0"/>
    <w:rsid w:val="001E0AFF"/>
    <w:rsid w:val="001E0F9A"/>
    <w:rsid w:val="001E1D5D"/>
    <w:rsid w:val="001E29AA"/>
    <w:rsid w:val="001F1A2C"/>
    <w:rsid w:val="001F38D1"/>
    <w:rsid w:val="001F58FA"/>
    <w:rsid w:val="001F6B8E"/>
    <w:rsid w:val="001F6DEE"/>
    <w:rsid w:val="001F760F"/>
    <w:rsid w:val="002077CB"/>
    <w:rsid w:val="0021013F"/>
    <w:rsid w:val="00211B91"/>
    <w:rsid w:val="00217F30"/>
    <w:rsid w:val="002210A2"/>
    <w:rsid w:val="00222AFA"/>
    <w:rsid w:val="002353BD"/>
    <w:rsid w:val="002364AB"/>
    <w:rsid w:val="00237122"/>
    <w:rsid w:val="00243F6F"/>
    <w:rsid w:val="00246FE5"/>
    <w:rsid w:val="00251C21"/>
    <w:rsid w:val="00253FF8"/>
    <w:rsid w:val="00254089"/>
    <w:rsid w:val="00254586"/>
    <w:rsid w:val="00262491"/>
    <w:rsid w:val="00262996"/>
    <w:rsid w:val="0028002E"/>
    <w:rsid w:val="00284082"/>
    <w:rsid w:val="00294247"/>
    <w:rsid w:val="0029461B"/>
    <w:rsid w:val="00295BDF"/>
    <w:rsid w:val="002A1CD2"/>
    <w:rsid w:val="002A311A"/>
    <w:rsid w:val="002A6314"/>
    <w:rsid w:val="002A772E"/>
    <w:rsid w:val="002B653B"/>
    <w:rsid w:val="002C0209"/>
    <w:rsid w:val="002C7E76"/>
    <w:rsid w:val="002D38CE"/>
    <w:rsid w:val="002D464F"/>
    <w:rsid w:val="002D5A2C"/>
    <w:rsid w:val="002D5EF9"/>
    <w:rsid w:val="002D642F"/>
    <w:rsid w:val="002E08E2"/>
    <w:rsid w:val="002E11CF"/>
    <w:rsid w:val="002E12EE"/>
    <w:rsid w:val="002E4D6E"/>
    <w:rsid w:val="002E5660"/>
    <w:rsid w:val="002E59E9"/>
    <w:rsid w:val="002F5EF5"/>
    <w:rsid w:val="002F7276"/>
    <w:rsid w:val="00300676"/>
    <w:rsid w:val="00301B05"/>
    <w:rsid w:val="003027E3"/>
    <w:rsid w:val="00304EFE"/>
    <w:rsid w:val="00307FA6"/>
    <w:rsid w:val="003166E0"/>
    <w:rsid w:val="003171C0"/>
    <w:rsid w:val="00320829"/>
    <w:rsid w:val="00324D6E"/>
    <w:rsid w:val="00327E87"/>
    <w:rsid w:val="00332028"/>
    <w:rsid w:val="00341A9A"/>
    <w:rsid w:val="00343548"/>
    <w:rsid w:val="00343CDF"/>
    <w:rsid w:val="00350752"/>
    <w:rsid w:val="00351E78"/>
    <w:rsid w:val="00353C06"/>
    <w:rsid w:val="00355187"/>
    <w:rsid w:val="00363007"/>
    <w:rsid w:val="00364EAE"/>
    <w:rsid w:val="00366F8A"/>
    <w:rsid w:val="00374C53"/>
    <w:rsid w:val="00381559"/>
    <w:rsid w:val="00386AC2"/>
    <w:rsid w:val="0038791D"/>
    <w:rsid w:val="00391739"/>
    <w:rsid w:val="00394987"/>
    <w:rsid w:val="00397F5E"/>
    <w:rsid w:val="003A0BF4"/>
    <w:rsid w:val="003A28E5"/>
    <w:rsid w:val="003A6DC5"/>
    <w:rsid w:val="003A7E0C"/>
    <w:rsid w:val="003B38A6"/>
    <w:rsid w:val="003B482B"/>
    <w:rsid w:val="003B6A77"/>
    <w:rsid w:val="003B7339"/>
    <w:rsid w:val="003C011E"/>
    <w:rsid w:val="003C296C"/>
    <w:rsid w:val="003C5762"/>
    <w:rsid w:val="003D31BC"/>
    <w:rsid w:val="003D4360"/>
    <w:rsid w:val="003D54B5"/>
    <w:rsid w:val="003D7F15"/>
    <w:rsid w:val="003E2368"/>
    <w:rsid w:val="003E688F"/>
    <w:rsid w:val="003F159B"/>
    <w:rsid w:val="003F5951"/>
    <w:rsid w:val="00410032"/>
    <w:rsid w:val="00423275"/>
    <w:rsid w:val="00423512"/>
    <w:rsid w:val="00423EF7"/>
    <w:rsid w:val="004326F5"/>
    <w:rsid w:val="0043495A"/>
    <w:rsid w:val="004445D1"/>
    <w:rsid w:val="00445BF0"/>
    <w:rsid w:val="00452ED0"/>
    <w:rsid w:val="00461FFF"/>
    <w:rsid w:val="00470E83"/>
    <w:rsid w:val="0047594F"/>
    <w:rsid w:val="0048649D"/>
    <w:rsid w:val="004909E9"/>
    <w:rsid w:val="00490E48"/>
    <w:rsid w:val="004931A2"/>
    <w:rsid w:val="0049542E"/>
    <w:rsid w:val="0049607D"/>
    <w:rsid w:val="004960BA"/>
    <w:rsid w:val="0049720F"/>
    <w:rsid w:val="004A6C8B"/>
    <w:rsid w:val="004A6F81"/>
    <w:rsid w:val="004B1333"/>
    <w:rsid w:val="004B2DFF"/>
    <w:rsid w:val="004B52F8"/>
    <w:rsid w:val="004C0189"/>
    <w:rsid w:val="004C693D"/>
    <w:rsid w:val="004C69D0"/>
    <w:rsid w:val="004D0D4C"/>
    <w:rsid w:val="004D3404"/>
    <w:rsid w:val="004D60C3"/>
    <w:rsid w:val="004D6424"/>
    <w:rsid w:val="004E0275"/>
    <w:rsid w:val="004E175B"/>
    <w:rsid w:val="004E337F"/>
    <w:rsid w:val="004E70DE"/>
    <w:rsid w:val="004F4F10"/>
    <w:rsid w:val="004F6AAC"/>
    <w:rsid w:val="0050576A"/>
    <w:rsid w:val="005173A6"/>
    <w:rsid w:val="0052111E"/>
    <w:rsid w:val="005257CC"/>
    <w:rsid w:val="0052630C"/>
    <w:rsid w:val="00532E6A"/>
    <w:rsid w:val="0054795D"/>
    <w:rsid w:val="00547B67"/>
    <w:rsid w:val="005514A9"/>
    <w:rsid w:val="00555868"/>
    <w:rsid w:val="00562311"/>
    <w:rsid w:val="005624FF"/>
    <w:rsid w:val="00564BA0"/>
    <w:rsid w:val="00564E42"/>
    <w:rsid w:val="00566324"/>
    <w:rsid w:val="005810B3"/>
    <w:rsid w:val="005818D5"/>
    <w:rsid w:val="00585956"/>
    <w:rsid w:val="00586E2A"/>
    <w:rsid w:val="005922A7"/>
    <w:rsid w:val="00597C4E"/>
    <w:rsid w:val="005A5B11"/>
    <w:rsid w:val="005B10B6"/>
    <w:rsid w:val="005B6CA8"/>
    <w:rsid w:val="005C18EF"/>
    <w:rsid w:val="005C1B61"/>
    <w:rsid w:val="005C2C71"/>
    <w:rsid w:val="005C58B6"/>
    <w:rsid w:val="005C6259"/>
    <w:rsid w:val="005D305E"/>
    <w:rsid w:val="005D6C54"/>
    <w:rsid w:val="005E0398"/>
    <w:rsid w:val="005E68A4"/>
    <w:rsid w:val="005E71F7"/>
    <w:rsid w:val="00600B23"/>
    <w:rsid w:val="006069F1"/>
    <w:rsid w:val="0060717E"/>
    <w:rsid w:val="00611C23"/>
    <w:rsid w:val="0061271D"/>
    <w:rsid w:val="0063005B"/>
    <w:rsid w:val="00636C4A"/>
    <w:rsid w:val="00640032"/>
    <w:rsid w:val="0064506C"/>
    <w:rsid w:val="006619A4"/>
    <w:rsid w:val="006729D4"/>
    <w:rsid w:val="00674E1A"/>
    <w:rsid w:val="00676CDF"/>
    <w:rsid w:val="006808A3"/>
    <w:rsid w:val="006808F9"/>
    <w:rsid w:val="00681B3B"/>
    <w:rsid w:val="006829E1"/>
    <w:rsid w:val="006831FE"/>
    <w:rsid w:val="006853B1"/>
    <w:rsid w:val="0069352F"/>
    <w:rsid w:val="00696623"/>
    <w:rsid w:val="00697274"/>
    <w:rsid w:val="006A42E3"/>
    <w:rsid w:val="006A522C"/>
    <w:rsid w:val="006A681C"/>
    <w:rsid w:val="006A7042"/>
    <w:rsid w:val="006A78ED"/>
    <w:rsid w:val="006B44FE"/>
    <w:rsid w:val="006C18DA"/>
    <w:rsid w:val="006C440F"/>
    <w:rsid w:val="006C468E"/>
    <w:rsid w:val="006C667F"/>
    <w:rsid w:val="006D2F84"/>
    <w:rsid w:val="006D4BCB"/>
    <w:rsid w:val="006D6B0A"/>
    <w:rsid w:val="006D6B2A"/>
    <w:rsid w:val="006E27E2"/>
    <w:rsid w:val="006E57AC"/>
    <w:rsid w:val="006F2235"/>
    <w:rsid w:val="006F5136"/>
    <w:rsid w:val="006F5474"/>
    <w:rsid w:val="006F5963"/>
    <w:rsid w:val="006F779B"/>
    <w:rsid w:val="00702654"/>
    <w:rsid w:val="00705B17"/>
    <w:rsid w:val="00706A01"/>
    <w:rsid w:val="00707F39"/>
    <w:rsid w:val="007123CC"/>
    <w:rsid w:val="00715DDE"/>
    <w:rsid w:val="00717B06"/>
    <w:rsid w:val="0072313A"/>
    <w:rsid w:val="00723CD5"/>
    <w:rsid w:val="00725253"/>
    <w:rsid w:val="0072608B"/>
    <w:rsid w:val="00726283"/>
    <w:rsid w:val="007301E8"/>
    <w:rsid w:val="007345E7"/>
    <w:rsid w:val="00735450"/>
    <w:rsid w:val="007358FF"/>
    <w:rsid w:val="00736C55"/>
    <w:rsid w:val="007429BE"/>
    <w:rsid w:val="007469AE"/>
    <w:rsid w:val="00746A16"/>
    <w:rsid w:val="00751DA8"/>
    <w:rsid w:val="007529C6"/>
    <w:rsid w:val="00752D22"/>
    <w:rsid w:val="00766C8E"/>
    <w:rsid w:val="00770AF9"/>
    <w:rsid w:val="00770FCE"/>
    <w:rsid w:val="00773071"/>
    <w:rsid w:val="007755F3"/>
    <w:rsid w:val="00784C43"/>
    <w:rsid w:val="00786623"/>
    <w:rsid w:val="00794C21"/>
    <w:rsid w:val="007A59CB"/>
    <w:rsid w:val="007A73A8"/>
    <w:rsid w:val="007B05E2"/>
    <w:rsid w:val="007B0B28"/>
    <w:rsid w:val="007B2236"/>
    <w:rsid w:val="007B32E6"/>
    <w:rsid w:val="007B3DA8"/>
    <w:rsid w:val="007B52A9"/>
    <w:rsid w:val="007B57BF"/>
    <w:rsid w:val="007B6D17"/>
    <w:rsid w:val="007B7692"/>
    <w:rsid w:val="007B7E35"/>
    <w:rsid w:val="007C1C6F"/>
    <w:rsid w:val="007C46A1"/>
    <w:rsid w:val="007D11F6"/>
    <w:rsid w:val="007D499F"/>
    <w:rsid w:val="007E548B"/>
    <w:rsid w:val="007F17C6"/>
    <w:rsid w:val="007F53FF"/>
    <w:rsid w:val="007F5B91"/>
    <w:rsid w:val="007F7E80"/>
    <w:rsid w:val="00800CD8"/>
    <w:rsid w:val="00805071"/>
    <w:rsid w:val="008072C3"/>
    <w:rsid w:val="00811AB5"/>
    <w:rsid w:val="008123F8"/>
    <w:rsid w:val="00813C43"/>
    <w:rsid w:val="00814E6E"/>
    <w:rsid w:val="00817DB1"/>
    <w:rsid w:val="00833952"/>
    <w:rsid w:val="0083763B"/>
    <w:rsid w:val="00842AF9"/>
    <w:rsid w:val="00842AFE"/>
    <w:rsid w:val="00857862"/>
    <w:rsid w:val="00866C78"/>
    <w:rsid w:val="00867215"/>
    <w:rsid w:val="0087198A"/>
    <w:rsid w:val="00871D71"/>
    <w:rsid w:val="00875AB0"/>
    <w:rsid w:val="008763BA"/>
    <w:rsid w:val="00877A06"/>
    <w:rsid w:val="00880B27"/>
    <w:rsid w:val="00884169"/>
    <w:rsid w:val="008905DA"/>
    <w:rsid w:val="0089347A"/>
    <w:rsid w:val="0089403C"/>
    <w:rsid w:val="00896DD4"/>
    <w:rsid w:val="008A3700"/>
    <w:rsid w:val="008A6821"/>
    <w:rsid w:val="008B0BFD"/>
    <w:rsid w:val="008B2119"/>
    <w:rsid w:val="008B5E0B"/>
    <w:rsid w:val="008B5F23"/>
    <w:rsid w:val="008B7D6A"/>
    <w:rsid w:val="008C754F"/>
    <w:rsid w:val="008D4C59"/>
    <w:rsid w:val="008D60BE"/>
    <w:rsid w:val="008E01C3"/>
    <w:rsid w:val="008E2351"/>
    <w:rsid w:val="008E3495"/>
    <w:rsid w:val="008E74FB"/>
    <w:rsid w:val="008F4E9B"/>
    <w:rsid w:val="008F5DE8"/>
    <w:rsid w:val="00903239"/>
    <w:rsid w:val="009034DB"/>
    <w:rsid w:val="00903C46"/>
    <w:rsid w:val="00904049"/>
    <w:rsid w:val="009158E2"/>
    <w:rsid w:val="0092358B"/>
    <w:rsid w:val="0092378A"/>
    <w:rsid w:val="009245BF"/>
    <w:rsid w:val="00924B1A"/>
    <w:rsid w:val="009252BE"/>
    <w:rsid w:val="009328EB"/>
    <w:rsid w:val="0093779D"/>
    <w:rsid w:val="00941F69"/>
    <w:rsid w:val="009618F1"/>
    <w:rsid w:val="00961C74"/>
    <w:rsid w:val="0096523D"/>
    <w:rsid w:val="009706A6"/>
    <w:rsid w:val="009710DD"/>
    <w:rsid w:val="0097130E"/>
    <w:rsid w:val="00976FA0"/>
    <w:rsid w:val="00980DF4"/>
    <w:rsid w:val="00995686"/>
    <w:rsid w:val="0099739F"/>
    <w:rsid w:val="009A03C0"/>
    <w:rsid w:val="009A0C9F"/>
    <w:rsid w:val="009A109D"/>
    <w:rsid w:val="009A2F28"/>
    <w:rsid w:val="009A5098"/>
    <w:rsid w:val="009A7577"/>
    <w:rsid w:val="009B0054"/>
    <w:rsid w:val="009C1620"/>
    <w:rsid w:val="009C41B0"/>
    <w:rsid w:val="009D631E"/>
    <w:rsid w:val="009D7262"/>
    <w:rsid w:val="009E0161"/>
    <w:rsid w:val="009E4B12"/>
    <w:rsid w:val="009E4E72"/>
    <w:rsid w:val="009E5D70"/>
    <w:rsid w:val="009E6B58"/>
    <w:rsid w:val="009F12D2"/>
    <w:rsid w:val="009F1DE0"/>
    <w:rsid w:val="009F6523"/>
    <w:rsid w:val="00A20375"/>
    <w:rsid w:val="00A26D45"/>
    <w:rsid w:val="00A270B4"/>
    <w:rsid w:val="00A311DB"/>
    <w:rsid w:val="00A40E15"/>
    <w:rsid w:val="00A4258E"/>
    <w:rsid w:val="00A44010"/>
    <w:rsid w:val="00A45769"/>
    <w:rsid w:val="00A511C1"/>
    <w:rsid w:val="00A52019"/>
    <w:rsid w:val="00A52150"/>
    <w:rsid w:val="00A53B94"/>
    <w:rsid w:val="00A557F0"/>
    <w:rsid w:val="00A5718E"/>
    <w:rsid w:val="00A6229E"/>
    <w:rsid w:val="00A66F0B"/>
    <w:rsid w:val="00A73820"/>
    <w:rsid w:val="00A7739C"/>
    <w:rsid w:val="00A93E39"/>
    <w:rsid w:val="00A96CC2"/>
    <w:rsid w:val="00A96CDF"/>
    <w:rsid w:val="00AA0BB0"/>
    <w:rsid w:val="00AA204E"/>
    <w:rsid w:val="00AA324F"/>
    <w:rsid w:val="00AA460A"/>
    <w:rsid w:val="00AA4D8B"/>
    <w:rsid w:val="00AA76F5"/>
    <w:rsid w:val="00AA7BC2"/>
    <w:rsid w:val="00AB47F8"/>
    <w:rsid w:val="00AC4FC2"/>
    <w:rsid w:val="00AC5185"/>
    <w:rsid w:val="00AC69A2"/>
    <w:rsid w:val="00AD5195"/>
    <w:rsid w:val="00AD6CA1"/>
    <w:rsid w:val="00AE037F"/>
    <w:rsid w:val="00AE04FA"/>
    <w:rsid w:val="00AE0D3B"/>
    <w:rsid w:val="00AE2021"/>
    <w:rsid w:val="00AE271F"/>
    <w:rsid w:val="00AE3A4F"/>
    <w:rsid w:val="00AF0B03"/>
    <w:rsid w:val="00AF27A6"/>
    <w:rsid w:val="00AF48EB"/>
    <w:rsid w:val="00B007DB"/>
    <w:rsid w:val="00B01D83"/>
    <w:rsid w:val="00B03AA2"/>
    <w:rsid w:val="00B1259F"/>
    <w:rsid w:val="00B12D64"/>
    <w:rsid w:val="00B14E78"/>
    <w:rsid w:val="00B15D93"/>
    <w:rsid w:val="00B23F3B"/>
    <w:rsid w:val="00B36B5B"/>
    <w:rsid w:val="00B400DE"/>
    <w:rsid w:val="00B42AEF"/>
    <w:rsid w:val="00B47CE5"/>
    <w:rsid w:val="00B530EA"/>
    <w:rsid w:val="00B57411"/>
    <w:rsid w:val="00B639B5"/>
    <w:rsid w:val="00B646C9"/>
    <w:rsid w:val="00B722BE"/>
    <w:rsid w:val="00B758E2"/>
    <w:rsid w:val="00B759C7"/>
    <w:rsid w:val="00B7688F"/>
    <w:rsid w:val="00B768FF"/>
    <w:rsid w:val="00B82ADF"/>
    <w:rsid w:val="00B82B0B"/>
    <w:rsid w:val="00B82BD7"/>
    <w:rsid w:val="00B91F59"/>
    <w:rsid w:val="00B92B73"/>
    <w:rsid w:val="00B95BA7"/>
    <w:rsid w:val="00BA3787"/>
    <w:rsid w:val="00BA3D10"/>
    <w:rsid w:val="00BA52FD"/>
    <w:rsid w:val="00BA7718"/>
    <w:rsid w:val="00BB00F4"/>
    <w:rsid w:val="00BB4C90"/>
    <w:rsid w:val="00BB513C"/>
    <w:rsid w:val="00BB7836"/>
    <w:rsid w:val="00BC43FC"/>
    <w:rsid w:val="00BC777D"/>
    <w:rsid w:val="00BD7499"/>
    <w:rsid w:val="00BE0A00"/>
    <w:rsid w:val="00BE0E95"/>
    <w:rsid w:val="00BE2569"/>
    <w:rsid w:val="00BF67C1"/>
    <w:rsid w:val="00BF70A7"/>
    <w:rsid w:val="00C02AAA"/>
    <w:rsid w:val="00C0311A"/>
    <w:rsid w:val="00C053DF"/>
    <w:rsid w:val="00C15D31"/>
    <w:rsid w:val="00C166C5"/>
    <w:rsid w:val="00C23FAE"/>
    <w:rsid w:val="00C3620E"/>
    <w:rsid w:val="00C36413"/>
    <w:rsid w:val="00C4403B"/>
    <w:rsid w:val="00C472C0"/>
    <w:rsid w:val="00C47579"/>
    <w:rsid w:val="00C52D1B"/>
    <w:rsid w:val="00C53B93"/>
    <w:rsid w:val="00C651A4"/>
    <w:rsid w:val="00C667FF"/>
    <w:rsid w:val="00C725CC"/>
    <w:rsid w:val="00C7332D"/>
    <w:rsid w:val="00C73F6F"/>
    <w:rsid w:val="00C856CB"/>
    <w:rsid w:val="00C85926"/>
    <w:rsid w:val="00C85ECC"/>
    <w:rsid w:val="00C864B8"/>
    <w:rsid w:val="00CC0190"/>
    <w:rsid w:val="00CC16BA"/>
    <w:rsid w:val="00CD2A8B"/>
    <w:rsid w:val="00CD450A"/>
    <w:rsid w:val="00CD7B82"/>
    <w:rsid w:val="00CD7C99"/>
    <w:rsid w:val="00CE5D6F"/>
    <w:rsid w:val="00CE6E11"/>
    <w:rsid w:val="00CE7479"/>
    <w:rsid w:val="00CE7E5B"/>
    <w:rsid w:val="00CF18E9"/>
    <w:rsid w:val="00CF524B"/>
    <w:rsid w:val="00CF7E3F"/>
    <w:rsid w:val="00D01A5D"/>
    <w:rsid w:val="00D05D7B"/>
    <w:rsid w:val="00D061BA"/>
    <w:rsid w:val="00D07926"/>
    <w:rsid w:val="00D125CA"/>
    <w:rsid w:val="00D1610F"/>
    <w:rsid w:val="00D26D59"/>
    <w:rsid w:val="00D36E20"/>
    <w:rsid w:val="00D404B8"/>
    <w:rsid w:val="00D46E8E"/>
    <w:rsid w:val="00D51FA6"/>
    <w:rsid w:val="00D545D9"/>
    <w:rsid w:val="00D5638F"/>
    <w:rsid w:val="00D63B11"/>
    <w:rsid w:val="00D66CE6"/>
    <w:rsid w:val="00D66FE5"/>
    <w:rsid w:val="00D67B3A"/>
    <w:rsid w:val="00D7280C"/>
    <w:rsid w:val="00D73076"/>
    <w:rsid w:val="00D771C2"/>
    <w:rsid w:val="00D82D60"/>
    <w:rsid w:val="00D91751"/>
    <w:rsid w:val="00D97F6B"/>
    <w:rsid w:val="00DA4C1F"/>
    <w:rsid w:val="00DA50D5"/>
    <w:rsid w:val="00DA663D"/>
    <w:rsid w:val="00DB1343"/>
    <w:rsid w:val="00DB78A5"/>
    <w:rsid w:val="00DB79A3"/>
    <w:rsid w:val="00DC1AD5"/>
    <w:rsid w:val="00DD1FB1"/>
    <w:rsid w:val="00DD20C3"/>
    <w:rsid w:val="00DD6A9B"/>
    <w:rsid w:val="00DE59AE"/>
    <w:rsid w:val="00DE5CE2"/>
    <w:rsid w:val="00DF0E74"/>
    <w:rsid w:val="00DF5292"/>
    <w:rsid w:val="00DF71B7"/>
    <w:rsid w:val="00E00AA6"/>
    <w:rsid w:val="00E01691"/>
    <w:rsid w:val="00E0450A"/>
    <w:rsid w:val="00E05506"/>
    <w:rsid w:val="00E15FB7"/>
    <w:rsid w:val="00E16399"/>
    <w:rsid w:val="00E22E30"/>
    <w:rsid w:val="00E23B82"/>
    <w:rsid w:val="00E2770A"/>
    <w:rsid w:val="00E47AC0"/>
    <w:rsid w:val="00E52C85"/>
    <w:rsid w:val="00E548C5"/>
    <w:rsid w:val="00E63CCC"/>
    <w:rsid w:val="00E7092E"/>
    <w:rsid w:val="00E75CE0"/>
    <w:rsid w:val="00E81A13"/>
    <w:rsid w:val="00E8589A"/>
    <w:rsid w:val="00E85BF3"/>
    <w:rsid w:val="00E92754"/>
    <w:rsid w:val="00E971E5"/>
    <w:rsid w:val="00EA622E"/>
    <w:rsid w:val="00EB0A5A"/>
    <w:rsid w:val="00EB0CCB"/>
    <w:rsid w:val="00EB7C7D"/>
    <w:rsid w:val="00EC06E5"/>
    <w:rsid w:val="00EC199A"/>
    <w:rsid w:val="00EC3368"/>
    <w:rsid w:val="00ED13A5"/>
    <w:rsid w:val="00ED18B7"/>
    <w:rsid w:val="00ED440B"/>
    <w:rsid w:val="00ED707E"/>
    <w:rsid w:val="00EE4EE4"/>
    <w:rsid w:val="00EF06A1"/>
    <w:rsid w:val="00F03596"/>
    <w:rsid w:val="00F056D7"/>
    <w:rsid w:val="00F1190E"/>
    <w:rsid w:val="00F264C8"/>
    <w:rsid w:val="00F27924"/>
    <w:rsid w:val="00F27D44"/>
    <w:rsid w:val="00F302ED"/>
    <w:rsid w:val="00F338F5"/>
    <w:rsid w:val="00F41AA5"/>
    <w:rsid w:val="00F5196A"/>
    <w:rsid w:val="00F7090B"/>
    <w:rsid w:val="00F73CE5"/>
    <w:rsid w:val="00F743D0"/>
    <w:rsid w:val="00F74FEB"/>
    <w:rsid w:val="00F76E2A"/>
    <w:rsid w:val="00F8362F"/>
    <w:rsid w:val="00F83C9A"/>
    <w:rsid w:val="00F9107E"/>
    <w:rsid w:val="00F96ECD"/>
    <w:rsid w:val="00FA0FEE"/>
    <w:rsid w:val="00FA35C1"/>
    <w:rsid w:val="00FA4921"/>
    <w:rsid w:val="00FA50D8"/>
    <w:rsid w:val="00FA5A64"/>
    <w:rsid w:val="00FB2484"/>
    <w:rsid w:val="00FB655E"/>
    <w:rsid w:val="00FB7220"/>
    <w:rsid w:val="00FC7008"/>
    <w:rsid w:val="00FD2E93"/>
    <w:rsid w:val="00FD3E89"/>
    <w:rsid w:val="00FD4E1E"/>
    <w:rsid w:val="00FE1AE1"/>
    <w:rsid w:val="00FE1CBE"/>
    <w:rsid w:val="00FE659E"/>
    <w:rsid w:val="00FF02C2"/>
    <w:rsid w:val="00FF458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0A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rsid w:val="00C725C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725CC"/>
    <w:rPr>
      <w:rFonts w:ascii="Courier New" w:eastAsia="Times New Roman" w:hAnsi="Courier New" w:cs="Courier New"/>
    </w:rPr>
  </w:style>
  <w:style w:type="paragraph" w:customStyle="1" w:styleId="a5">
    <w:name w:val="Обычный.Название подразделения"/>
    <w:rsid w:val="00C725CC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uiPriority w:val="99"/>
    <w:rsid w:val="00CC16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unhideWhenUsed/>
    <w:rsid w:val="00875AB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F513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C69D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3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364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81A65"/>
    <w:rPr>
      <w:color w:val="808080"/>
    </w:rPr>
  </w:style>
  <w:style w:type="paragraph" w:styleId="ae">
    <w:name w:val="List Paragraph"/>
    <w:basedOn w:val="a"/>
    <w:uiPriority w:val="34"/>
    <w:qFormat/>
    <w:rsid w:val="00705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0A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rsid w:val="00C725C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725CC"/>
    <w:rPr>
      <w:rFonts w:ascii="Courier New" w:eastAsia="Times New Roman" w:hAnsi="Courier New" w:cs="Courier New"/>
    </w:rPr>
  </w:style>
  <w:style w:type="paragraph" w:customStyle="1" w:styleId="a5">
    <w:name w:val="Обычный.Название подразделения"/>
    <w:rsid w:val="00C725CC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uiPriority w:val="99"/>
    <w:rsid w:val="00CC16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unhideWhenUsed/>
    <w:rsid w:val="00875AB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F513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C69D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3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364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81A65"/>
    <w:rPr>
      <w:color w:val="808080"/>
    </w:rPr>
  </w:style>
  <w:style w:type="paragraph" w:styleId="ae">
    <w:name w:val="List Paragraph"/>
    <w:basedOn w:val="a"/>
    <w:uiPriority w:val="34"/>
    <w:qFormat/>
    <w:rsid w:val="0070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836E1051844AF81B20031CDBB93BD72946180FCE3D94E508BA896EFAE36FED7FE968E014227685CEF09Ex7v1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A1E1CDE643DE197AC4B74B148CC67A39094F8827A0968916A7F1433F9CD943F288E4BCFA275E5905CD4Eh0C2N" TargetMode="External"/><Relationship Id="rId17" Type="http://schemas.openxmlformats.org/officeDocument/2006/relationships/hyperlink" Target="consultantplus://offline/ref=86A1376B90E481E5F34148D5A83AD0AF042FD55A699DD4B0B809D5443F18DD2B101FF3F17C7C1CC956B46880BA66F611ED1C3B7C49155E53685E814AN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A1376B90E481E5F34148D5A83AD0AF042FD55A689CD1B8B809D5443F18DD2B101FF3F17C7C1CC956B46880BA66F611ED1C3B7C49155E53685E814AN2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487F601EFF939741CB15A56C6A8D69762981A0018462810AE3CDF5F4628789FBC1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A1376B90E481E5F34148D5A83AD0AF042FD55A689BD3B9BD09D5443F18DD2B101FF3F17C7C1CC956B46880BA66F611ED1C3B7C49155E53685E814AN2E" TargetMode="External"/><Relationship Id="rId10" Type="http://schemas.openxmlformats.org/officeDocument/2006/relationships/hyperlink" Target="consultantplus://offline/ref=76487F601EFF939741CB15A56C6A8D69762981A0018269810FE3CDF5F4628789FBC1N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487F601EFF939741CB0BA87A06D26C762ADDAA03836AD255BC96A8A3F6CBN" TargetMode="External"/><Relationship Id="rId14" Type="http://schemas.openxmlformats.org/officeDocument/2006/relationships/hyperlink" Target="consultantplus://offline/ref=86A1376B90E481E5F34148D5A83AD0AF042FD55A689BD3B6B509D5443F18DD2B101FF3F17C7C1CC956B46880BA66F611ED1C3B7C49155E53685E814AN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4809-AFB7-4FF5-8429-8B8A430A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4526</CharactersWithSpaces>
  <SharedDoc>false</SharedDoc>
  <HLinks>
    <vt:vector size="66" baseType="variant"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4915209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consultantplus://offline/ref=14A312B9DC6E13E34E404A9827F7BCD7724D184F03C1EE1E20BF08313ECCC213E7185E2FBB612CEDFF81D0RFM1P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consultantplus://offline/ref=14A312B9DC6E13E34E404A9827F7BCD7724D184F03C1EE1E20BF08313ECCC213E7185E2FBB612CEDFF81D0RFM2P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consultantplus://offline/ref=5976D1A337E9D4AFD71909F61DE112B25D504AD6CE53C11D3131C158B682CEB2F7F8CCBAD899A6DF4E4B6BY2QBI</vt:lpwstr>
      </vt:variant>
      <vt:variant>
        <vt:lpwstr/>
      </vt:variant>
      <vt:variant>
        <vt:i4>327700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consultantplus://offline/main?base=RLAW181;n=41035;fld=134;dst=100005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consultantplus://offline/main?base=RLAW181;n=40101;fld=134;dst=100005</vt:lpwstr>
      </vt:variant>
      <vt:variant>
        <vt:lpwstr/>
      </vt:variant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consultantplus://offline/main?base=RLAW181;n=39820;fld=134;dst=100005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consultantplus://offline/main?base=RLAW181;n=39711;fld=134;dst=100005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SolodovaNV</cp:lastModifiedBy>
  <cp:revision>5</cp:revision>
  <cp:lastPrinted>2022-11-14T13:25:00Z</cp:lastPrinted>
  <dcterms:created xsi:type="dcterms:W3CDTF">2022-09-22T13:16:00Z</dcterms:created>
  <dcterms:modified xsi:type="dcterms:W3CDTF">2022-11-14T13:26:00Z</dcterms:modified>
</cp:coreProperties>
</file>