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99" w:rsidRPr="0038311D" w:rsidRDefault="007B7C9B" w:rsidP="00DF2E99">
      <w:pPr>
        <w:pStyle w:val="a4"/>
        <w:spacing w:line="192" w:lineRule="auto"/>
        <w:outlineLvl w:val="0"/>
        <w:rPr>
          <w:color w:val="000000" w:themeColor="text1"/>
          <w:spacing w:val="30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55.9pt;width:49.55pt;height:48.15pt;z-index:251659264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782810326" r:id="rId5"/>
        </w:object>
      </w:r>
      <w:r w:rsidR="00DF2E99" w:rsidRPr="0038311D">
        <w:rPr>
          <w:color w:val="000000" w:themeColor="text1"/>
          <w:spacing w:val="30"/>
          <w:sz w:val="28"/>
          <w:szCs w:val="28"/>
        </w:rPr>
        <w:t>МИНИСТЕРСТВО</w:t>
      </w:r>
    </w:p>
    <w:p w:rsidR="00DF2E99" w:rsidRPr="0038311D" w:rsidRDefault="00DF2E99" w:rsidP="00DF2E99">
      <w:pPr>
        <w:pStyle w:val="a4"/>
        <w:spacing w:line="192" w:lineRule="auto"/>
        <w:outlineLvl w:val="0"/>
        <w:rPr>
          <w:color w:val="000000" w:themeColor="text1"/>
          <w:spacing w:val="30"/>
          <w:sz w:val="28"/>
          <w:szCs w:val="28"/>
        </w:rPr>
      </w:pPr>
      <w:r w:rsidRPr="0038311D">
        <w:rPr>
          <w:color w:val="000000" w:themeColor="text1"/>
          <w:spacing w:val="30"/>
          <w:sz w:val="28"/>
          <w:szCs w:val="28"/>
        </w:rPr>
        <w:t>ИМУЩЕСТВЕННЫХ И ЗЕМЕЛЬНЫХ ОТНОШЕНИЙ</w:t>
      </w:r>
    </w:p>
    <w:p w:rsidR="00DF2E99" w:rsidRPr="0038311D" w:rsidRDefault="00DF2E99" w:rsidP="00DF2E99">
      <w:pPr>
        <w:pStyle w:val="a4"/>
        <w:spacing w:line="192" w:lineRule="auto"/>
        <w:outlineLvl w:val="0"/>
        <w:rPr>
          <w:color w:val="000000" w:themeColor="text1"/>
          <w:sz w:val="28"/>
          <w:szCs w:val="28"/>
        </w:rPr>
      </w:pPr>
      <w:r w:rsidRPr="0038311D">
        <w:rPr>
          <w:color w:val="000000" w:themeColor="text1"/>
          <w:spacing w:val="30"/>
          <w:sz w:val="28"/>
          <w:szCs w:val="28"/>
        </w:rPr>
        <w:t>ВОРОНЕЖСКОЙ ОБЛАСТИ</w:t>
      </w:r>
    </w:p>
    <w:p w:rsidR="00DF2E99" w:rsidRPr="00377035" w:rsidRDefault="00DF2E99" w:rsidP="00DF2E99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DF2E99" w:rsidRPr="00377035" w:rsidRDefault="00DF2E99" w:rsidP="00DF2E99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DF2E99" w:rsidRDefault="00DF2E99" w:rsidP="00DF2E99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DF2E99" w:rsidRPr="00377035" w:rsidRDefault="00DF2E99" w:rsidP="00DF2E99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DF2E99" w:rsidRDefault="00DF2E99" w:rsidP="00DF2E99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г. Воронеж</w:t>
      </w:r>
    </w:p>
    <w:p w:rsidR="00DF2E99" w:rsidRPr="00786E91" w:rsidRDefault="00DF2E99" w:rsidP="00DF2E99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DF2E99" w:rsidRPr="008843A4" w:rsidRDefault="00DF2E99" w:rsidP="00DF2E9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Воронежской </w:t>
      </w:r>
      <w:r w:rsidRPr="00884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31.10</w:t>
      </w:r>
      <w:r>
        <w:rPr>
          <w:rFonts w:ascii="Times New Roman" w:hAnsi="Times New Roman" w:cs="Times New Roman"/>
          <w:sz w:val="28"/>
          <w:szCs w:val="28"/>
        </w:rPr>
        <w:t>.2016 № 1737</w:t>
      </w:r>
    </w:p>
    <w:p w:rsidR="00DF2E99" w:rsidRPr="004E60B5" w:rsidRDefault="00DF2E99" w:rsidP="00DF2E99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F2E99" w:rsidRDefault="00DF2E99" w:rsidP="00DF2E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7B7C9B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равительства Воронежской области от 08.05.2009 № 365 «Об утверждении Положения о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министерстве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DF2E99" w:rsidRPr="00377035" w:rsidRDefault="00DF2E99" w:rsidP="00DF2E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р и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а з ы в а ю:</w:t>
      </w:r>
    </w:p>
    <w:p w:rsidR="00DF2E99" w:rsidRDefault="00DF2E99" w:rsidP="00DF2E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приказ департамента имущественных и земельных отношений Воронежской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>от 31.10</w:t>
      </w:r>
      <w:r w:rsidRPr="008843A4">
        <w:rPr>
          <w:rFonts w:ascii="Times New Roman" w:hAnsi="Times New Roman" w:cs="Times New Roman"/>
          <w:sz w:val="28"/>
          <w:szCs w:val="28"/>
        </w:rPr>
        <w:t xml:space="preserve">.2016 № </w:t>
      </w:r>
      <w:r>
        <w:rPr>
          <w:rFonts w:ascii="Times New Roman" w:hAnsi="Times New Roman" w:cs="Times New Roman"/>
          <w:sz w:val="28"/>
          <w:szCs w:val="28"/>
        </w:rPr>
        <w:t>1737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 xml:space="preserve">(в редакции приказов департамента имущественных и земельных отношений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оронежской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22.09.2017 № 1994, от 18.10.2017 № 2218,  от  20.03.2019 № 639, от 24.04.2019 № 1024, от 30.05.2019 № 1341,  от 09.06.2020 № 1309,  от 21.01.2021 № 110, от 02.08.2021 № 1753, от 22.09.2022 № 2400, </w:t>
      </w:r>
      <w:r w:rsidRPr="00F65D1C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F65D1C">
        <w:rPr>
          <w:rFonts w:ascii="Times New Roman" w:hAnsi="Times New Roman"/>
          <w:color w:val="000000" w:themeColor="text1"/>
          <w:sz w:val="28"/>
          <w:szCs w:val="28"/>
        </w:rPr>
        <w:lastRenderedPageBreak/>
        <w:t>24.03.2023 № 773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приказов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Минимущества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ВО от 22.01.2024 № 150, от 09.07.2024 № 1892</w:t>
      </w:r>
      <w:r w:rsidRPr="00F65D1C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28FF">
        <w:rPr>
          <w:rFonts w:ascii="Times New Roman" w:eastAsia="Calibri" w:hAnsi="Times New Roman"/>
          <w:bCs/>
          <w:sz w:val="28"/>
          <w:szCs w:val="28"/>
        </w:rPr>
        <w:t xml:space="preserve">следующие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изменения:</w:t>
      </w:r>
    </w:p>
    <w:p w:rsidR="00DF2E99" w:rsidRDefault="00DF2E99" w:rsidP="00DF2E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1.1. В преамбуле приказа слово «правительства»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словом «Правительства».</w:t>
      </w:r>
    </w:p>
    <w:p w:rsidR="00DF2E99" w:rsidRDefault="00DF2E99" w:rsidP="00DF2E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схеме размещения рекламных конструкций на территории городского округа город Воронеж, утвержденную </w:t>
      </w:r>
      <w:r>
        <w:rPr>
          <w:rFonts w:ascii="Times New Roman" w:hAnsi="Times New Roman"/>
          <w:color w:val="000000" w:themeColor="text1"/>
          <w:sz w:val="28"/>
          <w:szCs w:val="28"/>
        </w:rPr>
        <w:t>приказом:</w:t>
      </w:r>
    </w:p>
    <w:p w:rsidR="00DF2E99" w:rsidRDefault="00DF2E99" w:rsidP="00DF2E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1.2.1. Раздел «Московский проспект» приложения № 1 дополнить пунктом 56 следующего содержания:</w:t>
      </w:r>
    </w:p>
    <w:p w:rsidR="00DF2E99" w:rsidRDefault="00DF2E99" w:rsidP="00DF2E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10"/>
        <w:gridCol w:w="1800"/>
        <w:gridCol w:w="1985"/>
        <w:gridCol w:w="1559"/>
        <w:gridCol w:w="567"/>
        <w:gridCol w:w="567"/>
        <w:gridCol w:w="567"/>
        <w:gridCol w:w="959"/>
      </w:tblGrid>
      <w:tr w:rsidR="00DF2E99" w:rsidTr="00970F4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99" w:rsidRDefault="00DF2E99" w:rsidP="00970F4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99" w:rsidRDefault="00DF2E99" w:rsidP="00970F4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99" w:rsidRDefault="00DF2E99" w:rsidP="00DF2E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Московский проспект, напротив д. 129/1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99" w:rsidRDefault="00DF2E99" w:rsidP="00970F4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99" w:rsidRDefault="00DF2E99" w:rsidP="00970F4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видеоэкран 6,0х3,0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99" w:rsidRDefault="00DF2E99" w:rsidP="00970F4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99" w:rsidRDefault="00DF2E99" w:rsidP="00970F4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99" w:rsidRDefault="00DF2E99" w:rsidP="00970F4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99" w:rsidRDefault="00DF2E99" w:rsidP="00DF2E9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экран</w:t>
            </w:r>
          </w:p>
        </w:tc>
      </w:tr>
    </w:tbl>
    <w:p w:rsidR="00DF2E99" w:rsidRDefault="00DF2E99" w:rsidP="00DF2E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DF2E99" w:rsidRDefault="00DF2E99" w:rsidP="00DF2E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1.2.2. Приложение № 2 изложить в редакции согласно </w:t>
      </w: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приложению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приказу.</w:t>
      </w:r>
    </w:p>
    <w:p w:rsidR="00DF2E99" w:rsidRDefault="00DF2E99" w:rsidP="00DF2E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министерства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F2E99" w:rsidRPr="00377035" w:rsidRDefault="00DF2E99" w:rsidP="00DF2E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F2E99" w:rsidRPr="00377035" w:rsidRDefault="00DF2E99" w:rsidP="00DF2E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исполнением настоящего приказа возложить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первого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министра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DF2E99" w:rsidRPr="006E3954" w:rsidRDefault="00DF2E99" w:rsidP="00DF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F2E99" w:rsidRPr="006E3954" w:rsidRDefault="00DF2E99" w:rsidP="00DF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F2E99" w:rsidRPr="006E3954" w:rsidRDefault="00DF2E99" w:rsidP="00DF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3737C" w:rsidRDefault="00DF2E99" w:rsidP="007B7C9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Министр                                                                                         О.С.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Провоторова</w:t>
      </w:r>
      <w:bookmarkStart w:id="0" w:name="_GoBack"/>
      <w:bookmarkEnd w:id="0"/>
      <w:proofErr w:type="spellEnd"/>
    </w:p>
    <w:sectPr w:rsidR="00F3737C" w:rsidSect="00DF2E9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79"/>
    <w:rsid w:val="00145279"/>
    <w:rsid w:val="007B7C9B"/>
    <w:rsid w:val="008E31F3"/>
    <w:rsid w:val="00DF2E99"/>
    <w:rsid w:val="00E5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E71DE7C-B4BF-45D4-9535-F556ADC9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E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F2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DF2E9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DF2E99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DF2E99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2E99"/>
    <w:pPr>
      <w:ind w:left="720"/>
      <w:contextualSpacing/>
    </w:pPr>
  </w:style>
  <w:style w:type="paragraph" w:customStyle="1" w:styleId="ConsPlusNormal">
    <w:name w:val="ConsPlusNormal"/>
    <w:rsid w:val="00DF2E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Светлана Я. Новикова</cp:lastModifiedBy>
  <cp:revision>3</cp:revision>
  <dcterms:created xsi:type="dcterms:W3CDTF">2024-07-18T08:00:00Z</dcterms:created>
  <dcterms:modified xsi:type="dcterms:W3CDTF">2024-07-18T09:19:00Z</dcterms:modified>
</cp:coreProperties>
</file>