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712" w:rsidRDefault="009A6597" w:rsidP="00194502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7pt;margin-top:47.15pt;width:49.55pt;height:48.1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8" DrawAspect="Content" ObjectID="_1759925171" r:id="rId8"/>
        </w:object>
      </w:r>
      <w:r w:rsidR="002B59CA">
        <w:rPr>
          <w:spacing w:val="30"/>
          <w:szCs w:val="28"/>
        </w:rPr>
        <w:t>МИНИСТЕРСТВО</w:t>
      </w:r>
    </w:p>
    <w:p w:rsidR="00353712" w:rsidRPr="00D51EF7" w:rsidRDefault="00353712" w:rsidP="00194502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353712" w:rsidRPr="00D51EF7" w:rsidRDefault="00353712" w:rsidP="00194502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353712" w:rsidRPr="00194502" w:rsidRDefault="00353712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353712" w:rsidRPr="00DE30DB" w:rsidRDefault="00353712" w:rsidP="00194502">
      <w:pPr>
        <w:pStyle w:val="a3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DE30DB">
        <w:rPr>
          <w:rFonts w:ascii="Times New Roman" w:hAnsi="Times New Roman"/>
          <w:b/>
          <w:spacing w:val="60"/>
          <w:szCs w:val="28"/>
        </w:rPr>
        <w:t>ПРИКАЗ</w:t>
      </w:r>
    </w:p>
    <w:p w:rsidR="00353712" w:rsidRPr="00D51EF7" w:rsidRDefault="00353712" w:rsidP="00353712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           </w:t>
      </w:r>
      <w:r>
        <w:rPr>
          <w:rFonts w:ascii="Times New Roman" w:hAnsi="Times New Roman"/>
          <w:szCs w:val="28"/>
        </w:rPr>
        <w:t xml:space="preserve">        </w:t>
      </w:r>
      <w:r w:rsidR="00194502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szCs w:val="28"/>
        </w:rPr>
        <w:t xml:space="preserve">    № _________________</w:t>
      </w:r>
    </w:p>
    <w:p w:rsidR="00353712" w:rsidRDefault="00353712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:rsidR="00353712" w:rsidRPr="00194502" w:rsidRDefault="008F2FE0" w:rsidP="00353712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194502">
        <w:rPr>
          <w:rFonts w:ascii="Times New Roman" w:hAnsi="Times New Roman"/>
          <w:szCs w:val="28"/>
        </w:rPr>
        <w:t>г. </w:t>
      </w:r>
      <w:r w:rsidR="00194502">
        <w:rPr>
          <w:rFonts w:ascii="Times New Roman" w:hAnsi="Times New Roman"/>
          <w:szCs w:val="28"/>
        </w:rPr>
        <w:t>Воронеж</w:t>
      </w:r>
    </w:p>
    <w:p w:rsidR="00CE02C5" w:rsidRDefault="00CE02C5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194502" w:rsidRDefault="00194502" w:rsidP="00CE02C5">
      <w:pPr>
        <w:pStyle w:val="a3"/>
        <w:ind w:right="2"/>
        <w:jc w:val="center"/>
        <w:rPr>
          <w:rFonts w:ascii="Times New Roman" w:hAnsi="Times New Roman"/>
          <w:sz w:val="24"/>
          <w:szCs w:val="24"/>
        </w:rPr>
      </w:pPr>
    </w:p>
    <w:p w:rsidR="00194502" w:rsidRPr="00194502" w:rsidRDefault="00194502" w:rsidP="00B95961">
      <w:pPr>
        <w:jc w:val="center"/>
        <w:rPr>
          <w:b/>
          <w:sz w:val="28"/>
          <w:szCs w:val="28"/>
        </w:rPr>
      </w:pPr>
      <w:r w:rsidRPr="00194502">
        <w:rPr>
          <w:b/>
          <w:sz w:val="28"/>
          <w:szCs w:val="28"/>
        </w:rPr>
        <w:t>О</w:t>
      </w:r>
      <w:r w:rsidR="00B95961">
        <w:rPr>
          <w:b/>
          <w:sz w:val="28"/>
          <w:szCs w:val="28"/>
        </w:rPr>
        <w:t xml:space="preserve"> внесении изменений в приказ </w:t>
      </w:r>
      <w:r w:rsidR="00B95961" w:rsidRPr="00B95961">
        <w:rPr>
          <w:b/>
          <w:sz w:val="28"/>
          <w:szCs w:val="28"/>
        </w:rPr>
        <w:t>д</w:t>
      </w:r>
      <w:r w:rsidR="00B95961">
        <w:rPr>
          <w:b/>
          <w:sz w:val="28"/>
          <w:szCs w:val="28"/>
        </w:rPr>
        <w:t>епартамента имущественных и </w:t>
      </w:r>
      <w:r w:rsidR="00B95961" w:rsidRPr="00B95961">
        <w:rPr>
          <w:b/>
          <w:sz w:val="28"/>
          <w:szCs w:val="28"/>
        </w:rPr>
        <w:t>земельных отношений Воронежской области от 31.10.2016 № 1736</w:t>
      </w:r>
    </w:p>
    <w:p w:rsidR="004A6844" w:rsidRDefault="004A6844" w:rsidP="004A6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5961" w:rsidRDefault="00B95961" w:rsidP="004A68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4502" w:rsidRPr="00194502" w:rsidRDefault="00194502" w:rsidP="001945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94502">
        <w:rPr>
          <w:sz w:val="28"/>
          <w:szCs w:val="28"/>
        </w:rPr>
        <w:t xml:space="preserve">В </w:t>
      </w:r>
      <w:r w:rsidR="00B95961">
        <w:rPr>
          <w:sz w:val="28"/>
          <w:szCs w:val="28"/>
        </w:rPr>
        <w:t>це</w:t>
      </w:r>
      <w:bookmarkStart w:id="0" w:name="_GoBack"/>
      <w:bookmarkEnd w:id="0"/>
      <w:r w:rsidR="00B95961">
        <w:rPr>
          <w:sz w:val="28"/>
          <w:szCs w:val="28"/>
        </w:rPr>
        <w:t>лях приведения в соответствие нормативных правовых актов Уставу Воронежской области, постановлению Правительства Воронежской области от 08.05.2009 № </w:t>
      </w:r>
      <w:r w:rsidR="00B95961" w:rsidRPr="00B95961">
        <w:rPr>
          <w:sz w:val="28"/>
          <w:szCs w:val="28"/>
        </w:rPr>
        <w:t xml:space="preserve">365 </w:t>
      </w:r>
      <w:r w:rsidR="00B95961">
        <w:rPr>
          <w:sz w:val="28"/>
          <w:szCs w:val="28"/>
        </w:rPr>
        <w:t>«</w:t>
      </w:r>
      <w:r w:rsidR="00B95961" w:rsidRPr="00B95961">
        <w:rPr>
          <w:sz w:val="28"/>
          <w:szCs w:val="28"/>
        </w:rPr>
        <w:t>Об утверждении Положения о министерстве имущественных и земельны</w:t>
      </w:r>
      <w:r w:rsidR="00B95961">
        <w:rPr>
          <w:sz w:val="28"/>
          <w:szCs w:val="28"/>
        </w:rPr>
        <w:t>х отношений Воронежской области»</w:t>
      </w:r>
    </w:p>
    <w:p w:rsidR="00194502" w:rsidRDefault="00CE02C5" w:rsidP="0019450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94502">
        <w:rPr>
          <w:sz w:val="28"/>
          <w:szCs w:val="28"/>
        </w:rPr>
        <w:t xml:space="preserve">п р и </w:t>
      </w:r>
      <w:proofErr w:type="gramStart"/>
      <w:r w:rsidRPr="00194502">
        <w:rPr>
          <w:sz w:val="28"/>
          <w:szCs w:val="28"/>
        </w:rPr>
        <w:t>к</w:t>
      </w:r>
      <w:proofErr w:type="gramEnd"/>
      <w:r w:rsidRPr="00194502">
        <w:rPr>
          <w:sz w:val="28"/>
          <w:szCs w:val="28"/>
        </w:rPr>
        <w:t xml:space="preserve"> а з ы в а ю:</w:t>
      </w:r>
    </w:p>
    <w:p w:rsidR="00493C61" w:rsidRDefault="00194502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95961">
        <w:rPr>
          <w:sz w:val="28"/>
          <w:szCs w:val="28"/>
        </w:rPr>
        <w:t xml:space="preserve">Внести в приказ департамента имущественных и земельных отношений Воронежской </w:t>
      </w:r>
      <w:r w:rsidR="00B95961" w:rsidRPr="00B95961">
        <w:rPr>
          <w:sz w:val="28"/>
          <w:szCs w:val="28"/>
        </w:rPr>
        <w:t>области от 31.10.2016 № 1736</w:t>
      </w:r>
      <w:r>
        <w:rPr>
          <w:sz w:val="28"/>
          <w:szCs w:val="28"/>
        </w:rPr>
        <w:t xml:space="preserve"> </w:t>
      </w:r>
      <w:r w:rsidR="00B95961">
        <w:rPr>
          <w:sz w:val="28"/>
          <w:szCs w:val="28"/>
        </w:rPr>
        <w:t>«</w:t>
      </w:r>
      <w:r w:rsidR="00B95961" w:rsidRPr="00B95961">
        <w:rPr>
          <w:sz w:val="28"/>
          <w:szCs w:val="28"/>
        </w:rPr>
        <w:t>О Порядке проведения антикоррупционной экспертизы нормативных правовых актов и проектов нормативных правовых актов, принимаемых департаментом имущественных и земельны</w:t>
      </w:r>
      <w:r w:rsidR="00B95961">
        <w:rPr>
          <w:sz w:val="28"/>
          <w:szCs w:val="28"/>
        </w:rPr>
        <w:t xml:space="preserve">х отношений Воронежской области» следующие изменения: </w:t>
      </w:r>
    </w:p>
    <w:p w:rsidR="00B95961" w:rsidRDefault="00B95961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 В наименовании слово «департаментом» заменить словом «министерством». </w:t>
      </w:r>
    </w:p>
    <w:p w:rsidR="00B95961" w:rsidRDefault="00B95961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В преамбуле слово «правительства» заменить словом «Правительства». </w:t>
      </w:r>
    </w:p>
    <w:p w:rsidR="007676CC" w:rsidRDefault="00B95961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7676CC">
        <w:rPr>
          <w:sz w:val="28"/>
          <w:szCs w:val="28"/>
        </w:rPr>
        <w:t xml:space="preserve">В пунктах 1, 2, 3 слово «департамент» в соответствующем падеже заменить словом «министерство» в соответствующем падеже. </w:t>
      </w:r>
    </w:p>
    <w:p w:rsidR="007676CC" w:rsidRDefault="007676CC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 В Порядке </w:t>
      </w:r>
      <w:r w:rsidRPr="00B95961">
        <w:rPr>
          <w:sz w:val="28"/>
          <w:szCs w:val="28"/>
        </w:rPr>
        <w:t xml:space="preserve">проведения антикоррупционной экспертизы нормативных правовых актов и проектов нормативных правовых актов, </w:t>
      </w:r>
      <w:r w:rsidRPr="00B95961">
        <w:rPr>
          <w:sz w:val="28"/>
          <w:szCs w:val="28"/>
        </w:rPr>
        <w:lastRenderedPageBreak/>
        <w:t>принимаемых департаментом имущественных и земельны</w:t>
      </w:r>
      <w:r>
        <w:rPr>
          <w:sz w:val="28"/>
          <w:szCs w:val="28"/>
        </w:rPr>
        <w:t>х отношений Воронежской области:</w:t>
      </w:r>
    </w:p>
    <w:p w:rsidR="007676CC" w:rsidRDefault="007676CC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 В наименовании и далее по тексту слово «департамент» в соответствующем падеже заменить словом «министерство» в соответствующем падеже. </w:t>
      </w:r>
    </w:p>
    <w:p w:rsidR="00B95961" w:rsidRDefault="007676CC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 В пункте 1.1 раздела 1: </w:t>
      </w:r>
    </w:p>
    <w:p w:rsidR="007676CC" w:rsidRDefault="007676CC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1.4.2.1. Слова «2003 года» заменить словами «2009 года». </w:t>
      </w:r>
    </w:p>
    <w:p w:rsidR="007676CC" w:rsidRDefault="007676CC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1.4.2.2. </w:t>
      </w:r>
      <w:r w:rsidR="007314F2">
        <w:rPr>
          <w:sz w:val="28"/>
          <w:szCs w:val="28"/>
        </w:rPr>
        <w:t>Слово «правительства» заменить словом «Правительства».</w:t>
      </w:r>
    </w:p>
    <w:p w:rsidR="007314F2" w:rsidRDefault="007314F2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1.4.3. В пункте 2.1 раздела 2 и далее по тексту слова «руководитель департамента» в соответствующем падеже заменить словом «министр» в соответствующем падеже. </w:t>
      </w:r>
    </w:p>
    <w:p w:rsidR="007314F2" w:rsidRDefault="007314F2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1.4.4. В пункте 2.</w:t>
      </w:r>
      <w:r w:rsidR="00525710">
        <w:rPr>
          <w:sz w:val="28"/>
          <w:szCs w:val="28"/>
        </w:rPr>
        <w:t>5 раздела 2 и далее по тексту слова «заместитель руководителя департамента» в соответствующем числе и падеже заменить словами «заместитель министра» в соответствующем числе и падеже.</w:t>
      </w:r>
    </w:p>
    <w:p w:rsidR="00525710" w:rsidRDefault="00525710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1.4.5. </w:t>
      </w:r>
      <w:r w:rsidR="00A54DA7">
        <w:rPr>
          <w:sz w:val="28"/>
          <w:szCs w:val="28"/>
        </w:rPr>
        <w:t xml:space="preserve">В </w:t>
      </w:r>
      <w:r w:rsidR="0099338D">
        <w:rPr>
          <w:sz w:val="28"/>
          <w:szCs w:val="28"/>
        </w:rPr>
        <w:t>пункт</w:t>
      </w:r>
      <w:r w:rsidR="00A54DA7">
        <w:rPr>
          <w:sz w:val="28"/>
          <w:szCs w:val="28"/>
        </w:rPr>
        <w:t>е</w:t>
      </w:r>
      <w:r w:rsidR="0099338D">
        <w:rPr>
          <w:sz w:val="28"/>
          <w:szCs w:val="28"/>
        </w:rPr>
        <w:t xml:space="preserve"> 3.2 раздела 3</w:t>
      </w:r>
      <w:r w:rsidR="00A54DA7">
        <w:rPr>
          <w:sz w:val="28"/>
          <w:szCs w:val="28"/>
        </w:rPr>
        <w:t>:</w:t>
      </w:r>
    </w:p>
    <w:p w:rsidR="00A54DA7" w:rsidRDefault="00A54DA7" w:rsidP="00493C6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1.4.5.1. Абзац третий подпункта «а» изложить в следующей редакции:</w:t>
      </w:r>
    </w:p>
    <w:p w:rsidR="0099338D" w:rsidRDefault="0099338D" w:rsidP="0099338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«- сведения о наличии поручения Г</w:t>
      </w:r>
      <w:r w:rsidRPr="0099338D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 xml:space="preserve">Воронежской </w:t>
      </w:r>
      <w:r w:rsidRPr="0099338D">
        <w:rPr>
          <w:sz w:val="28"/>
          <w:szCs w:val="28"/>
        </w:rPr>
        <w:t xml:space="preserve">области, </w:t>
      </w:r>
      <w:r>
        <w:rPr>
          <w:sz w:val="28"/>
          <w:szCs w:val="28"/>
        </w:rPr>
        <w:t>первого заместителя Г</w:t>
      </w:r>
      <w:r w:rsidRPr="0099338D">
        <w:rPr>
          <w:sz w:val="28"/>
          <w:szCs w:val="28"/>
        </w:rPr>
        <w:t>убернатора Воронежской области</w:t>
      </w:r>
      <w:r>
        <w:rPr>
          <w:sz w:val="28"/>
          <w:szCs w:val="28"/>
        </w:rPr>
        <w:t xml:space="preserve"> – руководителя аппарата Губернатора и П</w:t>
      </w:r>
      <w:r w:rsidRPr="0099338D">
        <w:rPr>
          <w:sz w:val="28"/>
          <w:szCs w:val="28"/>
        </w:rPr>
        <w:t>равительства Воронежской области</w:t>
      </w:r>
      <w:r>
        <w:rPr>
          <w:sz w:val="28"/>
          <w:szCs w:val="28"/>
        </w:rPr>
        <w:t>, заместителя Г</w:t>
      </w:r>
      <w:r w:rsidRPr="0099338D">
        <w:rPr>
          <w:sz w:val="28"/>
          <w:szCs w:val="28"/>
        </w:rPr>
        <w:t>убернатора Воронежской области</w:t>
      </w:r>
      <w:r>
        <w:rPr>
          <w:sz w:val="28"/>
          <w:szCs w:val="28"/>
        </w:rPr>
        <w:t xml:space="preserve">, </w:t>
      </w:r>
      <w:r w:rsidRPr="0099338D">
        <w:rPr>
          <w:sz w:val="28"/>
          <w:szCs w:val="28"/>
        </w:rPr>
        <w:t>пе</w:t>
      </w:r>
      <w:r>
        <w:rPr>
          <w:sz w:val="28"/>
          <w:szCs w:val="28"/>
        </w:rPr>
        <w:t>рвого заместителя председателя П</w:t>
      </w:r>
      <w:r w:rsidRPr="0099338D">
        <w:rPr>
          <w:sz w:val="28"/>
          <w:szCs w:val="28"/>
        </w:rPr>
        <w:t>равительства Воронежской области</w:t>
      </w:r>
      <w:r>
        <w:rPr>
          <w:sz w:val="28"/>
          <w:szCs w:val="28"/>
        </w:rPr>
        <w:t>, заместител</w:t>
      </w:r>
      <w:r w:rsidR="002A0717">
        <w:rPr>
          <w:sz w:val="28"/>
          <w:szCs w:val="28"/>
        </w:rPr>
        <w:t>я</w:t>
      </w:r>
      <w:r>
        <w:rPr>
          <w:sz w:val="28"/>
          <w:szCs w:val="28"/>
        </w:rPr>
        <w:t xml:space="preserve"> председателя П</w:t>
      </w:r>
      <w:r w:rsidRPr="0099338D">
        <w:rPr>
          <w:sz w:val="28"/>
          <w:szCs w:val="28"/>
        </w:rPr>
        <w:t>равительств</w:t>
      </w:r>
      <w:r w:rsidR="002A0717">
        <w:rPr>
          <w:sz w:val="28"/>
          <w:szCs w:val="28"/>
        </w:rPr>
        <w:t>а Воронежской области, решения</w:t>
      </w:r>
      <w:r>
        <w:rPr>
          <w:sz w:val="28"/>
          <w:szCs w:val="28"/>
        </w:rPr>
        <w:t xml:space="preserve"> Правительства (президиума П</w:t>
      </w:r>
      <w:r w:rsidRPr="0099338D">
        <w:rPr>
          <w:sz w:val="28"/>
          <w:szCs w:val="28"/>
        </w:rPr>
        <w:t>равительства) области</w:t>
      </w:r>
      <w:r w:rsidR="00A54DA7">
        <w:rPr>
          <w:sz w:val="28"/>
          <w:szCs w:val="28"/>
        </w:rPr>
        <w:t>;».</w:t>
      </w:r>
    </w:p>
    <w:p w:rsidR="00A54DA7" w:rsidRDefault="00A54DA7" w:rsidP="0099338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1.4.5.2. В подпункте «б» слова «государственной власти» исключить. </w:t>
      </w:r>
    </w:p>
    <w:p w:rsidR="00A54DA7" w:rsidRPr="00A54DA7" w:rsidRDefault="00C334AF" w:rsidP="00A4667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1.4.6</w:t>
      </w:r>
      <w:r w:rsidR="00A4667D">
        <w:rPr>
          <w:sz w:val="28"/>
          <w:szCs w:val="28"/>
        </w:rPr>
        <w:t>. </w:t>
      </w:r>
      <w:r w:rsidR="00A54DA7" w:rsidRPr="00A54DA7">
        <w:rPr>
          <w:sz w:val="28"/>
          <w:szCs w:val="28"/>
        </w:rPr>
        <w:t>Пояснительн</w:t>
      </w:r>
      <w:r w:rsidR="00A4667D">
        <w:rPr>
          <w:sz w:val="28"/>
          <w:szCs w:val="28"/>
        </w:rPr>
        <w:t xml:space="preserve">ую записку </w:t>
      </w:r>
      <w:r w:rsidR="00A54DA7" w:rsidRPr="00A54DA7">
        <w:rPr>
          <w:sz w:val="28"/>
          <w:szCs w:val="28"/>
        </w:rPr>
        <w:t>к проекту приказа</w:t>
      </w:r>
      <w:r w:rsidR="00A4667D">
        <w:rPr>
          <w:sz w:val="28"/>
          <w:szCs w:val="28"/>
        </w:rPr>
        <w:t xml:space="preserve"> «</w:t>
      </w:r>
      <w:r w:rsidR="00A54DA7" w:rsidRPr="00A54DA7">
        <w:rPr>
          <w:sz w:val="28"/>
          <w:szCs w:val="28"/>
        </w:rPr>
        <w:t>О порядке проведения антикоррупционной</w:t>
      </w:r>
      <w:r w:rsidR="00A4667D">
        <w:rPr>
          <w:sz w:val="28"/>
          <w:szCs w:val="28"/>
        </w:rPr>
        <w:t xml:space="preserve"> </w:t>
      </w:r>
      <w:r w:rsidR="00A54DA7" w:rsidRPr="00A54DA7">
        <w:rPr>
          <w:sz w:val="28"/>
          <w:szCs w:val="28"/>
        </w:rPr>
        <w:t>экспертизы нормативных правовых актов</w:t>
      </w:r>
      <w:r w:rsidR="00A4667D">
        <w:rPr>
          <w:sz w:val="28"/>
          <w:szCs w:val="28"/>
        </w:rPr>
        <w:t xml:space="preserve"> </w:t>
      </w:r>
      <w:r w:rsidR="00A54DA7" w:rsidRPr="00A54DA7">
        <w:rPr>
          <w:sz w:val="28"/>
          <w:szCs w:val="28"/>
        </w:rPr>
        <w:t>и проектов нормативных правовых актов, принимаемых</w:t>
      </w:r>
      <w:r w:rsidR="00A4667D">
        <w:rPr>
          <w:sz w:val="28"/>
          <w:szCs w:val="28"/>
        </w:rPr>
        <w:t xml:space="preserve"> </w:t>
      </w:r>
      <w:r w:rsidR="00A54DA7" w:rsidRPr="00A54DA7">
        <w:rPr>
          <w:sz w:val="28"/>
          <w:szCs w:val="28"/>
        </w:rPr>
        <w:t>департаментом имущественных и земельных отношений</w:t>
      </w:r>
      <w:r w:rsidR="00A4667D">
        <w:rPr>
          <w:sz w:val="28"/>
          <w:szCs w:val="28"/>
        </w:rPr>
        <w:t xml:space="preserve"> Воронежской области» исключить.</w:t>
      </w:r>
    </w:p>
    <w:p w:rsidR="00CE02C5" w:rsidRPr="00493C61" w:rsidRDefault="00A4667D" w:rsidP="00CE02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45161" w:rsidRPr="00493C61">
        <w:rPr>
          <w:sz w:val="28"/>
          <w:szCs w:val="28"/>
        </w:rPr>
        <w:t> </w:t>
      </w:r>
      <w:r w:rsidR="00CE02C5" w:rsidRPr="00493C61">
        <w:rPr>
          <w:sz w:val="28"/>
          <w:szCs w:val="28"/>
        </w:rPr>
        <w:t>Отделу контроля, документационного обеспечения и организации работы с обращениями граждан</w:t>
      </w:r>
      <w:r w:rsidR="00493C61">
        <w:rPr>
          <w:sz w:val="28"/>
          <w:szCs w:val="28"/>
        </w:rPr>
        <w:t xml:space="preserve"> министерства</w:t>
      </w:r>
      <w:r w:rsidR="00CE02C5" w:rsidRPr="00493C61">
        <w:rPr>
          <w:sz w:val="28"/>
          <w:szCs w:val="28"/>
        </w:rPr>
        <w:t xml:space="preserve"> (Пантелеева) обеспечить </w:t>
      </w:r>
      <w:r w:rsidR="00CE02C5" w:rsidRPr="00493C61">
        <w:rPr>
          <w:sz w:val="28"/>
          <w:szCs w:val="28"/>
        </w:rPr>
        <w:lastRenderedPageBreak/>
        <w:t>официальное опубликование настоящего приказа в информационной системе «Портал Воронежской области в сети Интернет».</w:t>
      </w:r>
    </w:p>
    <w:p w:rsidR="00CE02C5" w:rsidRPr="00493C61" w:rsidRDefault="00A4667D" w:rsidP="00CE02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E02C5" w:rsidRPr="00493C61">
        <w:rPr>
          <w:sz w:val="28"/>
          <w:szCs w:val="28"/>
        </w:rPr>
        <w:t>.</w:t>
      </w:r>
      <w:r w:rsidR="00353712" w:rsidRPr="00493C61">
        <w:rPr>
          <w:sz w:val="28"/>
          <w:szCs w:val="28"/>
        </w:rPr>
        <w:t> </w:t>
      </w:r>
      <w:r w:rsidR="00CE02C5" w:rsidRPr="00493C61">
        <w:rPr>
          <w:sz w:val="28"/>
          <w:szCs w:val="28"/>
        </w:rPr>
        <w:t>Отделу программного управления, анализа и мониторинга</w:t>
      </w:r>
      <w:r w:rsidR="00493C61">
        <w:rPr>
          <w:sz w:val="28"/>
          <w:szCs w:val="28"/>
        </w:rPr>
        <w:t xml:space="preserve"> министерства</w:t>
      </w:r>
      <w:r w:rsidR="00CE02C5" w:rsidRPr="00493C61">
        <w:rPr>
          <w:sz w:val="28"/>
          <w:szCs w:val="28"/>
        </w:rPr>
        <w:t xml:space="preserve"> (</w:t>
      </w:r>
      <w:proofErr w:type="spellStart"/>
      <w:r w:rsidR="00CE02C5" w:rsidRPr="00493C61">
        <w:rPr>
          <w:sz w:val="28"/>
          <w:szCs w:val="28"/>
        </w:rPr>
        <w:t>Ишутин</w:t>
      </w:r>
      <w:proofErr w:type="spellEnd"/>
      <w:r w:rsidR="00CE02C5" w:rsidRPr="00493C61">
        <w:rPr>
          <w:sz w:val="28"/>
          <w:szCs w:val="28"/>
        </w:rPr>
        <w:t xml:space="preserve">) обеспечить опубликование настоящего приказа на официальном сайте </w:t>
      </w:r>
      <w:r w:rsidR="00AF69EB" w:rsidRPr="00493C61">
        <w:rPr>
          <w:sz w:val="28"/>
          <w:szCs w:val="28"/>
        </w:rPr>
        <w:t>министерства</w:t>
      </w:r>
      <w:r w:rsidR="00493C61">
        <w:rPr>
          <w:sz w:val="28"/>
          <w:szCs w:val="28"/>
        </w:rPr>
        <w:t>.</w:t>
      </w:r>
    </w:p>
    <w:p w:rsidR="00353712" w:rsidRPr="00493C61" w:rsidRDefault="00A4667D" w:rsidP="0035371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353712" w:rsidRPr="00493C61">
        <w:rPr>
          <w:sz w:val="28"/>
          <w:szCs w:val="28"/>
        </w:rPr>
        <w:t>. </w:t>
      </w:r>
      <w:r w:rsidR="00353712" w:rsidRPr="00493C61">
        <w:rPr>
          <w:bCs/>
          <w:sz w:val="28"/>
          <w:szCs w:val="28"/>
        </w:rPr>
        <w:t xml:space="preserve">Настоящий приказ вступает в силу со дня, следующего за днем его официального опубликования. </w:t>
      </w:r>
    </w:p>
    <w:p w:rsidR="00CE02C5" w:rsidRPr="00493C61" w:rsidRDefault="00A4667D" w:rsidP="00CE02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02C5" w:rsidRPr="00493C61">
        <w:rPr>
          <w:sz w:val="28"/>
          <w:szCs w:val="28"/>
        </w:rPr>
        <w:t>.</w:t>
      </w:r>
      <w:r w:rsidR="00353712" w:rsidRPr="00493C61">
        <w:rPr>
          <w:sz w:val="28"/>
          <w:szCs w:val="28"/>
        </w:rPr>
        <w:t> </w:t>
      </w:r>
      <w:r w:rsidR="00CE02C5" w:rsidRPr="00493C61">
        <w:rPr>
          <w:sz w:val="28"/>
          <w:szCs w:val="28"/>
        </w:rPr>
        <w:t xml:space="preserve">Контроль за исполнением настоящего приказа </w:t>
      </w:r>
      <w:r w:rsidR="00445161" w:rsidRPr="00493C61">
        <w:rPr>
          <w:sz w:val="28"/>
          <w:szCs w:val="28"/>
        </w:rPr>
        <w:t xml:space="preserve">оставляю за собой. </w:t>
      </w:r>
    </w:p>
    <w:p w:rsidR="00CE02C5" w:rsidRPr="00493C61" w:rsidRDefault="00CE02C5" w:rsidP="00CE02C5">
      <w:pPr>
        <w:spacing w:line="360" w:lineRule="auto"/>
        <w:ind w:firstLine="720"/>
        <w:jc w:val="both"/>
        <w:rPr>
          <w:sz w:val="28"/>
          <w:szCs w:val="28"/>
        </w:rPr>
      </w:pPr>
    </w:p>
    <w:p w:rsidR="00F82534" w:rsidRPr="00493C61" w:rsidRDefault="00F82534" w:rsidP="00CE02C5">
      <w:pPr>
        <w:spacing w:line="360" w:lineRule="auto"/>
        <w:ind w:firstLine="720"/>
        <w:jc w:val="both"/>
        <w:rPr>
          <w:sz w:val="28"/>
          <w:szCs w:val="28"/>
        </w:rPr>
      </w:pPr>
    </w:p>
    <w:p w:rsidR="00CE02C5" w:rsidRPr="00493C61" w:rsidRDefault="00D41118" w:rsidP="00CE02C5">
      <w:pPr>
        <w:jc w:val="both"/>
        <w:rPr>
          <w:sz w:val="28"/>
          <w:szCs w:val="28"/>
        </w:rPr>
      </w:pPr>
      <w:r w:rsidRPr="00493C61">
        <w:rPr>
          <w:sz w:val="28"/>
          <w:szCs w:val="28"/>
        </w:rPr>
        <w:t>Министр</w:t>
      </w:r>
      <w:r w:rsidR="00CE02C5" w:rsidRPr="00493C61">
        <w:rPr>
          <w:sz w:val="28"/>
          <w:szCs w:val="28"/>
        </w:rPr>
        <w:t xml:space="preserve">                                        </w:t>
      </w:r>
      <w:r w:rsidR="00F82534" w:rsidRPr="00493C61">
        <w:rPr>
          <w:sz w:val="28"/>
          <w:szCs w:val="28"/>
        </w:rPr>
        <w:t xml:space="preserve">        </w:t>
      </w:r>
      <w:r w:rsidR="00CE02C5" w:rsidRPr="00493C61">
        <w:rPr>
          <w:sz w:val="28"/>
          <w:szCs w:val="28"/>
        </w:rPr>
        <w:t xml:space="preserve">        </w:t>
      </w:r>
      <w:r w:rsidRPr="00493C61">
        <w:rPr>
          <w:sz w:val="28"/>
          <w:szCs w:val="28"/>
        </w:rPr>
        <w:t xml:space="preserve">    </w:t>
      </w:r>
      <w:r w:rsidR="00493C61">
        <w:rPr>
          <w:sz w:val="28"/>
          <w:szCs w:val="28"/>
        </w:rPr>
        <w:t xml:space="preserve">                            </w:t>
      </w:r>
      <w:r w:rsidR="00AF69EB" w:rsidRPr="00493C61">
        <w:rPr>
          <w:sz w:val="28"/>
          <w:szCs w:val="28"/>
        </w:rPr>
        <w:t xml:space="preserve">    </w:t>
      </w:r>
      <w:r w:rsidR="00CE02C5" w:rsidRPr="00493C61">
        <w:rPr>
          <w:sz w:val="28"/>
          <w:szCs w:val="28"/>
        </w:rPr>
        <w:t xml:space="preserve">   </w:t>
      </w:r>
      <w:r w:rsidR="00890B36" w:rsidRPr="00493C61">
        <w:rPr>
          <w:sz w:val="28"/>
          <w:szCs w:val="28"/>
        </w:rPr>
        <w:t xml:space="preserve">О.С. </w:t>
      </w:r>
      <w:proofErr w:type="spellStart"/>
      <w:r w:rsidR="00890B36" w:rsidRPr="00493C61">
        <w:rPr>
          <w:sz w:val="28"/>
          <w:szCs w:val="28"/>
        </w:rPr>
        <w:t>Провоторова</w:t>
      </w:r>
      <w:proofErr w:type="spellEnd"/>
    </w:p>
    <w:p w:rsidR="00824347" w:rsidRDefault="00824347" w:rsidP="00CE02C5"/>
    <w:p w:rsidR="00353712" w:rsidRDefault="00353712" w:rsidP="00CE02C5"/>
    <w:p w:rsidR="00353712" w:rsidRDefault="00353712" w:rsidP="00CE02C5"/>
    <w:p w:rsidR="00E7272B" w:rsidRDefault="00E7272B" w:rsidP="00CE02C5"/>
    <w:p w:rsidR="00E7272B" w:rsidRDefault="00E7272B" w:rsidP="00CE02C5"/>
    <w:p w:rsidR="00E7272B" w:rsidRDefault="00E7272B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2D11AE" w:rsidRDefault="002D11AE" w:rsidP="00CE02C5"/>
    <w:p w:rsidR="00A4667D" w:rsidRDefault="00A4667D" w:rsidP="00CE02C5"/>
    <w:p w:rsidR="00A4667D" w:rsidRDefault="00A4667D" w:rsidP="00CE02C5"/>
    <w:p w:rsidR="00A4667D" w:rsidRDefault="00A4667D" w:rsidP="00CE02C5"/>
    <w:p w:rsidR="00A4667D" w:rsidRDefault="00A4667D" w:rsidP="00CE02C5"/>
    <w:p w:rsidR="00C334AF" w:rsidRDefault="00C334AF" w:rsidP="00CE02C5"/>
    <w:p w:rsidR="00C334AF" w:rsidRDefault="00C334AF" w:rsidP="00CE02C5"/>
    <w:p w:rsidR="00C334AF" w:rsidRDefault="00C334AF" w:rsidP="00CE02C5"/>
    <w:p w:rsidR="00C334AF" w:rsidRDefault="00C334AF" w:rsidP="00CE02C5"/>
    <w:p w:rsidR="00C334AF" w:rsidRDefault="00C334AF" w:rsidP="00CE02C5"/>
    <w:p w:rsidR="00C334AF" w:rsidRDefault="00C334AF" w:rsidP="00CE02C5"/>
    <w:p w:rsidR="00C334AF" w:rsidRDefault="00C334AF" w:rsidP="00CE02C5"/>
    <w:p w:rsidR="00A4667D" w:rsidRDefault="00A4667D" w:rsidP="00CE02C5"/>
    <w:p w:rsidR="00493C61" w:rsidRDefault="00493C61" w:rsidP="00CE02C5"/>
    <w:p w:rsidR="00D77486" w:rsidRPr="001762EE" w:rsidRDefault="00D77486" w:rsidP="00D77486">
      <w:pPr>
        <w:rPr>
          <w:b/>
          <w:sz w:val="22"/>
          <w:szCs w:val="22"/>
        </w:rPr>
      </w:pPr>
      <w:r w:rsidRPr="001762EE">
        <w:rPr>
          <w:b/>
          <w:sz w:val="22"/>
          <w:szCs w:val="22"/>
        </w:rPr>
        <w:t xml:space="preserve">Приказ вносит </w:t>
      </w:r>
    </w:p>
    <w:p w:rsidR="00D77486" w:rsidRDefault="00D77486" w:rsidP="00D77486">
      <w:pPr>
        <w:rPr>
          <w:b/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 xml:space="preserve">Отдел </w:t>
      </w:r>
      <w:r w:rsidR="00AF69EB">
        <w:rPr>
          <w:sz w:val="22"/>
          <w:szCs w:val="22"/>
        </w:rPr>
        <w:t>правового обеспечения</w:t>
      </w:r>
      <w:r w:rsidRPr="001762EE">
        <w:rPr>
          <w:sz w:val="22"/>
          <w:szCs w:val="22"/>
        </w:rPr>
        <w:t xml:space="preserve"> </w:t>
      </w:r>
    </w:p>
    <w:p w:rsidR="00D77486" w:rsidRPr="001762EE" w:rsidRDefault="00D77486" w:rsidP="00D77486">
      <w:pPr>
        <w:rPr>
          <w:sz w:val="22"/>
          <w:szCs w:val="22"/>
        </w:rPr>
      </w:pPr>
      <w:r w:rsidRPr="001762EE">
        <w:rPr>
          <w:sz w:val="22"/>
          <w:szCs w:val="22"/>
        </w:rPr>
        <w:t>Ф.И.О. исполнителя: _________________ /Я.А. Бобков/</w:t>
      </w:r>
    </w:p>
    <w:p w:rsidR="00D77486" w:rsidRDefault="00D77486" w:rsidP="00D77486">
      <w:pPr>
        <w:rPr>
          <w:sz w:val="22"/>
          <w:szCs w:val="22"/>
        </w:rPr>
      </w:pPr>
    </w:p>
    <w:p w:rsidR="00AF69EB" w:rsidRDefault="00216A55" w:rsidP="00AF69EB">
      <w:pPr>
        <w:rPr>
          <w:sz w:val="22"/>
          <w:szCs w:val="22"/>
        </w:rPr>
      </w:pPr>
      <w:r>
        <w:rPr>
          <w:sz w:val="22"/>
          <w:szCs w:val="22"/>
        </w:rPr>
        <w:t>Заместитель н</w:t>
      </w:r>
      <w:r w:rsidR="00AF69EB" w:rsidRPr="001762EE">
        <w:rPr>
          <w:sz w:val="22"/>
          <w:szCs w:val="22"/>
        </w:rPr>
        <w:t>ачальник</w:t>
      </w:r>
      <w:r>
        <w:rPr>
          <w:sz w:val="22"/>
          <w:szCs w:val="22"/>
        </w:rPr>
        <w:t>а</w:t>
      </w:r>
      <w:r w:rsidR="00AF69EB" w:rsidRPr="001762EE">
        <w:rPr>
          <w:sz w:val="22"/>
          <w:szCs w:val="22"/>
        </w:rPr>
        <w:t xml:space="preserve"> отдела правового обеспечения</w:t>
      </w:r>
    </w:p>
    <w:p w:rsidR="00AF69EB" w:rsidRPr="001762EE" w:rsidRDefault="00AF69EB" w:rsidP="00AF69EB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данный приказ является нормативным</w:t>
      </w:r>
    </w:p>
    <w:p w:rsidR="00AF69EB" w:rsidRPr="001762EE" w:rsidRDefault="00AF69EB" w:rsidP="00AF69EB">
      <w:pPr>
        <w:rPr>
          <w:i/>
          <w:sz w:val="22"/>
          <w:szCs w:val="22"/>
        </w:rPr>
      </w:pPr>
      <w:r w:rsidRPr="001762EE">
        <w:rPr>
          <w:i/>
          <w:sz w:val="22"/>
          <w:szCs w:val="22"/>
        </w:rPr>
        <w:t>правовым актом __________________</w:t>
      </w:r>
    </w:p>
    <w:p w:rsidR="00AF69EB" w:rsidRDefault="00AF69EB" w:rsidP="00AF69EB">
      <w:pPr>
        <w:rPr>
          <w:sz w:val="22"/>
          <w:szCs w:val="22"/>
        </w:rPr>
      </w:pPr>
      <w:r w:rsidRPr="001762EE">
        <w:rPr>
          <w:i/>
          <w:sz w:val="22"/>
          <w:szCs w:val="22"/>
        </w:rPr>
        <w:t xml:space="preserve">                                          </w:t>
      </w:r>
      <w:r w:rsidRPr="001762EE">
        <w:rPr>
          <w:sz w:val="22"/>
          <w:szCs w:val="22"/>
        </w:rPr>
        <w:t>(да, нет)</w:t>
      </w:r>
    </w:p>
    <w:p w:rsidR="00AF69EB" w:rsidRPr="001762EE" w:rsidRDefault="00AF69EB" w:rsidP="00AF69EB">
      <w:pPr>
        <w:rPr>
          <w:sz w:val="22"/>
          <w:szCs w:val="22"/>
        </w:rPr>
      </w:pPr>
    </w:p>
    <w:p w:rsidR="00AF69EB" w:rsidRPr="001762EE" w:rsidRDefault="00AF69EB" w:rsidP="00AF69EB">
      <w:pPr>
        <w:rPr>
          <w:sz w:val="22"/>
          <w:szCs w:val="22"/>
          <w:u w:val="single"/>
        </w:rPr>
      </w:pPr>
      <w:r w:rsidRPr="001762EE">
        <w:rPr>
          <w:sz w:val="22"/>
          <w:szCs w:val="22"/>
        </w:rPr>
        <w:t xml:space="preserve">_________________ </w:t>
      </w:r>
      <w:r w:rsidRPr="001762EE">
        <w:rPr>
          <w:sz w:val="22"/>
          <w:szCs w:val="22"/>
          <w:u w:val="single"/>
        </w:rPr>
        <w:t>/</w:t>
      </w:r>
      <w:r w:rsidR="00216A55">
        <w:rPr>
          <w:sz w:val="22"/>
          <w:szCs w:val="22"/>
          <w:u w:val="single"/>
        </w:rPr>
        <w:t>К.К</w:t>
      </w:r>
      <w:r>
        <w:rPr>
          <w:sz w:val="22"/>
          <w:szCs w:val="22"/>
          <w:u w:val="single"/>
        </w:rPr>
        <w:t xml:space="preserve">. </w:t>
      </w:r>
      <w:r w:rsidR="00216A55">
        <w:rPr>
          <w:sz w:val="22"/>
          <w:szCs w:val="22"/>
          <w:u w:val="single"/>
        </w:rPr>
        <w:t>Гоголи</w:t>
      </w:r>
      <w:r w:rsidRPr="001762EE">
        <w:rPr>
          <w:sz w:val="22"/>
          <w:szCs w:val="22"/>
          <w:u w:val="single"/>
        </w:rPr>
        <w:t>/</w:t>
      </w:r>
    </w:p>
    <w:p w:rsidR="00AF69EB" w:rsidRPr="001762EE" w:rsidRDefault="00AF69EB" w:rsidP="00AF69EB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1762EE">
        <w:rPr>
          <w:rFonts w:ascii="Times New Roman" w:hAnsi="Times New Roman"/>
          <w:sz w:val="22"/>
          <w:szCs w:val="22"/>
        </w:rPr>
        <w:t>«___»___________2023 г.</w:t>
      </w:r>
    </w:p>
    <w:p w:rsidR="00D50C67" w:rsidRDefault="00D50C67" w:rsidP="00D77486">
      <w:pPr>
        <w:rPr>
          <w:sz w:val="22"/>
          <w:szCs w:val="22"/>
        </w:rPr>
      </w:pPr>
    </w:p>
    <w:p w:rsidR="00AF69EB" w:rsidRPr="001762EE" w:rsidRDefault="00AF69EB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D77486" w:rsidRPr="001762EE" w:rsidRDefault="00D77486" w:rsidP="00D77486">
      <w:pPr>
        <w:rPr>
          <w:sz w:val="22"/>
          <w:szCs w:val="22"/>
        </w:rPr>
      </w:pPr>
    </w:p>
    <w:p w:rsidR="00353712" w:rsidRDefault="00353712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p w:rsidR="00493C61" w:rsidRDefault="00493C61" w:rsidP="00CE02C5"/>
    <w:sectPr w:rsidR="00493C61" w:rsidSect="00493C61">
      <w:headerReference w:type="even" r:id="rId9"/>
      <w:headerReference w:type="default" r:id="rId10"/>
      <w:pgSz w:w="11906" w:h="16838"/>
      <w:pgMar w:top="1079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597" w:rsidRDefault="009A6597" w:rsidP="00A6408F">
      <w:r>
        <w:separator/>
      </w:r>
    </w:p>
  </w:endnote>
  <w:endnote w:type="continuationSeparator" w:id="0">
    <w:p w:rsidR="009A6597" w:rsidRDefault="009A6597" w:rsidP="00A6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597" w:rsidRDefault="009A6597" w:rsidP="00A6408F">
      <w:r>
        <w:separator/>
      </w:r>
    </w:p>
  </w:footnote>
  <w:footnote w:type="continuationSeparator" w:id="0">
    <w:p w:rsidR="009A6597" w:rsidRDefault="009A6597" w:rsidP="00A640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3" w:rsidRDefault="003C449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4493" w:rsidRDefault="003C449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36742"/>
      <w:docPartObj>
        <w:docPartGallery w:val="Page Numbers (Top of Page)"/>
        <w:docPartUnique/>
      </w:docPartObj>
    </w:sdtPr>
    <w:sdtEndPr/>
    <w:sdtContent>
      <w:p w:rsidR="00493C61" w:rsidRDefault="00376A68">
        <w:pPr>
          <w:pStyle w:val="a7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334AF">
          <w:rPr>
            <w:noProof/>
          </w:rPr>
          <w:t>4</w:t>
        </w:r>
        <w:r>
          <w:rPr>
            <w:noProof/>
          </w:rPr>
          <w:fldChar w:fldCharType="end"/>
        </w:r>
      </w:p>
      <w:p w:rsidR="003C4493" w:rsidRDefault="009A6597">
        <w:pPr>
          <w:pStyle w:val="a7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00F19"/>
    <w:multiLevelType w:val="hybridMultilevel"/>
    <w:tmpl w:val="70F4D846"/>
    <w:lvl w:ilvl="0" w:tplc="B43835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5"/>
    <w:rsid w:val="00024BFE"/>
    <w:rsid w:val="000263FD"/>
    <w:rsid w:val="00035EA5"/>
    <w:rsid w:val="000471B9"/>
    <w:rsid w:val="00056F73"/>
    <w:rsid w:val="00120942"/>
    <w:rsid w:val="00194502"/>
    <w:rsid w:val="001F4F5C"/>
    <w:rsid w:val="00216A55"/>
    <w:rsid w:val="00247DB0"/>
    <w:rsid w:val="002A0717"/>
    <w:rsid w:val="002B59CA"/>
    <w:rsid w:val="002D11AE"/>
    <w:rsid w:val="003024DC"/>
    <w:rsid w:val="00353712"/>
    <w:rsid w:val="00370642"/>
    <w:rsid w:val="00376A68"/>
    <w:rsid w:val="003C4493"/>
    <w:rsid w:val="003C483E"/>
    <w:rsid w:val="003F3D34"/>
    <w:rsid w:val="00445161"/>
    <w:rsid w:val="00466660"/>
    <w:rsid w:val="00493C61"/>
    <w:rsid w:val="004A6844"/>
    <w:rsid w:val="00525710"/>
    <w:rsid w:val="00582A90"/>
    <w:rsid w:val="005943C7"/>
    <w:rsid w:val="005D120E"/>
    <w:rsid w:val="007314F2"/>
    <w:rsid w:val="007676CC"/>
    <w:rsid w:val="007853A8"/>
    <w:rsid w:val="007A1DCE"/>
    <w:rsid w:val="007B3682"/>
    <w:rsid w:val="007C161F"/>
    <w:rsid w:val="007D6E7D"/>
    <w:rsid w:val="008233F1"/>
    <w:rsid w:val="00824347"/>
    <w:rsid w:val="00843F78"/>
    <w:rsid w:val="00890B36"/>
    <w:rsid w:val="008A41E8"/>
    <w:rsid w:val="008C5E6E"/>
    <w:rsid w:val="008F2FE0"/>
    <w:rsid w:val="009244CF"/>
    <w:rsid w:val="0093074F"/>
    <w:rsid w:val="0095445F"/>
    <w:rsid w:val="009571E3"/>
    <w:rsid w:val="0099338D"/>
    <w:rsid w:val="009A6597"/>
    <w:rsid w:val="009E636E"/>
    <w:rsid w:val="00A2153A"/>
    <w:rsid w:val="00A22417"/>
    <w:rsid w:val="00A228A3"/>
    <w:rsid w:val="00A4667D"/>
    <w:rsid w:val="00A54DA7"/>
    <w:rsid w:val="00A6408F"/>
    <w:rsid w:val="00A77975"/>
    <w:rsid w:val="00AA2F1E"/>
    <w:rsid w:val="00AF69EB"/>
    <w:rsid w:val="00B04DC3"/>
    <w:rsid w:val="00B82F5E"/>
    <w:rsid w:val="00B8739F"/>
    <w:rsid w:val="00B92D4B"/>
    <w:rsid w:val="00B95961"/>
    <w:rsid w:val="00BC271E"/>
    <w:rsid w:val="00BD58BC"/>
    <w:rsid w:val="00C20C6A"/>
    <w:rsid w:val="00C334AF"/>
    <w:rsid w:val="00C97B28"/>
    <w:rsid w:val="00CC5E8D"/>
    <w:rsid w:val="00CE02C5"/>
    <w:rsid w:val="00D20D9E"/>
    <w:rsid w:val="00D26B4C"/>
    <w:rsid w:val="00D337B4"/>
    <w:rsid w:val="00D41118"/>
    <w:rsid w:val="00D50C67"/>
    <w:rsid w:val="00D71BB5"/>
    <w:rsid w:val="00D77486"/>
    <w:rsid w:val="00D8265A"/>
    <w:rsid w:val="00E0337B"/>
    <w:rsid w:val="00E03D2C"/>
    <w:rsid w:val="00E30E93"/>
    <w:rsid w:val="00E37B9E"/>
    <w:rsid w:val="00E440BF"/>
    <w:rsid w:val="00E4553B"/>
    <w:rsid w:val="00E7272B"/>
    <w:rsid w:val="00EE71E5"/>
    <w:rsid w:val="00F0079B"/>
    <w:rsid w:val="00F6042A"/>
    <w:rsid w:val="00F73856"/>
    <w:rsid w:val="00F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3B4495-2B6D-4D81-A900-33393E7C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25"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2C5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CE02C5"/>
    <w:pPr>
      <w:spacing w:line="240" w:lineRule="auto"/>
      <w:ind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E02C5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CE02C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CE02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02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E02C5"/>
  </w:style>
  <w:style w:type="paragraph" w:styleId="aa">
    <w:name w:val="Balloon Text"/>
    <w:basedOn w:val="a"/>
    <w:link w:val="ab"/>
    <w:uiPriority w:val="99"/>
    <w:semiHidden/>
    <w:unhideWhenUsed/>
    <w:rsid w:val="0035371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37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Обычный.Название подразделения Знак"/>
    <w:link w:val="a3"/>
    <w:rsid w:val="00353712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C20C6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F2FE0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8C5E6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5E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turischevaLN</dc:creator>
  <cp:lastModifiedBy>Ярослав А. Бобков</cp:lastModifiedBy>
  <cp:revision>4</cp:revision>
  <cp:lastPrinted>2023-10-27T12:13:00Z</cp:lastPrinted>
  <dcterms:created xsi:type="dcterms:W3CDTF">2023-10-25T15:52:00Z</dcterms:created>
  <dcterms:modified xsi:type="dcterms:W3CDTF">2023-10-27T12:19:00Z</dcterms:modified>
</cp:coreProperties>
</file>