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C78" w:rsidRDefault="003C60E2" w:rsidP="003C60E2">
      <w:pPr>
        <w:shd w:val="clear" w:color="auto" w:fill="FFFFFF"/>
        <w:spacing w:after="9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40C78" w:rsidRPr="00540C78">
        <w:rPr>
          <w:rFonts w:ascii="Times New Roman" w:hAnsi="Times New Roman" w:cs="Times New Roman"/>
          <w:b/>
          <w:sz w:val="28"/>
          <w:szCs w:val="28"/>
        </w:rPr>
        <w:t xml:space="preserve">опросы </w:t>
      </w:r>
      <w:r w:rsidR="00540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образований</w:t>
      </w:r>
      <w:r w:rsidR="00540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семинара-совещания по актуальным вопросам в сфере </w:t>
      </w:r>
      <w:r w:rsidRPr="00540C78">
        <w:rPr>
          <w:rFonts w:ascii="Times New Roman" w:hAnsi="Times New Roman" w:cs="Times New Roman"/>
          <w:b/>
          <w:sz w:val="28"/>
          <w:szCs w:val="28"/>
        </w:rPr>
        <w:t>имущественных и земельных отношений</w:t>
      </w:r>
    </w:p>
    <w:p w:rsidR="00540C78" w:rsidRDefault="00540C78" w:rsidP="00367254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01A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7D001A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огут ли члены семьи пог</w:t>
      </w: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ибшего участника СВО отказаться от </w:t>
      </w:r>
      <w:r w:rsidR="007D001A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своей доли на собственность ЗУ (денежной к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омпенсации) или же отказаться в </w:t>
      </w:r>
      <w:r w:rsidR="007D001A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пользу одного из членов семьи?</w:t>
      </w:r>
    </w:p>
    <w:p w:rsidR="00417847" w:rsidRDefault="003C60E2" w:rsidP="00417847">
      <w:pPr>
        <w:pStyle w:val="a4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</w:t>
      </w:r>
      <w:r w:rsidR="00417847">
        <w:rPr>
          <w:rFonts w:ascii="Times New Roman" w:hAnsi="Times New Roman"/>
          <w:szCs w:val="28"/>
        </w:rPr>
        <w:t>а, могут.</w:t>
      </w:r>
    </w:p>
    <w:p w:rsidR="00417847" w:rsidRPr="00E512E5" w:rsidRDefault="00417847" w:rsidP="00E512E5">
      <w:pPr>
        <w:pStyle w:val="a4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П. 2.2 постановления Правительства Воронежской области от 30.01.2024 № 66.</w:t>
      </w:r>
    </w:p>
    <w:p w:rsidR="00367254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ужно ли делать запрос о детях от предыдущих браков погибшего участника СВО?</w:t>
      </w:r>
    </w:p>
    <w:p w:rsidR="00417847" w:rsidRPr="00417847" w:rsidRDefault="00417847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п. 2.2 статьи 13 Закона Воронежской области от 13.05.2008 № 25-ОЗ, к</w:t>
      </w:r>
      <w:r w:rsidRPr="001F39D6">
        <w:rPr>
          <w:rFonts w:ascii="Times New Roman" w:hAnsi="Times New Roman"/>
          <w:szCs w:val="28"/>
        </w:rPr>
        <w:t xml:space="preserve"> членам семьи погибшего (умершего) участника специальной военной операции, указанным в пункте 18 части 1 настоящей статьи, в целях настоящего Закона Воронежской области относятся </w:t>
      </w:r>
      <w:r w:rsidRPr="00417847">
        <w:rPr>
          <w:rFonts w:ascii="Times New Roman" w:hAnsi="Times New Roman"/>
          <w:szCs w:val="28"/>
        </w:rPr>
        <w:t>супруг (супруга), дети и родители.</w:t>
      </w:r>
    </w:p>
    <w:p w:rsidR="00417847" w:rsidRDefault="00417847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Пунктом 2.10 постановления Правительства Воронежской области от 01.02.2024 № 66 установлен перечень документов, который заявитель (заявители) вправе по своей инициативе самостоятельно предоставить, при подаче заявления на включение в Реестр </w:t>
      </w:r>
      <w:r w:rsidRPr="009C4ECA">
        <w:rPr>
          <w:rFonts w:ascii="Times New Roman" w:hAnsi="Times New Roman"/>
          <w:szCs w:val="28"/>
        </w:rPr>
        <w:t>участников специальной военной операции и членов семей погибших (умерших) участников специальной военной операции</w:t>
      </w:r>
      <w:r>
        <w:rPr>
          <w:rFonts w:ascii="Times New Roman" w:hAnsi="Times New Roman"/>
          <w:szCs w:val="28"/>
        </w:rPr>
        <w:t>.</w:t>
      </w:r>
    </w:p>
    <w:p w:rsidR="00417847" w:rsidRPr="009C4ECA" w:rsidRDefault="00417847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Согласно </w:t>
      </w:r>
      <w:proofErr w:type="spellStart"/>
      <w:r>
        <w:rPr>
          <w:rFonts w:ascii="Times New Roman" w:hAnsi="Times New Roman"/>
          <w:szCs w:val="28"/>
        </w:rPr>
        <w:t>п.п</w:t>
      </w:r>
      <w:proofErr w:type="spellEnd"/>
      <w:r>
        <w:rPr>
          <w:rFonts w:ascii="Times New Roman" w:hAnsi="Times New Roman"/>
          <w:szCs w:val="28"/>
        </w:rPr>
        <w:t>. 2.11 и 2.12 указанного постановления, в</w:t>
      </w:r>
      <w:r w:rsidRPr="009C4ECA">
        <w:rPr>
          <w:rFonts w:ascii="Times New Roman" w:hAnsi="Times New Roman"/>
          <w:szCs w:val="28"/>
        </w:rPr>
        <w:t xml:space="preserve"> случае если заявитель (заявители) самостоятельно не представит документы (их копии, сведения о них), указанные в подпунктах 2.10.1 - 2.10.4 пункта 2.10, указанные документы запрашиваются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находятся данные документы (их копии, сведения о них) в </w:t>
      </w:r>
      <w:r w:rsidRPr="009C4ECA">
        <w:rPr>
          <w:rFonts w:ascii="Times New Roman" w:hAnsi="Times New Roman"/>
          <w:szCs w:val="28"/>
        </w:rPr>
        <w:lastRenderedPageBreak/>
        <w:t>соответствии с законодательством Российской Федерации, в порядке межведомственного информационного взаимодействия.</w:t>
      </w:r>
    </w:p>
    <w:p w:rsidR="00417847" w:rsidRDefault="00417847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C4ECA">
        <w:rPr>
          <w:rFonts w:ascii="Times New Roman" w:hAnsi="Times New Roman"/>
          <w:szCs w:val="28"/>
        </w:rPr>
        <w:t>В случае если заявителем не представлены документы, указанные в пункте 2.10.5, должностные лица министерства имущественных и земельных отношений Воронежской области или органа местного самоуправления в пределах их компетенции направляют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права.</w:t>
      </w:r>
    </w:p>
    <w:p w:rsidR="00367254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ужно ли делать запрос о повторном браке супруги погибшего участника СВО?</w:t>
      </w:r>
    </w:p>
    <w:p w:rsidR="00417847" w:rsidRDefault="003C60E2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417847" w:rsidRPr="009C4ECA">
        <w:rPr>
          <w:rFonts w:ascii="Times New Roman" w:hAnsi="Times New Roman"/>
          <w:szCs w:val="28"/>
        </w:rPr>
        <w:t xml:space="preserve"> соответствии с п. 2.2 статьи 13 Закона Воронежской области от 13.05.2008 № 25-ОЗ, к членам семьи погибшего (умершего) участника специальной военной операции, указанным в пункте 18 части 1 настоящей статьи, в целях настоящего Закона Воронежской области относятся </w:t>
      </w:r>
      <w:r w:rsidR="00417847" w:rsidRPr="00417847">
        <w:rPr>
          <w:rFonts w:ascii="Times New Roman" w:hAnsi="Times New Roman"/>
          <w:szCs w:val="28"/>
        </w:rPr>
        <w:t>супруг (супруга)</w:t>
      </w:r>
      <w:r w:rsidR="00417847" w:rsidRPr="009C4ECA">
        <w:rPr>
          <w:rFonts w:ascii="Times New Roman" w:hAnsi="Times New Roman"/>
          <w:szCs w:val="28"/>
        </w:rPr>
        <w:t>, дети и родители.</w:t>
      </w:r>
    </w:p>
    <w:p w:rsidR="00417847" w:rsidRDefault="00417847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C4ECA">
        <w:rPr>
          <w:rFonts w:ascii="Times New Roman" w:hAnsi="Times New Roman"/>
          <w:szCs w:val="28"/>
        </w:rPr>
        <w:t>Пунктом 2.10 постановления Правительства Воронежской области от 01.02.2024 № 66 установлен перечень документов, который заявитель (заявители) вправе по своей инициативе самостоятельно предоставить, при подаче заявления на включение в Реестр участников специальной военной операции и членов семей погибших (умерших) участников специальной военной операции.</w:t>
      </w:r>
    </w:p>
    <w:p w:rsidR="00417847" w:rsidRDefault="00417847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Пп</w:t>
      </w:r>
      <w:proofErr w:type="spellEnd"/>
      <w:r>
        <w:rPr>
          <w:rFonts w:ascii="Times New Roman" w:hAnsi="Times New Roman"/>
          <w:szCs w:val="28"/>
        </w:rPr>
        <w:t xml:space="preserve">. б </w:t>
      </w:r>
      <w:proofErr w:type="spellStart"/>
      <w:r>
        <w:rPr>
          <w:rFonts w:ascii="Times New Roman" w:hAnsi="Times New Roman"/>
          <w:szCs w:val="28"/>
        </w:rPr>
        <w:t>пп</w:t>
      </w:r>
      <w:proofErr w:type="spellEnd"/>
      <w:r>
        <w:rPr>
          <w:rFonts w:ascii="Times New Roman" w:hAnsi="Times New Roman"/>
          <w:szCs w:val="28"/>
        </w:rPr>
        <w:t>. 2.10.1 п. 2.10 указанного постановления заявитель (заявители) предоставляют в уполномоченный орган свидетельство о браке – для супруги (супруга) гражданина.</w:t>
      </w:r>
    </w:p>
    <w:p w:rsidR="00417847" w:rsidRDefault="00417847" w:rsidP="00417847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необходимости, органом местного самоуправления необходимые для оказания услуги </w:t>
      </w:r>
      <w:r w:rsidRPr="0070085F">
        <w:rPr>
          <w:rFonts w:ascii="Times New Roman" w:hAnsi="Times New Roman"/>
          <w:szCs w:val="28"/>
        </w:rPr>
        <w:t xml:space="preserve">документы запрашиваются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</w:t>
      </w:r>
      <w:r w:rsidRPr="0070085F">
        <w:rPr>
          <w:rFonts w:ascii="Times New Roman" w:hAnsi="Times New Roman"/>
          <w:szCs w:val="28"/>
        </w:rPr>
        <w:lastRenderedPageBreak/>
        <w:t>государственных и муниципальных услуг, в распоряжении которых находятся данные документы (их копии, сведения о них)</w:t>
      </w:r>
      <w:r>
        <w:rPr>
          <w:rFonts w:ascii="Times New Roman" w:hAnsi="Times New Roman"/>
          <w:szCs w:val="28"/>
        </w:rPr>
        <w:t>.</w:t>
      </w:r>
    </w:p>
    <w:p w:rsidR="00367254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омпенсация</w:t>
      </w: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участников СВО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имеет целевой характер или нет? </w:t>
      </w:r>
    </w:p>
    <w:p w:rsidR="00BF1B02" w:rsidRDefault="003C60E2" w:rsidP="00BF1B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1B02" w:rsidRPr="00BF1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диновременная денежная выплата лицам, включенным в реестр участников специальной военной операции и членов семей погибших (умерших) участников специальной военной операции, не имеет целевого характера.</w:t>
      </w:r>
    </w:p>
    <w:p w:rsidR="00367254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акие сроки выплаты компенсации?</w:t>
      </w:r>
    </w:p>
    <w:p w:rsidR="00BF1B02" w:rsidRDefault="00BF1B02" w:rsidP="00BF1B0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Министерством имущественных и земельных отношений Воронежской области предоставление единовременной денежной выплаты не осуществляется. </w:t>
      </w:r>
      <w:r w:rsidRPr="0070085F">
        <w:rPr>
          <w:rFonts w:ascii="Times New Roman" w:hAnsi="Times New Roman"/>
          <w:szCs w:val="28"/>
        </w:rPr>
        <w:t>Распоряжение средствами областного бюджета, предусмотренными на предоставление альтернативной меры социальной поддержки в виде ЕДВ, а также принятие решений о возможности предоставления ЕДВ гражданам относится к компетенции министерства социальной защиты Воронежской области.</w:t>
      </w:r>
    </w:p>
    <w:p w:rsidR="00BF1B02" w:rsidRPr="00BF1B02" w:rsidRDefault="00BF1B02" w:rsidP="00BF1B0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Порядок предоставления ЕДВ утвержден постановлением Правительства Воронежской области от 30.01.2024 № 60.</w:t>
      </w:r>
    </w:p>
    <w:p w:rsidR="00367254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и форма предоставления сведений в МИЗО о заявителях, претендующих на компенсацию?</w:t>
      </w:r>
    </w:p>
    <w:p w:rsidR="00BF1B02" w:rsidRPr="00BF1B02" w:rsidRDefault="003C60E2" w:rsidP="00BF1B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F1B02" w:rsidRPr="00BF1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нформация о форме предоставления сведений направлялась в адрес глав (глав администраций) муниципальных районов и городских округов Воронежской области письмом министерства от 06.03.2024 № 52-11/772. Предоставлять сведения о гражданах необходимо по мере включения этих граждан в Реестр.</w:t>
      </w:r>
    </w:p>
    <w:p w:rsidR="00367254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орядок исключения из реестра участников СВО и членов семей погибшего участника СВО, получивших компенсацию</w:t>
      </w:r>
      <w:r w:rsidR="00370DF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земельный участок</w:t>
      </w:r>
      <w:r w:rsidR="00367254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84931" w:rsidRPr="003C60E2" w:rsidRDefault="00E84931" w:rsidP="003C60E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6567AF">
        <w:rPr>
          <w:rFonts w:ascii="Times New Roman" w:hAnsi="Times New Roman"/>
          <w:szCs w:val="28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</w:t>
      </w:r>
      <w:r w:rsidRPr="006567AF">
        <w:rPr>
          <w:rFonts w:ascii="Times New Roman" w:hAnsi="Times New Roman"/>
          <w:szCs w:val="28"/>
        </w:rPr>
        <w:lastRenderedPageBreak/>
        <w:t>операции в Реестр участников специальной военной операции и членов их семей, порядок исключения указанных граждан из данного Реестра, порядок предоставления указанным гражданам земельных участков в собственность бесплатно, основания для отказа в данном предоставлении</w:t>
      </w:r>
      <w:r>
        <w:rPr>
          <w:rFonts w:ascii="Times New Roman" w:hAnsi="Times New Roman"/>
          <w:szCs w:val="28"/>
        </w:rPr>
        <w:t>, установлен статьей 13.3 Закона Воронежской области от 13.05.2008 № 25-ОЗ.</w:t>
      </w:r>
    </w:p>
    <w:p w:rsidR="00EF3F90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F3F9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осуществляет ведение реестра участников СВО? Район, поселения и город?</w:t>
      </w:r>
    </w:p>
    <w:p w:rsidR="00891212" w:rsidRDefault="003C60E2" w:rsidP="008912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В</w:t>
      </w:r>
      <w:r w:rsidR="00891212">
        <w:rPr>
          <w:rFonts w:ascii="Times New Roman" w:hAnsi="Times New Roman"/>
          <w:szCs w:val="28"/>
        </w:rPr>
        <w:t>в</w:t>
      </w:r>
      <w:r w:rsidR="00891212" w:rsidRPr="006567AF">
        <w:rPr>
          <w:rFonts w:ascii="Times New Roman" w:hAnsi="Times New Roman"/>
          <w:szCs w:val="28"/>
        </w:rPr>
        <w:t>ключение</w:t>
      </w:r>
      <w:proofErr w:type="spellEnd"/>
      <w:r w:rsidR="00891212" w:rsidRPr="006567AF">
        <w:rPr>
          <w:rFonts w:ascii="Times New Roman" w:hAnsi="Times New Roman"/>
          <w:szCs w:val="28"/>
        </w:rPr>
        <w:t xml:space="preserve"> участника специальной военной операции или членов семьи погибшего (умершего) участника специальной военной операции в Реестр участников специальной военной операции и членов их семей осуществляется на основании заявления (заявлений), поданного (поданных) </w:t>
      </w:r>
      <w:r w:rsidR="00891212" w:rsidRPr="00891212">
        <w:rPr>
          <w:rFonts w:ascii="Times New Roman" w:hAnsi="Times New Roman"/>
          <w:szCs w:val="28"/>
        </w:rPr>
        <w:t>в уполномоченные органы в пределах их компетенции</w:t>
      </w:r>
      <w:r w:rsidR="00891212" w:rsidRPr="006567AF">
        <w:rPr>
          <w:rFonts w:ascii="Times New Roman" w:hAnsi="Times New Roman"/>
          <w:szCs w:val="28"/>
        </w:rPr>
        <w:t xml:space="preserve"> по месту жительства (пребывания) участника специальной военной операции</w:t>
      </w:r>
      <w:r w:rsidR="00891212">
        <w:rPr>
          <w:rFonts w:ascii="Times New Roman" w:hAnsi="Times New Roman"/>
          <w:szCs w:val="28"/>
        </w:rPr>
        <w:t xml:space="preserve"> (часть 2 статьи 13.3 Закона Воронежской области от 13.05.2008 № 25-ОЗ)</w:t>
      </w:r>
      <w:r w:rsidR="00891212" w:rsidRPr="006567AF">
        <w:rPr>
          <w:rFonts w:ascii="Times New Roman" w:hAnsi="Times New Roman"/>
          <w:szCs w:val="28"/>
        </w:rPr>
        <w:t>.</w:t>
      </w:r>
    </w:p>
    <w:p w:rsidR="00891212" w:rsidRPr="00891212" w:rsidRDefault="00891212" w:rsidP="008912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п. 1.2 Постановления</w:t>
      </w:r>
      <w:r w:rsidRPr="006567AF">
        <w:rPr>
          <w:rFonts w:ascii="Times New Roman" w:hAnsi="Times New Roman"/>
          <w:szCs w:val="28"/>
        </w:rPr>
        <w:t xml:space="preserve"> Правительства Ворон</w:t>
      </w:r>
      <w:r>
        <w:rPr>
          <w:rFonts w:ascii="Times New Roman" w:hAnsi="Times New Roman"/>
          <w:szCs w:val="28"/>
        </w:rPr>
        <w:t>ежской обл. от 30.01.2024 № 57 «</w:t>
      </w:r>
      <w:r w:rsidRPr="006567AF">
        <w:rPr>
          <w:rFonts w:ascii="Times New Roman" w:hAnsi="Times New Roman"/>
          <w:szCs w:val="28"/>
        </w:rPr>
        <w:t xml:space="preserve">О порядке ведения реестра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</w:t>
      </w:r>
      <w:r>
        <w:rPr>
          <w:rFonts w:ascii="Times New Roman" w:hAnsi="Times New Roman"/>
          <w:szCs w:val="28"/>
        </w:rPr>
        <w:t>или муниципальной собственности» в</w:t>
      </w:r>
      <w:r w:rsidRPr="006567AF">
        <w:rPr>
          <w:rFonts w:ascii="Times New Roman" w:hAnsi="Times New Roman"/>
          <w:szCs w:val="28"/>
        </w:rPr>
        <w:t>едение Реестра участников специальной военной операции и членов их семей осуществляется министерством имущественных и земельных отношений Воронежской области и органами местного самоуправления Воронежской области, предусмотренными статьей 39.2 Земельного кодекса Российской Федерации, частью 2 статьи 3.3 Фед</w:t>
      </w:r>
      <w:r>
        <w:rPr>
          <w:rFonts w:ascii="Times New Roman" w:hAnsi="Times New Roman"/>
          <w:szCs w:val="28"/>
        </w:rPr>
        <w:t>ерального закона от 25.10.2001 № 137-ФЗ «</w:t>
      </w:r>
      <w:r w:rsidRPr="006567AF">
        <w:rPr>
          <w:rFonts w:ascii="Times New Roman" w:hAnsi="Times New Roman"/>
          <w:szCs w:val="28"/>
        </w:rPr>
        <w:t>О введении в действие Земельного кодекса Российской</w:t>
      </w:r>
      <w:r>
        <w:rPr>
          <w:rFonts w:ascii="Times New Roman" w:hAnsi="Times New Roman"/>
          <w:szCs w:val="28"/>
        </w:rPr>
        <w:t xml:space="preserve"> Федерации»</w:t>
      </w:r>
      <w:r w:rsidRPr="006567AF">
        <w:rPr>
          <w:rFonts w:ascii="Times New Roman" w:hAnsi="Times New Roman"/>
          <w:szCs w:val="28"/>
        </w:rPr>
        <w:t>.</w:t>
      </w:r>
    </w:p>
    <w:p w:rsidR="00EF3F90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F3F9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акие ордена имеются ввиду в Законе Воронежской области от 13.05.2008 № 25-ОЗ? Каким нормативным актом утвержден перечень этих орденов? </w:t>
      </w:r>
    </w:p>
    <w:p w:rsidR="00891212" w:rsidRDefault="003C60E2" w:rsidP="00891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91212" w:rsidRPr="00891212">
        <w:rPr>
          <w:rFonts w:ascii="Times New Roman" w:hAnsi="Times New Roman"/>
          <w:sz w:val="28"/>
          <w:szCs w:val="28"/>
        </w:rPr>
        <w:t>еречень орденов Российской Федерации установлен Указом Президента Российской Федерации от 07.09.2010 № 1099 (ред. от 11.03.2024) «О мерах по совершенствованию государственной наградной системы Российской Федерации».</w:t>
      </w:r>
    </w:p>
    <w:p w:rsidR="00891212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F3F9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 ведет перечни земельных участков для участников СВО? Район, поселения? </w:t>
      </w:r>
    </w:p>
    <w:p w:rsidR="00891212" w:rsidRDefault="003C60E2" w:rsidP="00891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891212" w:rsidRPr="00891212">
        <w:rPr>
          <w:rFonts w:ascii="Times New Roman" w:hAnsi="Times New Roman"/>
          <w:sz w:val="28"/>
          <w:szCs w:val="28"/>
        </w:rPr>
        <w:t xml:space="preserve"> соответствии с п. 1.2 Постановление Правительства Воронежской обл. от 30.01.2024 № 59 «О порядке формирования и ведения перечня земельных участков, находящихся в государственной или муниципальной собственности,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 формирование и ведение Перечня осуществляется министерством имущественных и земельных отношений Воронежской области и органами местного самоуправления Воронежской области, обладающими правом предоставления соответствующих земельных участков в пределах их компетенции в соответствии со статьей 39.2 Земельного кодекса Российской Федерации.</w:t>
      </w:r>
    </w:p>
    <w:p w:rsidR="00891212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EF3F9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 часто органы местного самоуправления должны направлять реестр участников СВО в МИЗО для формирования сводного списка претендующих на компенсацию? </w:t>
      </w:r>
    </w:p>
    <w:p w:rsidR="00891212" w:rsidRDefault="003C60E2" w:rsidP="008912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 w:rsidR="00891212" w:rsidRPr="00891212">
        <w:rPr>
          <w:rFonts w:ascii="Times New Roman" w:hAnsi="Times New Roman"/>
          <w:sz w:val="28"/>
          <w:szCs w:val="28"/>
        </w:rPr>
        <w:t>нформация о форме предоставления сведений направлялась в адрес глав (глав администраций) муниципальных районов и городских округов Воронежской области письмом министерства от 06.03.2024 № 52-11/772. Предоставлять сведения о гражданах необходимо по мере включения этих граждан в Реестр.</w:t>
      </w:r>
    </w:p>
    <w:p w:rsidR="00370DF0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F3F9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ри предоставлении земельного участка членам семьи погибшего участника СВО однократность предоставления земельного </w:t>
      </w:r>
      <w:r w:rsidR="00EF3F9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участка проверяется в отношении членов семьи? Проверить умершего невозможно? </w:t>
      </w:r>
    </w:p>
    <w:p w:rsidR="00891212" w:rsidRDefault="003C60E2" w:rsidP="008912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891212" w:rsidRPr="00092106">
        <w:rPr>
          <w:rFonts w:ascii="Times New Roman" w:hAnsi="Times New Roman"/>
          <w:szCs w:val="28"/>
        </w:rPr>
        <w:t xml:space="preserve"> соответствии с п. 18 ч. 1 ст. 13 Закона Воронежской области </w:t>
      </w:r>
      <w:r w:rsidR="00891212">
        <w:rPr>
          <w:rFonts w:ascii="Times New Roman" w:hAnsi="Times New Roman"/>
          <w:szCs w:val="28"/>
        </w:rPr>
        <w:t xml:space="preserve">от 13.05.2008 </w:t>
      </w:r>
      <w:r w:rsidR="00891212" w:rsidRPr="00092106">
        <w:rPr>
          <w:rFonts w:ascii="Times New Roman" w:hAnsi="Times New Roman"/>
          <w:szCs w:val="28"/>
        </w:rPr>
        <w:t>№ 25-ОЗ, право на бесплатное предоставление земельных участков также имеют члены семей погибших (умерших) участников специальной военной операции - члены семей участников специальной военной операции, указанных в п. 17 ч. 1 ст. 13 Закона Воронежской области № 25-ОЗ,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891212" w:rsidRDefault="00891212" w:rsidP="0089121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Услуга по предоставлению земельного участка оказывается членам семьи погибшего (умершего) участника СВО, соответственно проверка сведений осуществляется в отношении этих членов семьи.</w:t>
      </w:r>
    </w:p>
    <w:p w:rsidR="00891212" w:rsidRPr="00E16C98" w:rsidRDefault="00891212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Проверка сведений в отношении самого погибшего участника СВО осуществляется на этапе принятия решения о включении в Реестр его членов семьи. Проверка сведений об однократности предоставления земельного участка в отношении умершего гражданина не требуется.</w:t>
      </w:r>
    </w:p>
    <w:p w:rsidR="00370DF0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370DF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твержден ли перечень земельных участков, переданных в собственность Воронежской области, если да, то где с ним можно ознакомиться? </w:t>
      </w:r>
      <w:r w:rsidR="002E437C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Предназначены ли земельные участки, находящиеся в вышеуказанном перечне, для предоставления участникам СВО и членам их семей, зарегистрированным и стоящим на учете в районах?</w:t>
      </w:r>
    </w:p>
    <w:p w:rsidR="002E437C" w:rsidRDefault="003C60E2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E437C">
        <w:rPr>
          <w:rFonts w:ascii="Times New Roman" w:hAnsi="Times New Roman"/>
          <w:szCs w:val="28"/>
        </w:rPr>
        <w:t>орядок</w:t>
      </w:r>
      <w:r w:rsidR="002E437C" w:rsidRPr="00092106">
        <w:rPr>
          <w:rFonts w:ascii="Times New Roman" w:hAnsi="Times New Roman"/>
          <w:szCs w:val="28"/>
        </w:rPr>
        <w:t xml:space="preserve"> формирования и ведения перечня земельных участков, переданных в собственность Воронежской области из собственности Российской Федерации,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</w:t>
      </w:r>
      <w:r w:rsidR="002E437C" w:rsidRPr="00092106">
        <w:rPr>
          <w:rFonts w:ascii="Times New Roman" w:hAnsi="Times New Roman"/>
          <w:szCs w:val="28"/>
        </w:rPr>
        <w:lastRenderedPageBreak/>
        <w:t>муниципальной собственности</w:t>
      </w:r>
      <w:r w:rsidR="002E437C">
        <w:rPr>
          <w:rFonts w:ascii="Times New Roman" w:hAnsi="Times New Roman"/>
          <w:szCs w:val="28"/>
        </w:rPr>
        <w:t>, утвержден постановлением Правительства Воронежской области от 30.01.2024 № 58.</w:t>
      </w:r>
    </w:p>
    <w:p w:rsidR="002E437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092106">
        <w:rPr>
          <w:rFonts w:ascii="Times New Roman" w:hAnsi="Times New Roman"/>
          <w:szCs w:val="28"/>
        </w:rPr>
        <w:t>Формирование и ведение Перечня осуществляет министерство имущественных и земельных отношений Воронежской области  из земельных участков, переданных из собственности Российской Федерации в собственность Воронежской области в соответствии с Федеральным законом</w:t>
      </w:r>
      <w:r>
        <w:rPr>
          <w:rFonts w:ascii="Times New Roman" w:hAnsi="Times New Roman"/>
          <w:szCs w:val="28"/>
        </w:rPr>
        <w:t xml:space="preserve"> от 08.12.2011 № 423-ФЗ (ред. от 13.06.2023) «</w:t>
      </w:r>
      <w:r w:rsidRPr="00E624AE">
        <w:rPr>
          <w:rFonts w:ascii="Times New Roman" w:hAnsi="Times New Roman"/>
          <w:szCs w:val="28"/>
        </w:rPr>
        <w:t>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</w:t>
      </w:r>
      <w:r>
        <w:rPr>
          <w:rFonts w:ascii="Times New Roman" w:hAnsi="Times New Roman"/>
          <w:szCs w:val="28"/>
        </w:rPr>
        <w:t>льные акты Российской Федерации»</w:t>
      </w:r>
      <w:r w:rsidRPr="00092106">
        <w:rPr>
          <w:rFonts w:ascii="Times New Roman" w:hAnsi="Times New Roman"/>
          <w:szCs w:val="28"/>
        </w:rPr>
        <w:t>.</w:t>
      </w:r>
    </w:p>
    <w:p w:rsidR="00891212" w:rsidRPr="002E437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Предложения о возможности предоставления указанных земельных участков направляются гражданам, включенным в Реестр </w:t>
      </w:r>
      <w:r w:rsidRPr="00E97AAC">
        <w:rPr>
          <w:rFonts w:ascii="Times New Roman" w:hAnsi="Times New Roman"/>
          <w:szCs w:val="28"/>
        </w:rPr>
        <w:t>участников специальной военной операции или членов семей погибших (умерших) участников специальной военной операции</w:t>
      </w:r>
      <w:r>
        <w:rPr>
          <w:rFonts w:ascii="Times New Roman" w:hAnsi="Times New Roman"/>
          <w:szCs w:val="28"/>
        </w:rPr>
        <w:t>, ведение которого осуществляется министерством.</w:t>
      </w:r>
    </w:p>
    <w:p w:rsidR="00370DF0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370DF0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реестре отсутствует графа «дата и номер правового акта об исключении из реестра». Требуется ли ведение данного учета? Подлежит ли исключению из реестра лица, получившие меры поддержки? </w:t>
      </w:r>
    </w:p>
    <w:p w:rsidR="002E437C" w:rsidRPr="00891212" w:rsidRDefault="003C60E2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E437C" w:rsidRPr="00E97AAC">
        <w:rPr>
          <w:rFonts w:ascii="Times New Roman" w:hAnsi="Times New Roman"/>
          <w:szCs w:val="28"/>
        </w:rPr>
        <w:t xml:space="preserve">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</w:t>
      </w:r>
      <w:r w:rsidR="002E437C" w:rsidRPr="002E437C">
        <w:rPr>
          <w:rFonts w:ascii="Times New Roman" w:hAnsi="Times New Roman"/>
          <w:szCs w:val="28"/>
        </w:rPr>
        <w:t>порядок исключения указанных граждан из данного Реестра,</w:t>
      </w:r>
      <w:r w:rsidR="002E437C" w:rsidRPr="00E97AAC">
        <w:rPr>
          <w:rFonts w:ascii="Times New Roman" w:hAnsi="Times New Roman"/>
          <w:szCs w:val="28"/>
        </w:rPr>
        <w:t xml:space="preserve"> порядок предоставления указанным гражданам земельных участков в собственность бесплатно, основания для отказа в данном предоставлении, установлен статьей 13.3 Закона Воронежской области от 13.05.2008 № 25-ОЗ.</w:t>
      </w:r>
    </w:p>
    <w:p w:rsidR="00996A4B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996A4B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меют ли право мобилизованные граждане, имеющие государственную награду орден Мужества, предоставившие справку из военкомата о мобилизации, но продолжающие участвовать в СВО, быть включенными в реестр участников СВО, имеющих право на бесплатное предоставление земельного участка? </w:t>
      </w:r>
    </w:p>
    <w:p w:rsidR="002E437C" w:rsidRPr="00E97AA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lastRenderedPageBreak/>
        <w:t>Ст. 13 Закона Воронежской области от 13.05.2008 № 25-ОЗ:</w:t>
      </w:r>
    </w:p>
    <w:p w:rsidR="002E437C" w:rsidRPr="00E97AA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t>«участники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2E437C" w:rsidRPr="00E97AA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t>- военнослужащие;</w:t>
      </w:r>
    </w:p>
    <w:p w:rsidR="002E437C" w:rsidRPr="00E97AA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E437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полиции»</w:t>
      </w:r>
      <w:r>
        <w:rPr>
          <w:rFonts w:ascii="Times New Roman" w:hAnsi="Times New Roman"/>
          <w:szCs w:val="28"/>
        </w:rPr>
        <w:t>.</w:t>
      </w:r>
    </w:p>
    <w:p w:rsidR="00996A4B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96A4B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порядке ведения реестра предусмотрена обязательная информация об адресе регистрации погибшего участника СВО на день завершения его участия СВО по месту жительства на территории Воронежской области. Каким документом это необходимо подтвердить? </w:t>
      </w:r>
    </w:p>
    <w:p w:rsidR="002E437C" w:rsidRDefault="003C60E2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</w:t>
      </w:r>
      <w:r w:rsidR="002E437C" w:rsidRPr="00E97AAC">
        <w:rPr>
          <w:rFonts w:ascii="Times New Roman" w:hAnsi="Times New Roman"/>
          <w:szCs w:val="28"/>
        </w:rPr>
        <w:t>окумент не регламентирован</w:t>
      </w:r>
      <w:r w:rsidR="002E437C">
        <w:rPr>
          <w:rFonts w:ascii="Times New Roman" w:hAnsi="Times New Roman"/>
          <w:szCs w:val="28"/>
        </w:rPr>
        <w:t>.</w:t>
      </w:r>
    </w:p>
    <w:p w:rsidR="00996A4B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996A4B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еобходимо ли к заявлению членов семьи прикладывать все страницы паспорта всех членов семьи или только гражданина, обратившегося с заявлением, а для остальных перечисленных в заявлении членов семьи достаточно копии 1, 2 страницы паспорта и прописки?</w:t>
      </w:r>
    </w:p>
    <w:p w:rsidR="002E437C" w:rsidRPr="00E97AAC" w:rsidRDefault="003C60E2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2E437C" w:rsidRPr="00E97AAC">
        <w:rPr>
          <w:rFonts w:ascii="Times New Roman" w:hAnsi="Times New Roman"/>
          <w:szCs w:val="28"/>
        </w:rPr>
        <w:t xml:space="preserve">огласно постановлению Правительства </w:t>
      </w:r>
      <w:r w:rsidR="002E437C">
        <w:rPr>
          <w:rFonts w:ascii="Times New Roman" w:hAnsi="Times New Roman"/>
          <w:szCs w:val="28"/>
        </w:rPr>
        <w:t>Воронежской области</w:t>
      </w:r>
      <w:r w:rsidR="002E437C" w:rsidRPr="00E97AAC">
        <w:rPr>
          <w:rFonts w:ascii="Times New Roman" w:hAnsi="Times New Roman"/>
          <w:szCs w:val="28"/>
        </w:rPr>
        <w:t xml:space="preserve"> от 01.02.2024 № 66:</w:t>
      </w:r>
    </w:p>
    <w:p w:rsidR="002E437C" w:rsidRPr="00E97AA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t>«В отношении членов семьи погибшего (умершего) участника специальной военной операции предоставляются следующие документы:</w:t>
      </w:r>
    </w:p>
    <w:p w:rsidR="002E437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lastRenderedPageBreak/>
        <w:t>2.8. Копия документа, удостоверяющего личность и принадлежность к гражданству Российской Федерации (паспорт гражданина Росси</w:t>
      </w:r>
      <w:r>
        <w:rPr>
          <w:rFonts w:ascii="Times New Roman" w:hAnsi="Times New Roman"/>
          <w:szCs w:val="28"/>
        </w:rPr>
        <w:t>йской Федерации, все страницы)».</w:t>
      </w:r>
    </w:p>
    <w:p w:rsidR="00996A4B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96A4B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администрацию обратилась мама двух погибших сыновей, награжденных посмертно орденами. Может ли она быть внесена в реестр дважды или документы принимать только на одного погибшего? </w:t>
      </w:r>
    </w:p>
    <w:p w:rsidR="002E437C" w:rsidRPr="00E97AAC" w:rsidRDefault="003C60E2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2E437C" w:rsidRPr="00E97AAC">
        <w:rPr>
          <w:rFonts w:ascii="Times New Roman" w:hAnsi="Times New Roman"/>
          <w:szCs w:val="28"/>
        </w:rPr>
        <w:t>остав семьи у каждого погибшего может быть разным.</w:t>
      </w:r>
    </w:p>
    <w:p w:rsidR="002E437C" w:rsidRDefault="002E437C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t>Земельный участок в собственность бесплатно в соответствии с Земельным кодексом РФ может быть предоставлен гражданину однократно.</w:t>
      </w:r>
    </w:p>
    <w:p w:rsidR="00996A4B" w:rsidRPr="003C60E2" w:rsidRDefault="003C60E2" w:rsidP="003C60E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7110B2" w:rsidRPr="003C60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бязательна ли справка о составе семьи заявителя, если да, то кто ее должен дать? </w:t>
      </w:r>
    </w:p>
    <w:p w:rsidR="002E437C" w:rsidRPr="00E97AAC" w:rsidRDefault="003C60E2" w:rsidP="002E437C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E437C" w:rsidRPr="00E97AAC">
        <w:rPr>
          <w:rFonts w:ascii="Times New Roman" w:hAnsi="Times New Roman"/>
          <w:szCs w:val="28"/>
        </w:rPr>
        <w:t>унктом 2.10 постановления Правительства Воронежской области от 01.02.2024 № 66 установлен перечень документов, который заявитель (заявители) вправе по своей инициативе самостоятельно предоставить, при подаче заявления на включение в Реестр участников специальной военной операции и членов семей погибших (умерших) участников специальной военной операции.</w:t>
      </w:r>
    </w:p>
    <w:p w:rsidR="002E437C" w:rsidRPr="00E16C98" w:rsidRDefault="002E437C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97AAC">
        <w:rPr>
          <w:rFonts w:ascii="Times New Roman" w:hAnsi="Times New Roman"/>
          <w:szCs w:val="28"/>
        </w:rPr>
        <w:t xml:space="preserve">Согласно </w:t>
      </w:r>
      <w:proofErr w:type="spellStart"/>
      <w:r w:rsidRPr="00E97AAC">
        <w:rPr>
          <w:rFonts w:ascii="Times New Roman" w:hAnsi="Times New Roman"/>
          <w:szCs w:val="28"/>
        </w:rPr>
        <w:t>п.п</w:t>
      </w:r>
      <w:proofErr w:type="spellEnd"/>
      <w:r w:rsidRPr="00E97AAC">
        <w:rPr>
          <w:rFonts w:ascii="Times New Roman" w:hAnsi="Times New Roman"/>
          <w:szCs w:val="28"/>
        </w:rPr>
        <w:t>. 2.11 и 2.12 указанного постановления, в случае если заявитель (заявители) самостоятельно не представит документы (их копии, сведения о них), указанные в подпунктах 2.10.1 - 2.10.4 пункта 2.10, указанные документы запрашиваются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находятся данные документы (их копии, сведения о них) в соответствии с законодательством Российской Федерации, в порядке межведомственного информационного взаимодействия.</w:t>
      </w:r>
    </w:p>
    <w:p w:rsidR="0017199F" w:rsidRPr="00F04B18" w:rsidRDefault="003C60E2" w:rsidP="00F04B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="0017199F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ожет ли участник СВО получить бесплатно земельный участок в первоочередном порядке, если у него имеется многодетная семья либо на иждивении находится ребенок-инвалид? </w:t>
      </w:r>
    </w:p>
    <w:p w:rsidR="00E16C98" w:rsidRDefault="003C60E2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E16C98">
        <w:rPr>
          <w:rFonts w:ascii="Times New Roman" w:hAnsi="Times New Roman"/>
          <w:szCs w:val="28"/>
        </w:rPr>
        <w:t>емельный участок гражданам, указанным в пунктах</w:t>
      </w:r>
      <w:r w:rsidR="00E16C98" w:rsidRPr="00554641">
        <w:rPr>
          <w:rFonts w:ascii="Times New Roman" w:hAnsi="Times New Roman"/>
          <w:szCs w:val="28"/>
        </w:rPr>
        <w:t xml:space="preserve"> 5, 16, 17, 18 части 1</w:t>
      </w:r>
      <w:r w:rsidR="00E16C98">
        <w:rPr>
          <w:rFonts w:ascii="Times New Roman" w:hAnsi="Times New Roman"/>
          <w:szCs w:val="28"/>
        </w:rPr>
        <w:t xml:space="preserve"> статьи 13 Закона Воронежской области от 13.05.2008 № 25-ОЗ, предоставляется вне очереди.</w:t>
      </w:r>
    </w:p>
    <w:p w:rsid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«Суммирование» льготных категорий законодательством не предусмотрено.</w:t>
      </w:r>
    </w:p>
    <w:p w:rsidR="003C60E2" w:rsidRDefault="00E16C98" w:rsidP="003C60E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Среди указанных категорий первоочередного права на предоставление земельного участка в собственность бесплатно в связи с теми или иными обстоятельствами не предусмотрено.</w:t>
      </w:r>
    </w:p>
    <w:p w:rsidR="00E16C98" w:rsidRPr="00F04B18" w:rsidRDefault="003C60E2" w:rsidP="00F04B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7199F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еречень земельных участков, предусмотренных пунктами 5, 17, 18 части 1 статьи 13 Закона Воронежской области от 13.05.2008 № 25-ОЗ «О регулировании земельных отношений на территории Воронежской области» должен быть общим? </w:t>
      </w:r>
    </w:p>
    <w:p w:rsidR="0017199F" w:rsidRPr="003C60E2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/>
          <w:szCs w:val="28"/>
        </w:rPr>
      </w:pPr>
      <w:r w:rsidRPr="003C60E2">
        <w:rPr>
          <w:rFonts w:ascii="Times New Roman" w:hAnsi="Times New Roman"/>
          <w:b/>
          <w:szCs w:val="28"/>
        </w:rPr>
        <w:t>Д</w:t>
      </w:r>
      <w:r w:rsidR="0017199F" w:rsidRPr="003C60E2">
        <w:rPr>
          <w:rFonts w:ascii="Times New Roman" w:hAnsi="Times New Roman"/>
          <w:b/>
          <w:szCs w:val="28"/>
        </w:rPr>
        <w:t xml:space="preserve">ля граждан, относящихся к одной из категорий, предусмотренных частью 1 статьи 13 Закона Воронежской области от 13.05.2008 № 25-ОЗ «О регулировании 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участков, ведется отдельный перечень земельных участков, подлежащих бесплатному предоставлению в собственность? </w:t>
      </w:r>
    </w:p>
    <w:p w:rsid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Порядок</w:t>
      </w:r>
      <w:r w:rsidRPr="00637FB8">
        <w:rPr>
          <w:rFonts w:ascii="Times New Roman" w:hAnsi="Times New Roman"/>
          <w:szCs w:val="28"/>
        </w:rPr>
        <w:t xml:space="preserve">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</w:t>
      </w:r>
      <w:r>
        <w:rPr>
          <w:rFonts w:ascii="Times New Roman" w:hAnsi="Times New Roman"/>
          <w:szCs w:val="28"/>
        </w:rPr>
        <w:t xml:space="preserve">, утвержден </w:t>
      </w:r>
      <w:r w:rsidRPr="00637FB8">
        <w:rPr>
          <w:rFonts w:ascii="Times New Roman" w:hAnsi="Times New Roman"/>
          <w:szCs w:val="28"/>
        </w:rPr>
        <w:t>Постановление</w:t>
      </w:r>
      <w:r>
        <w:rPr>
          <w:rFonts w:ascii="Times New Roman" w:hAnsi="Times New Roman"/>
          <w:szCs w:val="28"/>
        </w:rPr>
        <w:t>м Правительства Воронежской области от </w:t>
      </w:r>
      <w:r w:rsidRPr="00637FB8">
        <w:rPr>
          <w:rFonts w:ascii="Times New Roman" w:hAnsi="Times New Roman"/>
          <w:szCs w:val="28"/>
        </w:rPr>
        <w:t>03.10.2</w:t>
      </w:r>
      <w:r>
        <w:rPr>
          <w:rFonts w:ascii="Times New Roman" w:hAnsi="Times New Roman"/>
          <w:szCs w:val="28"/>
        </w:rPr>
        <w:t>012 № 886.</w:t>
      </w:r>
    </w:p>
    <w:p w:rsid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Порядок</w:t>
      </w:r>
      <w:r w:rsidRPr="00637FB8">
        <w:rPr>
          <w:rFonts w:ascii="Times New Roman" w:hAnsi="Times New Roman"/>
          <w:szCs w:val="28"/>
        </w:rPr>
        <w:t xml:space="preserve"> формирования и ведения перечня земельных участков, подлежащих бесплатному предоставлению в собственность граждан, относящихся к одной из категорий, предусмотренных частью 1 статьи 13 Закона Вор</w:t>
      </w:r>
      <w:r>
        <w:rPr>
          <w:rFonts w:ascii="Times New Roman" w:hAnsi="Times New Roman"/>
          <w:szCs w:val="28"/>
        </w:rPr>
        <w:t>онежской области от 13.05.2008 №</w:t>
      </w:r>
      <w:r w:rsidRPr="00637FB8">
        <w:rPr>
          <w:rFonts w:ascii="Times New Roman" w:hAnsi="Times New Roman"/>
          <w:szCs w:val="28"/>
        </w:rPr>
        <w:t xml:space="preserve"> 25-ОЗ «О регулировании </w:t>
      </w:r>
      <w:r w:rsidRPr="00637FB8">
        <w:rPr>
          <w:rFonts w:ascii="Times New Roman" w:hAnsi="Times New Roman"/>
          <w:szCs w:val="28"/>
        </w:rPr>
        <w:lastRenderedPageBreak/>
        <w:t>земельных отношений на территории Воронежской области», за исключением граждан, имеющих трех и более детей, имеющих право на бесплатное предоставление земельных участков на</w:t>
      </w:r>
      <w:r>
        <w:rPr>
          <w:rFonts w:ascii="Times New Roman" w:hAnsi="Times New Roman"/>
          <w:szCs w:val="28"/>
        </w:rPr>
        <w:t xml:space="preserve"> территории Воронежской области, утвержден </w:t>
      </w:r>
      <w:r w:rsidRPr="00637FB8">
        <w:rPr>
          <w:rFonts w:ascii="Times New Roman" w:hAnsi="Times New Roman"/>
          <w:szCs w:val="28"/>
        </w:rPr>
        <w:t>Постановление</w:t>
      </w:r>
      <w:r>
        <w:rPr>
          <w:rFonts w:ascii="Times New Roman" w:hAnsi="Times New Roman"/>
          <w:szCs w:val="28"/>
        </w:rPr>
        <w:t>м</w:t>
      </w:r>
      <w:r w:rsidRPr="00637FB8">
        <w:rPr>
          <w:rFonts w:ascii="Times New Roman" w:hAnsi="Times New Roman"/>
          <w:szCs w:val="28"/>
        </w:rPr>
        <w:t xml:space="preserve"> Прави</w:t>
      </w:r>
      <w:r>
        <w:rPr>
          <w:rFonts w:ascii="Times New Roman" w:hAnsi="Times New Roman"/>
          <w:szCs w:val="28"/>
        </w:rPr>
        <w:t>тельства Воронежской области от </w:t>
      </w:r>
      <w:r w:rsidRPr="00637FB8">
        <w:rPr>
          <w:rFonts w:ascii="Times New Roman" w:hAnsi="Times New Roman"/>
          <w:szCs w:val="28"/>
        </w:rPr>
        <w:t>08.02.2</w:t>
      </w:r>
      <w:r>
        <w:rPr>
          <w:rFonts w:ascii="Times New Roman" w:hAnsi="Times New Roman"/>
          <w:szCs w:val="28"/>
        </w:rPr>
        <w:t>021 № 46.</w:t>
      </w:r>
    </w:p>
    <w:p w:rsidR="00E16C98" w:rsidRP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Порядок</w:t>
      </w:r>
      <w:r w:rsidRPr="00637FB8">
        <w:rPr>
          <w:rFonts w:ascii="Times New Roman" w:hAnsi="Times New Roman"/>
          <w:szCs w:val="28"/>
        </w:rPr>
        <w:t xml:space="preserve"> формирования и ведения перечня земельных участков, находящихся в государственной или муниципальной собственности, 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</w:t>
      </w:r>
      <w:r>
        <w:rPr>
          <w:rFonts w:ascii="Times New Roman" w:hAnsi="Times New Roman"/>
          <w:szCs w:val="28"/>
        </w:rPr>
        <w:t xml:space="preserve">или муниципальной собственности, утвержден </w:t>
      </w:r>
      <w:r w:rsidRPr="00637FB8">
        <w:rPr>
          <w:rFonts w:ascii="Times New Roman" w:hAnsi="Times New Roman"/>
          <w:szCs w:val="28"/>
        </w:rPr>
        <w:t>Постановление</w:t>
      </w:r>
      <w:r>
        <w:rPr>
          <w:rFonts w:ascii="Times New Roman" w:hAnsi="Times New Roman"/>
          <w:szCs w:val="28"/>
        </w:rPr>
        <w:t>м</w:t>
      </w:r>
      <w:r w:rsidRPr="00637FB8">
        <w:rPr>
          <w:rFonts w:ascii="Times New Roman" w:hAnsi="Times New Roman"/>
          <w:szCs w:val="28"/>
        </w:rPr>
        <w:t xml:space="preserve"> Правительства Воронежской об</w:t>
      </w:r>
      <w:r>
        <w:rPr>
          <w:rFonts w:ascii="Times New Roman" w:hAnsi="Times New Roman"/>
          <w:szCs w:val="28"/>
        </w:rPr>
        <w:t>ласти от 30.01.2024 № 59.</w:t>
      </w:r>
    </w:p>
    <w:p w:rsidR="00E16C98" w:rsidRP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554641">
        <w:rPr>
          <w:rFonts w:ascii="Times New Roman" w:hAnsi="Times New Roman"/>
          <w:szCs w:val="28"/>
        </w:rPr>
        <w:t>Порядок распределения вновь сформированных земельных участков, находящихся в государственной и муниципальной собственности и подлежащих предоставлению в собственность бесплатно отдельным категориям граждан</w:t>
      </w:r>
      <w:r>
        <w:rPr>
          <w:rFonts w:ascii="Times New Roman" w:hAnsi="Times New Roman"/>
          <w:szCs w:val="28"/>
        </w:rPr>
        <w:t>, установлен статьей 13.4 Закона Воронежской области от 13.05.2008 № 25-ОЗ.</w:t>
      </w:r>
    </w:p>
    <w:p w:rsidR="00E16C98" w:rsidRPr="00F04B18" w:rsidRDefault="003C60E2" w:rsidP="00F04B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DF70A4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тносятся ли граждане, которые участвовали в СВО в составе ЧВК «Вагнер», имеющие государственные награды Российской Федерации, к </w:t>
      </w:r>
      <w:r w:rsidR="00D42A5E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льготной </w:t>
      </w:r>
      <w:r w:rsidR="00DF70A4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категории</w:t>
      </w:r>
      <w:r w:rsidR="00D42A5E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граждан, имеющих право на внеочередное получение земельного участка</w:t>
      </w:r>
      <w:r w:rsidR="00DF70A4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</w:p>
    <w:p w:rsidR="00E16C98" w:rsidRPr="00E51559" w:rsidRDefault="003C60E2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E16C98" w:rsidRPr="00E51559">
        <w:rPr>
          <w:rFonts w:ascii="Times New Roman" w:hAnsi="Times New Roman"/>
          <w:szCs w:val="28"/>
        </w:rPr>
        <w:t xml:space="preserve"> соответствии с п. 17 ч. 1 ст. 13 З</w:t>
      </w:r>
      <w:r w:rsidR="00E16C98">
        <w:rPr>
          <w:rFonts w:ascii="Times New Roman" w:hAnsi="Times New Roman"/>
          <w:szCs w:val="28"/>
        </w:rPr>
        <w:t xml:space="preserve">акона Воронежской области от 13.05.2008 № 25-ОЗ </w:t>
      </w:r>
      <w:r w:rsidR="00E16C98" w:rsidRPr="00E51559">
        <w:rPr>
          <w:rFonts w:ascii="Times New Roman" w:hAnsi="Times New Roman"/>
          <w:szCs w:val="28"/>
        </w:rPr>
        <w:t xml:space="preserve">№ 25-ОЗ, право на бесплатное предоставление земельных участков имеют участники специальной военной операции –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</w:t>
      </w:r>
      <w:r w:rsidR="00E16C98" w:rsidRPr="00E51559">
        <w:rPr>
          <w:rFonts w:ascii="Times New Roman" w:hAnsi="Times New Roman"/>
          <w:szCs w:val="28"/>
        </w:rPr>
        <w:lastRenderedPageBreak/>
        <w:t>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E16C98" w:rsidRPr="00E51559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51559">
        <w:rPr>
          <w:rFonts w:ascii="Times New Roman" w:hAnsi="Times New Roman"/>
          <w:szCs w:val="28"/>
        </w:rPr>
        <w:t>- военнослужащие;</w:t>
      </w:r>
    </w:p>
    <w:p w:rsidR="00E16C98" w:rsidRPr="00E51559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51559">
        <w:rPr>
          <w:rFonts w:ascii="Times New Roman" w:hAnsi="Times New Roman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51559">
        <w:rPr>
          <w:rFonts w:ascii="Times New Roman" w:hAnsi="Times New Roman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полиции.</w:t>
      </w:r>
    </w:p>
    <w:p w:rsidR="00E16C98" w:rsidRP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9842E9">
        <w:rPr>
          <w:rFonts w:ascii="Times New Roman" w:hAnsi="Times New Roman"/>
          <w:szCs w:val="28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порядок исключения указанных граждан из данного Реестра, порядок предоставления указанным гражданам земельных участков в собственность бесплатно, </w:t>
      </w:r>
      <w:r w:rsidRPr="00E16C98">
        <w:rPr>
          <w:rFonts w:ascii="Times New Roman" w:hAnsi="Times New Roman"/>
          <w:szCs w:val="28"/>
        </w:rPr>
        <w:t>основания для отказа в данном предоставлении</w:t>
      </w:r>
      <w:r w:rsidRPr="009842E9">
        <w:rPr>
          <w:rFonts w:ascii="Times New Roman" w:hAnsi="Times New Roman"/>
          <w:szCs w:val="28"/>
        </w:rPr>
        <w:t>, установлен статьей 13.3 Закона Воронежской области от 13.05.2008 № 25-ОЗ.</w:t>
      </w:r>
    </w:p>
    <w:p w:rsidR="00D42A5E" w:rsidRPr="00F04B18" w:rsidRDefault="003C60E2" w:rsidP="00F04B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D42A5E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сли заявитель (член семьи погибшего (умершего) участника СВО) не указывает иных членов семьи, они с ним не зарегистрированы по месту постоянного проживания, каким образом возможно найти иных членов семьи?</w:t>
      </w:r>
    </w:p>
    <w:p w:rsidR="00E16C98" w:rsidRPr="00E16C98" w:rsidRDefault="003C60E2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E16C98" w:rsidRPr="00E51559">
        <w:rPr>
          <w:rFonts w:ascii="Times New Roman" w:hAnsi="Times New Roman"/>
          <w:szCs w:val="28"/>
        </w:rPr>
        <w:t xml:space="preserve"> соответствии с п. 2.2 статьи 13 Закона Воронежской области от 13.05.2008 № 25-ОЗ, к членам семьи погибшего (умершего) участника специальной военной операции, указанным в пункте 18 части 1 настоящей статьи, в целях настоящего Закона Воронежской области относятся </w:t>
      </w:r>
      <w:r w:rsidR="00E16C98" w:rsidRPr="00E16C98">
        <w:rPr>
          <w:rFonts w:ascii="Times New Roman" w:hAnsi="Times New Roman"/>
          <w:szCs w:val="28"/>
        </w:rPr>
        <w:t>супруг (супруга), дети и родители.</w:t>
      </w:r>
    </w:p>
    <w:p w:rsidR="00E16C98" w:rsidRPr="00E51559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51559">
        <w:rPr>
          <w:rFonts w:ascii="Times New Roman" w:hAnsi="Times New Roman"/>
          <w:szCs w:val="28"/>
        </w:rPr>
        <w:t>Пунктом 2.10 постановления Правительства Во</w:t>
      </w:r>
      <w:r>
        <w:rPr>
          <w:rFonts w:ascii="Times New Roman" w:hAnsi="Times New Roman"/>
          <w:szCs w:val="28"/>
        </w:rPr>
        <w:t>ронежской области от </w:t>
      </w:r>
      <w:r w:rsidRPr="00E51559">
        <w:rPr>
          <w:rFonts w:ascii="Times New Roman" w:hAnsi="Times New Roman"/>
          <w:szCs w:val="28"/>
        </w:rPr>
        <w:t xml:space="preserve">01.02.2024 № 66 установлен перечень документов, который заявитель (заявители) вправе по своей инициативе самостоятельно предоставить, при подаче заявления на включение в Реестр участников специальной военной </w:t>
      </w:r>
      <w:r w:rsidRPr="00E51559">
        <w:rPr>
          <w:rFonts w:ascii="Times New Roman" w:hAnsi="Times New Roman"/>
          <w:szCs w:val="28"/>
        </w:rPr>
        <w:lastRenderedPageBreak/>
        <w:t>операции и членов семей погибших (умерших) участников специальной военной операции.</w:t>
      </w:r>
    </w:p>
    <w:p w:rsidR="00E16C98" w:rsidRPr="00E51559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51559">
        <w:rPr>
          <w:rFonts w:ascii="Times New Roman" w:hAnsi="Times New Roman"/>
          <w:szCs w:val="28"/>
        </w:rPr>
        <w:t xml:space="preserve">Согласно </w:t>
      </w:r>
      <w:proofErr w:type="spellStart"/>
      <w:r w:rsidRPr="00E51559">
        <w:rPr>
          <w:rFonts w:ascii="Times New Roman" w:hAnsi="Times New Roman"/>
          <w:szCs w:val="28"/>
        </w:rPr>
        <w:t>п.п</w:t>
      </w:r>
      <w:proofErr w:type="spellEnd"/>
      <w:r w:rsidRPr="00E51559">
        <w:rPr>
          <w:rFonts w:ascii="Times New Roman" w:hAnsi="Times New Roman"/>
          <w:szCs w:val="28"/>
        </w:rPr>
        <w:t>. 2.11 и 2.12 указанного постановления, в случае если заявитель (заявители) самостоятельно не представит документы (их копии, сведения о них), указанные в подпунктах 2.10.1 - 2.10.4 пункта 2.10, указанные документы запрашиваются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находятся данные документы (их копии, сведения о них) в соответствии с законодательством Российской Федерации, в порядке межведомственного информационного взаимодействия.</w:t>
      </w:r>
    </w:p>
    <w:p w:rsidR="00D42A5E" w:rsidRPr="003C60E2" w:rsidRDefault="00E16C98" w:rsidP="003C60E2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E51559">
        <w:rPr>
          <w:rFonts w:ascii="Times New Roman" w:hAnsi="Times New Roman"/>
          <w:szCs w:val="28"/>
        </w:rPr>
        <w:t>В случае если заявителем не представлены документы, указанные в пункте 2.10.5, должностные лица министерства имущественных и земельных отношений Воронежской области или органа местного самоуправления в пределах их компетенции направляют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права.</w:t>
      </w:r>
    </w:p>
    <w:p w:rsidR="00D42A5E" w:rsidRPr="00F04B18" w:rsidRDefault="003C60E2" w:rsidP="00F04B1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540C78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управление имущественных и земельных отношений администрации поступают заявления граждан, оформленных в соответствии с приложением № 2 Административного регламента администрации </w:t>
      </w:r>
      <w:proofErr w:type="spellStart"/>
      <w:r w:rsidR="00540C78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г.о.г</w:t>
      </w:r>
      <w:proofErr w:type="spellEnd"/>
      <w:r w:rsidR="00540C78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Воронеж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утвержденному постановлением администрации </w:t>
      </w:r>
      <w:proofErr w:type="spellStart"/>
      <w:r w:rsidR="00540C78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г.о.г</w:t>
      </w:r>
      <w:proofErr w:type="spellEnd"/>
      <w:r w:rsidR="00540C78" w:rsidRPr="00F04B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Воронеж от 19.11.2015 № 867, с приложением копий документов о наградах.</w:t>
      </w:r>
    </w:p>
    <w:p w:rsidR="00540C78" w:rsidRPr="003C60E2" w:rsidRDefault="00540C78" w:rsidP="00540C7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Какой механизм действий в подобных случаях: возвращать пакет документов заявителю, перенаправлять в МИЗО для рассмотрения по существу и дачи ответа заявителю или другое? </w:t>
      </w:r>
    </w:p>
    <w:p w:rsidR="00E16C98" w:rsidRPr="00405683" w:rsidRDefault="003C60E2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E16C98" w:rsidRPr="00405683">
        <w:rPr>
          <w:rFonts w:ascii="Times New Roman" w:hAnsi="Times New Roman"/>
          <w:szCs w:val="28"/>
        </w:rPr>
        <w:t xml:space="preserve"> рамках реализации на территории Воронежской области положений распоряжения Президента Российской Феде</w:t>
      </w:r>
      <w:r w:rsidR="00E16C98">
        <w:rPr>
          <w:rFonts w:ascii="Times New Roman" w:hAnsi="Times New Roman"/>
          <w:szCs w:val="28"/>
        </w:rPr>
        <w:t>рации от 06.06.2023 № 174-рп «О </w:t>
      </w:r>
      <w:r w:rsidR="00E16C98" w:rsidRPr="00405683">
        <w:rPr>
          <w:rFonts w:ascii="Times New Roman" w:hAnsi="Times New Roman"/>
          <w:szCs w:val="28"/>
        </w:rPr>
        <w:t>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 (далее – Распоряжение № 174-рп) Воронежской областной Думой принят Закон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включающий в том числе выделение граждан, установленных указанным распоряжением, в отдельные льготные категории, имеющие внеочередное право на бесплатное предоставление земельных участков.</w:t>
      </w:r>
    </w:p>
    <w:p w:rsidR="00E16C98" w:rsidRPr="00405683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405683">
        <w:rPr>
          <w:rFonts w:ascii="Times New Roman" w:hAnsi="Times New Roman"/>
          <w:szCs w:val="28"/>
        </w:rPr>
        <w:t>В соответствии с п. 17 ч. 1 ст. 13 Зак</w:t>
      </w:r>
      <w:r>
        <w:rPr>
          <w:rFonts w:ascii="Times New Roman" w:hAnsi="Times New Roman"/>
          <w:szCs w:val="28"/>
        </w:rPr>
        <w:t>она Воронежской области       № </w:t>
      </w:r>
      <w:r w:rsidRPr="00405683">
        <w:rPr>
          <w:rFonts w:ascii="Times New Roman" w:hAnsi="Times New Roman"/>
          <w:szCs w:val="28"/>
        </w:rPr>
        <w:t>25-ОЗ, право на бесплатное предоставление земельных участков имеют участники специальной военной операции –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E16C98" w:rsidRPr="00405683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405683">
        <w:rPr>
          <w:rFonts w:ascii="Times New Roman" w:hAnsi="Times New Roman"/>
          <w:szCs w:val="28"/>
        </w:rPr>
        <w:t>- военнослужащие;</w:t>
      </w:r>
    </w:p>
    <w:p w:rsidR="00E16C98" w:rsidRPr="00405683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405683">
        <w:rPr>
          <w:rFonts w:ascii="Times New Roman" w:hAnsi="Times New Roman"/>
          <w:szCs w:val="28"/>
        </w:rPr>
        <w:lastRenderedPageBreak/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E16C98" w:rsidRPr="00405683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405683">
        <w:rPr>
          <w:rFonts w:ascii="Times New Roman" w:hAnsi="Times New Roman"/>
          <w:szCs w:val="28"/>
        </w:rPr>
        <w:t>- лица, проходящие (проходившие) службу в войсках национальной гвардии Российской Федерации и имеющие специальные звания полиции.</w:t>
      </w:r>
    </w:p>
    <w:p w:rsidR="00E16C98" w:rsidRPr="00405683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405683">
        <w:rPr>
          <w:rFonts w:ascii="Times New Roman" w:hAnsi="Times New Roman"/>
          <w:szCs w:val="28"/>
        </w:rPr>
        <w:t>Кроме того, в соответствии с п. 18 ч. 1 ст. 13 Закона Воронежской области № 25-ОЗ, право на бесплатное предоставление земельных участков также имеют члены семей погибших (умерших) участников специальной военной операции - члены семей участников специальной военной операции, указанных в п. 17 ч. 1 ст. 13 Закона Воронежской области № 25-ОЗ,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405683">
        <w:rPr>
          <w:rFonts w:ascii="Times New Roman" w:hAnsi="Times New Roman"/>
          <w:szCs w:val="28"/>
        </w:rPr>
        <w:t xml:space="preserve">Граждане, указанные в </w:t>
      </w:r>
      <w:proofErr w:type="spellStart"/>
      <w:r w:rsidRPr="00405683">
        <w:rPr>
          <w:rFonts w:ascii="Times New Roman" w:hAnsi="Times New Roman"/>
          <w:szCs w:val="28"/>
        </w:rPr>
        <w:t>пп</w:t>
      </w:r>
      <w:proofErr w:type="spellEnd"/>
      <w:r w:rsidRPr="00405683">
        <w:rPr>
          <w:rFonts w:ascii="Times New Roman" w:hAnsi="Times New Roman"/>
          <w:szCs w:val="28"/>
        </w:rPr>
        <w:t xml:space="preserve">. 17 и </w:t>
      </w:r>
      <w:proofErr w:type="spellStart"/>
      <w:r w:rsidRPr="00405683">
        <w:rPr>
          <w:rFonts w:ascii="Times New Roman" w:hAnsi="Times New Roman"/>
          <w:szCs w:val="28"/>
        </w:rPr>
        <w:t>пп</w:t>
      </w:r>
      <w:proofErr w:type="spellEnd"/>
      <w:r w:rsidRPr="00405683">
        <w:rPr>
          <w:rFonts w:ascii="Times New Roman" w:hAnsi="Times New Roman"/>
          <w:szCs w:val="28"/>
        </w:rPr>
        <w:t>. 18 ч. 1 ст. 13 Закона Воронежской области № 25-ОЗ, имеют право обратиться с заявлением в уполномоченный орган по месту постоянной или временной регистрации (на день завершения своего участия в специальной военной операции) для постановки на учет граждан для предоставления земельного уча</w:t>
      </w:r>
      <w:r>
        <w:rPr>
          <w:rFonts w:ascii="Times New Roman" w:hAnsi="Times New Roman"/>
          <w:szCs w:val="28"/>
        </w:rPr>
        <w:t>стка (в случае регистрации в г. </w:t>
      </w:r>
      <w:r w:rsidRPr="00405683">
        <w:rPr>
          <w:rFonts w:ascii="Times New Roman" w:hAnsi="Times New Roman"/>
          <w:szCs w:val="28"/>
        </w:rPr>
        <w:t>Воронеж – в министерство).</w:t>
      </w:r>
    </w:p>
    <w:p w:rsidR="00E16C98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Министерство является уполномоченным органом на ведение Реестра участников </w:t>
      </w:r>
      <w:r w:rsidRPr="00FC6932">
        <w:rPr>
          <w:rFonts w:ascii="Times New Roman" w:hAnsi="Times New Roman"/>
          <w:szCs w:val="28"/>
        </w:rPr>
        <w:t>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</w:t>
      </w:r>
      <w:r>
        <w:rPr>
          <w:rFonts w:ascii="Times New Roman" w:hAnsi="Times New Roman"/>
          <w:szCs w:val="28"/>
        </w:rPr>
        <w:t>.</w:t>
      </w:r>
    </w:p>
    <w:p w:rsidR="00E16C98" w:rsidRPr="00405683" w:rsidRDefault="00E16C98" w:rsidP="00E16C98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Федеральным законом от 02.05.2006 № 59-ФЗ п</w:t>
      </w:r>
      <w:r w:rsidRPr="00405683">
        <w:rPr>
          <w:rFonts w:ascii="Times New Roman" w:hAnsi="Times New Roman"/>
          <w:szCs w:val="28"/>
        </w:rPr>
        <w:t xml:space="preserve"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</w:t>
      </w:r>
      <w:r w:rsidRPr="00405683">
        <w:rPr>
          <w:rFonts w:ascii="Times New Roman" w:hAnsi="Times New Roman"/>
          <w:szCs w:val="28"/>
        </w:rPr>
        <w:lastRenderedPageBreak/>
        <w:t>о переадресации обращения, за исключением случая, указанного в части 4 статьи 11 настоящего Федерального закона.</w:t>
      </w:r>
    </w:p>
    <w:p w:rsidR="00E16C98" w:rsidRPr="00540C78" w:rsidRDefault="00E16C98" w:rsidP="00540C78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10B2" w:rsidRPr="007110B2" w:rsidRDefault="007110B2" w:rsidP="007110B2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DF0" w:rsidRPr="00370DF0" w:rsidRDefault="00370DF0" w:rsidP="00370DF0">
      <w:pPr>
        <w:pStyle w:val="a3"/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254" w:rsidRPr="00EF3F90" w:rsidRDefault="00367254" w:rsidP="00367254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7254" w:rsidRPr="00EF3F90" w:rsidRDefault="00367254" w:rsidP="00367254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72FA" w:rsidRPr="00EF3F90" w:rsidRDefault="002472FA" w:rsidP="00F04B18">
      <w:pPr>
        <w:spacing w:after="0" w:line="360" w:lineRule="auto"/>
        <w:jc w:val="both"/>
      </w:pPr>
      <w:bookmarkStart w:id="0" w:name="_GoBack"/>
      <w:bookmarkEnd w:id="0"/>
    </w:p>
    <w:sectPr w:rsidR="002472FA" w:rsidRPr="00EF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A54"/>
    <w:multiLevelType w:val="hybridMultilevel"/>
    <w:tmpl w:val="43A2F4C4"/>
    <w:lvl w:ilvl="0" w:tplc="E71A6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95682"/>
    <w:multiLevelType w:val="hybridMultilevel"/>
    <w:tmpl w:val="697E9300"/>
    <w:lvl w:ilvl="0" w:tplc="F89C40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052987"/>
    <w:multiLevelType w:val="hybridMultilevel"/>
    <w:tmpl w:val="C17E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531A"/>
    <w:multiLevelType w:val="hybridMultilevel"/>
    <w:tmpl w:val="FEAA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7867"/>
    <w:multiLevelType w:val="hybridMultilevel"/>
    <w:tmpl w:val="3CA85894"/>
    <w:lvl w:ilvl="0" w:tplc="64F0CD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224B49"/>
    <w:multiLevelType w:val="hybridMultilevel"/>
    <w:tmpl w:val="5C66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F29E6"/>
    <w:multiLevelType w:val="hybridMultilevel"/>
    <w:tmpl w:val="26CA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910E9"/>
    <w:multiLevelType w:val="hybridMultilevel"/>
    <w:tmpl w:val="E926E1AA"/>
    <w:lvl w:ilvl="0" w:tplc="D87A4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A24D9"/>
    <w:multiLevelType w:val="hybridMultilevel"/>
    <w:tmpl w:val="346EA688"/>
    <w:lvl w:ilvl="0" w:tplc="0CFC8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F8"/>
    <w:rsid w:val="0017199F"/>
    <w:rsid w:val="002472FA"/>
    <w:rsid w:val="002E437C"/>
    <w:rsid w:val="00367254"/>
    <w:rsid w:val="00370DF0"/>
    <w:rsid w:val="003C60E2"/>
    <w:rsid w:val="003D38BB"/>
    <w:rsid w:val="00417847"/>
    <w:rsid w:val="00540C78"/>
    <w:rsid w:val="00636591"/>
    <w:rsid w:val="007110B2"/>
    <w:rsid w:val="007D001A"/>
    <w:rsid w:val="00891212"/>
    <w:rsid w:val="00996A4B"/>
    <w:rsid w:val="00BF1B02"/>
    <w:rsid w:val="00BF2A44"/>
    <w:rsid w:val="00CE4AC2"/>
    <w:rsid w:val="00D42A5E"/>
    <w:rsid w:val="00DF70A4"/>
    <w:rsid w:val="00E064F8"/>
    <w:rsid w:val="00E16C98"/>
    <w:rsid w:val="00E512E5"/>
    <w:rsid w:val="00E84931"/>
    <w:rsid w:val="00EF3F90"/>
    <w:rsid w:val="00F0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48CA7-0EAE-493A-A022-4A781BCB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oware-mailsubject">
    <w:name w:val="samoware-mail__subject"/>
    <w:basedOn w:val="a0"/>
    <w:rsid w:val="007D001A"/>
  </w:style>
  <w:style w:type="character" w:styleId="HTML">
    <w:name w:val="HTML Typewriter"/>
    <w:basedOn w:val="a0"/>
    <w:uiPriority w:val="99"/>
    <w:semiHidden/>
    <w:unhideWhenUsed/>
    <w:rsid w:val="007D001A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67254"/>
    <w:pPr>
      <w:ind w:left="720"/>
      <w:contextualSpacing/>
    </w:pPr>
  </w:style>
  <w:style w:type="paragraph" w:customStyle="1" w:styleId="a4">
    <w:name w:val="Обычный.Название подразделения"/>
    <w:link w:val="a5"/>
    <w:rsid w:val="004178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rsid w:val="00417847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583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8D8DF"/>
            <w:right w:val="none" w:sz="0" w:space="0" w:color="auto"/>
          </w:divBdr>
          <w:divsChild>
            <w:div w:id="195436211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Ю. Рахманина</dc:creator>
  <cp:keywords/>
  <dc:description/>
  <cp:lastModifiedBy>Елизавета Ю. Рахманина</cp:lastModifiedBy>
  <cp:revision>20</cp:revision>
  <dcterms:created xsi:type="dcterms:W3CDTF">2024-04-11T08:29:00Z</dcterms:created>
  <dcterms:modified xsi:type="dcterms:W3CDTF">2024-05-20T09:26:00Z</dcterms:modified>
</cp:coreProperties>
</file>