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Pr="008F4D56" w:rsidRDefault="00402DDC" w:rsidP="002E4AEC">
      <w:pPr>
        <w:pStyle w:val="1"/>
        <w:jc w:val="center"/>
        <w:rPr>
          <w:sz w:val="24"/>
          <w:szCs w:val="24"/>
        </w:rPr>
      </w:pPr>
      <w:r w:rsidRPr="008F4D56">
        <w:rPr>
          <w:b/>
          <w:sz w:val="24"/>
          <w:szCs w:val="24"/>
        </w:rPr>
        <w:t>ИЗВЕЩЕНИЕ</w:t>
      </w:r>
    </w:p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>
        <w:rPr>
          <w:rFonts w:ascii="Times New Roman" w:hAnsi="Times New Roman" w:cs="Times New Roman"/>
          <w:b/>
          <w:sz w:val="24"/>
          <w:szCs w:val="24"/>
        </w:rPr>
        <w:t>по продаже земельных участков</w:t>
      </w:r>
      <w:r w:rsidR="00D06057"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назначения, расположенных</w:t>
      </w:r>
      <w:r w:rsidR="00D06057"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057">
        <w:rPr>
          <w:rFonts w:ascii="Times New Roman" w:hAnsi="Times New Roman" w:cs="Times New Roman"/>
          <w:b/>
          <w:sz w:val="24"/>
          <w:szCs w:val="24"/>
        </w:rPr>
        <w:t xml:space="preserve">на территориях Павловского и </w:t>
      </w:r>
      <w:proofErr w:type="spellStart"/>
      <w:r w:rsidR="00D06057">
        <w:rPr>
          <w:rFonts w:ascii="Times New Roman" w:hAnsi="Times New Roman" w:cs="Times New Roman"/>
          <w:b/>
          <w:sz w:val="24"/>
          <w:szCs w:val="24"/>
        </w:rPr>
        <w:t>Семилукского</w:t>
      </w:r>
      <w:proofErr w:type="spellEnd"/>
      <w:r w:rsidR="00D06057">
        <w:rPr>
          <w:rFonts w:ascii="Times New Roman" w:hAnsi="Times New Roman" w:cs="Times New Roman"/>
          <w:b/>
          <w:sz w:val="24"/>
          <w:szCs w:val="24"/>
        </w:rPr>
        <w:t xml:space="preserve"> муниципальных районов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D935A2" w:rsidRDefault="00D935A2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5A2" w:rsidRPr="008F4D56" w:rsidRDefault="00D935A2" w:rsidP="00D935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2E4AEC">
        <w:rPr>
          <w:rFonts w:ascii="Times New Roman" w:hAnsi="Times New Roman" w:cs="Times New Roman"/>
          <w:b/>
          <w:sz w:val="24"/>
          <w:szCs w:val="24"/>
        </w:rPr>
        <w:t>2015 - 88</w:t>
      </w:r>
    </w:p>
    <w:p w:rsidR="00D935A2" w:rsidRPr="008F4D56" w:rsidRDefault="00D935A2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DC" w:rsidRPr="008F4D56" w:rsidRDefault="00402DDC" w:rsidP="00402DD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D56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</w:t>
      </w:r>
      <w:r w:rsidR="00D06057">
        <w:rPr>
          <w:rFonts w:ascii="Times New Roman" w:hAnsi="Times New Roman"/>
          <w:sz w:val="24"/>
          <w:szCs w:val="24"/>
        </w:rPr>
        <w:t>кой области от 14.09.2015 № 1552</w:t>
      </w:r>
      <w:r w:rsidRPr="008F4D56">
        <w:rPr>
          <w:rFonts w:ascii="Times New Roman" w:hAnsi="Times New Roman"/>
          <w:sz w:val="24"/>
          <w:szCs w:val="24"/>
        </w:rPr>
        <w:t xml:space="preserve">  «О проведении открытого по составу участников и по форме подачи предложений о цене аукциона </w:t>
      </w:r>
      <w:r w:rsidR="00D06057">
        <w:rPr>
          <w:rFonts w:ascii="Times New Roman" w:hAnsi="Times New Roman"/>
          <w:sz w:val="24"/>
          <w:szCs w:val="24"/>
        </w:rPr>
        <w:t xml:space="preserve">по продаже </w:t>
      </w:r>
      <w:r w:rsidRPr="008F4D56">
        <w:rPr>
          <w:rFonts w:ascii="Times New Roman" w:hAnsi="Times New Roman"/>
          <w:sz w:val="24"/>
          <w:szCs w:val="24"/>
        </w:rPr>
        <w:t>земельных участков сельскохозяйственного назначения».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начала приема заяв</w:t>
      </w:r>
      <w:r w:rsidR="00845AEB">
        <w:rPr>
          <w:rFonts w:ascii="Times New Roman" w:hAnsi="Times New Roman" w:cs="Times New Roman"/>
          <w:sz w:val="24"/>
          <w:szCs w:val="24"/>
        </w:rPr>
        <w:t>ок на участие в аукционе –  30</w:t>
      </w:r>
      <w:r w:rsidR="000A0CB6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F4D56">
        <w:rPr>
          <w:rFonts w:ascii="Times New Roman" w:hAnsi="Times New Roman" w:cs="Times New Roman"/>
          <w:sz w:val="24"/>
          <w:szCs w:val="24"/>
        </w:rPr>
        <w:t xml:space="preserve"> 2015 г. 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окончания приема зая</w:t>
      </w:r>
      <w:r w:rsidR="00845AEB">
        <w:rPr>
          <w:rFonts w:ascii="Times New Roman" w:hAnsi="Times New Roman" w:cs="Times New Roman"/>
          <w:sz w:val="24"/>
          <w:szCs w:val="24"/>
        </w:rPr>
        <w:t>вок на участие в аукционе – 29</w:t>
      </w:r>
      <w:r w:rsidR="000A0CB6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8F4D56">
        <w:rPr>
          <w:rFonts w:ascii="Times New Roman" w:hAnsi="Times New Roman" w:cs="Times New Roman"/>
          <w:sz w:val="24"/>
          <w:szCs w:val="24"/>
        </w:rPr>
        <w:t xml:space="preserve"> 2015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Pr="008F4D56">
        <w:rPr>
          <w:rFonts w:ascii="Times New Roman" w:hAnsi="Times New Roman" w:cs="Times New Roman"/>
          <w:sz w:val="24"/>
          <w:szCs w:val="24"/>
        </w:rPr>
        <w:t xml:space="preserve"> в 11 часов</w:t>
      </w:r>
      <w:r w:rsidR="000E3CC1">
        <w:rPr>
          <w:rFonts w:ascii="Times New Roman" w:hAnsi="Times New Roman" w:cs="Times New Roman"/>
          <w:sz w:val="24"/>
          <w:szCs w:val="24"/>
        </w:rPr>
        <w:t xml:space="preserve"> 00 минут</w:t>
      </w:r>
      <w:r w:rsidRPr="008F4D56">
        <w:rPr>
          <w:rFonts w:ascii="Times New Roman" w:hAnsi="Times New Roman" w:cs="Times New Roman"/>
          <w:sz w:val="24"/>
          <w:szCs w:val="24"/>
        </w:rPr>
        <w:t>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Время и место при</w:t>
      </w:r>
      <w:r w:rsidR="000E3CC1">
        <w:rPr>
          <w:rFonts w:ascii="Times New Roman" w:hAnsi="Times New Roman" w:cs="Times New Roman"/>
          <w:sz w:val="24"/>
          <w:szCs w:val="24"/>
        </w:rPr>
        <w:t xml:space="preserve">ема заявок по рабочим дням с 10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13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и с 14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16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F4D56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402DDC" w:rsidRPr="008F4D56" w:rsidRDefault="00053564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5E66A5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="00845AEB">
        <w:rPr>
          <w:rFonts w:ascii="Times New Roman" w:hAnsi="Times New Roman" w:cs="Times New Roman"/>
          <w:sz w:val="24"/>
          <w:szCs w:val="24"/>
        </w:rPr>
        <w:t xml:space="preserve"> – 30</w:t>
      </w:r>
      <w:r w:rsidR="000E3CC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 2015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="00845AEB">
        <w:rPr>
          <w:rFonts w:ascii="Times New Roman" w:hAnsi="Times New Roman" w:cs="Times New Roman"/>
          <w:sz w:val="24"/>
          <w:szCs w:val="24"/>
        </w:rPr>
        <w:t xml:space="preserve"> 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по адресу: г. Воронеж, ул. </w:t>
      </w:r>
      <w:proofErr w:type="spellStart"/>
      <w:r w:rsidR="00402DDC" w:rsidRPr="008F4D56">
        <w:rPr>
          <w:rFonts w:ascii="Times New Roman" w:hAnsi="Times New Roman" w:cs="Times New Roman"/>
          <w:sz w:val="24"/>
          <w:szCs w:val="24"/>
        </w:rPr>
        <w:t>С</w:t>
      </w:r>
      <w:r w:rsidR="00D06057">
        <w:rPr>
          <w:rFonts w:ascii="Times New Roman" w:hAnsi="Times New Roman" w:cs="Times New Roman"/>
          <w:sz w:val="24"/>
          <w:szCs w:val="24"/>
        </w:rPr>
        <w:t>редне-Московская</w:t>
      </w:r>
      <w:proofErr w:type="spellEnd"/>
      <w:r w:rsidR="00D06057">
        <w:rPr>
          <w:rFonts w:ascii="Times New Roman" w:hAnsi="Times New Roman" w:cs="Times New Roman"/>
          <w:sz w:val="24"/>
          <w:szCs w:val="24"/>
        </w:rPr>
        <w:t xml:space="preserve">, 12, </w:t>
      </w:r>
      <w:r w:rsidR="00402DDC" w:rsidRPr="008F4D56">
        <w:rPr>
          <w:rFonts w:ascii="Times New Roman" w:hAnsi="Times New Roman" w:cs="Times New Roman"/>
          <w:sz w:val="24"/>
          <w:szCs w:val="24"/>
        </w:rPr>
        <w:t>2 этаж, зал проведения аукционов.</w:t>
      </w:r>
    </w:p>
    <w:p w:rsidR="00402DDC" w:rsidRPr="008F4D56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402DDC" w:rsidRPr="008F4D56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и время п</w:t>
      </w:r>
      <w:r w:rsidR="00845AEB">
        <w:rPr>
          <w:rFonts w:ascii="Times New Roman" w:hAnsi="Times New Roman" w:cs="Times New Roman"/>
          <w:sz w:val="24"/>
          <w:szCs w:val="24"/>
        </w:rPr>
        <w:t>роведения аукциона – 03 ноября</w:t>
      </w:r>
      <w:r w:rsidRPr="008F4D5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94006, г"/>
        </w:smartTagPr>
        <w:r w:rsidRPr="008F4D56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8F4D56">
        <w:rPr>
          <w:rFonts w:ascii="Times New Roman" w:hAnsi="Times New Roman" w:cs="Times New Roman"/>
          <w:sz w:val="24"/>
          <w:szCs w:val="24"/>
        </w:rPr>
        <w:t>.:</w:t>
      </w:r>
    </w:p>
    <w:p w:rsidR="00402DDC" w:rsidRPr="000E3CC1" w:rsidRDefault="00845AEB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</w:t>
      </w:r>
      <w:r w:rsidR="00EC38F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02DDC" w:rsidRPr="000E3CC1">
        <w:rPr>
          <w:rFonts w:ascii="Times New Roman" w:hAnsi="Times New Roman" w:cs="Times New Roman"/>
          <w:sz w:val="24"/>
          <w:szCs w:val="24"/>
        </w:rPr>
        <w:t>;</w:t>
      </w:r>
    </w:p>
    <w:p w:rsidR="00EC38F8" w:rsidRPr="000E3CC1" w:rsidRDefault="000E3CC1" w:rsidP="00EC38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 w:rsidR="00845AEB">
        <w:rPr>
          <w:rFonts w:ascii="Times New Roman" w:hAnsi="Times New Roman" w:cs="Times New Roman"/>
          <w:sz w:val="24"/>
          <w:szCs w:val="24"/>
        </w:rPr>
        <w:t xml:space="preserve">лоту № 2: в </w:t>
      </w:r>
      <w:r w:rsidR="00EC38F8">
        <w:rPr>
          <w:rFonts w:ascii="Times New Roman" w:hAnsi="Times New Roman" w:cs="Times New Roman"/>
          <w:sz w:val="24"/>
          <w:szCs w:val="24"/>
        </w:rPr>
        <w:t>09 часов 25 минут</w:t>
      </w:r>
      <w:r w:rsidR="00EC38F8" w:rsidRPr="000E3CC1">
        <w:rPr>
          <w:rFonts w:ascii="Times New Roman" w:hAnsi="Times New Roman" w:cs="Times New Roman"/>
          <w:sz w:val="24"/>
          <w:szCs w:val="24"/>
        </w:rPr>
        <w:t>;</w:t>
      </w:r>
    </w:p>
    <w:p w:rsidR="00402DDC" w:rsidRPr="000E3CC1" w:rsidRDefault="00402DDC" w:rsidP="00EC38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>по лоту № 3:</w:t>
      </w:r>
      <w:r w:rsidR="00845AEB">
        <w:rPr>
          <w:rFonts w:ascii="Times New Roman" w:hAnsi="Times New Roman" w:cs="Times New Roman"/>
          <w:sz w:val="24"/>
          <w:szCs w:val="24"/>
        </w:rPr>
        <w:t xml:space="preserve"> в </w:t>
      </w:r>
      <w:r w:rsidR="00EC38F8">
        <w:rPr>
          <w:rFonts w:ascii="Times New Roman" w:hAnsi="Times New Roman" w:cs="Times New Roman"/>
          <w:sz w:val="24"/>
          <w:szCs w:val="24"/>
        </w:rPr>
        <w:t>09 часов 35 минут</w:t>
      </w:r>
      <w:r w:rsidRPr="000E3CC1">
        <w:rPr>
          <w:rFonts w:ascii="Times New Roman" w:hAnsi="Times New Roman"/>
          <w:sz w:val="24"/>
          <w:szCs w:val="24"/>
        </w:rPr>
        <w:t>.</w:t>
      </w:r>
    </w:p>
    <w:p w:rsidR="00402DDC" w:rsidRDefault="00402DDC" w:rsidP="00402DDC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51E8D">
        <w:rPr>
          <w:rFonts w:ascii="Times New Roman" w:hAnsi="Times New Roman"/>
          <w:sz w:val="24"/>
          <w:szCs w:val="24"/>
        </w:rPr>
        <w:t xml:space="preserve">егистрация участников по каждому лоту начинается за </w:t>
      </w:r>
      <w:r w:rsidRPr="0066383B">
        <w:rPr>
          <w:rFonts w:ascii="Times New Roman" w:hAnsi="Times New Roman"/>
          <w:sz w:val="24"/>
          <w:szCs w:val="24"/>
        </w:rPr>
        <w:t>10</w:t>
      </w:r>
      <w:r w:rsidRPr="00051E8D">
        <w:rPr>
          <w:rFonts w:ascii="Times New Roman" w:hAnsi="Times New Roman"/>
          <w:sz w:val="24"/>
          <w:szCs w:val="24"/>
        </w:rPr>
        <w:t xml:space="preserve"> минут до начала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051E8D">
        <w:rPr>
          <w:rFonts w:ascii="Times New Roman" w:hAnsi="Times New Roman"/>
          <w:sz w:val="24"/>
          <w:szCs w:val="24"/>
        </w:rPr>
        <w:t>по соответствующему лоту.</w:t>
      </w:r>
    </w:p>
    <w:p w:rsidR="008F4D56" w:rsidRDefault="00402DDC" w:rsidP="008F4D56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E6C">
        <w:rPr>
          <w:rFonts w:ascii="Times New Roman" w:hAnsi="Times New Roman"/>
          <w:sz w:val="24"/>
          <w:szCs w:val="24"/>
        </w:rPr>
        <w:t xml:space="preserve">Дата, время и порядок проведения осмотра устанавливаются Организатором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4B6E6C">
        <w:rPr>
          <w:rFonts w:ascii="Times New Roman" w:hAnsi="Times New Roman"/>
          <w:sz w:val="24"/>
          <w:szCs w:val="24"/>
        </w:rPr>
        <w:t>на основании письменных зая</w:t>
      </w:r>
      <w:r>
        <w:rPr>
          <w:rFonts w:ascii="Times New Roman" w:hAnsi="Times New Roman"/>
          <w:sz w:val="24"/>
          <w:szCs w:val="24"/>
        </w:rPr>
        <w:t>влений от заинтересованных лиц,</w:t>
      </w:r>
      <w:r w:rsidRPr="004B6E6C">
        <w:rPr>
          <w:rFonts w:ascii="Times New Roman" w:hAnsi="Times New Roman"/>
          <w:sz w:val="24"/>
          <w:szCs w:val="24"/>
        </w:rPr>
        <w:t xml:space="preserve"> поступивших Организатору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4B6E6C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4B6E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4B6E6C">
        <w:rPr>
          <w:rFonts w:ascii="Times New Roman" w:hAnsi="Times New Roman"/>
          <w:sz w:val="24"/>
          <w:szCs w:val="24"/>
        </w:rPr>
        <w:t xml:space="preserve"> чем за 5 дней до даты окончания приема заявок на участие в</w:t>
      </w:r>
      <w:r>
        <w:rPr>
          <w:rFonts w:ascii="Times New Roman" w:hAnsi="Times New Roman"/>
          <w:sz w:val="24"/>
          <w:szCs w:val="24"/>
        </w:rPr>
        <w:t xml:space="preserve"> аукционе.</w:t>
      </w:r>
    </w:p>
    <w:p w:rsidR="00402DDC" w:rsidRPr="008F4D56" w:rsidRDefault="00402DDC" w:rsidP="008F4D56">
      <w:pPr>
        <w:rPr>
          <w:rFonts w:ascii="Times New Roman" w:hAnsi="Times New Roman"/>
          <w:sz w:val="24"/>
          <w:szCs w:val="24"/>
        </w:rPr>
        <w:sectPr w:rsidR="00402DDC" w:rsidRPr="008F4D56" w:rsidSect="00402DDC">
          <w:footerReference w:type="default" r:id="rId8"/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402DDC" w:rsidRPr="00C76AD9" w:rsidRDefault="00402DDC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402DDC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 w:rsidR="00053564"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Pr="004C4B2E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402DDC" w:rsidRPr="00C76AD9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556" w:type="pc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8"/>
        <w:gridCol w:w="2301"/>
        <w:gridCol w:w="1257"/>
        <w:gridCol w:w="4152"/>
        <w:gridCol w:w="74"/>
        <w:gridCol w:w="2879"/>
        <w:gridCol w:w="1586"/>
        <w:gridCol w:w="1480"/>
      </w:tblGrid>
      <w:tr w:rsidR="00402DDC" w:rsidRPr="00865C44" w:rsidTr="00D9659B">
        <w:trPr>
          <w:cantSplit/>
          <w:trHeight w:val="437"/>
        </w:trPr>
        <w:tc>
          <w:tcPr>
            <w:tcW w:w="370" w:type="pct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" w:type="pct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м</w:t>
            </w:r>
            <w:proofErr w:type="gramStart"/>
            <w:r w:rsidRPr="00865C4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00" w:type="pct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996" w:type="pct"/>
            <w:gridSpan w:val="2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:rsidR="00402DDC" w:rsidRPr="00D9659B" w:rsidRDefault="00D9659B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Начальная цена </w:t>
            </w:r>
            <w:r w:rsidR="0005356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предмета аукциона (начальная цена </w:t>
            </w:r>
            <w:r w:rsidRPr="00D9659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продажи земельного участка</w:t>
            </w:r>
            <w:r w:rsidR="0005356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  <w:r w:rsidRPr="00D9659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 руб.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Задаток по лоту,</w:t>
            </w:r>
          </w:p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руб.</w:t>
            </w:r>
          </w:p>
        </w:tc>
      </w:tr>
      <w:tr w:rsidR="00402DDC" w:rsidRPr="00865C44" w:rsidTr="008F4D56">
        <w:trPr>
          <w:cantSplit/>
          <w:trHeight w:val="437"/>
        </w:trPr>
        <w:tc>
          <w:tcPr>
            <w:tcW w:w="5000" w:type="pct"/>
            <w:gridSpan w:val="8"/>
          </w:tcPr>
          <w:p w:rsidR="00402DDC" w:rsidRPr="00865C44" w:rsidRDefault="00D06057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02DDC" w:rsidRPr="00865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</w:tr>
      <w:tr w:rsidR="00402DDC" w:rsidRPr="00865C44" w:rsidTr="008F4D56">
        <w:trPr>
          <w:cantSplit/>
        </w:trPr>
        <w:tc>
          <w:tcPr>
            <w:tcW w:w="5000" w:type="pct"/>
            <w:gridSpan w:val="8"/>
          </w:tcPr>
          <w:p w:rsidR="00402DDC" w:rsidRPr="00865C44" w:rsidRDefault="00D06057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="00402DDC" w:rsidRPr="00865C44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402DDC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02DDC" w:rsidRPr="00865C44" w:rsidRDefault="00D9659B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02DDC" w:rsidRPr="00D9659B" w:rsidRDefault="00D9659B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36:20:0000000:925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2DDC" w:rsidRPr="00D9659B" w:rsidRDefault="00D9659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132792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02DDC" w:rsidRPr="00D9659B" w:rsidRDefault="00D9659B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Павловский район, </w:t>
            </w: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юго-восточная часть кадастрового квартала 36:20:5900004</w:t>
            </w:r>
          </w:p>
        </w:tc>
        <w:tc>
          <w:tcPr>
            <w:tcW w:w="971" w:type="pct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0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02DDC" w:rsidRPr="00D9659B" w:rsidRDefault="00D9659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666 500,00</w:t>
            </w:r>
          </w:p>
        </w:tc>
        <w:tc>
          <w:tcPr>
            <w:tcW w:w="499" w:type="pct"/>
          </w:tcPr>
          <w:p w:rsidR="00402DDC" w:rsidRPr="00D9659B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9659B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9659B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9659B" w:rsidRDefault="00D9659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666 500,00</w:t>
            </w:r>
          </w:p>
        </w:tc>
      </w:tr>
      <w:tr w:rsidR="00402DDC" w:rsidRPr="00865C44" w:rsidTr="008F4D56">
        <w:trPr>
          <w:cantSplit/>
        </w:trPr>
        <w:tc>
          <w:tcPr>
            <w:tcW w:w="5000" w:type="pct"/>
            <w:gridSpan w:val="8"/>
          </w:tcPr>
          <w:p w:rsidR="00402DDC" w:rsidRPr="00D9659B" w:rsidRDefault="00D9659B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Семилукский</w:t>
            </w:r>
            <w:proofErr w:type="spellEnd"/>
            <w:r w:rsidRPr="00D96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D9659B" w:rsidRPr="00865C44" w:rsidTr="008F4D56">
        <w:trPr>
          <w:cantSplit/>
        </w:trPr>
        <w:tc>
          <w:tcPr>
            <w:tcW w:w="5000" w:type="pct"/>
            <w:gridSpan w:val="8"/>
          </w:tcPr>
          <w:p w:rsidR="00D9659B" w:rsidRPr="00D9659B" w:rsidRDefault="00D9659B" w:rsidP="008F4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Девицкое</w:t>
            </w:r>
            <w:proofErr w:type="spellEnd"/>
            <w:r w:rsidRPr="00D9659B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402DDC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02DDC" w:rsidRPr="00865C44" w:rsidRDefault="00D9659B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02DDC" w:rsidRPr="00D9659B" w:rsidRDefault="00D9659B" w:rsidP="008F4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36:28:8400014:320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2DDC" w:rsidRPr="00D9659B" w:rsidRDefault="00D9659B" w:rsidP="008F4D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311754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02DDC" w:rsidRPr="00D9659B" w:rsidRDefault="00D9659B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Семилукский</w:t>
            </w:r>
            <w:proofErr w:type="spellEnd"/>
            <w:r w:rsidRPr="00D9659B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восточная часть кадастрового квартала 36:28:8400014</w:t>
            </w:r>
          </w:p>
        </w:tc>
        <w:tc>
          <w:tcPr>
            <w:tcW w:w="971" w:type="pct"/>
          </w:tcPr>
          <w:p w:rsidR="00402DDC" w:rsidRPr="00D9659B" w:rsidRDefault="00402DDC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0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02DDC" w:rsidRPr="00D9659B" w:rsidRDefault="00D9659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1 575 500,00</w:t>
            </w:r>
          </w:p>
        </w:tc>
        <w:tc>
          <w:tcPr>
            <w:tcW w:w="499" w:type="pct"/>
          </w:tcPr>
          <w:p w:rsidR="00402DDC" w:rsidRPr="00D9659B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9659B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9B" w:rsidRDefault="00D9659B" w:rsidP="00D9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9659B" w:rsidRDefault="00D9659B" w:rsidP="00D9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1 575 500,00</w:t>
            </w:r>
          </w:p>
        </w:tc>
      </w:tr>
      <w:tr w:rsidR="00402DDC" w:rsidRPr="00865C44" w:rsidTr="008F4D56">
        <w:trPr>
          <w:cantSplit/>
        </w:trPr>
        <w:tc>
          <w:tcPr>
            <w:tcW w:w="5000" w:type="pct"/>
            <w:gridSpan w:val="8"/>
          </w:tcPr>
          <w:p w:rsidR="00402DDC" w:rsidRPr="00D9659B" w:rsidRDefault="00402DDC" w:rsidP="00D9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 xml:space="preserve">ЛОТ № 3 </w:t>
            </w:r>
            <w:r w:rsidR="00D9659B" w:rsidRPr="00D96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9659B" w:rsidRPr="00D9659B">
              <w:rPr>
                <w:rFonts w:ascii="Times New Roman" w:hAnsi="Times New Roman" w:cs="Times New Roman"/>
                <w:sz w:val="24"/>
                <w:szCs w:val="24"/>
              </w:rPr>
              <w:t>Девицкое</w:t>
            </w:r>
            <w:proofErr w:type="spellEnd"/>
            <w:r w:rsidR="00D9659B" w:rsidRPr="00D9659B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402DDC" w:rsidRPr="00865C44" w:rsidTr="00D9659B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402DDC" w:rsidRPr="00865C44" w:rsidRDefault="00D9659B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02DDC" w:rsidRPr="00D9659B" w:rsidRDefault="00D9659B" w:rsidP="008F4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36:28:8400013:278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2DDC" w:rsidRPr="00D9659B" w:rsidRDefault="00D9659B" w:rsidP="008F4D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308862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02DDC" w:rsidRPr="00D9659B" w:rsidRDefault="00D9659B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Семилукский</w:t>
            </w:r>
            <w:proofErr w:type="spellEnd"/>
            <w:r w:rsidRPr="00D9659B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восточная часть кадастрового квартала 36:28:8400013</w:t>
            </w:r>
          </w:p>
        </w:tc>
        <w:tc>
          <w:tcPr>
            <w:tcW w:w="971" w:type="pct"/>
          </w:tcPr>
          <w:p w:rsidR="00402DDC" w:rsidRPr="00D9659B" w:rsidRDefault="00402DDC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0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02DDC" w:rsidRPr="00D9659B" w:rsidRDefault="00D9659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1 560 900,00</w:t>
            </w:r>
          </w:p>
        </w:tc>
        <w:tc>
          <w:tcPr>
            <w:tcW w:w="499" w:type="pct"/>
          </w:tcPr>
          <w:p w:rsidR="00402DDC" w:rsidRPr="00D9659B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9659B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9659B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9659B" w:rsidRDefault="00D9659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sz w:val="24"/>
                <w:szCs w:val="24"/>
              </w:rPr>
              <w:t>1 560 900,00</w:t>
            </w:r>
          </w:p>
        </w:tc>
      </w:tr>
    </w:tbl>
    <w:p w:rsidR="00402DDC" w:rsidRPr="00C76AD9" w:rsidRDefault="00402DDC" w:rsidP="008F4D56">
      <w:pPr>
        <w:rPr>
          <w:rFonts w:ascii="Times New Roman" w:hAnsi="Times New Roman" w:cs="Times New Roman"/>
          <w:b/>
        </w:rPr>
      </w:pPr>
    </w:p>
    <w:p w:rsidR="00402DDC" w:rsidRDefault="00402DDC" w:rsidP="008F4D56">
      <w:pPr>
        <w:ind w:firstLine="540"/>
        <w:rPr>
          <w:rFonts w:ascii="Times New Roman" w:hAnsi="Times New Roman" w:cs="Times New Roman"/>
          <w:b/>
          <w:sz w:val="24"/>
          <w:szCs w:val="24"/>
        </w:rPr>
        <w:sectPr w:rsidR="00402DDC" w:rsidSect="008F4D56">
          <w:pgSz w:w="16838" w:h="11906" w:orient="landscape"/>
          <w:pgMar w:top="567" w:right="425" w:bottom="993" w:left="357" w:header="709" w:footer="709" w:gutter="0"/>
          <w:cols w:space="708"/>
          <w:docGrid w:linePitch="360"/>
        </w:sectPr>
      </w:pPr>
    </w:p>
    <w:p w:rsidR="00402DDC" w:rsidRDefault="00402DDC" w:rsidP="00402DD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D56" w:rsidRPr="00561140" w:rsidRDefault="008F4D56" w:rsidP="005611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«Шаг аукцион</w:t>
      </w:r>
      <w:r w:rsidR="00561140"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="00561140" w:rsidRPr="00561140">
        <w:rPr>
          <w:rFonts w:ascii="Times New Roman" w:hAnsi="Times New Roman"/>
          <w:sz w:val="24"/>
          <w:szCs w:val="24"/>
        </w:rPr>
        <w:t xml:space="preserve"> </w:t>
      </w:r>
      <w:r w:rsidR="00561140"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У всех земель</w:t>
      </w:r>
      <w:r w:rsidR="00561140">
        <w:rPr>
          <w:rFonts w:ascii="Times New Roman" w:hAnsi="Times New Roman" w:cs="Times New Roman"/>
          <w:sz w:val="24"/>
          <w:szCs w:val="24"/>
        </w:rPr>
        <w:t>ных участков по лотам №№ 1 - 3</w:t>
      </w:r>
      <w:r w:rsidRPr="002563DB">
        <w:rPr>
          <w:rFonts w:ascii="Times New Roman" w:hAnsi="Times New Roman" w:cs="Times New Roman"/>
          <w:sz w:val="24"/>
          <w:szCs w:val="24"/>
        </w:rPr>
        <w:t>: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Целевое назначение  – с</w:t>
      </w:r>
      <w:r w:rsidR="00561140">
        <w:rPr>
          <w:rFonts w:ascii="Times New Roman" w:hAnsi="Times New Roman" w:cs="Times New Roman"/>
          <w:sz w:val="24"/>
          <w:szCs w:val="24"/>
        </w:rPr>
        <w:t>е</w:t>
      </w:r>
      <w:r w:rsidR="00053564">
        <w:rPr>
          <w:rFonts w:ascii="Times New Roman" w:hAnsi="Times New Roman" w:cs="Times New Roman"/>
          <w:sz w:val="24"/>
          <w:szCs w:val="24"/>
        </w:rPr>
        <w:t>льскохозяйственное производство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С иными сведениями о земельных участках претенденты могут ознакомиться по месту приема заявок.</w:t>
      </w:r>
    </w:p>
    <w:p w:rsidR="00402DDC" w:rsidRPr="002563DB" w:rsidRDefault="00402DDC" w:rsidP="008F4D56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2563DB" w:rsidRDefault="00402DDC" w:rsidP="00402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A6C">
        <w:rPr>
          <w:rFonts w:ascii="Times New Roman" w:hAnsi="Times New Roman" w:cs="Times New Roman"/>
          <w:sz w:val="24"/>
          <w:szCs w:val="24"/>
        </w:rPr>
        <w:t xml:space="preserve"> БИК 042007001.</w:t>
      </w:r>
    </w:p>
    <w:p w:rsidR="00A91D59" w:rsidRPr="00B70A6C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</w:t>
      </w:r>
      <w:r w:rsidR="002E4AEC">
        <w:rPr>
          <w:rFonts w:ascii="Times New Roman" w:hAnsi="Times New Roman" w:cs="Times New Roman"/>
          <w:sz w:val="24"/>
          <w:szCs w:val="24"/>
        </w:rPr>
        <w:t>естровый номер торгов: 2015 - 88</w:t>
      </w:r>
      <w:r w:rsidR="000E3CC1">
        <w:rPr>
          <w:rFonts w:ascii="Times New Roman" w:hAnsi="Times New Roman" w:cs="Times New Roman"/>
          <w:sz w:val="24"/>
          <w:szCs w:val="24"/>
        </w:rPr>
        <w:t>, лот №___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 w:rsidR="00053564">
        <w:rPr>
          <w:rFonts w:ascii="Times New Roman" w:hAnsi="Times New Roman" w:cs="Times New Roman"/>
          <w:sz w:val="24"/>
          <w:szCs w:val="24"/>
        </w:rPr>
        <w:t>в проведен</w:t>
      </w:r>
      <w:proofErr w:type="gramStart"/>
      <w:r w:rsidR="00053564">
        <w:rPr>
          <w:rFonts w:ascii="Times New Roman" w:hAnsi="Times New Roman" w:cs="Times New Roman"/>
          <w:sz w:val="24"/>
          <w:szCs w:val="24"/>
        </w:rPr>
        <w:t>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A91D59" w:rsidRPr="00FA5B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A91D59" w:rsidRPr="00AD73D9" w:rsidRDefault="00A91D59" w:rsidP="00A91D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59" w:rsidRPr="00FF300B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4096E">
        <w:rPr>
          <w:rFonts w:ascii="Times New Roman" w:hAnsi="Times New Roman" w:cs="Times New Roman"/>
          <w:sz w:val="24"/>
          <w:szCs w:val="24"/>
        </w:rPr>
        <w:t xml:space="preserve">-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0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</w:t>
      </w:r>
      <w:r w:rsidRPr="00C741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предложения о цене предмета аукциона, </w:t>
      </w:r>
      <w:proofErr w:type="gramStart"/>
      <w:r w:rsidRPr="00C7416E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91D59" w:rsidRPr="00B30735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</w:t>
      </w:r>
      <w:r w:rsidR="005A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извещению.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1D59" w:rsidRPr="005F3E01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«_____»___________2015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A91D59" w:rsidRPr="005F3E01" w:rsidRDefault="00A91D59" w:rsidP="00A91D59">
      <w:pPr>
        <w:rPr>
          <w:rFonts w:ascii="Times New Roman" w:hAnsi="Times New Roman" w:cs="Times New Roman"/>
          <w:b/>
          <w:sz w:val="24"/>
          <w:szCs w:val="24"/>
        </w:rPr>
      </w:pPr>
    </w:p>
    <w:p w:rsidR="00A91D59" w:rsidRPr="00A52017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C85A0D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="000D7E41"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0D7E41" w:rsidRPr="005C7817" w:rsidRDefault="000D7E41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Реестровый номер торгов 2015 -_____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0D7E41" w:rsidRPr="005C7817" w:rsidRDefault="000D7E41" w:rsidP="000D7E4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место регистрации:____________________________________________________________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0D7E41" w:rsidRPr="005C7817" w:rsidRDefault="000D7E41" w:rsidP="000D7E4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C85A0D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«____»______________2015 г.                                «____»______________2015 г.              </w:t>
      </w:r>
    </w:p>
    <w:p w:rsidR="00A91D59" w:rsidRPr="00C85A0D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E32FF0" w:rsidRPr="007228D1" w:rsidRDefault="00E32FF0" w:rsidP="00E32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FF0" w:rsidRPr="007228D1" w:rsidRDefault="00E32FF0" w:rsidP="00E32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8D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E32FF0" w:rsidRPr="007228D1" w:rsidRDefault="00E32FF0" w:rsidP="00E32FF0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228D1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7228D1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E32FF0" w:rsidRPr="007228D1" w:rsidRDefault="00E32FF0" w:rsidP="00E32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8D1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E32FF0" w:rsidRPr="007228D1" w:rsidRDefault="00E32FF0" w:rsidP="00E32FF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E32FF0" w:rsidRPr="007228D1" w:rsidRDefault="00E32FF0" w:rsidP="00E32F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6"/>
      </w:tblGrid>
      <w:tr w:rsidR="00E32FF0" w:rsidRPr="007228D1" w:rsidTr="005E66A5">
        <w:tc>
          <w:tcPr>
            <w:tcW w:w="4926" w:type="dxa"/>
            <w:hideMark/>
          </w:tcPr>
          <w:p w:rsidR="00E32FF0" w:rsidRPr="007228D1" w:rsidRDefault="00E32FF0" w:rsidP="005E66A5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E32FF0" w:rsidRPr="007228D1" w:rsidRDefault="00E32FF0" w:rsidP="005E66A5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722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E32FF0" w:rsidRPr="007228D1" w:rsidRDefault="00E32FF0" w:rsidP="00E32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E32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8D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_________________________, действующего на основании _____________, с одной стороны, __________________________________, именуемый в дальнейшем «Покупатель», в </w:t>
      </w:r>
      <w:proofErr w:type="spellStart"/>
      <w:r w:rsidRPr="007228D1">
        <w:rPr>
          <w:rFonts w:ascii="Times New Roman" w:hAnsi="Times New Roman" w:cs="Times New Roman"/>
          <w:sz w:val="24"/>
          <w:szCs w:val="24"/>
        </w:rPr>
        <w:t>лице__________________</w:t>
      </w:r>
      <w:proofErr w:type="spellEnd"/>
      <w:r w:rsidRPr="007228D1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___________________, с другой </w:t>
      </w:r>
      <w:r w:rsidRPr="007228D1">
        <w:rPr>
          <w:rFonts w:ascii="Times New Roman" w:hAnsi="Times New Roman" w:cs="Times New Roman"/>
          <w:sz w:val="24"/>
          <w:szCs w:val="24"/>
        </w:rPr>
        <w:lastRenderedPageBreak/>
        <w:t>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  <w:proofErr w:type="gramEnd"/>
    </w:p>
    <w:p w:rsidR="00E32FF0" w:rsidRPr="007228D1" w:rsidRDefault="00E32FF0" w:rsidP="00E32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F0" w:rsidRPr="005C7817" w:rsidRDefault="00E32FF0" w:rsidP="005C7817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 для _______________________ в границах, указанных в кадастровом паспорте Участка, прилагаемом к настоящему договору и являющимся его неотъемлемой частью.</w:t>
      </w:r>
      <w:proofErr w:type="gramEnd"/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1.2. Участок осмотрен Продавцом,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5C781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Плата по Договору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 от _______________ № _______, составляет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2.3. Полная оплата цены Участка  в сумме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 xml:space="preserve"> __________ (____________) 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>рублей ___ коп. должна быть произведена Продавцу в течение ___ (________) рабочих дней со дня подписания настоящего Договора, по следующим реквизитам: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Воронеж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Воронеж</w:t>
      </w:r>
      <w:r w:rsidRPr="007228D1">
        <w:rPr>
          <w:rFonts w:ascii="Times New Roman" w:hAnsi="Times New Roman" w:cs="Times New Roman"/>
          <w:sz w:val="24"/>
          <w:szCs w:val="24"/>
        </w:rPr>
        <w:t xml:space="preserve">, БИК 042007001, ИНН 3666057069, КПП 366601001, ОКТМО 20701000, Код бюджетной классификации (КБК) </w:t>
      </w:r>
      <w:r>
        <w:rPr>
          <w:rFonts w:ascii="Times New Roman" w:hAnsi="Times New Roman" w:cs="Times New Roman"/>
          <w:sz w:val="24"/>
          <w:szCs w:val="24"/>
        </w:rPr>
        <w:t xml:space="preserve">835 114 06022 02 000 </w:t>
      </w:r>
      <w:r w:rsidRPr="007228D1">
        <w:rPr>
          <w:rFonts w:ascii="Times New Roman" w:hAnsi="Times New Roman" w:cs="Times New Roman"/>
          <w:sz w:val="24"/>
          <w:szCs w:val="24"/>
        </w:rPr>
        <w:t xml:space="preserve">430. В назначении платежа указывается: оплата по Договору купли-продажи земельного участка от «_____»_____________20___ №____________. 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7228D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E32FF0" w:rsidRPr="007228D1" w:rsidRDefault="00E32FF0" w:rsidP="00E32F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5C781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8D1">
        <w:rPr>
          <w:rFonts w:ascii="Times New Roman" w:hAnsi="Times New Roman" w:cs="Times New Roman"/>
          <w:b/>
          <w:sz w:val="24"/>
          <w:szCs w:val="24"/>
        </w:rPr>
        <w:t>3. Ограничения испо</w:t>
      </w:r>
      <w:r>
        <w:rPr>
          <w:rFonts w:ascii="Times New Roman" w:hAnsi="Times New Roman" w:cs="Times New Roman"/>
          <w:b/>
          <w:sz w:val="24"/>
          <w:szCs w:val="24"/>
        </w:rPr>
        <w:t>льзования и обременения Участка</w:t>
      </w:r>
    </w:p>
    <w:p w:rsidR="00E32FF0" w:rsidRPr="007228D1" w:rsidRDefault="00E32FF0" w:rsidP="00E32F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E32FF0" w:rsidRPr="007228D1" w:rsidRDefault="00E32FF0" w:rsidP="00E32F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E32FF0" w:rsidRDefault="00E32FF0" w:rsidP="00E32FF0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32FF0" w:rsidRPr="007228D1" w:rsidRDefault="00E32FF0" w:rsidP="005C7817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D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настоящего Договора.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</w:t>
      </w:r>
      <w:bookmarkStart w:id="0" w:name="_GoBack"/>
      <w:bookmarkEnd w:id="0"/>
      <w:r w:rsidRPr="007228D1">
        <w:rPr>
          <w:rFonts w:ascii="Times New Roman" w:hAnsi="Times New Roman" w:cs="Times New Roman"/>
          <w:sz w:val="24"/>
          <w:szCs w:val="24"/>
        </w:rPr>
        <w:t xml:space="preserve"> необходимых для государственной регистрации права собственности на Участок.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D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 xml:space="preserve"> в соответствии с п.п. 2.1. - 2.4. настоящего Договора.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 xml:space="preserve"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</w:t>
      </w:r>
      <w:r w:rsidRPr="007228D1">
        <w:rPr>
          <w:rFonts w:ascii="Times New Roman" w:hAnsi="Times New Roman" w:cs="Times New Roman"/>
          <w:sz w:val="24"/>
          <w:szCs w:val="24"/>
        </w:rPr>
        <w:lastRenderedPageBreak/>
        <w:t>иных установленных уполномоченными органами правил и нормативов.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E32FF0" w:rsidRPr="007228D1" w:rsidRDefault="00E32FF0" w:rsidP="00E32FF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5C781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E32FF0" w:rsidRPr="007228D1" w:rsidRDefault="00E32FF0" w:rsidP="00E32F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E32FF0" w:rsidRPr="007228D1" w:rsidRDefault="00E32FF0" w:rsidP="00E32F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E32FF0" w:rsidRPr="007228D1" w:rsidRDefault="00E32FF0" w:rsidP="00E32FF0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32FF0" w:rsidRPr="007228D1" w:rsidRDefault="00E32FF0" w:rsidP="005C7817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28D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E32FF0" w:rsidRPr="007228D1" w:rsidRDefault="00E32FF0" w:rsidP="00E32FF0">
      <w:pPr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5C781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7.3. В качестве неотъемлемой части настоящего Договора к нему прилагается: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- кадастровый паспорт Участка, удостоверенный органом, осуществляющим деятельность по ведению государственного земельного кадастра.</w:t>
      </w:r>
    </w:p>
    <w:p w:rsidR="00E32FF0" w:rsidRPr="007228D1" w:rsidRDefault="00E32FF0" w:rsidP="00E32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 xml:space="preserve">7.4.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E32FF0" w:rsidRPr="007228D1" w:rsidRDefault="00E32FF0" w:rsidP="00E32FF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E32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8D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E32FF0" w:rsidRPr="007228D1" w:rsidRDefault="00E32FF0" w:rsidP="00E32F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E32F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 xml:space="preserve">Продавец:                                                               </w:t>
      </w:r>
      <w:r w:rsidR="00CF0BD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28D1">
        <w:rPr>
          <w:rFonts w:ascii="Times New Roman" w:hAnsi="Times New Roman" w:cs="Times New Roman"/>
          <w:sz w:val="24"/>
          <w:szCs w:val="24"/>
        </w:rPr>
        <w:t xml:space="preserve">  Покупатель:</w:t>
      </w:r>
    </w:p>
    <w:tbl>
      <w:tblPr>
        <w:tblW w:w="9843" w:type="dxa"/>
        <w:tblInd w:w="108" w:type="dxa"/>
        <w:tblLook w:val="04A0"/>
      </w:tblPr>
      <w:tblGrid>
        <w:gridCol w:w="4557"/>
        <w:gridCol w:w="799"/>
        <w:gridCol w:w="4487"/>
      </w:tblGrid>
      <w:tr w:rsidR="00E32FF0" w:rsidRPr="007228D1" w:rsidTr="005E66A5">
        <w:trPr>
          <w:cantSplit/>
          <w:trHeight w:val="1715"/>
        </w:trPr>
        <w:tc>
          <w:tcPr>
            <w:tcW w:w="4557" w:type="dxa"/>
          </w:tcPr>
          <w:p w:rsidR="00E32FF0" w:rsidRPr="007228D1" w:rsidRDefault="00E32FF0" w:rsidP="005E6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F0" w:rsidRPr="007228D1" w:rsidRDefault="00E32FF0" w:rsidP="005E6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E32FF0" w:rsidRPr="007228D1" w:rsidRDefault="00E32FF0" w:rsidP="005E66A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F0" w:rsidRPr="007228D1" w:rsidRDefault="00E32FF0" w:rsidP="005E66A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7228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12</w:t>
            </w:r>
          </w:p>
          <w:p w:rsidR="00E32FF0" w:rsidRPr="007228D1" w:rsidRDefault="00E32FF0" w:rsidP="005E66A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E32FF0" w:rsidRPr="007228D1" w:rsidRDefault="00E32FF0" w:rsidP="005E66A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E32FF0" w:rsidRPr="007228D1" w:rsidRDefault="00E32FF0" w:rsidP="005E66A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32FF0" w:rsidRPr="007228D1" w:rsidRDefault="00E32FF0" w:rsidP="005E66A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E32FF0" w:rsidRPr="007228D1" w:rsidRDefault="00E32FF0" w:rsidP="005E66A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F0" w:rsidRPr="007228D1" w:rsidTr="005E66A5">
        <w:trPr>
          <w:cantSplit/>
          <w:trHeight w:val="1376"/>
        </w:trPr>
        <w:tc>
          <w:tcPr>
            <w:tcW w:w="4557" w:type="dxa"/>
            <w:hideMark/>
          </w:tcPr>
          <w:p w:rsidR="00E32FF0" w:rsidRPr="007228D1" w:rsidRDefault="00E32FF0" w:rsidP="005E66A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E32FF0" w:rsidRPr="007228D1" w:rsidRDefault="00E32FF0" w:rsidP="005E66A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E32FF0" w:rsidRPr="007228D1" w:rsidRDefault="00E32FF0" w:rsidP="005E66A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hideMark/>
          </w:tcPr>
          <w:p w:rsidR="00E32FF0" w:rsidRPr="007228D1" w:rsidRDefault="00E32FF0" w:rsidP="005E66A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E32FF0" w:rsidRPr="007228D1" w:rsidRDefault="00E32FF0" w:rsidP="005E66A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М.П. </w:t>
            </w:r>
          </w:p>
        </w:tc>
      </w:tr>
    </w:tbl>
    <w:p w:rsidR="00E32FF0" w:rsidRPr="007228D1" w:rsidRDefault="00E32FF0" w:rsidP="00E32FF0">
      <w:pPr>
        <w:rPr>
          <w:rFonts w:ascii="Times New Roman" w:hAnsi="Times New Roman" w:cs="Times New Roman"/>
          <w:sz w:val="24"/>
          <w:szCs w:val="24"/>
        </w:rPr>
      </w:pPr>
    </w:p>
    <w:sectPr w:rsidR="00E32FF0" w:rsidRPr="007228D1" w:rsidSect="008F4D56">
      <w:pgSz w:w="11906" w:h="16838"/>
      <w:pgMar w:top="357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6E" w:rsidRDefault="00E4096E" w:rsidP="00A53B1A">
      <w:r>
        <w:separator/>
      </w:r>
    </w:p>
  </w:endnote>
  <w:endnote w:type="continuationSeparator" w:id="0">
    <w:p w:rsidR="00E4096E" w:rsidRDefault="00E4096E" w:rsidP="00A5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E4096E" w:rsidRDefault="005E627F">
        <w:pPr>
          <w:pStyle w:val="a8"/>
          <w:jc w:val="right"/>
        </w:pPr>
        <w:fldSimple w:instr=" PAGE   \* MERGEFORMAT ">
          <w:r w:rsidR="002E4AEC">
            <w:rPr>
              <w:noProof/>
            </w:rPr>
            <w:t>2</w:t>
          </w:r>
        </w:fldSimple>
      </w:p>
    </w:sdtContent>
  </w:sdt>
  <w:p w:rsidR="00E4096E" w:rsidRDefault="00E409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6E" w:rsidRDefault="00E4096E" w:rsidP="00A53B1A">
      <w:r>
        <w:separator/>
      </w:r>
    </w:p>
  </w:footnote>
  <w:footnote w:type="continuationSeparator" w:id="0">
    <w:p w:rsidR="00E4096E" w:rsidRDefault="00E4096E" w:rsidP="00A5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DDC"/>
    <w:rsid w:val="0005238B"/>
    <w:rsid w:val="00053564"/>
    <w:rsid w:val="000A0CB6"/>
    <w:rsid w:val="000D7E41"/>
    <w:rsid w:val="000E3CC1"/>
    <w:rsid w:val="000F3422"/>
    <w:rsid w:val="002563DB"/>
    <w:rsid w:val="002A0296"/>
    <w:rsid w:val="002D4174"/>
    <w:rsid w:val="002E4AEC"/>
    <w:rsid w:val="002F5DE5"/>
    <w:rsid w:val="00397E84"/>
    <w:rsid w:val="00402DDC"/>
    <w:rsid w:val="004817C7"/>
    <w:rsid w:val="00494EE6"/>
    <w:rsid w:val="005238F3"/>
    <w:rsid w:val="00561140"/>
    <w:rsid w:val="005A56C5"/>
    <w:rsid w:val="005C7817"/>
    <w:rsid w:val="005E627F"/>
    <w:rsid w:val="005E66A5"/>
    <w:rsid w:val="00601A6E"/>
    <w:rsid w:val="00662A0B"/>
    <w:rsid w:val="0069702A"/>
    <w:rsid w:val="006E3BF8"/>
    <w:rsid w:val="00700F33"/>
    <w:rsid w:val="00705B6B"/>
    <w:rsid w:val="00707E1A"/>
    <w:rsid w:val="0074582A"/>
    <w:rsid w:val="00795205"/>
    <w:rsid w:val="0084377B"/>
    <w:rsid w:val="00845AEB"/>
    <w:rsid w:val="008F4D56"/>
    <w:rsid w:val="009E28AB"/>
    <w:rsid w:val="00A369A2"/>
    <w:rsid w:val="00A53B1A"/>
    <w:rsid w:val="00A91D59"/>
    <w:rsid w:val="00B42603"/>
    <w:rsid w:val="00BB4C0A"/>
    <w:rsid w:val="00C85A0D"/>
    <w:rsid w:val="00CF0BD5"/>
    <w:rsid w:val="00D06057"/>
    <w:rsid w:val="00D1222F"/>
    <w:rsid w:val="00D544DE"/>
    <w:rsid w:val="00D935A2"/>
    <w:rsid w:val="00D9659B"/>
    <w:rsid w:val="00D966E6"/>
    <w:rsid w:val="00DA0855"/>
    <w:rsid w:val="00DA266B"/>
    <w:rsid w:val="00E32FF0"/>
    <w:rsid w:val="00E4096E"/>
    <w:rsid w:val="00E94FBF"/>
    <w:rsid w:val="00EC38F8"/>
    <w:rsid w:val="00F412A6"/>
    <w:rsid w:val="00F8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3C7D7-2A16-420B-8AA4-9A6B8D50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19</cp:revision>
  <cp:lastPrinted>2015-09-23T14:52:00Z</cp:lastPrinted>
  <dcterms:created xsi:type="dcterms:W3CDTF">2015-06-22T14:04:00Z</dcterms:created>
  <dcterms:modified xsi:type="dcterms:W3CDTF">2015-09-24T06:45:00Z</dcterms:modified>
</cp:coreProperties>
</file>