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51" w:rsidRDefault="00453B51" w:rsidP="0045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Текстовые описания государственных услуг, предоставляемых департаментом в электронном виде</w:t>
      </w:r>
    </w:p>
    <w:p w:rsidR="00453B51" w:rsidRDefault="00453B51" w:rsidP="00683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51" w:rsidRDefault="00453B51" w:rsidP="00683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B1F" w:rsidRPr="00453B51" w:rsidRDefault="00305B1F" w:rsidP="00683E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3B51">
        <w:rPr>
          <w:rFonts w:ascii="Times New Roman" w:hAnsi="Times New Roman" w:cs="Times New Roman"/>
          <w:b/>
          <w:i/>
          <w:sz w:val="28"/>
          <w:szCs w:val="28"/>
        </w:rPr>
        <w:t>Получение лицензии на розничную продажу алкогольной продукции.</w:t>
      </w:r>
      <w:r w:rsidR="00046891"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Электронная </w:t>
      </w:r>
      <w:proofErr w:type="spellStart"/>
      <w:r w:rsidR="00046891" w:rsidRPr="00453B51">
        <w:rPr>
          <w:rFonts w:ascii="Times New Roman" w:hAnsi="Times New Roman" w:cs="Times New Roman"/>
          <w:b/>
          <w:i/>
          <w:sz w:val="28"/>
          <w:szCs w:val="28"/>
        </w:rPr>
        <w:t>госуслуга</w:t>
      </w:r>
      <w:proofErr w:type="spellEnd"/>
    </w:p>
    <w:p w:rsidR="00305B1F" w:rsidRPr="000E2FE0" w:rsidRDefault="00305B1F" w:rsidP="0030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1F" w:rsidRPr="000E2FE0" w:rsidRDefault="00305B1F" w:rsidP="0030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Если Вам необходимо получить лицензию на розничну</w:t>
      </w:r>
      <w:r w:rsidR="005069BC">
        <w:rPr>
          <w:rFonts w:ascii="Times New Roman" w:hAnsi="Times New Roman" w:cs="Times New Roman"/>
          <w:sz w:val="24"/>
          <w:szCs w:val="24"/>
        </w:rPr>
        <w:t xml:space="preserve">ю продажу алкогольной продукции, </w:t>
      </w:r>
      <w:r w:rsidR="005069BC" w:rsidRPr="000E2FE0">
        <w:rPr>
          <w:rFonts w:ascii="Times New Roman" w:hAnsi="Times New Roman" w:cs="Times New Roman"/>
          <w:sz w:val="24"/>
          <w:szCs w:val="24"/>
        </w:rPr>
        <w:t xml:space="preserve">то </w:t>
      </w:r>
      <w:r w:rsidR="005069BC">
        <w:rPr>
          <w:rFonts w:ascii="Times New Roman" w:hAnsi="Times New Roman" w:cs="Times New Roman"/>
          <w:sz w:val="24"/>
          <w:szCs w:val="24"/>
        </w:rPr>
        <w:t>эта электронная услуга для вас.</w:t>
      </w:r>
      <w:r w:rsidRPr="000E2FE0">
        <w:rPr>
          <w:rFonts w:ascii="Times New Roman" w:hAnsi="Times New Roman" w:cs="Times New Roman"/>
          <w:sz w:val="24"/>
          <w:szCs w:val="24"/>
        </w:rPr>
        <w:t xml:space="preserve"> Электронная услуга поможет Вам легко подать документы на выдачу лицензии. </w:t>
      </w:r>
    </w:p>
    <w:p w:rsidR="00305B1F" w:rsidRPr="000E2FE0" w:rsidRDefault="00305B1F" w:rsidP="0030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1F" w:rsidRPr="000E2FE0" w:rsidRDefault="00305B1F" w:rsidP="0030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Как получить лицензию на розничную продажу алкогольной продукции: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1. Заполняете электронное заявление на портале </w:t>
      </w:r>
      <w:proofErr w:type="spellStart"/>
      <w:r w:rsidRPr="000E2FE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2. </w:t>
      </w:r>
      <w:r w:rsidR="000E2FE0">
        <w:rPr>
          <w:rFonts w:ascii="Times New Roman" w:hAnsi="Times New Roman" w:cs="Times New Roman"/>
          <w:sz w:val="24"/>
          <w:szCs w:val="24"/>
        </w:rPr>
        <w:t>Оплачиваете госпошлину</w:t>
      </w:r>
    </w:p>
    <w:p w:rsidR="00305B1F" w:rsidRPr="000E2FE0" w:rsidRDefault="005069BC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Вас приглашают в д</w:t>
      </w:r>
      <w:r w:rsidR="00305B1F" w:rsidRPr="000E2FE0">
        <w:rPr>
          <w:rFonts w:ascii="Times New Roman" w:hAnsi="Times New Roman" w:cs="Times New Roman"/>
          <w:sz w:val="24"/>
          <w:szCs w:val="24"/>
        </w:rPr>
        <w:t>епартамент к определенному времени, чтобы забрать готовые документы. Если врем</w:t>
      </w:r>
      <w:r w:rsidR="000E2FE0">
        <w:rPr>
          <w:rFonts w:ascii="Times New Roman" w:hAnsi="Times New Roman" w:cs="Times New Roman"/>
          <w:sz w:val="24"/>
          <w:szCs w:val="24"/>
        </w:rPr>
        <w:t>я неудобное, его можно изменить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1) </w:t>
      </w:r>
      <w:r w:rsidR="005069BC">
        <w:rPr>
          <w:rFonts w:ascii="Times New Roman" w:hAnsi="Times New Roman" w:cs="Times New Roman"/>
          <w:sz w:val="24"/>
          <w:szCs w:val="24"/>
        </w:rPr>
        <w:t>Д</w:t>
      </w:r>
      <w:r w:rsidRPr="000E2FE0">
        <w:rPr>
          <w:rFonts w:ascii="Times New Roman" w:hAnsi="Times New Roman" w:cs="Times New Roman"/>
          <w:sz w:val="24"/>
          <w:szCs w:val="24"/>
        </w:rPr>
        <w:t>ля выдачи лицензии на розничную продажу алкогольной продукции</w:t>
      </w:r>
      <w:r w:rsidR="005069BC">
        <w:rPr>
          <w:rFonts w:ascii="Times New Roman" w:hAnsi="Times New Roman" w:cs="Times New Roman"/>
          <w:sz w:val="24"/>
          <w:szCs w:val="24"/>
        </w:rPr>
        <w:t xml:space="preserve"> в</w:t>
      </w:r>
      <w:r w:rsidR="005069BC" w:rsidRPr="000E2FE0">
        <w:rPr>
          <w:rFonts w:ascii="Times New Roman" w:hAnsi="Times New Roman" w:cs="Times New Roman"/>
          <w:sz w:val="24"/>
          <w:szCs w:val="24"/>
        </w:rPr>
        <w:t>ам потребуются</w:t>
      </w:r>
      <w:r w:rsidRPr="000E2FE0">
        <w:rPr>
          <w:rFonts w:ascii="Times New Roman" w:hAnsi="Times New Roman" w:cs="Times New Roman"/>
          <w:sz w:val="24"/>
          <w:szCs w:val="24"/>
        </w:rPr>
        <w:t>: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копии учредительных документов организации;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документы, подтверждающие наличие у заявителя уставного капитала (уставного фонда) в соответствии с Законом Воро</w:t>
      </w:r>
      <w:r w:rsidR="00437594">
        <w:rPr>
          <w:rFonts w:ascii="Times New Roman" w:hAnsi="Times New Roman" w:cs="Times New Roman"/>
          <w:sz w:val="24"/>
          <w:szCs w:val="24"/>
        </w:rPr>
        <w:t>нежской области от 28.12.2005 №</w:t>
      </w:r>
      <w:r w:rsidRPr="000E2FE0">
        <w:rPr>
          <w:rFonts w:ascii="Times New Roman" w:hAnsi="Times New Roman" w:cs="Times New Roman"/>
          <w:sz w:val="24"/>
          <w:szCs w:val="24"/>
        </w:rPr>
        <w:t xml:space="preserve"> 88-03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области».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2) </w:t>
      </w:r>
      <w:r w:rsidR="005069BC">
        <w:rPr>
          <w:rFonts w:ascii="Times New Roman" w:hAnsi="Times New Roman" w:cs="Times New Roman"/>
          <w:sz w:val="24"/>
          <w:szCs w:val="24"/>
        </w:rPr>
        <w:t>Д</w:t>
      </w:r>
      <w:r w:rsidRPr="000E2FE0">
        <w:rPr>
          <w:rFonts w:ascii="Times New Roman" w:hAnsi="Times New Roman" w:cs="Times New Roman"/>
          <w:sz w:val="24"/>
          <w:szCs w:val="24"/>
        </w:rPr>
        <w:t>ля выдачи лицензии на розничную продажу алкогольной продукции при оказании услуг общественного питания</w:t>
      </w:r>
      <w:r w:rsidR="005069BC">
        <w:rPr>
          <w:rFonts w:ascii="Times New Roman" w:hAnsi="Times New Roman" w:cs="Times New Roman"/>
          <w:sz w:val="24"/>
          <w:szCs w:val="24"/>
        </w:rPr>
        <w:t xml:space="preserve"> в</w:t>
      </w:r>
      <w:r w:rsidR="005069BC" w:rsidRPr="000E2FE0">
        <w:rPr>
          <w:rFonts w:ascii="Times New Roman" w:hAnsi="Times New Roman" w:cs="Times New Roman"/>
          <w:sz w:val="24"/>
          <w:szCs w:val="24"/>
        </w:rPr>
        <w:t>ам потребуются</w:t>
      </w:r>
      <w:r w:rsidRPr="000E2FE0">
        <w:rPr>
          <w:rFonts w:ascii="Times New Roman" w:hAnsi="Times New Roman" w:cs="Times New Roman"/>
          <w:sz w:val="24"/>
          <w:szCs w:val="24"/>
        </w:rPr>
        <w:t>: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копии учредительных документов организации.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3) </w:t>
      </w:r>
      <w:r w:rsidR="005069BC">
        <w:rPr>
          <w:rFonts w:ascii="Times New Roman" w:hAnsi="Times New Roman" w:cs="Times New Roman"/>
          <w:sz w:val="24"/>
          <w:szCs w:val="24"/>
        </w:rPr>
        <w:t>Д</w:t>
      </w:r>
      <w:r w:rsidRPr="000E2FE0">
        <w:rPr>
          <w:rFonts w:ascii="Times New Roman" w:hAnsi="Times New Roman" w:cs="Times New Roman"/>
          <w:sz w:val="24"/>
          <w:szCs w:val="24"/>
        </w:rPr>
        <w:t>ля переоформления лицензии на розничную продажу алкогольной продукции (в том числе при оказании услуг общественного питания)</w:t>
      </w:r>
      <w:r w:rsidR="005069BC">
        <w:rPr>
          <w:rFonts w:ascii="Times New Roman" w:hAnsi="Times New Roman" w:cs="Times New Roman"/>
          <w:sz w:val="24"/>
          <w:szCs w:val="24"/>
        </w:rPr>
        <w:t xml:space="preserve"> в</w:t>
      </w:r>
      <w:r w:rsidR="005069BC" w:rsidRPr="000E2FE0">
        <w:rPr>
          <w:rFonts w:ascii="Times New Roman" w:hAnsi="Times New Roman" w:cs="Times New Roman"/>
          <w:sz w:val="24"/>
          <w:szCs w:val="24"/>
        </w:rPr>
        <w:t>ам потребуются</w:t>
      </w:r>
      <w:r w:rsidRPr="000E2FE0">
        <w:rPr>
          <w:rFonts w:ascii="Times New Roman" w:hAnsi="Times New Roman" w:cs="Times New Roman"/>
          <w:sz w:val="24"/>
          <w:szCs w:val="24"/>
        </w:rPr>
        <w:t>.</w:t>
      </w:r>
    </w:p>
    <w:p w:rsidR="00305B1F" w:rsidRPr="000E2FE0" w:rsidRDefault="005069BC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в</w:t>
      </w:r>
      <w:r w:rsidR="00305B1F" w:rsidRPr="000E2FE0">
        <w:rPr>
          <w:rFonts w:ascii="Times New Roman" w:hAnsi="Times New Roman" w:cs="Times New Roman"/>
          <w:sz w:val="24"/>
          <w:szCs w:val="24"/>
        </w:rPr>
        <w:t>аше право на объект недвижимости;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копии документов, подтверждающих соответствующие изменения в лицензии.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4) Для прекращения и продления срока действия лицензии на розничную продажу алкогольной прод</w:t>
      </w:r>
      <w:r w:rsidR="005069BC">
        <w:rPr>
          <w:rFonts w:ascii="Times New Roman" w:hAnsi="Times New Roman" w:cs="Times New Roman"/>
          <w:sz w:val="24"/>
          <w:szCs w:val="24"/>
        </w:rPr>
        <w:t>укции дополнительные документы в</w:t>
      </w:r>
      <w:r w:rsidRPr="000E2FE0">
        <w:rPr>
          <w:rFonts w:ascii="Times New Roman" w:hAnsi="Times New Roman" w:cs="Times New Roman"/>
          <w:sz w:val="24"/>
          <w:szCs w:val="24"/>
        </w:rPr>
        <w:t>ам не понадобятся.</w:t>
      </w:r>
    </w:p>
    <w:p w:rsidR="00437594" w:rsidRDefault="00437594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B1F" w:rsidRPr="000E2FE0" w:rsidRDefault="00305B1F" w:rsidP="0043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Услуга доступна только юридичес</w:t>
      </w:r>
      <w:r w:rsidR="00437594">
        <w:rPr>
          <w:rFonts w:ascii="Times New Roman" w:hAnsi="Times New Roman" w:cs="Times New Roman"/>
          <w:sz w:val="24"/>
          <w:szCs w:val="24"/>
        </w:rPr>
        <w:t>ким лицам, осуществляющим свою д</w:t>
      </w:r>
      <w:r w:rsidRPr="000E2FE0">
        <w:rPr>
          <w:rFonts w:ascii="Times New Roman" w:hAnsi="Times New Roman" w:cs="Times New Roman"/>
          <w:sz w:val="24"/>
          <w:szCs w:val="24"/>
        </w:rPr>
        <w:t>еятельность на</w:t>
      </w:r>
      <w:r w:rsidR="00437594">
        <w:rPr>
          <w:rFonts w:ascii="Times New Roman" w:hAnsi="Times New Roman" w:cs="Times New Roman"/>
          <w:sz w:val="24"/>
          <w:szCs w:val="24"/>
        </w:rPr>
        <w:t xml:space="preserve"> территории Воронежской области</w:t>
      </w:r>
    </w:p>
    <w:p w:rsidR="00305B1F" w:rsidRPr="000E2FE0" w:rsidRDefault="00305B1F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C73" w:rsidRPr="000E2FE0" w:rsidRDefault="00305B1F" w:rsidP="001A37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4236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454236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="001A3733" w:rsidRPr="0045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236" w:rsidRPr="00454236">
        <w:rPr>
          <w:rFonts w:ascii="Times New Roman" w:hAnsi="Times New Roman" w:cs="Times New Roman"/>
          <w:sz w:val="24"/>
          <w:szCs w:val="24"/>
          <w:u w:val="single"/>
        </w:rPr>
        <w:t>→</w:t>
      </w:r>
      <w:r w:rsidR="0045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="001A3733" w:rsidRPr="000E2FE0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https://pgu.govvrn.ru/wps/portal/main/organizations?orgId=3640000010000000036</w:t>
        </w:r>
      </w:hyperlink>
    </w:p>
    <w:p w:rsidR="001A3733" w:rsidRPr="000E2FE0" w:rsidRDefault="001A3733" w:rsidP="0030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E0" w:rsidRDefault="000E2FE0" w:rsidP="000E2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FE0" w:rsidRPr="00453B51" w:rsidRDefault="00046891" w:rsidP="00683E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</w:t>
      </w:r>
      <w:r w:rsidR="000E2FE0" w:rsidRPr="00453B51">
        <w:rPr>
          <w:rFonts w:ascii="Times New Roman" w:hAnsi="Times New Roman" w:cs="Times New Roman"/>
          <w:b/>
          <w:i/>
          <w:sz w:val="28"/>
          <w:szCs w:val="28"/>
        </w:rPr>
        <w:t>разрешения на установку рекламной конструкции</w:t>
      </w:r>
      <w:r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. Электронная </w:t>
      </w:r>
      <w:proofErr w:type="spellStart"/>
      <w:r w:rsidRPr="00453B51">
        <w:rPr>
          <w:rFonts w:ascii="Times New Roman" w:hAnsi="Times New Roman" w:cs="Times New Roman"/>
          <w:b/>
          <w:i/>
          <w:sz w:val="28"/>
          <w:szCs w:val="28"/>
        </w:rPr>
        <w:t>госуслуга</w:t>
      </w:r>
      <w:proofErr w:type="spellEnd"/>
      <w:r w:rsidR="000E2FE0"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2FE0" w:rsidRPr="000E2FE0" w:rsidRDefault="000E2FE0" w:rsidP="000E2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FE0" w:rsidRPr="000E2FE0" w:rsidRDefault="000E2FE0" w:rsidP="0043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Если ваша рекламная конструкция есть в схеме г. Воронежа, если вы заключили договор на установку рекламной конструкции или вы собственник здания или сооружения, на котором хотите установить рекламную конструкцию, то эта электронная услуга для вас. С её помощью вы можете подать заявление и документы круглосуточно с домашнего или рабочего компьютера, тем самым сократить свое время, связанное с личным посещением </w:t>
      </w:r>
      <w:r w:rsidRPr="000E2FE0">
        <w:rPr>
          <w:rFonts w:ascii="Times New Roman" w:hAnsi="Times New Roman" w:cs="Times New Roman"/>
          <w:sz w:val="24"/>
          <w:szCs w:val="24"/>
        </w:rPr>
        <w:lastRenderedPageBreak/>
        <w:t xml:space="preserve">ведомства, а также вы получаете возможность узнавать информацию на каждом этапе работы. </w:t>
      </w:r>
    </w:p>
    <w:p w:rsidR="000E2FE0" w:rsidRPr="000E2FE0" w:rsidRDefault="000E2FE0" w:rsidP="000E2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FE0" w:rsidRDefault="000E2FE0" w:rsidP="000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Как получить разрешение на </w:t>
      </w:r>
      <w:r>
        <w:rPr>
          <w:rFonts w:ascii="Times New Roman" w:hAnsi="Times New Roman" w:cs="Times New Roman"/>
          <w:sz w:val="24"/>
          <w:szCs w:val="24"/>
        </w:rPr>
        <w:t>установку рекламной конструкции</w:t>
      </w:r>
    </w:p>
    <w:p w:rsidR="000E2FE0" w:rsidRPr="000E2FE0" w:rsidRDefault="000E2FE0" w:rsidP="000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FE0" w:rsidRPr="000E2FE0" w:rsidRDefault="000E2FE0" w:rsidP="000E2FE0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lang w:eastAsia="en-US"/>
        </w:rPr>
      </w:pPr>
      <w:r w:rsidRPr="000E2FE0">
        <w:t xml:space="preserve">Заполняете электронное заявление на портале </w:t>
      </w:r>
      <w:proofErr w:type="spellStart"/>
      <w:r w:rsidRPr="000E2FE0">
        <w:t>госуслуг</w:t>
      </w:r>
      <w:proofErr w:type="spellEnd"/>
    </w:p>
    <w:p w:rsidR="000E2FE0" w:rsidRPr="000E2FE0" w:rsidRDefault="000E2FE0" w:rsidP="000E2FE0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lang w:eastAsia="en-US"/>
        </w:rPr>
      </w:pPr>
      <w:r>
        <w:t>Оплачиваете госпошлину</w:t>
      </w:r>
    </w:p>
    <w:p w:rsidR="000E2FE0" w:rsidRPr="000E2FE0" w:rsidRDefault="005069BC" w:rsidP="000E2FE0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lang w:eastAsia="en-US"/>
        </w:rPr>
      </w:pPr>
      <w:r>
        <w:t>Вас приглашают в д</w:t>
      </w:r>
      <w:r w:rsidR="000E2FE0" w:rsidRPr="000E2FE0">
        <w:t>епартамент к определенному времени, чтобы забрать готовые документы. Если врем</w:t>
      </w:r>
      <w:r w:rsidR="000E2FE0">
        <w:t>я неудобное, его можно изменить</w:t>
      </w:r>
    </w:p>
    <w:p w:rsidR="000E2FE0" w:rsidRPr="000E2FE0" w:rsidRDefault="000E2FE0" w:rsidP="000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FE0" w:rsidRPr="000E2FE0" w:rsidRDefault="000E2FE0" w:rsidP="000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Вам потребуются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0E2FE0" w:rsidRPr="000E2FE0" w:rsidRDefault="000E2FE0" w:rsidP="004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копия паспорта гражданина РФ или иного документа, удостоверяющего личность заявителя либо представителя заявителя по доверенности;</w:t>
      </w:r>
    </w:p>
    <w:p w:rsidR="000E2FE0" w:rsidRPr="000E2FE0" w:rsidRDefault="000E2FE0" w:rsidP="004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- доверенность, подписанная руководителем и заверенная печатью (если документы подает доверенное лицо). </w:t>
      </w:r>
    </w:p>
    <w:p w:rsidR="000E2FE0" w:rsidRPr="000E2FE0" w:rsidRDefault="000E2FE0" w:rsidP="0043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- согласие собственника недвижимого имущества (это земельный участок или здание, сооружение) на котором предполагается установить рекламную конструкцию, если заявитель не является собственником этого имущества. </w:t>
      </w:r>
    </w:p>
    <w:p w:rsidR="000E2FE0" w:rsidRPr="000E2FE0" w:rsidRDefault="000E2FE0" w:rsidP="0043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копия договора на установку рекламной конструкции с собственником или арендатором земельного участка, здания или сооружения, если сам заявитель не является собственником этого земельного участка, здания или сооружения на котором  будет установлена рекламная конструкция;</w:t>
      </w:r>
    </w:p>
    <w:p w:rsidR="000E2FE0" w:rsidRPr="000E2FE0" w:rsidRDefault="000E2FE0" w:rsidP="0043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- цветной компьютерный фотомонтаж с разных ракурсов в формате А4, утвержденный заявителем и согласованный с собственником имущества, на котором предполагается установка рекламной конструкции; </w:t>
      </w:r>
    </w:p>
    <w:p w:rsidR="000E2FE0" w:rsidRPr="000E2FE0" w:rsidRDefault="000E2FE0" w:rsidP="0043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 xml:space="preserve">- проектная документация: чертеж, расчеты на прочность, устойчивость, ветровую нагрузку и т.д., разработанная организацией, имеющей свидетельство </w:t>
      </w:r>
      <w:proofErr w:type="spellStart"/>
      <w:r w:rsidRPr="000E2FE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E2FE0">
        <w:rPr>
          <w:rFonts w:ascii="Times New Roman" w:hAnsi="Times New Roman" w:cs="Times New Roman"/>
          <w:sz w:val="24"/>
          <w:szCs w:val="24"/>
        </w:rPr>
        <w:t xml:space="preserve"> организации (СРО) о допуске к определенному виду работ в соответствии с действующим законодательством Российской Федерации, с приложением копии такого свидетельства;</w:t>
      </w:r>
    </w:p>
    <w:p w:rsidR="000E2FE0" w:rsidRPr="000E2FE0" w:rsidRDefault="000E2FE0" w:rsidP="0043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- в случае если проект разработан организацией, не имеющей свидетельства СРО, то должно быть положительное заключение по технической экспертизе проекта, выполненное иной организацией, имеющей свидетельство СРО и копия этого свидетельства о допуске к работам по проведению технической экспертизы проектов.</w:t>
      </w:r>
    </w:p>
    <w:p w:rsidR="000E2FE0" w:rsidRPr="000E2FE0" w:rsidRDefault="000E2FE0" w:rsidP="000E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FE0" w:rsidRPr="000E2FE0" w:rsidRDefault="000E2FE0" w:rsidP="004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E0">
        <w:rPr>
          <w:rFonts w:ascii="Times New Roman" w:hAnsi="Times New Roman" w:cs="Times New Roman"/>
          <w:sz w:val="24"/>
          <w:szCs w:val="24"/>
        </w:rPr>
        <w:t>Услуга доступна пользователям портала, которые подтвердили личность в центре регистрации, по почте ил</w:t>
      </w:r>
      <w:r w:rsidR="00437594">
        <w:rPr>
          <w:rFonts w:ascii="Times New Roman" w:hAnsi="Times New Roman" w:cs="Times New Roman"/>
          <w:sz w:val="24"/>
          <w:szCs w:val="24"/>
        </w:rPr>
        <w:t>и с помощью электронной подписи</w:t>
      </w:r>
    </w:p>
    <w:p w:rsidR="000E2FE0" w:rsidRPr="000E2FE0" w:rsidRDefault="000E2FE0" w:rsidP="000E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733" w:rsidRDefault="005B15B6" w:rsidP="005B15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4236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454236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Pr="0045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236" w:rsidRPr="00454236">
        <w:rPr>
          <w:rFonts w:ascii="Times New Roman" w:hAnsi="Times New Roman" w:cs="Times New Roman"/>
          <w:sz w:val="24"/>
          <w:szCs w:val="24"/>
          <w:u w:val="single"/>
        </w:rPr>
        <w:t>→</w:t>
      </w:r>
      <w:r w:rsidR="0045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F600B8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https://pgu.govvrn.ru/wps/portal/main/service?serviceId=3640000010000280386</w:t>
        </w:r>
      </w:hyperlink>
    </w:p>
    <w:p w:rsidR="005B15B6" w:rsidRDefault="005B15B6" w:rsidP="005B15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3E82" w:rsidRDefault="00803E82" w:rsidP="005B15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3E82" w:rsidRDefault="00803E82" w:rsidP="005B15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3076" w:rsidRPr="00453B51" w:rsidRDefault="009D3076" w:rsidP="00683E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сведений об имуществе находящемся в собственности Воронежской области. Электронная </w:t>
      </w:r>
      <w:proofErr w:type="spellStart"/>
      <w:r w:rsidR="00046891" w:rsidRPr="00453B51">
        <w:rPr>
          <w:rFonts w:ascii="Times New Roman" w:hAnsi="Times New Roman" w:cs="Times New Roman"/>
          <w:b/>
          <w:i/>
          <w:sz w:val="28"/>
          <w:szCs w:val="28"/>
        </w:rPr>
        <w:t>госуслуга</w:t>
      </w:r>
      <w:proofErr w:type="spellEnd"/>
    </w:p>
    <w:p w:rsidR="00803E82" w:rsidRPr="009D3076" w:rsidRDefault="00803E82" w:rsidP="009D30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3076" w:rsidRPr="009D3076" w:rsidRDefault="009D3076" w:rsidP="0080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076">
        <w:rPr>
          <w:rFonts w:ascii="Times New Roman" w:hAnsi="Times New Roman" w:cs="Times New Roman"/>
          <w:sz w:val="24"/>
          <w:szCs w:val="24"/>
        </w:rPr>
        <w:t xml:space="preserve">Если вам необходима информация </w:t>
      </w:r>
      <w:r w:rsidR="005069BC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9D3076">
        <w:rPr>
          <w:rFonts w:ascii="Times New Roman" w:hAnsi="Times New Roman" w:cs="Times New Roman"/>
          <w:sz w:val="24"/>
          <w:szCs w:val="24"/>
        </w:rPr>
        <w:t>находится ли имущество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76">
        <w:rPr>
          <w:rFonts w:ascii="Times New Roman" w:hAnsi="Times New Roman" w:cs="Times New Roman"/>
          <w:sz w:val="24"/>
          <w:szCs w:val="24"/>
        </w:rPr>
        <w:t>собственности Воронежской области, эта услуга для вас. С ее помощью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76">
        <w:rPr>
          <w:rFonts w:ascii="Times New Roman" w:hAnsi="Times New Roman" w:cs="Times New Roman"/>
          <w:sz w:val="24"/>
          <w:szCs w:val="24"/>
        </w:rPr>
        <w:t>легко подадите заявление в электронном вид</w:t>
      </w:r>
      <w:r w:rsidR="00803E82">
        <w:rPr>
          <w:rFonts w:ascii="Times New Roman" w:hAnsi="Times New Roman" w:cs="Times New Roman"/>
          <w:sz w:val="24"/>
          <w:szCs w:val="24"/>
        </w:rPr>
        <w:t>е</w:t>
      </w:r>
      <w:r w:rsidR="005069BC">
        <w:rPr>
          <w:rFonts w:ascii="Times New Roman" w:hAnsi="Times New Roman" w:cs="Times New Roman"/>
          <w:sz w:val="24"/>
          <w:szCs w:val="24"/>
        </w:rPr>
        <w:t xml:space="preserve"> и получите информацию</w:t>
      </w:r>
      <w:r w:rsidRPr="009D307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76">
        <w:rPr>
          <w:rFonts w:ascii="Times New Roman" w:hAnsi="Times New Roman" w:cs="Times New Roman"/>
          <w:sz w:val="24"/>
          <w:szCs w:val="24"/>
        </w:rPr>
        <w:t>удобном для вас формате (в электронном или письменном виде).</w:t>
      </w:r>
    </w:p>
    <w:p w:rsidR="00803E82" w:rsidRDefault="00803E82" w:rsidP="0080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E82" w:rsidRPr="009D3076" w:rsidRDefault="00803E82" w:rsidP="0043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076">
        <w:rPr>
          <w:rFonts w:ascii="Times New Roman" w:hAnsi="Times New Roman" w:cs="Times New Roman"/>
          <w:sz w:val="24"/>
          <w:szCs w:val="24"/>
        </w:rPr>
        <w:t>Как получить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76">
        <w:rPr>
          <w:rFonts w:ascii="Times New Roman" w:hAnsi="Times New Roman" w:cs="Times New Roman"/>
          <w:sz w:val="24"/>
          <w:szCs w:val="24"/>
        </w:rPr>
        <w:t>об имуществе:</w:t>
      </w:r>
    </w:p>
    <w:p w:rsidR="00803E82" w:rsidRPr="00803E82" w:rsidRDefault="00803E82" w:rsidP="00803E82">
      <w:pPr>
        <w:pStyle w:val="a4"/>
        <w:numPr>
          <w:ilvl w:val="0"/>
          <w:numId w:val="2"/>
        </w:numPr>
        <w:jc w:val="both"/>
      </w:pPr>
      <w:r w:rsidRPr="00803E82">
        <w:t xml:space="preserve">Заполняете электронное заявление на портале </w:t>
      </w:r>
      <w:proofErr w:type="spellStart"/>
      <w:r w:rsidRPr="00803E82">
        <w:t>госуслуг</w:t>
      </w:r>
      <w:proofErr w:type="spellEnd"/>
    </w:p>
    <w:p w:rsidR="00803E82" w:rsidRPr="00803E82" w:rsidRDefault="00803E82" w:rsidP="00803E82">
      <w:pPr>
        <w:pStyle w:val="a4"/>
        <w:numPr>
          <w:ilvl w:val="0"/>
          <w:numId w:val="2"/>
        </w:numPr>
        <w:jc w:val="both"/>
      </w:pPr>
      <w:r w:rsidRPr="000E2FE0">
        <w:lastRenderedPageBreak/>
        <w:t>Вас приглашают в Департамент к определенному времени, чтобы забрать готовые документы. Если врем</w:t>
      </w:r>
      <w:r>
        <w:t>я неудобное, его можно изменить или з</w:t>
      </w:r>
      <w:r w:rsidRPr="009D3076">
        <w:t>апрашиваемую информацию вам направят в удобном</w:t>
      </w:r>
      <w:r>
        <w:t xml:space="preserve"> </w:t>
      </w:r>
      <w:r w:rsidRPr="009D3076">
        <w:t>для вас ви</w:t>
      </w:r>
      <w:r>
        <w:t>де, указанном в вашем заявлении</w:t>
      </w:r>
    </w:p>
    <w:p w:rsidR="009D3076" w:rsidRPr="009D3076" w:rsidRDefault="009D3076" w:rsidP="0080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5B6" w:rsidRDefault="009D3076" w:rsidP="0080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076"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AF233E">
        <w:rPr>
          <w:rFonts w:ascii="Times New Roman" w:hAnsi="Times New Roman" w:cs="Times New Roman"/>
          <w:sz w:val="24"/>
          <w:szCs w:val="24"/>
        </w:rPr>
        <w:t xml:space="preserve">доступна </w:t>
      </w:r>
      <w:r w:rsidRPr="009D3076">
        <w:rPr>
          <w:rFonts w:ascii="Times New Roman" w:hAnsi="Times New Roman" w:cs="Times New Roman"/>
          <w:sz w:val="24"/>
          <w:szCs w:val="24"/>
        </w:rPr>
        <w:t>пользователям портала, которые подтвердили</w:t>
      </w:r>
      <w:r w:rsidR="00AF233E">
        <w:rPr>
          <w:rFonts w:ascii="Times New Roman" w:hAnsi="Times New Roman" w:cs="Times New Roman"/>
          <w:sz w:val="24"/>
          <w:szCs w:val="24"/>
        </w:rPr>
        <w:t xml:space="preserve"> </w:t>
      </w:r>
      <w:r w:rsidR="00046891">
        <w:rPr>
          <w:rFonts w:ascii="Times New Roman" w:hAnsi="Times New Roman" w:cs="Times New Roman"/>
          <w:sz w:val="24"/>
          <w:szCs w:val="24"/>
        </w:rPr>
        <w:t xml:space="preserve">личность в </w:t>
      </w:r>
      <w:r w:rsidRPr="009D3076">
        <w:rPr>
          <w:rFonts w:ascii="Times New Roman" w:hAnsi="Times New Roman" w:cs="Times New Roman"/>
          <w:sz w:val="24"/>
          <w:szCs w:val="24"/>
        </w:rPr>
        <w:t>центре</w:t>
      </w:r>
      <w:r w:rsidR="00AF233E">
        <w:rPr>
          <w:rFonts w:ascii="Times New Roman" w:hAnsi="Times New Roman" w:cs="Times New Roman"/>
          <w:sz w:val="24"/>
          <w:szCs w:val="24"/>
        </w:rPr>
        <w:t xml:space="preserve"> регистрации, по</w:t>
      </w:r>
      <w:r w:rsidRPr="009D3076">
        <w:rPr>
          <w:rFonts w:ascii="Times New Roman" w:hAnsi="Times New Roman" w:cs="Times New Roman"/>
          <w:sz w:val="24"/>
          <w:szCs w:val="24"/>
        </w:rPr>
        <w:t xml:space="preserve"> почте </w:t>
      </w:r>
      <w:r w:rsidR="00AF233E">
        <w:rPr>
          <w:rFonts w:ascii="Times New Roman" w:hAnsi="Times New Roman" w:cs="Times New Roman"/>
          <w:sz w:val="24"/>
          <w:szCs w:val="24"/>
        </w:rPr>
        <w:t xml:space="preserve">или с помощью </w:t>
      </w:r>
      <w:r w:rsidRPr="009D3076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76">
        <w:rPr>
          <w:rFonts w:ascii="Times New Roman" w:hAnsi="Times New Roman" w:cs="Times New Roman"/>
          <w:sz w:val="24"/>
          <w:szCs w:val="24"/>
        </w:rPr>
        <w:t>подписи.</w:t>
      </w:r>
    </w:p>
    <w:p w:rsidR="00AF233E" w:rsidRDefault="00AF233E" w:rsidP="0080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891" w:rsidRDefault="00046891" w:rsidP="000468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4236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454236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Pr="0045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236" w:rsidRPr="00454236">
        <w:rPr>
          <w:rFonts w:ascii="Times New Roman" w:hAnsi="Times New Roman" w:cs="Times New Roman"/>
          <w:sz w:val="24"/>
          <w:szCs w:val="24"/>
          <w:u w:val="single"/>
        </w:rPr>
        <w:t>→</w:t>
      </w:r>
      <w:r w:rsidR="0045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F600B8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https://pgu.govvrn.ru/wps/portal/main/service?serviceId=3640000010000001448</w:t>
        </w:r>
      </w:hyperlink>
    </w:p>
    <w:p w:rsidR="00046891" w:rsidRDefault="00046891" w:rsidP="000468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6891" w:rsidRDefault="00046891" w:rsidP="000468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6891" w:rsidRPr="00AD02D3" w:rsidRDefault="00046891" w:rsidP="00683E47">
      <w:pPr>
        <w:pStyle w:val="a4"/>
        <w:ind w:left="0" w:firstLine="567"/>
        <w:jc w:val="both"/>
      </w:pPr>
    </w:p>
    <w:p w:rsidR="00046891" w:rsidRPr="00453B51" w:rsidRDefault="00046891" w:rsidP="009237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51">
        <w:rPr>
          <w:rFonts w:ascii="Times New Roman" w:hAnsi="Times New Roman" w:cs="Times New Roman"/>
          <w:b/>
          <w:i/>
          <w:sz w:val="28"/>
          <w:szCs w:val="28"/>
        </w:rPr>
        <w:t>Предоставление земельного участка без торгов.</w:t>
      </w:r>
      <w:r w:rsidR="00923741"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Электронная </w:t>
      </w:r>
      <w:proofErr w:type="spellStart"/>
      <w:r w:rsidR="00923741" w:rsidRPr="00453B51">
        <w:rPr>
          <w:rFonts w:ascii="Times New Roman" w:hAnsi="Times New Roman" w:cs="Times New Roman"/>
          <w:b/>
          <w:i/>
          <w:sz w:val="28"/>
          <w:szCs w:val="28"/>
        </w:rPr>
        <w:t>госуслуга</w:t>
      </w:r>
      <w:proofErr w:type="spellEnd"/>
    </w:p>
    <w:p w:rsidR="00923741" w:rsidRPr="00923741" w:rsidRDefault="0092374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891" w:rsidRPr="00E676FC" w:rsidRDefault="00046891" w:rsidP="0092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FC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5069BC" w:rsidRPr="00E676FC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Pr="00E676FC">
        <w:rPr>
          <w:rFonts w:ascii="Times New Roman" w:hAnsi="Times New Roman" w:cs="Times New Roman"/>
          <w:sz w:val="24"/>
          <w:szCs w:val="24"/>
        </w:rPr>
        <w:t xml:space="preserve">находится объект недвижимого имущества, но права на земельный участок не оформлены, при этом земельный участок стоит на кадастровом учете, </w:t>
      </w:r>
      <w:r w:rsidR="00923741" w:rsidRPr="00E676FC">
        <w:rPr>
          <w:rFonts w:ascii="Times New Roman" w:hAnsi="Times New Roman" w:cs="Times New Roman"/>
          <w:sz w:val="24"/>
          <w:szCs w:val="24"/>
        </w:rPr>
        <w:t>эта услуга для вас</w:t>
      </w:r>
    </w:p>
    <w:p w:rsidR="00923741" w:rsidRPr="00E676FC" w:rsidRDefault="00923741" w:rsidP="0092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91" w:rsidRPr="00E676FC" w:rsidRDefault="00046891" w:rsidP="0092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FC">
        <w:rPr>
          <w:rFonts w:ascii="Times New Roman" w:hAnsi="Times New Roman" w:cs="Times New Roman"/>
          <w:sz w:val="24"/>
          <w:szCs w:val="24"/>
        </w:rPr>
        <w:t>Как оформить:</w:t>
      </w:r>
    </w:p>
    <w:p w:rsidR="00923741" w:rsidRPr="00E676FC" w:rsidRDefault="00923741" w:rsidP="0092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FC" w:rsidRPr="00E676FC" w:rsidRDefault="00E676FC" w:rsidP="00E676FC">
      <w:pPr>
        <w:pStyle w:val="a4"/>
        <w:numPr>
          <w:ilvl w:val="0"/>
          <w:numId w:val="24"/>
        </w:numPr>
        <w:ind w:left="0" w:firstLine="709"/>
        <w:jc w:val="both"/>
      </w:pPr>
      <w:r w:rsidRPr="00E676FC">
        <w:t xml:space="preserve">Заполняете электронное заявление на портале </w:t>
      </w:r>
      <w:proofErr w:type="spellStart"/>
      <w:r w:rsidRPr="00E676FC">
        <w:t>госуслуг</w:t>
      </w:r>
      <w:proofErr w:type="spellEnd"/>
    </w:p>
    <w:p w:rsidR="00046891" w:rsidRPr="00E676FC" w:rsidRDefault="00E676FC" w:rsidP="00E676FC">
      <w:pPr>
        <w:pStyle w:val="a4"/>
        <w:numPr>
          <w:ilvl w:val="0"/>
          <w:numId w:val="24"/>
        </w:numPr>
        <w:ind w:left="0" w:firstLine="709"/>
        <w:jc w:val="both"/>
      </w:pPr>
      <w:r w:rsidRPr="00E676FC">
        <w:t>Вас приглашают в Департамент к определенному времени для заключения договора аренды или договора купли-продажи. Если время неудобное, его можно изменить</w:t>
      </w:r>
    </w:p>
    <w:p w:rsidR="00923741" w:rsidRPr="00E676FC" w:rsidRDefault="00923741" w:rsidP="005D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91" w:rsidRPr="00E676FC" w:rsidRDefault="005D1EFA" w:rsidP="005D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6FC">
        <w:rPr>
          <w:rFonts w:ascii="Times New Roman" w:hAnsi="Times New Roman" w:cs="Times New Roman"/>
          <w:sz w:val="24"/>
          <w:szCs w:val="24"/>
        </w:rPr>
        <w:t>Вам потребуются следующие документы:</w:t>
      </w:r>
    </w:p>
    <w:p w:rsidR="00046891" w:rsidRPr="00E676FC" w:rsidRDefault="0004689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FC">
        <w:rPr>
          <w:rFonts w:ascii="Times New Roman" w:hAnsi="Times New Roman" w:cs="Times New Roman"/>
          <w:sz w:val="24"/>
          <w:szCs w:val="24"/>
        </w:rPr>
        <w:t>- копия паспорта либо доверенность представителя;</w:t>
      </w:r>
    </w:p>
    <w:p w:rsidR="00046891" w:rsidRPr="00E676FC" w:rsidRDefault="0004689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FC">
        <w:rPr>
          <w:rFonts w:ascii="Times New Roman" w:hAnsi="Times New Roman" w:cs="Times New Roman"/>
          <w:sz w:val="24"/>
          <w:szCs w:val="24"/>
        </w:rPr>
        <w:t xml:space="preserve"> - документы, подтверждающие право на приобретение земельного участка без проведения торгов. </w:t>
      </w:r>
    </w:p>
    <w:p w:rsidR="00E676FC" w:rsidRDefault="00E676FC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891" w:rsidRPr="00E676FC" w:rsidRDefault="00046891" w:rsidP="00E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FC">
        <w:rPr>
          <w:rFonts w:ascii="Times New Roman" w:hAnsi="Times New Roman" w:cs="Times New Roman"/>
          <w:sz w:val="24"/>
          <w:szCs w:val="24"/>
        </w:rPr>
        <w:t>Услуга доступна пользователям портала, которые подтвердили личность в центре регистрации, по почте ил</w:t>
      </w:r>
      <w:r w:rsidR="00E676FC">
        <w:rPr>
          <w:rFonts w:ascii="Times New Roman" w:hAnsi="Times New Roman" w:cs="Times New Roman"/>
          <w:sz w:val="24"/>
          <w:szCs w:val="24"/>
        </w:rPr>
        <w:t>и с помощью электронной подписи</w:t>
      </w:r>
    </w:p>
    <w:p w:rsidR="00E676FC" w:rsidRDefault="00E676FC" w:rsidP="00E676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046891" w:rsidRDefault="00046891" w:rsidP="00E676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76FC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E676FC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Pr="00E676FC">
        <w:rPr>
          <w:rFonts w:ascii="Times New Roman" w:hAnsi="Times New Roman" w:cs="Times New Roman"/>
          <w:sz w:val="24"/>
          <w:szCs w:val="24"/>
          <w:u w:val="single"/>
        </w:rPr>
        <w:t xml:space="preserve"> →</w:t>
      </w:r>
      <w:r w:rsidRPr="00E676FC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8" w:history="1">
        <w:r w:rsidR="00E676FC" w:rsidRPr="00F600B8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https://pgu.govvrn.ru/wps/portal/main/organizations?orgId=3640000010000000036</w:t>
        </w:r>
      </w:hyperlink>
    </w:p>
    <w:p w:rsidR="00E676FC" w:rsidRPr="00E676FC" w:rsidRDefault="00E676FC" w:rsidP="00E676F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23741" w:rsidRPr="00E676FC" w:rsidRDefault="00923741" w:rsidP="00E676FC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</w:p>
    <w:p w:rsidR="00046891" w:rsidRPr="00453B51" w:rsidRDefault="00046891" w:rsidP="009237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3B51">
        <w:rPr>
          <w:rFonts w:ascii="Times New Roman" w:hAnsi="Times New Roman" w:cs="Times New Roman"/>
          <w:b/>
          <w:i/>
          <w:sz w:val="28"/>
          <w:szCs w:val="28"/>
        </w:rPr>
        <w:t>Предоставление земельного участка для целей строительства.</w:t>
      </w:r>
      <w:r w:rsidR="00923741" w:rsidRPr="00453B51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Электронная </w:t>
      </w:r>
      <w:proofErr w:type="spellStart"/>
      <w:r w:rsidR="00923741" w:rsidRPr="00453B51">
        <w:rPr>
          <w:rFonts w:ascii="Times New Roman" w:hAnsi="Times New Roman" w:cs="Times New Roman"/>
          <w:b/>
          <w:i/>
          <w:sz w:val="28"/>
          <w:szCs w:val="28"/>
        </w:rPr>
        <w:t>госуслуга</w:t>
      </w:r>
      <w:proofErr w:type="spellEnd"/>
    </w:p>
    <w:p w:rsidR="00E676FC" w:rsidRDefault="00E676FC" w:rsidP="00683E4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46891" w:rsidRPr="00437594" w:rsidRDefault="00046891" w:rsidP="00E6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отношении земельного участка утверждена схема до 01.03.2015, вы можете оформить пра</w:t>
      </w:r>
      <w:r w:rsidR="00E676FC" w:rsidRPr="00437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 земельный участок</w:t>
      </w:r>
    </w:p>
    <w:p w:rsidR="00923741" w:rsidRPr="00437594" w:rsidRDefault="00923741" w:rsidP="00683E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91" w:rsidRPr="00437594" w:rsidRDefault="00046891" w:rsidP="00923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оформить:</w:t>
      </w:r>
    </w:p>
    <w:p w:rsidR="00923741" w:rsidRPr="00437594" w:rsidRDefault="00923741" w:rsidP="00683E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4B0" w:rsidRPr="00E676FC" w:rsidRDefault="00F414B0" w:rsidP="00F414B0">
      <w:pPr>
        <w:pStyle w:val="a4"/>
        <w:numPr>
          <w:ilvl w:val="0"/>
          <w:numId w:val="20"/>
        </w:numPr>
        <w:jc w:val="both"/>
      </w:pPr>
      <w:r w:rsidRPr="00E676FC">
        <w:t xml:space="preserve">Заполняете электронное заявление на портале </w:t>
      </w:r>
      <w:proofErr w:type="spellStart"/>
      <w:r w:rsidRPr="00E676FC">
        <w:t>госуслуг</w:t>
      </w:r>
      <w:proofErr w:type="spellEnd"/>
    </w:p>
    <w:p w:rsidR="00F414B0" w:rsidRPr="00E676FC" w:rsidRDefault="00F414B0" w:rsidP="00F414B0">
      <w:pPr>
        <w:pStyle w:val="a4"/>
        <w:numPr>
          <w:ilvl w:val="0"/>
          <w:numId w:val="20"/>
        </w:numPr>
        <w:jc w:val="both"/>
      </w:pPr>
      <w:r w:rsidRPr="00E676FC">
        <w:t>Вас приглашают в Департамент к определенному времени</w:t>
      </w:r>
      <w:r>
        <w:t xml:space="preserve"> </w:t>
      </w:r>
      <w:r w:rsidRPr="00923741">
        <w:t>для заключения договора</w:t>
      </w:r>
      <w:r w:rsidRPr="00E676FC">
        <w:t>. Если время неудобное, его можно изменить</w:t>
      </w:r>
    </w:p>
    <w:p w:rsidR="00457319" w:rsidRDefault="00457319" w:rsidP="00923741">
      <w:pPr>
        <w:pStyle w:val="a4"/>
        <w:ind w:left="0" w:firstLine="709"/>
      </w:pPr>
    </w:p>
    <w:p w:rsidR="00046891" w:rsidRPr="00437594" w:rsidRDefault="00457319" w:rsidP="00457319">
      <w:pPr>
        <w:pStyle w:val="a4"/>
        <w:ind w:left="0"/>
      </w:pPr>
      <w:r w:rsidRPr="00F414B0">
        <w:t>Вам потребуются следующие документы:</w:t>
      </w:r>
    </w:p>
    <w:p w:rsidR="00046891" w:rsidRPr="00437594" w:rsidRDefault="00046891" w:rsidP="00683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либо доверенность представителя;</w:t>
      </w:r>
    </w:p>
    <w:p w:rsidR="00923741" w:rsidRPr="00437594" w:rsidRDefault="00923741" w:rsidP="00683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91" w:rsidRPr="00437594" w:rsidRDefault="00046891" w:rsidP="0092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доступна пользователям портала, которые подтвердили личность в центре регистрации, по почте ил</w:t>
      </w:r>
      <w:r w:rsidR="00923741" w:rsidRPr="004375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помощью электронной подписи</w:t>
      </w:r>
    </w:p>
    <w:p w:rsidR="00923741" w:rsidRDefault="0092374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046891" w:rsidRPr="00F414B0" w:rsidRDefault="00046891" w:rsidP="00F4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B0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F414B0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Pr="00F414B0">
        <w:rPr>
          <w:rFonts w:ascii="Times New Roman" w:hAnsi="Times New Roman" w:cs="Times New Roman"/>
          <w:sz w:val="24"/>
          <w:szCs w:val="24"/>
          <w:u w:val="single"/>
        </w:rPr>
        <w:t xml:space="preserve"> →</w:t>
      </w:r>
      <w:r w:rsidRPr="00F414B0">
        <w:rPr>
          <w:rFonts w:ascii="Times New Roman" w:hAnsi="Times New Roman" w:cs="Times New Roman"/>
          <w:sz w:val="24"/>
          <w:szCs w:val="24"/>
        </w:rPr>
        <w:t xml:space="preserve">    </w:t>
      </w:r>
      <w:hyperlink r:id="rId9" w:history="1">
        <w:r w:rsidR="00F414B0" w:rsidRPr="00F414B0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https://pgu.govvrn.ru/wps/portal/main/organizations?orgId=3640000010000000036</w:t>
        </w:r>
      </w:hyperlink>
    </w:p>
    <w:p w:rsidR="00F414B0" w:rsidRPr="00F414B0" w:rsidRDefault="00F414B0" w:rsidP="00F414B0">
      <w:pPr>
        <w:spacing w:after="0" w:line="240" w:lineRule="auto"/>
        <w:rPr>
          <w:rFonts w:ascii="Times New Roman" w:hAnsi="Times New Roman" w:cs="Times New Roman"/>
        </w:rPr>
      </w:pPr>
    </w:p>
    <w:p w:rsidR="00046891" w:rsidRPr="004A0354" w:rsidRDefault="00046891" w:rsidP="00683E47">
      <w:pPr>
        <w:pStyle w:val="a4"/>
        <w:ind w:left="0" w:firstLine="567"/>
      </w:pPr>
    </w:p>
    <w:p w:rsidR="00046891" w:rsidRPr="00453B51" w:rsidRDefault="00046891" w:rsidP="00923741">
      <w:pPr>
        <w:pStyle w:val="a4"/>
        <w:ind w:left="0"/>
        <w:rPr>
          <w:b/>
          <w:i/>
          <w:sz w:val="28"/>
          <w:szCs w:val="28"/>
        </w:rPr>
      </w:pPr>
      <w:r w:rsidRPr="00453B51">
        <w:rPr>
          <w:b/>
          <w:i/>
          <w:sz w:val="28"/>
          <w:szCs w:val="28"/>
        </w:rPr>
        <w:t>Предоставление земельного участка для целей, не связанных со строительством.</w:t>
      </w:r>
      <w:r w:rsidR="00923741" w:rsidRPr="00453B51">
        <w:rPr>
          <w:b/>
          <w:i/>
          <w:sz w:val="28"/>
          <w:szCs w:val="28"/>
        </w:rPr>
        <w:t xml:space="preserve"> Электронная </w:t>
      </w:r>
      <w:proofErr w:type="spellStart"/>
      <w:r w:rsidR="00923741" w:rsidRPr="00453B51">
        <w:rPr>
          <w:b/>
          <w:i/>
          <w:sz w:val="28"/>
          <w:szCs w:val="28"/>
        </w:rPr>
        <w:t>госуслуга</w:t>
      </w:r>
      <w:proofErr w:type="spellEnd"/>
    </w:p>
    <w:p w:rsidR="00923741" w:rsidRPr="00923741" w:rsidRDefault="00923741" w:rsidP="00923741">
      <w:pPr>
        <w:pStyle w:val="a4"/>
        <w:ind w:left="0"/>
        <w:rPr>
          <w:b/>
          <w:sz w:val="28"/>
          <w:szCs w:val="28"/>
        </w:rPr>
      </w:pPr>
    </w:p>
    <w:p w:rsidR="00046891" w:rsidRDefault="00046891" w:rsidP="00E676FC">
      <w:pPr>
        <w:pStyle w:val="a4"/>
        <w:ind w:left="0"/>
      </w:pPr>
      <w:r w:rsidRPr="00941290">
        <w:t>Если в отношении земельного участка утверждена схема до 01.03.2015, вы можете офор</w:t>
      </w:r>
      <w:r w:rsidR="00E676FC">
        <w:t>мить права на земельный участок</w:t>
      </w:r>
    </w:p>
    <w:p w:rsidR="00E676FC" w:rsidRDefault="00E676FC" w:rsidP="00683E47">
      <w:pPr>
        <w:pStyle w:val="a4"/>
        <w:ind w:left="0" w:firstLine="567"/>
      </w:pPr>
    </w:p>
    <w:p w:rsidR="00046891" w:rsidRPr="00E676FC" w:rsidRDefault="00046891" w:rsidP="00E676FC">
      <w:pPr>
        <w:pStyle w:val="a4"/>
        <w:ind w:left="0"/>
      </w:pPr>
      <w:bookmarkStart w:id="0" w:name="_GoBack"/>
      <w:bookmarkEnd w:id="0"/>
      <w:r w:rsidRPr="00E676FC">
        <w:t>Как оформить:</w:t>
      </w:r>
    </w:p>
    <w:p w:rsidR="00E676FC" w:rsidRPr="004A0354" w:rsidRDefault="00E676FC" w:rsidP="00E676FC">
      <w:pPr>
        <w:pStyle w:val="a4"/>
        <w:ind w:left="0"/>
        <w:rPr>
          <w:u w:val="single"/>
        </w:rPr>
      </w:pPr>
    </w:p>
    <w:p w:rsidR="00F414B0" w:rsidRPr="00E676FC" w:rsidRDefault="00F414B0" w:rsidP="00F414B0">
      <w:pPr>
        <w:pStyle w:val="a4"/>
        <w:numPr>
          <w:ilvl w:val="0"/>
          <w:numId w:val="22"/>
        </w:numPr>
        <w:jc w:val="both"/>
      </w:pPr>
      <w:r w:rsidRPr="00E676FC">
        <w:t xml:space="preserve">Заполняете электронное заявление на портале </w:t>
      </w:r>
      <w:proofErr w:type="spellStart"/>
      <w:r w:rsidRPr="00E676FC">
        <w:t>госуслуг</w:t>
      </w:r>
      <w:proofErr w:type="spellEnd"/>
    </w:p>
    <w:p w:rsidR="00F414B0" w:rsidRPr="00E676FC" w:rsidRDefault="00F414B0" w:rsidP="00F414B0">
      <w:pPr>
        <w:pStyle w:val="a4"/>
        <w:numPr>
          <w:ilvl w:val="0"/>
          <w:numId w:val="22"/>
        </w:numPr>
        <w:jc w:val="both"/>
      </w:pPr>
      <w:r w:rsidRPr="00E676FC">
        <w:t>Вас приглашают в Департамент к определенному времени</w:t>
      </w:r>
      <w:r>
        <w:t xml:space="preserve"> </w:t>
      </w:r>
      <w:r w:rsidRPr="00923741">
        <w:t>для заключения договора</w:t>
      </w:r>
      <w:r w:rsidRPr="00E676FC">
        <w:t>. Если время неудобное, его можно изменить</w:t>
      </w:r>
    </w:p>
    <w:p w:rsidR="00923741" w:rsidRDefault="00923741" w:rsidP="00683E47">
      <w:pPr>
        <w:pStyle w:val="a4"/>
        <w:ind w:left="0" w:firstLine="567"/>
      </w:pPr>
    </w:p>
    <w:p w:rsidR="00046891" w:rsidRPr="00F414B0" w:rsidRDefault="00923741" w:rsidP="00923741">
      <w:pPr>
        <w:pStyle w:val="a4"/>
        <w:ind w:left="0"/>
        <w:rPr>
          <w:u w:val="single"/>
        </w:rPr>
      </w:pPr>
      <w:r w:rsidRPr="00F414B0">
        <w:t>Вам потребуются следующие документы:</w:t>
      </w:r>
    </w:p>
    <w:p w:rsidR="00046891" w:rsidRPr="00F414B0" w:rsidRDefault="0004689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0">
        <w:rPr>
          <w:rFonts w:ascii="Times New Roman" w:hAnsi="Times New Roman" w:cs="Times New Roman"/>
          <w:sz w:val="24"/>
          <w:szCs w:val="24"/>
        </w:rPr>
        <w:t>- копия паспорта либо доверенность представителя.</w:t>
      </w:r>
    </w:p>
    <w:p w:rsidR="00923741" w:rsidRPr="00F414B0" w:rsidRDefault="0092374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891" w:rsidRPr="00F414B0" w:rsidRDefault="00046891" w:rsidP="0092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B0">
        <w:rPr>
          <w:rFonts w:ascii="Times New Roman" w:hAnsi="Times New Roman" w:cs="Times New Roman"/>
          <w:sz w:val="24"/>
          <w:szCs w:val="24"/>
        </w:rPr>
        <w:t>Услуга доступна пользователям портала, которые подтвердили личность в центре регистрации, по почте ил</w:t>
      </w:r>
      <w:r w:rsidR="00923741" w:rsidRPr="00F414B0">
        <w:rPr>
          <w:rFonts w:ascii="Times New Roman" w:hAnsi="Times New Roman" w:cs="Times New Roman"/>
          <w:sz w:val="24"/>
          <w:szCs w:val="24"/>
        </w:rPr>
        <w:t>и с помощью электронной подписи</w:t>
      </w:r>
    </w:p>
    <w:p w:rsidR="00923741" w:rsidRPr="00F414B0" w:rsidRDefault="00923741" w:rsidP="0068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6891" w:rsidRPr="00F414B0" w:rsidRDefault="00046891" w:rsidP="00F4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B0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F414B0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Pr="00F414B0">
        <w:rPr>
          <w:rFonts w:ascii="Times New Roman" w:hAnsi="Times New Roman" w:cs="Times New Roman"/>
          <w:sz w:val="24"/>
          <w:szCs w:val="24"/>
          <w:u w:val="single"/>
        </w:rPr>
        <w:t xml:space="preserve"> →</w:t>
      </w:r>
      <w:r w:rsidRPr="00F414B0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10" w:history="1">
        <w:r w:rsidR="00F414B0" w:rsidRPr="00F414B0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https://pgu.govvrn.ru/wps/portal/main/organizations?orgId=3640000010000000036</w:t>
        </w:r>
      </w:hyperlink>
    </w:p>
    <w:p w:rsidR="00F414B0" w:rsidRDefault="00F414B0" w:rsidP="00F4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E3" w:rsidRDefault="003A20E3" w:rsidP="003A20E3">
      <w:pPr>
        <w:spacing w:after="0" w:line="360" w:lineRule="auto"/>
        <w:rPr>
          <w:rFonts w:ascii="Times New Roman" w:hAnsi="Times New Roman" w:cs="Times New Roman"/>
          <w:b/>
        </w:rPr>
      </w:pPr>
    </w:p>
    <w:p w:rsidR="003A20E3" w:rsidRDefault="003A20E3" w:rsidP="005B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7B" w:rsidRPr="00453B51" w:rsidRDefault="00715870" w:rsidP="006F7B31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53B51">
        <w:rPr>
          <w:b/>
          <w:i/>
          <w:sz w:val="28"/>
          <w:szCs w:val="28"/>
        </w:rPr>
        <w:t xml:space="preserve">Выдача копий архивных документов, подтверждающих право владение землей. </w:t>
      </w:r>
      <w:r w:rsidR="006F7B31" w:rsidRPr="00453B51">
        <w:rPr>
          <w:b/>
          <w:i/>
          <w:sz w:val="28"/>
          <w:szCs w:val="28"/>
        </w:rPr>
        <w:t xml:space="preserve">Электронная </w:t>
      </w:r>
      <w:proofErr w:type="spellStart"/>
      <w:r w:rsidR="006F7B31" w:rsidRPr="00453B51">
        <w:rPr>
          <w:b/>
          <w:i/>
          <w:sz w:val="28"/>
          <w:szCs w:val="28"/>
        </w:rPr>
        <w:t>госуслуга</w:t>
      </w:r>
      <w:proofErr w:type="spellEnd"/>
    </w:p>
    <w:p w:rsidR="006F7B31" w:rsidRDefault="006F7B31" w:rsidP="006F7B31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D5D7B" w:rsidRDefault="009D5D7B" w:rsidP="006F7B31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D5D7B">
        <w:rPr>
          <w:rFonts w:eastAsiaTheme="minorHAnsi"/>
          <w:lang w:eastAsia="en-US"/>
        </w:rPr>
        <w:t>Если вы утратили документ, выданный вам департаментом, или вам необходим еще один экземпляр документа, выданного ранее департаментом, то с помощью этой услуги вы можете получить заверенную надлежащим образом копию необходимого вам документа</w:t>
      </w:r>
    </w:p>
    <w:p w:rsidR="006F7B31" w:rsidRPr="009D5D7B" w:rsidRDefault="006F7B31" w:rsidP="006F7B31">
      <w:pPr>
        <w:pStyle w:val="a5"/>
        <w:spacing w:before="0" w:beforeAutospacing="0" w:after="0" w:afterAutospacing="0"/>
        <w:jc w:val="both"/>
      </w:pPr>
    </w:p>
    <w:p w:rsidR="006F7B31" w:rsidRPr="005B6650" w:rsidRDefault="006F7B31" w:rsidP="006F7B31">
      <w:pPr>
        <w:pStyle w:val="a4"/>
        <w:ind w:left="0"/>
        <w:jc w:val="both"/>
      </w:pPr>
      <w:r w:rsidRPr="005B6650">
        <w:t>Как оформить:</w:t>
      </w:r>
    </w:p>
    <w:p w:rsidR="009D5D7B" w:rsidRPr="006F7B31" w:rsidRDefault="009D5D7B" w:rsidP="006F7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7B" w:rsidRPr="006F7B31" w:rsidRDefault="009D5D7B" w:rsidP="006F7B3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Заполняете электронное заявлен</w:t>
      </w:r>
      <w:r w:rsidR="006F7B31"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на портале </w:t>
      </w:r>
      <w:proofErr w:type="spellStart"/>
      <w:r w:rsidR="006F7B31"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spellEnd"/>
      <w:r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B31" w:rsidRPr="006F7B31" w:rsidRDefault="006F7B31" w:rsidP="006F7B3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приглашают в департамент к определенному времени для получения решения. Если время неудобное, его можно изменить</w:t>
      </w:r>
      <w:r w:rsidR="0016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455" w:rsidRPr="00160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запрашиваемую информацию вам направят в удобном для вас виде, указанном в вашем заявлении</w:t>
      </w:r>
    </w:p>
    <w:p w:rsidR="006F7B31" w:rsidRPr="006F7B31" w:rsidRDefault="006F7B31" w:rsidP="006F7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B31" w:rsidRPr="006F7B31" w:rsidRDefault="006F7B31" w:rsidP="006F7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потребуются следующие документы:</w:t>
      </w:r>
    </w:p>
    <w:p w:rsidR="006F7B31" w:rsidRPr="006F7B31" w:rsidRDefault="006F7B31" w:rsidP="006F7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7B" w:rsidRPr="006F7B31" w:rsidRDefault="009D5D7B" w:rsidP="006F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31">
        <w:rPr>
          <w:rFonts w:ascii="Times New Roman" w:hAnsi="Times New Roman" w:cs="Times New Roman"/>
          <w:sz w:val="24"/>
          <w:szCs w:val="24"/>
        </w:rPr>
        <w:t xml:space="preserve">- копия паспорта гражданина РФ для физического лица, либо копия паспорта и доверенность представителя физического лица; </w:t>
      </w:r>
    </w:p>
    <w:p w:rsidR="009D5D7B" w:rsidRPr="006F7B31" w:rsidRDefault="009D5D7B" w:rsidP="006F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31">
        <w:rPr>
          <w:rFonts w:ascii="Times New Roman" w:hAnsi="Times New Roman" w:cs="Times New Roman"/>
          <w:sz w:val="24"/>
          <w:szCs w:val="24"/>
        </w:rPr>
        <w:t>- копия паспорта и доверенность, выданная представителю организации для юридического лица</w:t>
      </w:r>
    </w:p>
    <w:p w:rsidR="00160455" w:rsidRDefault="00160455" w:rsidP="0016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455" w:rsidRPr="005B6650" w:rsidRDefault="00160455" w:rsidP="0016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50">
        <w:rPr>
          <w:rFonts w:ascii="Times New Roman" w:hAnsi="Times New Roman" w:cs="Times New Roman"/>
          <w:sz w:val="24"/>
          <w:szCs w:val="24"/>
        </w:rPr>
        <w:t>Услуга доступна пользователям портала, которые подтвердили личность в центре регистрации, по почте ил</w:t>
      </w:r>
      <w:r>
        <w:rPr>
          <w:rFonts w:ascii="Times New Roman" w:hAnsi="Times New Roman" w:cs="Times New Roman"/>
          <w:sz w:val="24"/>
          <w:szCs w:val="24"/>
        </w:rPr>
        <w:t>и с помощью электронной подписи</w:t>
      </w:r>
    </w:p>
    <w:p w:rsidR="00160455" w:rsidRDefault="00160455" w:rsidP="00160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5D7B" w:rsidRPr="00160455" w:rsidRDefault="00160455" w:rsidP="00160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50">
        <w:rPr>
          <w:rFonts w:ascii="Times New Roman" w:hAnsi="Times New Roman" w:cs="Times New Roman"/>
          <w:sz w:val="24"/>
          <w:szCs w:val="24"/>
          <w:u w:val="single"/>
        </w:rPr>
        <w:t xml:space="preserve">Подробнее на портале </w:t>
      </w:r>
      <w:proofErr w:type="spellStart"/>
      <w:r w:rsidRPr="005B6650">
        <w:rPr>
          <w:rFonts w:ascii="Times New Roman" w:hAnsi="Times New Roman" w:cs="Times New Roman"/>
          <w:sz w:val="24"/>
          <w:szCs w:val="24"/>
          <w:u w:val="single"/>
        </w:rPr>
        <w:t>госуслуг</w:t>
      </w:r>
      <w:proofErr w:type="spellEnd"/>
      <w:r w:rsidRPr="005B6650">
        <w:rPr>
          <w:rFonts w:ascii="Times New Roman" w:hAnsi="Times New Roman" w:cs="Times New Roman"/>
          <w:sz w:val="24"/>
          <w:szCs w:val="24"/>
          <w:u w:val="single"/>
        </w:rPr>
        <w:t xml:space="preserve"> →</w:t>
      </w:r>
      <w:r w:rsidRPr="005B6650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11" w:history="1">
        <w:r w:rsidRPr="00160455">
          <w:rPr>
            <w:rStyle w:val="a3"/>
            <w:rFonts w:ascii="Times New Roman" w:hAnsi="Times New Roman" w:cs="Times New Roman"/>
            <w:sz w:val="24"/>
            <w:szCs w:val="24"/>
          </w:rPr>
          <w:t>https://pgu.govvrn.ru/wps/portal/main/service?serviceId=3640000010000010025</w:t>
        </w:r>
      </w:hyperlink>
    </w:p>
    <w:p w:rsidR="00160455" w:rsidRPr="009D5D7B" w:rsidRDefault="00160455" w:rsidP="0016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455" w:rsidRPr="009D5D7B" w:rsidSect="00D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C3E"/>
    <w:multiLevelType w:val="hybridMultilevel"/>
    <w:tmpl w:val="96001A5C"/>
    <w:lvl w:ilvl="0" w:tplc="E30A81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248"/>
    <w:multiLevelType w:val="hybridMultilevel"/>
    <w:tmpl w:val="7A2C7FA6"/>
    <w:lvl w:ilvl="0" w:tplc="C06CA99C">
      <w:start w:val="1"/>
      <w:numFmt w:val="decimal"/>
      <w:lvlText w:val="%1)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C27C3A"/>
    <w:multiLevelType w:val="hybridMultilevel"/>
    <w:tmpl w:val="34C2483A"/>
    <w:lvl w:ilvl="0" w:tplc="83421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38FA5278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5179"/>
    <w:multiLevelType w:val="hybridMultilevel"/>
    <w:tmpl w:val="8B5A7176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6478"/>
    <w:multiLevelType w:val="hybridMultilevel"/>
    <w:tmpl w:val="4766AB52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E42AB"/>
    <w:multiLevelType w:val="hybridMultilevel"/>
    <w:tmpl w:val="9D5443AA"/>
    <w:lvl w:ilvl="0" w:tplc="DABE47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6337E"/>
    <w:multiLevelType w:val="hybridMultilevel"/>
    <w:tmpl w:val="5D5CE520"/>
    <w:lvl w:ilvl="0" w:tplc="8342130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14721F4C"/>
    <w:multiLevelType w:val="hybridMultilevel"/>
    <w:tmpl w:val="F2E6F276"/>
    <w:lvl w:ilvl="0" w:tplc="6444DD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01DE8"/>
    <w:multiLevelType w:val="hybridMultilevel"/>
    <w:tmpl w:val="65945600"/>
    <w:lvl w:ilvl="0" w:tplc="6860B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9EC2A1F"/>
    <w:multiLevelType w:val="hybridMultilevel"/>
    <w:tmpl w:val="243C70B0"/>
    <w:lvl w:ilvl="0" w:tplc="83421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93364"/>
    <w:multiLevelType w:val="hybridMultilevel"/>
    <w:tmpl w:val="517425EC"/>
    <w:lvl w:ilvl="0" w:tplc="8342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D92CCD"/>
    <w:multiLevelType w:val="hybridMultilevel"/>
    <w:tmpl w:val="D048120A"/>
    <w:lvl w:ilvl="0" w:tplc="834213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FF2AC8"/>
    <w:multiLevelType w:val="hybridMultilevel"/>
    <w:tmpl w:val="10AAC370"/>
    <w:lvl w:ilvl="0" w:tplc="41467F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13972"/>
    <w:multiLevelType w:val="hybridMultilevel"/>
    <w:tmpl w:val="07140EA8"/>
    <w:lvl w:ilvl="0" w:tplc="BE74D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1ED19D6"/>
    <w:multiLevelType w:val="hybridMultilevel"/>
    <w:tmpl w:val="6D781F5A"/>
    <w:lvl w:ilvl="0" w:tplc="C06CA99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4945CC"/>
    <w:multiLevelType w:val="hybridMultilevel"/>
    <w:tmpl w:val="B838D726"/>
    <w:lvl w:ilvl="0" w:tplc="8342130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BB190D"/>
    <w:multiLevelType w:val="hybridMultilevel"/>
    <w:tmpl w:val="5A700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67C7D"/>
    <w:multiLevelType w:val="hybridMultilevel"/>
    <w:tmpl w:val="0FC8C24A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468764CD"/>
    <w:multiLevelType w:val="hybridMultilevel"/>
    <w:tmpl w:val="3FD88F26"/>
    <w:lvl w:ilvl="0" w:tplc="DCDC87E0">
      <w:start w:val="1"/>
      <w:numFmt w:val="decimal"/>
      <w:lvlText w:val="%1)"/>
      <w:lvlJc w:val="left"/>
      <w:pPr>
        <w:ind w:left="1065" w:hanging="7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D5EB3"/>
    <w:multiLevelType w:val="hybridMultilevel"/>
    <w:tmpl w:val="7B98D8B0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B48CB"/>
    <w:multiLevelType w:val="hybridMultilevel"/>
    <w:tmpl w:val="F104B29C"/>
    <w:lvl w:ilvl="0" w:tplc="286E4C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67C33"/>
    <w:multiLevelType w:val="hybridMultilevel"/>
    <w:tmpl w:val="E384B954"/>
    <w:lvl w:ilvl="0" w:tplc="8342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3188C"/>
    <w:multiLevelType w:val="hybridMultilevel"/>
    <w:tmpl w:val="C1CAD73E"/>
    <w:lvl w:ilvl="0" w:tplc="8342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A1DF4"/>
    <w:multiLevelType w:val="hybridMultilevel"/>
    <w:tmpl w:val="5D9A7B8E"/>
    <w:lvl w:ilvl="0" w:tplc="8FFA1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710AA"/>
    <w:multiLevelType w:val="hybridMultilevel"/>
    <w:tmpl w:val="1DAA6CB0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82D82"/>
    <w:multiLevelType w:val="hybridMultilevel"/>
    <w:tmpl w:val="38FA5278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F7B27"/>
    <w:multiLevelType w:val="hybridMultilevel"/>
    <w:tmpl w:val="9A402D9E"/>
    <w:lvl w:ilvl="0" w:tplc="8342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62853"/>
    <w:multiLevelType w:val="hybridMultilevel"/>
    <w:tmpl w:val="85AED188"/>
    <w:lvl w:ilvl="0" w:tplc="834213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BA6011"/>
    <w:multiLevelType w:val="hybridMultilevel"/>
    <w:tmpl w:val="6D9A342E"/>
    <w:lvl w:ilvl="0" w:tplc="834213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1867CD"/>
    <w:multiLevelType w:val="hybridMultilevel"/>
    <w:tmpl w:val="E384B954"/>
    <w:lvl w:ilvl="0" w:tplc="8342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B20A3"/>
    <w:multiLevelType w:val="hybridMultilevel"/>
    <w:tmpl w:val="B072A28C"/>
    <w:lvl w:ilvl="0" w:tplc="8342130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EB3D7A"/>
    <w:multiLevelType w:val="hybridMultilevel"/>
    <w:tmpl w:val="AC92D61C"/>
    <w:lvl w:ilvl="0" w:tplc="C06CA99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8"/>
  </w:num>
  <w:num w:numId="5">
    <w:abstractNumId w:val="8"/>
  </w:num>
  <w:num w:numId="6">
    <w:abstractNumId w:val="6"/>
  </w:num>
  <w:num w:numId="7">
    <w:abstractNumId w:val="21"/>
  </w:num>
  <w:num w:numId="8">
    <w:abstractNumId w:val="30"/>
  </w:num>
  <w:num w:numId="9">
    <w:abstractNumId w:val="23"/>
  </w:num>
  <w:num w:numId="10">
    <w:abstractNumId w:val="22"/>
  </w:num>
  <w:num w:numId="11">
    <w:abstractNumId w:val="12"/>
  </w:num>
  <w:num w:numId="12">
    <w:abstractNumId w:val="15"/>
  </w:num>
  <w:num w:numId="13">
    <w:abstractNumId w:val="1"/>
  </w:num>
  <w:num w:numId="14">
    <w:abstractNumId w:val="31"/>
  </w:num>
  <w:num w:numId="15">
    <w:abstractNumId w:val="28"/>
  </w:num>
  <w:num w:numId="16">
    <w:abstractNumId w:val="32"/>
  </w:num>
  <w:num w:numId="17">
    <w:abstractNumId w:val="16"/>
  </w:num>
  <w:num w:numId="18">
    <w:abstractNumId w:val="2"/>
  </w:num>
  <w:num w:numId="19">
    <w:abstractNumId w:val="10"/>
  </w:num>
  <w:num w:numId="20">
    <w:abstractNumId w:val="20"/>
  </w:num>
  <w:num w:numId="21">
    <w:abstractNumId w:val="13"/>
  </w:num>
  <w:num w:numId="22">
    <w:abstractNumId w:val="25"/>
  </w:num>
  <w:num w:numId="23">
    <w:abstractNumId w:val="0"/>
  </w:num>
  <w:num w:numId="24">
    <w:abstractNumId w:val="29"/>
  </w:num>
  <w:num w:numId="25">
    <w:abstractNumId w:val="7"/>
  </w:num>
  <w:num w:numId="26">
    <w:abstractNumId w:val="26"/>
  </w:num>
  <w:num w:numId="27">
    <w:abstractNumId w:val="3"/>
  </w:num>
  <w:num w:numId="28">
    <w:abstractNumId w:val="5"/>
  </w:num>
  <w:num w:numId="29">
    <w:abstractNumId w:val="27"/>
  </w:num>
  <w:num w:numId="30">
    <w:abstractNumId w:val="19"/>
  </w:num>
  <w:num w:numId="31">
    <w:abstractNumId w:val="4"/>
  </w:num>
  <w:num w:numId="32">
    <w:abstractNumId w:val="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45EEF"/>
    <w:rsid w:val="00046891"/>
    <w:rsid w:val="0008640D"/>
    <w:rsid w:val="000E2FE0"/>
    <w:rsid w:val="000E6249"/>
    <w:rsid w:val="001554DF"/>
    <w:rsid w:val="00160455"/>
    <w:rsid w:val="001608A3"/>
    <w:rsid w:val="001A3733"/>
    <w:rsid w:val="00232021"/>
    <w:rsid w:val="00305B1F"/>
    <w:rsid w:val="003A20E3"/>
    <w:rsid w:val="00437594"/>
    <w:rsid w:val="00445EEF"/>
    <w:rsid w:val="00453B51"/>
    <w:rsid w:val="00454236"/>
    <w:rsid w:val="00457319"/>
    <w:rsid w:val="005069BC"/>
    <w:rsid w:val="005B15B6"/>
    <w:rsid w:val="005B6650"/>
    <w:rsid w:val="005D1EFA"/>
    <w:rsid w:val="00683E47"/>
    <w:rsid w:val="006F7B31"/>
    <w:rsid w:val="00715870"/>
    <w:rsid w:val="007E1F10"/>
    <w:rsid w:val="00803E82"/>
    <w:rsid w:val="00923741"/>
    <w:rsid w:val="009D3076"/>
    <w:rsid w:val="009D5D7B"/>
    <w:rsid w:val="00AD02D3"/>
    <w:rsid w:val="00AF233E"/>
    <w:rsid w:val="00BA41AE"/>
    <w:rsid w:val="00D63B0E"/>
    <w:rsid w:val="00DC6C73"/>
    <w:rsid w:val="00E676FC"/>
    <w:rsid w:val="00F4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D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govvrn.ru/wps/portal/main/organizations?orgId=36400000100000000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gu.govvrn.ru/wps/portal/main/service?serviceId=36400000100000014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u.govvrn.ru/wps/portal/main/service?serviceId=3640000010000280386" TargetMode="External"/><Relationship Id="rId11" Type="http://schemas.openxmlformats.org/officeDocument/2006/relationships/hyperlink" Target="https://pgu.govvrn.ru/wps/portal/main/service?serviceId=3640000010000010025" TargetMode="External"/><Relationship Id="rId5" Type="http://schemas.openxmlformats.org/officeDocument/2006/relationships/hyperlink" Target="https://pgu.govvrn.ru/wps/portal/main/organizations?orgId=3640000010000000036" TargetMode="External"/><Relationship Id="rId10" Type="http://schemas.openxmlformats.org/officeDocument/2006/relationships/hyperlink" Target="https://pgu.govvrn.ru/wps/portal/main/organizations?orgId=364000001000000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gu.govvrn.ru/wps/portal/main/organizations?orgId=36400000100000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13</cp:revision>
  <cp:lastPrinted>2017-09-20T13:43:00Z</cp:lastPrinted>
  <dcterms:created xsi:type="dcterms:W3CDTF">2017-09-20T08:44:00Z</dcterms:created>
  <dcterms:modified xsi:type="dcterms:W3CDTF">2017-09-27T12:03:00Z</dcterms:modified>
</cp:coreProperties>
</file>