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EE" w:rsidRDefault="004519EE" w:rsidP="004519EE">
      <w:pPr>
        <w:pStyle w:val="a5"/>
        <w:spacing w:line="192" w:lineRule="auto"/>
        <w:rPr>
          <w:spacing w:val="30"/>
          <w:szCs w:val="28"/>
        </w:rPr>
      </w:pPr>
      <w:r w:rsidRPr="00D51EF7">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228.2pt;margin-top:10.85pt;width:49.55pt;height:48.15pt;z-index:251740160;visibility:visible;mso-wrap-edited:f;mso-position-horizontal-relative:margin;mso-position-vertical-relative:page">
            <v:imagedata r:id="rId8" o:title=""/>
            <w10:wrap type="topAndBottom" anchorx="margin" anchory="page"/>
            <w10:anchorlock/>
          </v:shape>
          <o:OLEObject Type="Embed" ProgID="Word.Picture.8" ShapeID="_x0000_s1107" DrawAspect="Content" ObjectID="_1515479766" r:id="rId9"/>
        </w:pict>
      </w:r>
      <w:r w:rsidRPr="00D51EF7">
        <w:rPr>
          <w:spacing w:val="30"/>
          <w:szCs w:val="28"/>
        </w:rPr>
        <w:t xml:space="preserve">ДЕПАРТАМЕНТ </w:t>
      </w:r>
    </w:p>
    <w:p w:rsidR="004519EE" w:rsidRPr="00D51EF7" w:rsidRDefault="004519EE" w:rsidP="004519EE">
      <w:pPr>
        <w:pStyle w:val="a5"/>
        <w:spacing w:line="192" w:lineRule="auto"/>
        <w:rPr>
          <w:spacing w:val="30"/>
          <w:szCs w:val="28"/>
        </w:rPr>
      </w:pPr>
      <w:r w:rsidRPr="00D51EF7">
        <w:rPr>
          <w:spacing w:val="30"/>
          <w:szCs w:val="28"/>
        </w:rPr>
        <w:t>ИМУЩЕСТВЕННЫХ И ЗЕМЕЛЬНЫХ ОТНОШЕНИЙ</w:t>
      </w:r>
    </w:p>
    <w:p w:rsidR="004519EE" w:rsidRPr="00D51EF7" w:rsidRDefault="004519EE" w:rsidP="004519EE">
      <w:pPr>
        <w:pStyle w:val="a5"/>
        <w:spacing w:line="192" w:lineRule="auto"/>
        <w:rPr>
          <w:szCs w:val="28"/>
        </w:rPr>
      </w:pPr>
      <w:r w:rsidRPr="00D51EF7">
        <w:rPr>
          <w:spacing w:val="30"/>
          <w:szCs w:val="28"/>
        </w:rPr>
        <w:t>ВОРОНЕЖСКОЙ ОБЛАСТИ</w:t>
      </w:r>
    </w:p>
    <w:p w:rsidR="004519EE" w:rsidRDefault="004519EE" w:rsidP="004519EE">
      <w:pPr>
        <w:pStyle w:val="af0"/>
        <w:ind w:right="2"/>
        <w:jc w:val="center"/>
        <w:rPr>
          <w:rFonts w:ascii="Times New Roman" w:hAnsi="Times New Roman"/>
          <w:sz w:val="20"/>
        </w:rPr>
      </w:pPr>
    </w:p>
    <w:p w:rsidR="004519EE" w:rsidRDefault="004519EE" w:rsidP="004519EE">
      <w:pPr>
        <w:pStyle w:val="af0"/>
        <w:ind w:right="2"/>
        <w:jc w:val="center"/>
        <w:rPr>
          <w:rFonts w:ascii="Times New Roman" w:hAnsi="Times New Roman"/>
          <w:sz w:val="20"/>
        </w:rPr>
      </w:pPr>
    </w:p>
    <w:p w:rsidR="004519EE" w:rsidRDefault="004519EE" w:rsidP="004519EE">
      <w:pPr>
        <w:pStyle w:val="af0"/>
        <w:ind w:right="2"/>
        <w:jc w:val="center"/>
        <w:rPr>
          <w:rFonts w:ascii="Times New Roman" w:hAnsi="Times New Roman"/>
          <w:b/>
          <w:spacing w:val="60"/>
          <w:sz w:val="36"/>
          <w:szCs w:val="36"/>
        </w:rPr>
      </w:pPr>
      <w:r w:rsidRPr="00D51EF7">
        <w:rPr>
          <w:rFonts w:ascii="Times New Roman" w:hAnsi="Times New Roman"/>
          <w:b/>
          <w:spacing w:val="60"/>
          <w:sz w:val="36"/>
          <w:szCs w:val="36"/>
        </w:rPr>
        <w:t>ПРИКА</w:t>
      </w:r>
      <w:r>
        <w:rPr>
          <w:rFonts w:ascii="Times New Roman" w:hAnsi="Times New Roman"/>
          <w:b/>
          <w:spacing w:val="60"/>
          <w:sz w:val="36"/>
          <w:szCs w:val="36"/>
        </w:rPr>
        <w:t>З</w:t>
      </w:r>
    </w:p>
    <w:p w:rsidR="004519EE" w:rsidRPr="004519EE" w:rsidRDefault="004519EE" w:rsidP="004519EE">
      <w:pPr>
        <w:pStyle w:val="af0"/>
        <w:ind w:right="2"/>
        <w:jc w:val="center"/>
        <w:rPr>
          <w:rFonts w:ascii="Times New Roman" w:hAnsi="Times New Roman"/>
          <w:b/>
          <w:spacing w:val="60"/>
          <w:sz w:val="24"/>
          <w:szCs w:val="24"/>
        </w:rPr>
      </w:pPr>
      <w:r w:rsidRPr="004519EE">
        <w:rPr>
          <w:rFonts w:ascii="Times New Roman" w:hAnsi="Times New Roman"/>
          <w:b/>
          <w:spacing w:val="60"/>
          <w:sz w:val="24"/>
          <w:szCs w:val="24"/>
        </w:rPr>
        <w:t xml:space="preserve">Проект </w:t>
      </w:r>
    </w:p>
    <w:p w:rsidR="004519EE" w:rsidRDefault="004519EE" w:rsidP="004519EE">
      <w:pPr>
        <w:pStyle w:val="af0"/>
        <w:ind w:right="2"/>
        <w:jc w:val="center"/>
        <w:rPr>
          <w:rFonts w:ascii="Times New Roman" w:hAnsi="Times New Roman"/>
          <w:b/>
          <w:spacing w:val="60"/>
          <w:sz w:val="36"/>
          <w:szCs w:val="36"/>
        </w:rPr>
      </w:pPr>
    </w:p>
    <w:p w:rsidR="004519EE" w:rsidRPr="00D51EF7" w:rsidRDefault="004519EE" w:rsidP="004519EE">
      <w:pPr>
        <w:pStyle w:val="af0"/>
        <w:ind w:right="2"/>
        <w:jc w:val="center"/>
        <w:rPr>
          <w:rFonts w:ascii="Times New Roman" w:hAnsi="Times New Roman"/>
          <w:b/>
          <w:spacing w:val="60"/>
          <w:sz w:val="36"/>
          <w:szCs w:val="36"/>
        </w:rPr>
      </w:pPr>
      <w:r>
        <w:rPr>
          <w:rFonts w:ascii="Times New Roman" w:hAnsi="Times New Roman"/>
          <w:b/>
          <w:spacing w:val="60"/>
          <w:sz w:val="36"/>
          <w:szCs w:val="36"/>
        </w:rPr>
        <w:t xml:space="preserve"> </w:t>
      </w:r>
    </w:p>
    <w:p w:rsidR="004519EE" w:rsidRPr="00D51EF7" w:rsidRDefault="004519EE" w:rsidP="004519EE">
      <w:pPr>
        <w:pStyle w:val="af0"/>
        <w:spacing w:line="288" w:lineRule="auto"/>
        <w:ind w:right="2"/>
        <w:jc w:val="both"/>
        <w:rPr>
          <w:rFonts w:ascii="Times New Roman" w:hAnsi="Times New Roman"/>
          <w:szCs w:val="28"/>
        </w:rPr>
      </w:pPr>
      <w:r w:rsidRPr="00D51EF7">
        <w:rPr>
          <w:rFonts w:ascii="Times New Roman" w:hAnsi="Times New Roman"/>
          <w:szCs w:val="28"/>
        </w:rPr>
        <w:t xml:space="preserve">__________________                                             </w:t>
      </w:r>
      <w:r>
        <w:rPr>
          <w:rFonts w:ascii="Times New Roman" w:hAnsi="Times New Roman"/>
          <w:szCs w:val="28"/>
        </w:rPr>
        <w:t xml:space="preserve">                       </w:t>
      </w:r>
      <w:r w:rsidRPr="00D51EF7">
        <w:rPr>
          <w:rFonts w:ascii="Times New Roman" w:hAnsi="Times New Roman"/>
          <w:szCs w:val="28"/>
        </w:rPr>
        <w:t>№ __________________</w:t>
      </w:r>
    </w:p>
    <w:p w:rsidR="004519EE" w:rsidRDefault="004519EE" w:rsidP="004519EE">
      <w:pPr>
        <w:pStyle w:val="af0"/>
        <w:ind w:right="2"/>
        <w:jc w:val="center"/>
        <w:rPr>
          <w:rFonts w:ascii="Times New Roman" w:hAnsi="Times New Roman"/>
          <w:szCs w:val="28"/>
        </w:rPr>
      </w:pPr>
      <w:r w:rsidRPr="00D51EF7">
        <w:rPr>
          <w:rFonts w:ascii="Times New Roman" w:hAnsi="Times New Roman"/>
          <w:szCs w:val="28"/>
        </w:rPr>
        <w:t>г. Воронеж</w:t>
      </w:r>
    </w:p>
    <w:p w:rsidR="004519EE" w:rsidRDefault="004519EE" w:rsidP="004519EE">
      <w:pPr>
        <w:pStyle w:val="af0"/>
        <w:spacing w:line="288" w:lineRule="auto"/>
        <w:ind w:right="2"/>
        <w:jc w:val="both"/>
        <w:rPr>
          <w:rFonts w:ascii="Times New Roman" w:hAnsi="Times New Roman"/>
          <w:b/>
          <w:bCs/>
          <w:szCs w:val="28"/>
        </w:rPr>
      </w:pPr>
    </w:p>
    <w:p w:rsidR="004519EE" w:rsidRPr="006A1842" w:rsidRDefault="004519EE" w:rsidP="004519EE">
      <w:pPr>
        <w:pStyle w:val="af0"/>
        <w:ind w:right="2"/>
        <w:jc w:val="center"/>
        <w:rPr>
          <w:rFonts w:ascii="Times New Roman" w:hAnsi="Times New Roman" w:cs="Arial"/>
          <w:b/>
          <w:color w:val="000000"/>
          <w:szCs w:val="28"/>
        </w:rPr>
      </w:pPr>
      <w:r w:rsidRPr="00F25BE4">
        <w:rPr>
          <w:rFonts w:ascii="Times New Roman" w:hAnsi="Times New Roman"/>
          <w:b/>
          <w:bCs/>
          <w:szCs w:val="28"/>
        </w:rPr>
        <w:t>Об</w:t>
      </w:r>
      <w:r w:rsidRPr="006A1842">
        <w:rPr>
          <w:rFonts w:ascii="Times New Roman" w:hAnsi="Times New Roman"/>
          <w:b/>
          <w:bCs/>
          <w:szCs w:val="28"/>
        </w:rPr>
        <w:t xml:space="preserve"> утверждении </w:t>
      </w:r>
      <w:hyperlink r:id="rId10" w:history="1">
        <w:r>
          <w:rPr>
            <w:rFonts w:ascii="Times New Roman" w:hAnsi="Times New Roman"/>
            <w:b/>
          </w:rPr>
          <w:t>а</w:t>
        </w:r>
        <w:r w:rsidRPr="006A1842">
          <w:rPr>
            <w:rFonts w:ascii="Times New Roman" w:hAnsi="Times New Roman"/>
            <w:b/>
          </w:rPr>
          <w:t xml:space="preserve">дминистративного </w:t>
        </w:r>
        <w:proofErr w:type="gramStart"/>
        <w:r w:rsidRPr="006A1842">
          <w:rPr>
            <w:rFonts w:ascii="Times New Roman" w:hAnsi="Times New Roman"/>
            <w:b/>
          </w:rPr>
          <w:t>регламент</w:t>
        </w:r>
        <w:proofErr w:type="gramEnd"/>
      </w:hyperlink>
      <w:r w:rsidRPr="006A1842">
        <w:rPr>
          <w:rFonts w:ascii="Times New Roman" w:hAnsi="Times New Roman"/>
          <w:b/>
        </w:rPr>
        <w:t>а</w:t>
      </w:r>
      <w:r w:rsidRPr="00A954C0">
        <w:rPr>
          <w:rFonts w:ascii="Times New Roman" w:hAnsi="Times New Roman"/>
          <w:b/>
        </w:rPr>
        <w:t xml:space="preserve"> департамента имущественных и земельных отношений Воронежской области по предоставлению государственной услуги </w:t>
      </w:r>
      <w:r>
        <w:rPr>
          <w:rFonts w:ascii="Times New Roman" w:hAnsi="Times New Roman"/>
          <w:b/>
        </w:rPr>
        <w:t>«</w:t>
      </w:r>
      <w:r w:rsidRPr="00A954C0">
        <w:rPr>
          <w:rFonts w:ascii="Times New Roman" w:hAnsi="Times New Roman"/>
          <w:b/>
        </w:rPr>
        <w:t xml:space="preserve">Предоставление в аренду и </w:t>
      </w:r>
      <w:r>
        <w:rPr>
          <w:rFonts w:ascii="Times New Roman" w:hAnsi="Times New Roman"/>
          <w:b/>
        </w:rPr>
        <w:t>в безвозмездное</w:t>
      </w:r>
      <w:r w:rsidRPr="00A954C0">
        <w:rPr>
          <w:rFonts w:ascii="Times New Roman" w:hAnsi="Times New Roman"/>
          <w:b/>
        </w:rPr>
        <w:t xml:space="preserve"> пользование </w:t>
      </w:r>
      <w:r w:rsidRPr="006A1842">
        <w:rPr>
          <w:rFonts w:ascii="Times New Roman" w:hAnsi="Times New Roman"/>
          <w:b/>
        </w:rPr>
        <w:t xml:space="preserve">областного государственного </w:t>
      </w:r>
      <w:r>
        <w:rPr>
          <w:rFonts w:ascii="Times New Roman" w:hAnsi="Times New Roman"/>
          <w:b/>
        </w:rPr>
        <w:t>имущества</w:t>
      </w:r>
      <w:r w:rsidRPr="006A1842">
        <w:rPr>
          <w:rFonts w:ascii="Times New Roman" w:hAnsi="Times New Roman"/>
          <w:b/>
        </w:rPr>
        <w:t>»</w:t>
      </w:r>
    </w:p>
    <w:p w:rsidR="004519EE" w:rsidRDefault="004519EE" w:rsidP="004519EE">
      <w:pPr>
        <w:pStyle w:val="af0"/>
        <w:spacing w:line="288" w:lineRule="auto"/>
        <w:ind w:right="2"/>
        <w:jc w:val="both"/>
        <w:rPr>
          <w:rFonts w:ascii="Times New Roman" w:hAnsi="Times New Roman"/>
          <w:szCs w:val="24"/>
        </w:rPr>
      </w:pPr>
    </w:p>
    <w:p w:rsidR="004519EE" w:rsidRDefault="004519EE" w:rsidP="004519EE">
      <w:pPr>
        <w:pStyle w:val="af0"/>
        <w:spacing w:line="276" w:lineRule="auto"/>
        <w:ind w:right="2" w:firstLine="708"/>
        <w:jc w:val="both"/>
        <w:rPr>
          <w:rFonts w:ascii="Times New Roman" w:hAnsi="Times New Roman"/>
        </w:rPr>
      </w:pPr>
      <w:proofErr w:type="gramStart"/>
      <w:r w:rsidRPr="00A954C0">
        <w:rPr>
          <w:rFonts w:ascii="Times New Roman" w:hAnsi="Times New Roman"/>
        </w:rPr>
        <w:t xml:space="preserve">В соответствии с положениями Федерального </w:t>
      </w:r>
      <w:hyperlink r:id="rId11" w:history="1">
        <w:r w:rsidRPr="006B2509">
          <w:rPr>
            <w:rFonts w:ascii="Times New Roman" w:hAnsi="Times New Roman"/>
          </w:rPr>
          <w:t>закона</w:t>
        </w:r>
      </w:hyperlink>
      <w:r w:rsidRPr="00A954C0">
        <w:rPr>
          <w:rFonts w:ascii="Times New Roman" w:hAnsi="Times New Roman"/>
        </w:rPr>
        <w:t xml:space="preserve"> от 27.07.2010 </w:t>
      </w:r>
      <w:r>
        <w:rPr>
          <w:rFonts w:ascii="Times New Roman" w:hAnsi="Times New Roman"/>
        </w:rPr>
        <w:t>№</w:t>
      </w:r>
      <w:r w:rsidRPr="00A954C0">
        <w:rPr>
          <w:rFonts w:ascii="Times New Roman" w:hAnsi="Times New Roman"/>
        </w:rPr>
        <w:t xml:space="preserve">210-ФЗ </w:t>
      </w:r>
      <w:r>
        <w:rPr>
          <w:rFonts w:ascii="Times New Roman" w:hAnsi="Times New Roman"/>
        </w:rPr>
        <w:t>«</w:t>
      </w:r>
      <w:r w:rsidRPr="00A954C0">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A954C0">
        <w:rPr>
          <w:rFonts w:ascii="Times New Roman" w:hAnsi="Times New Roman"/>
        </w:rPr>
        <w:t xml:space="preserve">, </w:t>
      </w:r>
      <w:hyperlink r:id="rId12" w:history="1">
        <w:r w:rsidRPr="006B2509">
          <w:rPr>
            <w:rFonts w:ascii="Times New Roman" w:hAnsi="Times New Roman"/>
          </w:rPr>
          <w:t>указом</w:t>
        </w:r>
      </w:hyperlink>
      <w:r w:rsidRPr="00A954C0">
        <w:rPr>
          <w:rFonts w:ascii="Times New Roman" w:hAnsi="Times New Roman"/>
        </w:rPr>
        <w:t xml:space="preserve"> губернатора Воронежской области от 27.05.2011 </w:t>
      </w:r>
      <w:r>
        <w:rPr>
          <w:rFonts w:ascii="Times New Roman" w:hAnsi="Times New Roman"/>
        </w:rPr>
        <w:t xml:space="preserve">№ </w:t>
      </w:r>
      <w:r w:rsidRPr="00A954C0">
        <w:rPr>
          <w:rFonts w:ascii="Times New Roman" w:hAnsi="Times New Roman"/>
        </w:rPr>
        <w:t xml:space="preserve">214-у </w:t>
      </w:r>
      <w:r>
        <w:rPr>
          <w:rFonts w:ascii="Times New Roman" w:hAnsi="Times New Roman"/>
        </w:rPr>
        <w:t>«</w:t>
      </w:r>
      <w:r w:rsidRPr="00A954C0">
        <w:rPr>
          <w:rFonts w:ascii="Times New Roman" w:hAnsi="Times New Roman"/>
        </w:rPr>
        <w:t>Об утверждении Перечня государственных услуг исполнительных органов государстве</w:t>
      </w:r>
      <w:r>
        <w:rPr>
          <w:rFonts w:ascii="Times New Roman" w:hAnsi="Times New Roman"/>
        </w:rPr>
        <w:t>нной власти Воронежской области»</w:t>
      </w:r>
      <w:r w:rsidRPr="00A954C0">
        <w:rPr>
          <w:rFonts w:ascii="Times New Roman" w:hAnsi="Times New Roman"/>
        </w:rPr>
        <w:t xml:space="preserve">, </w:t>
      </w:r>
      <w:hyperlink r:id="rId13" w:history="1">
        <w:r w:rsidRPr="006B2509">
          <w:rPr>
            <w:rFonts w:ascii="Times New Roman" w:hAnsi="Times New Roman"/>
          </w:rPr>
          <w:t>постановлением</w:t>
        </w:r>
      </w:hyperlink>
      <w:r w:rsidRPr="00A954C0">
        <w:rPr>
          <w:rFonts w:ascii="Times New Roman" w:hAnsi="Times New Roman"/>
        </w:rPr>
        <w:t xml:space="preserve"> правительства Воронежск</w:t>
      </w:r>
      <w:r>
        <w:rPr>
          <w:rFonts w:ascii="Times New Roman" w:hAnsi="Times New Roman"/>
        </w:rPr>
        <w:t xml:space="preserve">ой области </w:t>
      </w:r>
      <w:r w:rsidRPr="00F25BE4">
        <w:rPr>
          <w:rFonts w:ascii="Times New Roman" w:hAnsi="Times New Roman"/>
        </w:rPr>
        <w:t>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w:t>
      </w:r>
      <w:r>
        <w:rPr>
          <w:rFonts w:ascii="Times New Roman" w:hAnsi="Times New Roman"/>
        </w:rPr>
        <w:t>,</w:t>
      </w:r>
      <w:r w:rsidRPr="006B2509">
        <w:rPr>
          <w:rFonts w:ascii="Times New Roman" w:hAnsi="Times New Roman"/>
        </w:rPr>
        <w:t xml:space="preserve"> </w:t>
      </w:r>
      <w:proofErr w:type="gramEnd"/>
    </w:p>
    <w:p w:rsidR="004519EE" w:rsidRPr="00EA7CF5" w:rsidRDefault="004519EE" w:rsidP="004519EE">
      <w:pPr>
        <w:pStyle w:val="af0"/>
        <w:tabs>
          <w:tab w:val="left" w:pos="993"/>
        </w:tabs>
        <w:spacing w:line="276" w:lineRule="auto"/>
        <w:ind w:right="2"/>
        <w:jc w:val="both"/>
        <w:rPr>
          <w:rFonts w:ascii="Times New Roman" w:hAnsi="Times New Roman"/>
        </w:rPr>
      </w:pPr>
      <w:proofErr w:type="spellStart"/>
      <w:proofErr w:type="gramStart"/>
      <w:r w:rsidRPr="00EA7CF5">
        <w:rPr>
          <w:rFonts w:ascii="Times New Roman" w:hAnsi="Times New Roman"/>
        </w:rPr>
        <w:t>п</w:t>
      </w:r>
      <w:proofErr w:type="spellEnd"/>
      <w:proofErr w:type="gramEnd"/>
      <w:r w:rsidRPr="00EA7CF5">
        <w:rPr>
          <w:rFonts w:ascii="Times New Roman" w:hAnsi="Times New Roman"/>
        </w:rPr>
        <w:t xml:space="preserve"> </w:t>
      </w:r>
      <w:proofErr w:type="spellStart"/>
      <w:r w:rsidRPr="00EA7CF5">
        <w:rPr>
          <w:rFonts w:ascii="Times New Roman" w:hAnsi="Times New Roman"/>
        </w:rPr>
        <w:t>р</w:t>
      </w:r>
      <w:proofErr w:type="spellEnd"/>
      <w:r w:rsidRPr="00EA7CF5">
        <w:rPr>
          <w:rFonts w:ascii="Times New Roman" w:hAnsi="Times New Roman"/>
        </w:rPr>
        <w:t xml:space="preserve"> и к а </w:t>
      </w:r>
      <w:proofErr w:type="spellStart"/>
      <w:r w:rsidRPr="00EA7CF5">
        <w:rPr>
          <w:rFonts w:ascii="Times New Roman" w:hAnsi="Times New Roman"/>
        </w:rPr>
        <w:t>з</w:t>
      </w:r>
      <w:proofErr w:type="spellEnd"/>
      <w:r w:rsidRPr="00EA7CF5">
        <w:rPr>
          <w:rFonts w:ascii="Times New Roman" w:hAnsi="Times New Roman"/>
        </w:rPr>
        <w:t xml:space="preserve"> </w:t>
      </w:r>
      <w:proofErr w:type="spellStart"/>
      <w:r w:rsidRPr="00EA7CF5">
        <w:rPr>
          <w:rFonts w:ascii="Times New Roman" w:hAnsi="Times New Roman"/>
        </w:rPr>
        <w:t>ы</w:t>
      </w:r>
      <w:proofErr w:type="spellEnd"/>
      <w:r w:rsidRPr="00EA7CF5">
        <w:rPr>
          <w:rFonts w:ascii="Times New Roman" w:hAnsi="Times New Roman"/>
        </w:rPr>
        <w:t xml:space="preserve"> в а ю:</w:t>
      </w:r>
    </w:p>
    <w:tbl>
      <w:tblPr>
        <w:tblW w:w="5000" w:type="pct"/>
        <w:tblCellSpacing w:w="0" w:type="dxa"/>
        <w:tblCellMar>
          <w:left w:w="0" w:type="dxa"/>
          <w:right w:w="0" w:type="dxa"/>
        </w:tblCellMar>
        <w:tblLook w:val="04A0"/>
      </w:tblPr>
      <w:tblGrid>
        <w:gridCol w:w="10205"/>
      </w:tblGrid>
      <w:tr w:rsidR="004519EE" w:rsidRPr="00FB7BC4" w:rsidTr="008B0ED5">
        <w:trPr>
          <w:tblCellSpacing w:w="0" w:type="dxa"/>
        </w:trPr>
        <w:tc>
          <w:tcPr>
            <w:tcW w:w="0" w:type="auto"/>
            <w:hideMark/>
          </w:tcPr>
          <w:p w:rsidR="004519EE" w:rsidRPr="00FB7BC4" w:rsidRDefault="004519EE" w:rsidP="008B0ED5">
            <w:pPr>
              <w:pStyle w:val="af0"/>
              <w:spacing w:line="276" w:lineRule="auto"/>
              <w:ind w:right="2" w:firstLine="634"/>
              <w:jc w:val="both"/>
              <w:rPr>
                <w:rFonts w:ascii="Times New Roman" w:hAnsi="Times New Roman"/>
              </w:rPr>
            </w:pPr>
          </w:p>
        </w:tc>
      </w:tr>
    </w:tbl>
    <w:p w:rsidR="004519EE" w:rsidRPr="00A954C0" w:rsidRDefault="004519EE" w:rsidP="004519EE">
      <w:pPr>
        <w:pStyle w:val="af0"/>
        <w:spacing w:line="276" w:lineRule="auto"/>
        <w:ind w:right="2" w:firstLine="634"/>
        <w:jc w:val="both"/>
        <w:rPr>
          <w:rFonts w:ascii="Times New Roman" w:hAnsi="Times New Roman"/>
        </w:rPr>
      </w:pPr>
      <w:r>
        <w:rPr>
          <w:rFonts w:ascii="Times New Roman" w:hAnsi="Times New Roman"/>
        </w:rPr>
        <w:t xml:space="preserve">1. </w:t>
      </w:r>
      <w:r w:rsidRPr="00A954C0">
        <w:rPr>
          <w:rFonts w:ascii="Times New Roman" w:hAnsi="Times New Roman"/>
        </w:rPr>
        <w:t xml:space="preserve">Утвердить прилагаемый </w:t>
      </w:r>
      <w:hyperlink r:id="rId14" w:history="1">
        <w:r>
          <w:rPr>
            <w:rFonts w:ascii="Times New Roman" w:hAnsi="Times New Roman"/>
          </w:rPr>
          <w:t>а</w:t>
        </w:r>
        <w:r w:rsidRPr="00FF3A2A">
          <w:rPr>
            <w:rFonts w:ascii="Times New Roman" w:hAnsi="Times New Roman"/>
          </w:rPr>
          <w:t>дминистративный регламент</w:t>
        </w:r>
      </w:hyperlink>
      <w:r w:rsidRPr="00A954C0">
        <w:rPr>
          <w:rFonts w:ascii="Times New Roman" w:hAnsi="Times New Roman"/>
        </w:rPr>
        <w:t xml:space="preserve"> департамента имущественных и земельных отношений Воронежской области по предоставлению государственной услуги </w:t>
      </w:r>
      <w:r>
        <w:rPr>
          <w:rFonts w:ascii="Times New Roman" w:hAnsi="Times New Roman"/>
        </w:rPr>
        <w:t>«</w:t>
      </w:r>
      <w:r w:rsidRPr="00A954C0">
        <w:rPr>
          <w:rFonts w:ascii="Times New Roman" w:hAnsi="Times New Roman"/>
        </w:rPr>
        <w:t xml:space="preserve">Предоставление в аренду и </w:t>
      </w:r>
      <w:r>
        <w:rPr>
          <w:rFonts w:ascii="Times New Roman" w:hAnsi="Times New Roman"/>
        </w:rPr>
        <w:t>в безвозмездное</w:t>
      </w:r>
      <w:r w:rsidRPr="00A954C0">
        <w:rPr>
          <w:rFonts w:ascii="Times New Roman" w:hAnsi="Times New Roman"/>
        </w:rPr>
        <w:t xml:space="preserve"> пользование </w:t>
      </w:r>
      <w:r>
        <w:rPr>
          <w:rFonts w:ascii="Times New Roman" w:hAnsi="Times New Roman"/>
        </w:rPr>
        <w:t>областного государственного имущества»</w:t>
      </w:r>
      <w:r w:rsidRPr="00A954C0">
        <w:rPr>
          <w:rFonts w:ascii="Times New Roman" w:hAnsi="Times New Roman"/>
        </w:rPr>
        <w:t>.</w:t>
      </w:r>
    </w:p>
    <w:p w:rsidR="004519EE" w:rsidRPr="00A954C0" w:rsidRDefault="004519EE" w:rsidP="004519EE">
      <w:pPr>
        <w:pStyle w:val="af0"/>
        <w:tabs>
          <w:tab w:val="left" w:pos="1134"/>
        </w:tabs>
        <w:spacing w:line="276" w:lineRule="auto"/>
        <w:ind w:right="2" w:firstLine="634"/>
        <w:jc w:val="both"/>
        <w:rPr>
          <w:rFonts w:ascii="Times New Roman" w:hAnsi="Times New Roman"/>
        </w:rPr>
      </w:pPr>
      <w:r>
        <w:rPr>
          <w:rFonts w:ascii="Times New Roman" w:hAnsi="Times New Roman"/>
        </w:rPr>
        <w:t xml:space="preserve">2.  </w:t>
      </w:r>
      <w:r w:rsidRPr="00A954C0">
        <w:rPr>
          <w:rFonts w:ascii="Times New Roman" w:hAnsi="Times New Roman"/>
        </w:rPr>
        <w:t>Отделу аналитической и административной работы (</w:t>
      </w:r>
      <w:proofErr w:type="spellStart"/>
      <w:r w:rsidRPr="00A954C0">
        <w:rPr>
          <w:rFonts w:ascii="Times New Roman" w:hAnsi="Times New Roman"/>
        </w:rPr>
        <w:t>Ишутин</w:t>
      </w:r>
      <w:proofErr w:type="spellEnd"/>
      <w:r w:rsidRPr="00A954C0">
        <w:rPr>
          <w:rFonts w:ascii="Times New Roman" w:hAnsi="Times New Roman"/>
        </w:rPr>
        <w:t>) обеспечить размещение</w:t>
      </w:r>
      <w:r>
        <w:rPr>
          <w:rFonts w:ascii="Times New Roman" w:hAnsi="Times New Roman"/>
        </w:rPr>
        <w:t xml:space="preserve"> </w:t>
      </w:r>
      <w:r w:rsidRPr="00A954C0">
        <w:rPr>
          <w:rFonts w:ascii="Times New Roman" w:hAnsi="Times New Roman"/>
        </w:rPr>
        <w:t xml:space="preserve">утвержденного </w:t>
      </w:r>
      <w:hyperlink r:id="rId15" w:history="1">
        <w:r w:rsidRPr="00FF3A2A">
          <w:rPr>
            <w:rFonts w:ascii="Times New Roman" w:hAnsi="Times New Roman"/>
          </w:rPr>
          <w:t>административного регламента</w:t>
        </w:r>
      </w:hyperlink>
      <w:r w:rsidRPr="00A954C0">
        <w:rPr>
          <w:rFonts w:ascii="Times New Roman" w:hAnsi="Times New Roman"/>
        </w:rPr>
        <w:t xml:space="preserve"> по </w:t>
      </w:r>
      <w:r>
        <w:rPr>
          <w:rFonts w:ascii="Times New Roman" w:hAnsi="Times New Roman"/>
        </w:rPr>
        <w:t xml:space="preserve">предоставлению государственной услуги </w:t>
      </w:r>
      <w:r w:rsidRPr="00A954C0">
        <w:rPr>
          <w:rFonts w:ascii="Times New Roman" w:hAnsi="Times New Roman"/>
        </w:rPr>
        <w:t xml:space="preserve">в информационной системе </w:t>
      </w:r>
      <w:r>
        <w:rPr>
          <w:rFonts w:ascii="Times New Roman" w:hAnsi="Times New Roman"/>
        </w:rPr>
        <w:t>«</w:t>
      </w:r>
      <w:r w:rsidRPr="00A954C0">
        <w:rPr>
          <w:rFonts w:ascii="Times New Roman" w:hAnsi="Times New Roman"/>
        </w:rPr>
        <w:t>Портал Воронежской области в сети Интернет</w:t>
      </w:r>
      <w:r>
        <w:rPr>
          <w:rFonts w:ascii="Times New Roman" w:hAnsi="Times New Roman"/>
        </w:rPr>
        <w:t>»</w:t>
      </w:r>
      <w:r w:rsidRPr="00A954C0">
        <w:rPr>
          <w:rFonts w:ascii="Times New Roman" w:hAnsi="Times New Roman"/>
        </w:rPr>
        <w:t>, на официальном сайте департамента имущественных и земельных отношений Воронежской области.</w:t>
      </w:r>
    </w:p>
    <w:p w:rsidR="004519EE" w:rsidRDefault="004519EE" w:rsidP="004519EE">
      <w:pPr>
        <w:pStyle w:val="af0"/>
        <w:spacing w:line="276" w:lineRule="auto"/>
        <w:ind w:right="2" w:firstLine="634"/>
        <w:jc w:val="both"/>
        <w:rPr>
          <w:rFonts w:ascii="Times New Roman" w:hAnsi="Times New Roman"/>
        </w:rPr>
      </w:pPr>
      <w:r>
        <w:rPr>
          <w:rFonts w:ascii="Times New Roman" w:hAnsi="Times New Roman"/>
        </w:rPr>
        <w:t>3</w:t>
      </w:r>
      <w:r w:rsidRPr="00A954C0">
        <w:rPr>
          <w:rFonts w:ascii="Times New Roman" w:hAnsi="Times New Roman"/>
        </w:rPr>
        <w:t xml:space="preserve">. </w:t>
      </w:r>
      <w:r>
        <w:rPr>
          <w:rFonts w:ascii="Times New Roman" w:hAnsi="Times New Roman"/>
        </w:rPr>
        <w:t xml:space="preserve"> </w:t>
      </w:r>
      <w:r w:rsidRPr="00A954C0">
        <w:rPr>
          <w:rFonts w:ascii="Times New Roman" w:hAnsi="Times New Roman"/>
        </w:rPr>
        <w:t xml:space="preserve">Отделу по </w:t>
      </w:r>
      <w:r>
        <w:rPr>
          <w:rFonts w:ascii="Times New Roman" w:hAnsi="Times New Roman"/>
        </w:rPr>
        <w:t xml:space="preserve">работе с областной собственностью </w:t>
      </w:r>
      <w:r w:rsidRPr="00A954C0">
        <w:rPr>
          <w:rFonts w:ascii="Times New Roman" w:hAnsi="Times New Roman"/>
        </w:rPr>
        <w:t xml:space="preserve">обеспечить внедрение утвержденного </w:t>
      </w:r>
      <w:hyperlink r:id="rId16" w:history="1">
        <w:r w:rsidRPr="00FF3A2A">
          <w:rPr>
            <w:rFonts w:ascii="Times New Roman" w:hAnsi="Times New Roman"/>
          </w:rPr>
          <w:t>регламента</w:t>
        </w:r>
      </w:hyperlink>
      <w:r w:rsidRPr="00A954C0">
        <w:rPr>
          <w:rFonts w:ascii="Times New Roman" w:hAnsi="Times New Roman"/>
        </w:rPr>
        <w:t xml:space="preserve"> с момента его официального опубликования.</w:t>
      </w:r>
    </w:p>
    <w:p w:rsidR="004519EE" w:rsidRDefault="004519EE" w:rsidP="004519EE">
      <w:pPr>
        <w:pStyle w:val="af0"/>
        <w:spacing w:line="276" w:lineRule="auto"/>
        <w:ind w:right="2" w:firstLine="634"/>
        <w:jc w:val="both"/>
        <w:rPr>
          <w:rFonts w:ascii="Times New Roman" w:hAnsi="Times New Roman"/>
        </w:rPr>
      </w:pPr>
      <w:r>
        <w:rPr>
          <w:rFonts w:ascii="Times New Roman" w:hAnsi="Times New Roman"/>
        </w:rPr>
        <w:t>4.  П</w:t>
      </w:r>
      <w:r w:rsidRPr="00FB7BC4">
        <w:rPr>
          <w:rFonts w:ascii="Times New Roman" w:hAnsi="Times New Roman"/>
        </w:rPr>
        <w:t xml:space="preserve">ризнать </w:t>
      </w:r>
      <w:r>
        <w:rPr>
          <w:rFonts w:ascii="Times New Roman" w:hAnsi="Times New Roman"/>
        </w:rPr>
        <w:t xml:space="preserve">утратившим силу приказ департамента имущественных и земельных отношений от 18.01.2012 № 34 «Об утверждении административного </w:t>
      </w:r>
      <w:r>
        <w:rPr>
          <w:rFonts w:ascii="Times New Roman" w:hAnsi="Times New Roman"/>
        </w:rPr>
        <w:lastRenderedPageBreak/>
        <w:t xml:space="preserve">регламента департамента имущественных и земельных отношений Воронежской области по </w:t>
      </w:r>
      <w:r w:rsidRPr="00FB7BC4">
        <w:rPr>
          <w:rFonts w:ascii="Times New Roman" w:hAnsi="Times New Roman"/>
        </w:rPr>
        <w:t xml:space="preserve">предоставлению государственной услуги </w:t>
      </w:r>
    </w:p>
    <w:p w:rsidR="004519EE" w:rsidRPr="00A954C0" w:rsidRDefault="004519EE" w:rsidP="004519EE">
      <w:pPr>
        <w:pStyle w:val="af0"/>
        <w:spacing w:line="276" w:lineRule="auto"/>
        <w:ind w:right="2"/>
        <w:jc w:val="both"/>
        <w:rPr>
          <w:rFonts w:ascii="Times New Roman" w:hAnsi="Times New Roman"/>
        </w:rPr>
      </w:pPr>
      <w:r w:rsidRPr="00FB7BC4">
        <w:rPr>
          <w:rFonts w:ascii="Times New Roman" w:hAnsi="Times New Roman"/>
        </w:rPr>
        <w:t>«Предос</w:t>
      </w:r>
      <w:r>
        <w:rPr>
          <w:rFonts w:ascii="Times New Roman" w:hAnsi="Times New Roman"/>
        </w:rPr>
        <w:t>тавление в аренду</w:t>
      </w:r>
      <w:r w:rsidRPr="00FB7BC4">
        <w:rPr>
          <w:rFonts w:ascii="Times New Roman" w:hAnsi="Times New Roman"/>
        </w:rPr>
        <w:t xml:space="preserve"> и в безвозмездное срочное пользование</w:t>
      </w:r>
      <w:r w:rsidRPr="00A26C39">
        <w:rPr>
          <w:rFonts w:ascii="Times New Roman" w:hAnsi="Times New Roman"/>
        </w:rPr>
        <w:t xml:space="preserve"> </w:t>
      </w:r>
      <w:r w:rsidRPr="00FB7BC4">
        <w:rPr>
          <w:rFonts w:ascii="Times New Roman" w:hAnsi="Times New Roman"/>
        </w:rPr>
        <w:t>областного государственного имущества»</w:t>
      </w:r>
      <w:r>
        <w:rPr>
          <w:rFonts w:ascii="Times New Roman" w:hAnsi="Times New Roman"/>
        </w:rPr>
        <w:t>.</w:t>
      </w:r>
    </w:p>
    <w:p w:rsidR="004519EE" w:rsidRPr="00FF3A2A" w:rsidRDefault="004519EE" w:rsidP="004519EE">
      <w:pPr>
        <w:pStyle w:val="af0"/>
        <w:spacing w:line="276" w:lineRule="auto"/>
        <w:ind w:right="2" w:firstLine="634"/>
        <w:jc w:val="both"/>
        <w:rPr>
          <w:rFonts w:ascii="Times New Roman" w:hAnsi="Times New Roman"/>
        </w:rPr>
      </w:pPr>
      <w:r>
        <w:rPr>
          <w:rFonts w:ascii="Times New Roman" w:hAnsi="Times New Roman"/>
        </w:rPr>
        <w:t>5</w:t>
      </w:r>
      <w:r w:rsidRPr="00A954C0">
        <w:rPr>
          <w:rFonts w:ascii="Times New Roman" w:hAnsi="Times New Roman"/>
        </w:rPr>
        <w:t xml:space="preserve">. </w:t>
      </w:r>
      <w:r>
        <w:rPr>
          <w:rFonts w:ascii="Times New Roman" w:hAnsi="Times New Roman"/>
        </w:rPr>
        <w:t xml:space="preserve"> </w:t>
      </w:r>
      <w:proofErr w:type="gramStart"/>
      <w:r w:rsidRPr="00A954C0">
        <w:rPr>
          <w:rFonts w:ascii="Times New Roman" w:hAnsi="Times New Roman"/>
        </w:rPr>
        <w:t>Контроль за</w:t>
      </w:r>
      <w:proofErr w:type="gramEnd"/>
      <w:r w:rsidRPr="00A954C0">
        <w:rPr>
          <w:rFonts w:ascii="Times New Roman" w:hAnsi="Times New Roman"/>
        </w:rPr>
        <w:t xml:space="preserve"> исполнением настоящего приказа </w:t>
      </w:r>
      <w:r>
        <w:rPr>
          <w:rFonts w:ascii="Times New Roman" w:hAnsi="Times New Roman"/>
        </w:rPr>
        <w:t xml:space="preserve">оставляю за собой. </w:t>
      </w:r>
    </w:p>
    <w:p w:rsidR="004519EE" w:rsidRDefault="004519EE" w:rsidP="004519EE">
      <w:pPr>
        <w:spacing w:line="276" w:lineRule="auto"/>
        <w:ind w:firstLine="570"/>
        <w:jc w:val="both"/>
        <w:rPr>
          <w:sz w:val="28"/>
        </w:rPr>
      </w:pPr>
    </w:p>
    <w:p w:rsidR="004519EE" w:rsidRDefault="004519EE" w:rsidP="004519EE">
      <w:pPr>
        <w:ind w:firstLine="570"/>
        <w:jc w:val="both"/>
        <w:rPr>
          <w:sz w:val="28"/>
        </w:rPr>
      </w:pPr>
    </w:p>
    <w:p w:rsidR="004519EE" w:rsidRDefault="004519EE" w:rsidP="004519EE">
      <w:pPr>
        <w:ind w:firstLine="570"/>
        <w:jc w:val="both"/>
        <w:rPr>
          <w:sz w:val="28"/>
        </w:rPr>
      </w:pPr>
    </w:p>
    <w:p w:rsidR="004519EE" w:rsidRDefault="004519EE" w:rsidP="004519EE">
      <w:pPr>
        <w:pStyle w:val="af0"/>
        <w:ind w:right="2"/>
        <w:jc w:val="both"/>
        <w:rPr>
          <w:rFonts w:ascii="Times New Roman" w:hAnsi="Times New Roman"/>
          <w:szCs w:val="24"/>
        </w:rPr>
      </w:pPr>
    </w:p>
    <w:p w:rsidR="004519EE" w:rsidRDefault="004519EE" w:rsidP="004519EE">
      <w:pPr>
        <w:pStyle w:val="af0"/>
        <w:ind w:right="2"/>
        <w:jc w:val="both"/>
        <w:rPr>
          <w:rFonts w:ascii="Times New Roman" w:hAnsi="Times New Roman"/>
          <w:szCs w:val="24"/>
        </w:rPr>
      </w:pPr>
      <w:r>
        <w:rPr>
          <w:rFonts w:ascii="Times New Roman" w:hAnsi="Times New Roman"/>
          <w:szCs w:val="24"/>
        </w:rPr>
        <w:t>Руководитель департамента</w:t>
      </w:r>
      <w:r>
        <w:rPr>
          <w:rFonts w:ascii="Times New Roman" w:hAnsi="Times New Roman"/>
          <w:szCs w:val="24"/>
        </w:rPr>
        <w:tab/>
      </w:r>
      <w:r>
        <w:rPr>
          <w:rFonts w:ascii="Times New Roman" w:hAnsi="Times New Roman"/>
          <w:szCs w:val="24"/>
        </w:rPr>
        <w:tab/>
        <w:t xml:space="preserve">                                                               С.В.Юсупов</w:t>
      </w:r>
      <w:r>
        <w:rPr>
          <w:rFonts w:ascii="Times New Roman" w:hAnsi="Times New Roman"/>
          <w:szCs w:val="24"/>
        </w:rPr>
        <w:tab/>
        <w:t xml:space="preserve">                                        </w:t>
      </w:r>
    </w:p>
    <w:p w:rsidR="004519EE" w:rsidRDefault="004519EE" w:rsidP="004519EE">
      <w:pPr>
        <w:pStyle w:val="af0"/>
        <w:ind w:right="2"/>
        <w:jc w:val="both"/>
        <w:rPr>
          <w:rFonts w:ascii="Times New Roman" w:hAnsi="Times New Roman"/>
          <w:szCs w:val="24"/>
        </w:rPr>
      </w:pPr>
    </w:p>
    <w:p w:rsidR="004519EE" w:rsidRDefault="004519EE" w:rsidP="004519EE">
      <w:pPr>
        <w:pStyle w:val="af0"/>
        <w:ind w:right="2"/>
        <w:jc w:val="both"/>
        <w:rPr>
          <w:rFonts w:ascii="Times New Roman" w:hAnsi="Times New Roman"/>
          <w:szCs w:val="24"/>
        </w:rPr>
      </w:pPr>
    </w:p>
    <w:p w:rsidR="004519EE" w:rsidRDefault="004519EE" w:rsidP="004519EE">
      <w:pPr>
        <w:rPr>
          <w:b/>
        </w:rPr>
      </w:pPr>
    </w:p>
    <w:p w:rsidR="004519EE" w:rsidRDefault="004519EE" w:rsidP="004519EE">
      <w:pPr>
        <w:rPr>
          <w:b/>
        </w:rPr>
      </w:pPr>
    </w:p>
    <w:p w:rsidR="004519EE" w:rsidRDefault="004519EE" w:rsidP="004519EE">
      <w:pPr>
        <w:rPr>
          <w:b/>
        </w:rPr>
      </w:pPr>
    </w:p>
    <w:p w:rsidR="004519EE" w:rsidRDefault="004519EE" w:rsidP="004519EE">
      <w:pPr>
        <w:rPr>
          <w:b/>
        </w:rPr>
      </w:pPr>
    </w:p>
    <w:p w:rsidR="004519EE" w:rsidRDefault="004519EE" w:rsidP="004519EE">
      <w:pPr>
        <w:rPr>
          <w:b/>
        </w:rPr>
      </w:pPr>
    </w:p>
    <w:p w:rsidR="004519EE" w:rsidRDefault="004519EE" w:rsidP="004519EE">
      <w:pPr>
        <w:rPr>
          <w:b/>
        </w:rPr>
      </w:pPr>
    </w:p>
    <w:p w:rsidR="004519EE" w:rsidRDefault="004519EE" w:rsidP="004519EE">
      <w:pPr>
        <w:rPr>
          <w:b/>
        </w:rPr>
      </w:pPr>
    </w:p>
    <w:p w:rsidR="004519EE" w:rsidRDefault="004519EE" w:rsidP="004519EE">
      <w:pPr>
        <w:rPr>
          <w:b/>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jc w:val="center"/>
        <w:rPr>
          <w:sz w:val="28"/>
        </w:rPr>
      </w:pPr>
    </w:p>
    <w:p w:rsidR="004519EE" w:rsidRDefault="004519EE" w:rsidP="004519EE">
      <w:pPr>
        <w:widowControl w:val="0"/>
        <w:autoSpaceDE w:val="0"/>
        <w:autoSpaceDN w:val="0"/>
        <w:adjustRightInd w:val="0"/>
        <w:outlineLvl w:val="0"/>
        <w:rPr>
          <w:sz w:val="28"/>
        </w:rPr>
      </w:pPr>
      <w:bookmarkStart w:id="0" w:name="Par32"/>
      <w:bookmarkEnd w:id="0"/>
    </w:p>
    <w:p w:rsidR="004519EE" w:rsidRDefault="004519EE" w:rsidP="004519EE">
      <w:pPr>
        <w:widowControl w:val="0"/>
        <w:autoSpaceDE w:val="0"/>
        <w:autoSpaceDN w:val="0"/>
        <w:adjustRightInd w:val="0"/>
        <w:outlineLvl w:val="0"/>
        <w:rPr>
          <w:sz w:val="28"/>
          <w:szCs w:val="28"/>
        </w:rPr>
      </w:pPr>
    </w:p>
    <w:p w:rsidR="008966DF" w:rsidRPr="00D763D4" w:rsidRDefault="008966DF">
      <w:pPr>
        <w:widowControl w:val="0"/>
        <w:autoSpaceDE w:val="0"/>
        <w:autoSpaceDN w:val="0"/>
        <w:adjustRightInd w:val="0"/>
        <w:jc w:val="right"/>
        <w:outlineLvl w:val="0"/>
        <w:rPr>
          <w:sz w:val="28"/>
          <w:szCs w:val="28"/>
        </w:rPr>
      </w:pPr>
      <w:r w:rsidRPr="00D763D4">
        <w:rPr>
          <w:sz w:val="28"/>
          <w:szCs w:val="28"/>
        </w:rPr>
        <w:lastRenderedPageBreak/>
        <w:t>Утвержден</w:t>
      </w:r>
    </w:p>
    <w:p w:rsidR="008966DF" w:rsidRPr="00D763D4" w:rsidRDefault="00443D0D">
      <w:pPr>
        <w:widowControl w:val="0"/>
        <w:autoSpaceDE w:val="0"/>
        <w:autoSpaceDN w:val="0"/>
        <w:adjustRightInd w:val="0"/>
        <w:jc w:val="right"/>
        <w:rPr>
          <w:sz w:val="28"/>
          <w:szCs w:val="28"/>
        </w:rPr>
      </w:pPr>
      <w:r w:rsidRPr="00D763D4">
        <w:rPr>
          <w:sz w:val="28"/>
          <w:szCs w:val="28"/>
        </w:rPr>
        <w:t>п</w:t>
      </w:r>
      <w:r w:rsidR="008966DF" w:rsidRPr="00D763D4">
        <w:rPr>
          <w:sz w:val="28"/>
          <w:szCs w:val="28"/>
        </w:rPr>
        <w:t>риказом</w:t>
      </w:r>
      <w:r w:rsidRPr="00D763D4">
        <w:rPr>
          <w:sz w:val="28"/>
          <w:szCs w:val="28"/>
        </w:rPr>
        <w:t xml:space="preserve"> </w:t>
      </w:r>
      <w:r w:rsidR="008966DF" w:rsidRPr="00D763D4">
        <w:rPr>
          <w:sz w:val="28"/>
          <w:szCs w:val="28"/>
        </w:rPr>
        <w:t xml:space="preserve">департамента </w:t>
      </w:r>
      <w:proofErr w:type="gramStart"/>
      <w:r w:rsidR="008966DF" w:rsidRPr="00D763D4">
        <w:rPr>
          <w:sz w:val="28"/>
          <w:szCs w:val="28"/>
        </w:rPr>
        <w:t>имущественных</w:t>
      </w:r>
      <w:proofErr w:type="gramEnd"/>
    </w:p>
    <w:p w:rsidR="00443D0D" w:rsidRPr="00D763D4" w:rsidRDefault="008966DF">
      <w:pPr>
        <w:widowControl w:val="0"/>
        <w:autoSpaceDE w:val="0"/>
        <w:autoSpaceDN w:val="0"/>
        <w:adjustRightInd w:val="0"/>
        <w:jc w:val="right"/>
        <w:rPr>
          <w:sz w:val="28"/>
          <w:szCs w:val="28"/>
        </w:rPr>
      </w:pPr>
      <w:r w:rsidRPr="00D763D4">
        <w:rPr>
          <w:sz w:val="28"/>
          <w:szCs w:val="28"/>
        </w:rPr>
        <w:t>и земельных отношений</w:t>
      </w:r>
      <w:r w:rsidR="00443D0D" w:rsidRPr="00D763D4">
        <w:rPr>
          <w:sz w:val="28"/>
          <w:szCs w:val="28"/>
        </w:rPr>
        <w:t xml:space="preserve"> </w:t>
      </w:r>
    </w:p>
    <w:p w:rsidR="009174F8" w:rsidRPr="00D763D4" w:rsidRDefault="008966DF">
      <w:pPr>
        <w:widowControl w:val="0"/>
        <w:autoSpaceDE w:val="0"/>
        <w:autoSpaceDN w:val="0"/>
        <w:adjustRightInd w:val="0"/>
        <w:jc w:val="right"/>
        <w:rPr>
          <w:sz w:val="28"/>
          <w:szCs w:val="28"/>
        </w:rPr>
      </w:pPr>
      <w:r w:rsidRPr="00D763D4">
        <w:rPr>
          <w:sz w:val="28"/>
          <w:szCs w:val="28"/>
        </w:rPr>
        <w:t>Воронежской области</w:t>
      </w:r>
    </w:p>
    <w:p w:rsidR="008966DF" w:rsidRPr="00D763D4" w:rsidRDefault="00443D0D">
      <w:pPr>
        <w:widowControl w:val="0"/>
        <w:autoSpaceDE w:val="0"/>
        <w:autoSpaceDN w:val="0"/>
        <w:adjustRightInd w:val="0"/>
        <w:jc w:val="right"/>
        <w:rPr>
          <w:sz w:val="28"/>
          <w:szCs w:val="28"/>
        </w:rPr>
      </w:pPr>
      <w:r w:rsidRPr="00D763D4">
        <w:rPr>
          <w:sz w:val="28"/>
          <w:szCs w:val="28"/>
        </w:rPr>
        <w:t>о</w:t>
      </w:r>
      <w:r w:rsidR="009174F8" w:rsidRPr="00D763D4">
        <w:rPr>
          <w:sz w:val="28"/>
          <w:szCs w:val="28"/>
        </w:rPr>
        <w:t xml:space="preserve">т_________  </w:t>
      </w:r>
      <w:r w:rsidRPr="00D763D4">
        <w:rPr>
          <w:sz w:val="28"/>
          <w:szCs w:val="28"/>
        </w:rPr>
        <w:t>№</w:t>
      </w:r>
      <w:r w:rsidR="009174F8" w:rsidRPr="00D763D4">
        <w:rPr>
          <w:sz w:val="28"/>
          <w:szCs w:val="28"/>
        </w:rPr>
        <w:t xml:space="preserve">_____ </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rPr>
          <w:b/>
          <w:bCs/>
          <w:sz w:val="28"/>
          <w:szCs w:val="28"/>
        </w:rPr>
      </w:pPr>
      <w:bookmarkStart w:id="1" w:name="Par39"/>
      <w:bookmarkEnd w:id="1"/>
      <w:r w:rsidRPr="00D763D4">
        <w:rPr>
          <w:b/>
          <w:bCs/>
          <w:sz w:val="28"/>
          <w:szCs w:val="28"/>
        </w:rPr>
        <w:t>АДМИНИСТРАТИВНЫЙ РЕГЛАМЕНТ</w:t>
      </w:r>
    </w:p>
    <w:p w:rsidR="008966DF" w:rsidRPr="00D763D4" w:rsidRDefault="008966DF">
      <w:pPr>
        <w:widowControl w:val="0"/>
        <w:autoSpaceDE w:val="0"/>
        <w:autoSpaceDN w:val="0"/>
        <w:adjustRightInd w:val="0"/>
        <w:jc w:val="center"/>
        <w:rPr>
          <w:b/>
          <w:bCs/>
          <w:sz w:val="28"/>
          <w:szCs w:val="28"/>
        </w:rPr>
      </w:pPr>
      <w:r w:rsidRPr="00D763D4">
        <w:rPr>
          <w:b/>
          <w:bCs/>
          <w:sz w:val="28"/>
          <w:szCs w:val="28"/>
        </w:rPr>
        <w:t>ДЕПАРТАМЕНТА ИМУЩЕСТВЕННЫХ И ЗЕМЕЛЬНЫХ ОТНОШЕНИЙ</w:t>
      </w:r>
    </w:p>
    <w:p w:rsidR="008966DF" w:rsidRPr="00D763D4" w:rsidRDefault="008966DF">
      <w:pPr>
        <w:widowControl w:val="0"/>
        <w:autoSpaceDE w:val="0"/>
        <w:autoSpaceDN w:val="0"/>
        <w:adjustRightInd w:val="0"/>
        <w:jc w:val="center"/>
        <w:rPr>
          <w:b/>
          <w:bCs/>
          <w:sz w:val="28"/>
          <w:szCs w:val="28"/>
        </w:rPr>
      </w:pPr>
      <w:r w:rsidRPr="00D763D4">
        <w:rPr>
          <w:b/>
          <w:bCs/>
          <w:sz w:val="28"/>
          <w:szCs w:val="28"/>
        </w:rPr>
        <w:t>ВОРОНЕЖСКОЙ ОБЛАСТИ ПО ПРЕДОСТАВЛЕНИЮ ГОСУДАРСТВЕННОЙ</w:t>
      </w:r>
    </w:p>
    <w:p w:rsidR="008966DF" w:rsidRPr="00D763D4" w:rsidRDefault="008966DF">
      <w:pPr>
        <w:widowControl w:val="0"/>
        <w:autoSpaceDE w:val="0"/>
        <w:autoSpaceDN w:val="0"/>
        <w:adjustRightInd w:val="0"/>
        <w:jc w:val="center"/>
        <w:rPr>
          <w:b/>
          <w:bCs/>
          <w:sz w:val="28"/>
          <w:szCs w:val="28"/>
        </w:rPr>
      </w:pPr>
      <w:r w:rsidRPr="00D763D4">
        <w:rPr>
          <w:b/>
          <w:bCs/>
          <w:sz w:val="28"/>
          <w:szCs w:val="28"/>
        </w:rPr>
        <w:t xml:space="preserve">УСЛУГИ </w:t>
      </w:r>
      <w:r w:rsidR="00680D02" w:rsidRPr="00D763D4">
        <w:rPr>
          <w:b/>
          <w:bCs/>
          <w:sz w:val="28"/>
          <w:szCs w:val="28"/>
        </w:rPr>
        <w:t>«</w:t>
      </w:r>
      <w:r w:rsidRPr="00D763D4">
        <w:rPr>
          <w:b/>
          <w:bCs/>
          <w:sz w:val="28"/>
          <w:szCs w:val="28"/>
        </w:rPr>
        <w:t xml:space="preserve">ПРЕДОСТАВЛЕНИЕ В АРЕНДУ И </w:t>
      </w:r>
      <w:proofErr w:type="gramStart"/>
      <w:r w:rsidRPr="00D763D4">
        <w:rPr>
          <w:b/>
          <w:bCs/>
          <w:sz w:val="28"/>
          <w:szCs w:val="28"/>
        </w:rPr>
        <w:t>В</w:t>
      </w:r>
      <w:proofErr w:type="gramEnd"/>
      <w:r w:rsidRPr="00D763D4">
        <w:rPr>
          <w:b/>
          <w:bCs/>
          <w:sz w:val="28"/>
          <w:szCs w:val="28"/>
        </w:rPr>
        <w:t xml:space="preserve"> БЕЗВОЗМЕЗДНОЕ</w:t>
      </w:r>
    </w:p>
    <w:p w:rsidR="008966DF" w:rsidRPr="00D763D4" w:rsidRDefault="008966DF">
      <w:pPr>
        <w:widowControl w:val="0"/>
        <w:autoSpaceDE w:val="0"/>
        <w:autoSpaceDN w:val="0"/>
        <w:adjustRightInd w:val="0"/>
        <w:jc w:val="center"/>
        <w:rPr>
          <w:b/>
          <w:bCs/>
          <w:sz w:val="28"/>
          <w:szCs w:val="28"/>
        </w:rPr>
      </w:pPr>
      <w:r w:rsidRPr="00D763D4">
        <w:rPr>
          <w:b/>
          <w:bCs/>
          <w:sz w:val="28"/>
          <w:szCs w:val="28"/>
        </w:rPr>
        <w:t xml:space="preserve"> ПОЛЬЗОВАНИЕ </w:t>
      </w:r>
      <w:proofErr w:type="gramStart"/>
      <w:r w:rsidRPr="00D763D4">
        <w:rPr>
          <w:b/>
          <w:bCs/>
          <w:sz w:val="28"/>
          <w:szCs w:val="28"/>
        </w:rPr>
        <w:t>ОБЛАСТНОГО</w:t>
      </w:r>
      <w:proofErr w:type="gramEnd"/>
      <w:r w:rsidRPr="00D763D4">
        <w:rPr>
          <w:b/>
          <w:bCs/>
          <w:sz w:val="28"/>
          <w:szCs w:val="28"/>
        </w:rPr>
        <w:t xml:space="preserve"> ГОСУДАРСТВЕННОГО</w:t>
      </w:r>
    </w:p>
    <w:p w:rsidR="008966DF" w:rsidRPr="00D763D4" w:rsidRDefault="00680D02">
      <w:pPr>
        <w:widowControl w:val="0"/>
        <w:autoSpaceDE w:val="0"/>
        <w:autoSpaceDN w:val="0"/>
        <w:adjustRightInd w:val="0"/>
        <w:jc w:val="center"/>
        <w:rPr>
          <w:b/>
          <w:bCs/>
          <w:sz w:val="28"/>
          <w:szCs w:val="28"/>
        </w:rPr>
      </w:pPr>
      <w:r w:rsidRPr="00D763D4">
        <w:rPr>
          <w:b/>
          <w:bCs/>
          <w:sz w:val="28"/>
          <w:szCs w:val="28"/>
        </w:rPr>
        <w:t>ИМУЩЕСТВА»</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1"/>
        <w:rPr>
          <w:sz w:val="28"/>
          <w:szCs w:val="28"/>
        </w:rPr>
      </w:pPr>
      <w:bookmarkStart w:id="2" w:name="Par46"/>
      <w:bookmarkEnd w:id="2"/>
      <w:r w:rsidRPr="00D763D4">
        <w:rPr>
          <w:sz w:val="28"/>
          <w:szCs w:val="28"/>
        </w:rPr>
        <w:t>I. Общие положения</w:t>
      </w:r>
    </w:p>
    <w:p w:rsidR="008966DF" w:rsidRPr="00D763D4" w:rsidRDefault="008966DF">
      <w:pPr>
        <w:widowControl w:val="0"/>
        <w:autoSpaceDE w:val="0"/>
        <w:autoSpaceDN w:val="0"/>
        <w:adjustRightInd w:val="0"/>
        <w:jc w:val="both"/>
        <w:rPr>
          <w:sz w:val="28"/>
          <w:szCs w:val="28"/>
        </w:rPr>
      </w:pPr>
    </w:p>
    <w:p w:rsidR="008966DF" w:rsidRPr="00D763D4" w:rsidRDefault="00EA36C6">
      <w:pPr>
        <w:widowControl w:val="0"/>
        <w:autoSpaceDE w:val="0"/>
        <w:autoSpaceDN w:val="0"/>
        <w:adjustRightInd w:val="0"/>
        <w:jc w:val="center"/>
        <w:outlineLvl w:val="2"/>
        <w:rPr>
          <w:sz w:val="28"/>
          <w:szCs w:val="28"/>
        </w:rPr>
      </w:pPr>
      <w:bookmarkStart w:id="3" w:name="Par48"/>
      <w:bookmarkEnd w:id="3"/>
      <w:r w:rsidRPr="00D763D4">
        <w:rPr>
          <w:sz w:val="28"/>
          <w:szCs w:val="28"/>
        </w:rPr>
        <w:t xml:space="preserve">      </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1.1.1. 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 и заявителем в связи с предоставлением</w:t>
      </w:r>
      <w:r w:rsidR="00EB28F1" w:rsidRPr="00D763D4">
        <w:rPr>
          <w:sz w:val="28"/>
          <w:szCs w:val="28"/>
        </w:rPr>
        <w:t xml:space="preserve"> в аренду, безвозмездное</w:t>
      </w:r>
      <w:r w:rsidRPr="00D763D4">
        <w:rPr>
          <w:sz w:val="28"/>
          <w:szCs w:val="28"/>
        </w:rPr>
        <w:t xml:space="preserve"> пользование областного государственного имущества.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Настоящий Административный регламент распространяется на отношения, возникающие при предоставл</w:t>
      </w:r>
      <w:r w:rsidR="00EB28F1" w:rsidRPr="00D763D4">
        <w:rPr>
          <w:sz w:val="28"/>
          <w:szCs w:val="28"/>
        </w:rPr>
        <w:t>ении в аренду и в безвозмездное</w:t>
      </w:r>
      <w:r w:rsidRPr="00D763D4">
        <w:rPr>
          <w:sz w:val="28"/>
          <w:szCs w:val="28"/>
        </w:rPr>
        <w:t xml:space="preserve"> пользование нежилых помещений, зданий, сооружений и движимого имущества (оборудование, транспортные средства и т.п.), находящихся в собственности Воронежской области, не отнесенных к объектам гражданских прав, изъятым или ограниченным в обороте.</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Административный регламент</w:t>
      </w:r>
      <w:r w:rsidR="007A63AB" w:rsidRPr="00D763D4">
        <w:rPr>
          <w:sz w:val="28"/>
          <w:szCs w:val="28"/>
        </w:rPr>
        <w:t xml:space="preserve"> по </w:t>
      </w:r>
      <w:r w:rsidRPr="00D763D4">
        <w:rPr>
          <w:sz w:val="28"/>
          <w:szCs w:val="28"/>
        </w:rPr>
        <w:t xml:space="preserve"> предост</w:t>
      </w:r>
      <w:r w:rsidR="007A63AB" w:rsidRPr="00D763D4">
        <w:rPr>
          <w:sz w:val="28"/>
          <w:szCs w:val="28"/>
        </w:rPr>
        <w:t>авлению</w:t>
      </w:r>
      <w:r w:rsidR="00680D02" w:rsidRPr="00D763D4">
        <w:rPr>
          <w:sz w:val="28"/>
          <w:szCs w:val="28"/>
        </w:rPr>
        <w:t xml:space="preserve"> государственной услуги «</w:t>
      </w:r>
      <w:r w:rsidRPr="00D763D4">
        <w:rPr>
          <w:sz w:val="28"/>
          <w:szCs w:val="28"/>
        </w:rPr>
        <w:t xml:space="preserve">Предоставление в </w:t>
      </w:r>
      <w:r w:rsidR="00600E64" w:rsidRPr="00D763D4">
        <w:rPr>
          <w:sz w:val="28"/>
          <w:szCs w:val="28"/>
        </w:rPr>
        <w:t>аренду и в безвозмездное</w:t>
      </w:r>
      <w:r w:rsidRPr="00D763D4">
        <w:rPr>
          <w:sz w:val="28"/>
          <w:szCs w:val="28"/>
        </w:rPr>
        <w:t xml:space="preserve"> пользование областного государственного иму</w:t>
      </w:r>
      <w:r w:rsidR="00680D02" w:rsidRPr="00D763D4">
        <w:rPr>
          <w:sz w:val="28"/>
          <w:szCs w:val="28"/>
        </w:rPr>
        <w:t>щества»</w:t>
      </w:r>
      <w:r w:rsidRPr="00D763D4">
        <w:rPr>
          <w:sz w:val="28"/>
          <w:szCs w:val="28"/>
        </w:rPr>
        <w:t xml:space="preserve">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w:t>
      </w:r>
      <w:r w:rsidR="00717481" w:rsidRPr="00D763D4">
        <w:rPr>
          <w:sz w:val="28"/>
          <w:szCs w:val="28"/>
        </w:rPr>
        <w:t xml:space="preserve">влении государственной услуги, </w:t>
      </w:r>
      <w:r w:rsidRPr="00D763D4">
        <w:rPr>
          <w:sz w:val="28"/>
          <w:szCs w:val="28"/>
        </w:rPr>
        <w:t>определяет сроки и последовательность действий (административных процедур) при осуществлении</w:t>
      </w:r>
      <w:proofErr w:type="gramEnd"/>
      <w:r w:rsidRPr="00D763D4">
        <w:rPr>
          <w:sz w:val="28"/>
          <w:szCs w:val="28"/>
        </w:rPr>
        <w:t xml:space="preserve"> полномочий по предоставлению</w:t>
      </w:r>
      <w:r w:rsidR="00641381" w:rsidRPr="00D763D4">
        <w:rPr>
          <w:sz w:val="28"/>
          <w:szCs w:val="28"/>
        </w:rPr>
        <w:t xml:space="preserve">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учреждением Воронежской области «Многофункциональный центр предоставления государственных и муниципальных услуг» (далее – </w:t>
      </w:r>
      <w:r w:rsidR="00954604" w:rsidRPr="00D763D4">
        <w:rPr>
          <w:sz w:val="28"/>
          <w:szCs w:val="28"/>
        </w:rPr>
        <w:t xml:space="preserve"> МФЦ</w:t>
      </w:r>
      <w:r w:rsidR="00641381" w:rsidRPr="00D763D4">
        <w:rPr>
          <w:sz w:val="28"/>
          <w:szCs w:val="28"/>
        </w:rPr>
        <w:t>) при предос</w:t>
      </w:r>
      <w:r w:rsidR="007A63AB" w:rsidRPr="00D763D4">
        <w:rPr>
          <w:sz w:val="28"/>
          <w:szCs w:val="28"/>
        </w:rPr>
        <w:t>тавлении государственной услуги</w:t>
      </w:r>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1.1.2. При предоставлении государственной услуги в целях получения документов, необходимых для предоставления в </w:t>
      </w:r>
      <w:r w:rsidR="00600E64" w:rsidRPr="00D763D4">
        <w:rPr>
          <w:sz w:val="28"/>
          <w:szCs w:val="28"/>
        </w:rPr>
        <w:t xml:space="preserve">аренду и в безвозмездное </w:t>
      </w:r>
      <w:r w:rsidRPr="00D763D4">
        <w:rPr>
          <w:sz w:val="28"/>
          <w:szCs w:val="28"/>
        </w:rPr>
        <w:t xml:space="preserve"> </w:t>
      </w:r>
      <w:r w:rsidRPr="00D763D4">
        <w:rPr>
          <w:sz w:val="28"/>
          <w:szCs w:val="28"/>
        </w:rPr>
        <w:lastRenderedPageBreak/>
        <w:t xml:space="preserve">пользование областного государственного имущества, информации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D763D4">
        <w:rPr>
          <w:sz w:val="28"/>
          <w:szCs w:val="28"/>
        </w:rPr>
        <w:t>с</w:t>
      </w:r>
      <w:proofErr w:type="gram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Управлением Федеральной службы государственной регистрации, кадастра и картографии по Воронежской области;</w:t>
      </w:r>
    </w:p>
    <w:p w:rsidR="00103194" w:rsidRPr="00D763D4" w:rsidRDefault="008966DF">
      <w:pPr>
        <w:widowControl w:val="0"/>
        <w:autoSpaceDE w:val="0"/>
        <w:autoSpaceDN w:val="0"/>
        <w:adjustRightInd w:val="0"/>
        <w:ind w:firstLine="540"/>
        <w:jc w:val="both"/>
        <w:rPr>
          <w:sz w:val="28"/>
          <w:szCs w:val="28"/>
        </w:rPr>
      </w:pPr>
      <w:r w:rsidRPr="00D763D4">
        <w:rPr>
          <w:sz w:val="28"/>
          <w:szCs w:val="28"/>
        </w:rPr>
        <w:t>- Управлением Федеральной антимонопольной службы по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Управлением Федеральной налоговой службы по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территориальным органом Федеральной службы государственной статистики по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органом исполнительной власти Воронежской области, уполномоченным в области сохранения, использования, популяризации и государственной охраны объектов культурного наследия;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казенным у</w:t>
      </w:r>
      <w:r w:rsidR="007A63AB" w:rsidRPr="00D763D4">
        <w:rPr>
          <w:sz w:val="28"/>
          <w:szCs w:val="28"/>
        </w:rPr>
        <w:t>чреждением Воронежской области «Фонд государственного имущества»</w:t>
      </w:r>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иными органами и организациями (учреждениями), имеющими сведения, необходимые для предоставления государственной услуги.</w:t>
      </w:r>
    </w:p>
    <w:p w:rsidR="008966DF" w:rsidRPr="00D763D4" w:rsidRDefault="008966DF">
      <w:pPr>
        <w:widowControl w:val="0"/>
        <w:autoSpaceDE w:val="0"/>
        <w:autoSpaceDN w:val="0"/>
        <w:adjustRightInd w:val="0"/>
        <w:jc w:val="both"/>
        <w:rPr>
          <w:sz w:val="28"/>
          <w:szCs w:val="28"/>
        </w:rPr>
      </w:pPr>
    </w:p>
    <w:p w:rsidR="004A7402" w:rsidRPr="00D763D4" w:rsidRDefault="004A7402" w:rsidP="004A7402">
      <w:pPr>
        <w:pStyle w:val="ConsPlusNormal"/>
        <w:widowControl/>
        <w:jc w:val="center"/>
        <w:outlineLvl w:val="2"/>
        <w:rPr>
          <w:sz w:val="28"/>
          <w:szCs w:val="28"/>
        </w:rPr>
      </w:pPr>
      <w:bookmarkStart w:id="4" w:name="Par63"/>
      <w:bookmarkEnd w:id="4"/>
      <w:r w:rsidRPr="00D763D4">
        <w:rPr>
          <w:sz w:val="28"/>
          <w:szCs w:val="28"/>
        </w:rPr>
        <w:t xml:space="preserve">1.2. Описание заявителей, имеющих право в соответствии с законодательством </w:t>
      </w:r>
      <w:r w:rsidR="00A164BE">
        <w:rPr>
          <w:sz w:val="28"/>
          <w:szCs w:val="28"/>
        </w:rPr>
        <w:t>Р</w:t>
      </w:r>
      <w:r w:rsidRPr="00D763D4">
        <w:rPr>
          <w:sz w:val="28"/>
          <w:szCs w:val="28"/>
        </w:rPr>
        <w:t xml:space="preserve">оссийской Федерации и Воронежской области либо в силу наделения их </w:t>
      </w:r>
      <w:r w:rsidR="00913661">
        <w:rPr>
          <w:sz w:val="28"/>
          <w:szCs w:val="28"/>
        </w:rPr>
        <w:t>з</w:t>
      </w:r>
      <w:r w:rsidRPr="00D763D4">
        <w:rPr>
          <w:sz w:val="28"/>
          <w:szCs w:val="28"/>
        </w:rPr>
        <w:t>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4A7402" w:rsidRPr="00D763D4" w:rsidRDefault="004A7402" w:rsidP="004A7402">
      <w:pPr>
        <w:pStyle w:val="ConsPlusNormal"/>
        <w:widowControl/>
        <w:ind w:firstLine="540"/>
        <w:jc w:val="both"/>
        <w:rPr>
          <w:sz w:val="28"/>
          <w:szCs w:val="28"/>
        </w:rPr>
      </w:pPr>
    </w:p>
    <w:p w:rsidR="004A7402" w:rsidRPr="00D763D4" w:rsidRDefault="004A7402" w:rsidP="004A7402">
      <w:pPr>
        <w:pStyle w:val="ConsPlusNormal"/>
        <w:widowControl/>
        <w:ind w:firstLine="540"/>
        <w:jc w:val="both"/>
        <w:rPr>
          <w:sz w:val="28"/>
          <w:szCs w:val="28"/>
        </w:rPr>
      </w:pPr>
      <w:r w:rsidRPr="00D763D4">
        <w:rPr>
          <w:sz w:val="28"/>
          <w:szCs w:val="28"/>
        </w:rPr>
        <w:t>1.2.1. Заявителями являются физические или юридические лица и индивидуальные предприниматели, либо их уполномоченные представители, обратившиеся в Департамент с заявлением о предоставлении государственной услуги (далее – заявители).</w:t>
      </w:r>
    </w:p>
    <w:p w:rsidR="004A7402" w:rsidRPr="00D763D4" w:rsidRDefault="004A7402" w:rsidP="004A7402">
      <w:pPr>
        <w:pStyle w:val="ConsPlusNormal"/>
        <w:widowControl/>
        <w:ind w:firstLine="540"/>
        <w:jc w:val="both"/>
        <w:rPr>
          <w:sz w:val="28"/>
          <w:szCs w:val="28"/>
        </w:rPr>
      </w:pPr>
      <w:r w:rsidRPr="00D763D4">
        <w:rPr>
          <w:sz w:val="28"/>
          <w:szCs w:val="28"/>
        </w:rPr>
        <w:t>За предоставлением государственной услуги заявит</w:t>
      </w:r>
      <w:r w:rsidR="00F705F1" w:rsidRPr="00D763D4">
        <w:rPr>
          <w:sz w:val="28"/>
          <w:szCs w:val="28"/>
        </w:rPr>
        <w:t xml:space="preserve">ель может также обратиться в </w:t>
      </w:r>
      <w:r w:rsidR="00B97916" w:rsidRPr="00D763D4">
        <w:rPr>
          <w:sz w:val="28"/>
          <w:szCs w:val="28"/>
        </w:rPr>
        <w:t>МФЦ</w:t>
      </w:r>
      <w:r w:rsidRPr="00D763D4">
        <w:rPr>
          <w:sz w:val="28"/>
          <w:szCs w:val="28"/>
        </w:rPr>
        <w:t>.</w:t>
      </w:r>
    </w:p>
    <w:p w:rsidR="004A7402" w:rsidRPr="00D763D4" w:rsidRDefault="004A7402" w:rsidP="004A7402">
      <w:pPr>
        <w:pStyle w:val="ConsPlusNormal"/>
        <w:widowControl/>
        <w:ind w:firstLine="540"/>
        <w:jc w:val="both"/>
        <w:rPr>
          <w:sz w:val="28"/>
          <w:szCs w:val="28"/>
        </w:rPr>
      </w:pPr>
      <w:r w:rsidRPr="00D763D4">
        <w:rPr>
          <w:sz w:val="28"/>
          <w:szCs w:val="28"/>
        </w:rPr>
        <w:t>1.2.2. От имени физических  и юридических лиц заявление о предоставлении государственного имущества в аренду, безвозмездное  пользование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36200" w:rsidRPr="00D763D4" w:rsidRDefault="00336200">
      <w:pPr>
        <w:widowControl w:val="0"/>
        <w:autoSpaceDE w:val="0"/>
        <w:autoSpaceDN w:val="0"/>
        <w:adjustRightInd w:val="0"/>
        <w:jc w:val="center"/>
        <w:outlineLvl w:val="2"/>
        <w:rPr>
          <w:sz w:val="28"/>
          <w:szCs w:val="28"/>
        </w:rPr>
      </w:pPr>
      <w:bookmarkStart w:id="5" w:name="Par73"/>
      <w:bookmarkEnd w:id="5"/>
    </w:p>
    <w:p w:rsidR="008966DF" w:rsidRPr="00D763D4" w:rsidRDefault="008966DF">
      <w:pPr>
        <w:widowControl w:val="0"/>
        <w:autoSpaceDE w:val="0"/>
        <w:autoSpaceDN w:val="0"/>
        <w:adjustRightInd w:val="0"/>
        <w:jc w:val="center"/>
        <w:outlineLvl w:val="2"/>
        <w:rPr>
          <w:sz w:val="28"/>
          <w:szCs w:val="28"/>
        </w:rPr>
      </w:pPr>
      <w:r w:rsidRPr="00D763D4">
        <w:rPr>
          <w:sz w:val="28"/>
          <w:szCs w:val="28"/>
        </w:rPr>
        <w:t>1.3. Требования к порядку информирования о предоставлении</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государственной услуги</w:t>
      </w:r>
    </w:p>
    <w:p w:rsidR="008966DF" w:rsidRPr="00D763D4" w:rsidRDefault="008966DF">
      <w:pPr>
        <w:widowControl w:val="0"/>
        <w:autoSpaceDE w:val="0"/>
        <w:autoSpaceDN w:val="0"/>
        <w:adjustRightInd w:val="0"/>
        <w:jc w:val="both"/>
        <w:rPr>
          <w:sz w:val="28"/>
          <w:szCs w:val="28"/>
        </w:rPr>
      </w:pPr>
    </w:p>
    <w:p w:rsidR="003D4F8F" w:rsidRPr="00D763D4" w:rsidRDefault="008966DF" w:rsidP="003D4F8F">
      <w:pPr>
        <w:autoSpaceDE w:val="0"/>
        <w:autoSpaceDN w:val="0"/>
        <w:adjustRightInd w:val="0"/>
        <w:ind w:firstLine="540"/>
        <w:jc w:val="both"/>
        <w:rPr>
          <w:sz w:val="28"/>
          <w:szCs w:val="28"/>
        </w:rPr>
      </w:pPr>
      <w:r w:rsidRPr="00D763D4">
        <w:rPr>
          <w:sz w:val="28"/>
          <w:szCs w:val="28"/>
        </w:rPr>
        <w:t xml:space="preserve">1.3.1. </w:t>
      </w:r>
      <w:r w:rsidR="003D4F8F" w:rsidRPr="00D763D4">
        <w:rPr>
          <w:sz w:val="28"/>
          <w:szCs w:val="28"/>
        </w:rPr>
        <w:t xml:space="preserve">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w:t>
      </w:r>
      <w:r w:rsidR="003D4F8F" w:rsidRPr="00D763D4">
        <w:rPr>
          <w:sz w:val="28"/>
          <w:szCs w:val="28"/>
        </w:rPr>
        <w:lastRenderedPageBreak/>
        <w:t>предоставляется уполномоченными государственными гражданскими служащими Департамента.</w:t>
      </w:r>
    </w:p>
    <w:p w:rsidR="00CF0EC8" w:rsidRPr="00D763D4" w:rsidRDefault="003D4F8F" w:rsidP="00CF0EC8">
      <w:pPr>
        <w:pStyle w:val="ConsPlusTitle"/>
        <w:widowControl/>
        <w:ind w:firstLine="709"/>
        <w:jc w:val="both"/>
        <w:rPr>
          <w:b w:val="0"/>
          <w:bCs w:val="0"/>
          <w:sz w:val="28"/>
          <w:szCs w:val="28"/>
        </w:rPr>
      </w:pPr>
      <w:r w:rsidRPr="00D763D4">
        <w:rPr>
          <w:b w:val="0"/>
          <w:sz w:val="28"/>
          <w:szCs w:val="28"/>
        </w:rPr>
        <w:t>Информирование о ходе предоставления государственной услуги осуществляется специалистами при личном контакте с заявителями</w:t>
      </w:r>
      <w:r w:rsidR="00CF0EC8" w:rsidRPr="00D763D4">
        <w:rPr>
          <w:b w:val="0"/>
          <w:sz w:val="28"/>
          <w:szCs w:val="28"/>
        </w:rPr>
        <w:t>,</w:t>
      </w:r>
      <w:r w:rsidRPr="00D763D4">
        <w:rPr>
          <w:b w:val="0"/>
          <w:sz w:val="28"/>
          <w:szCs w:val="28"/>
        </w:rPr>
        <w:t xml:space="preserve"> с использованием почтовой, телефонной связи, посредством электронной почты</w:t>
      </w:r>
      <w:r w:rsidR="00CF0EC8" w:rsidRPr="00D763D4">
        <w:rPr>
          <w:b w:val="0"/>
          <w:sz w:val="28"/>
          <w:szCs w:val="28"/>
        </w:rPr>
        <w:t>,</w:t>
      </w:r>
      <w:r w:rsidRPr="00D763D4">
        <w:rPr>
          <w:b w:val="0"/>
          <w:sz w:val="28"/>
          <w:szCs w:val="28"/>
        </w:rPr>
        <w:t xml:space="preserve"> </w:t>
      </w:r>
      <w:r w:rsidR="00CD54FF" w:rsidRPr="00D763D4">
        <w:rPr>
          <w:b w:val="0"/>
          <w:sz w:val="28"/>
          <w:szCs w:val="28"/>
        </w:rPr>
        <w:t>с использованием</w:t>
      </w:r>
      <w:r w:rsidR="00CF0EC8" w:rsidRPr="00D763D4">
        <w:rPr>
          <w:b w:val="0"/>
          <w:sz w:val="28"/>
          <w:szCs w:val="28"/>
        </w:rPr>
        <w:t xml:space="preserve"> федеральной государственной информационной системы «Единый портал государственных и муниципальных услуг (функций)», </w:t>
      </w:r>
      <w:r w:rsidR="00CF0EC8" w:rsidRPr="00D763D4">
        <w:rPr>
          <w:rFonts w:eastAsia="Calibri"/>
          <w:b w:val="0"/>
          <w:sz w:val="28"/>
          <w:szCs w:val="28"/>
          <w:lang w:eastAsia="en-US"/>
        </w:rPr>
        <w:t>информационной системы Воронежской области «Портал государственных и муниципальных услуг Воронежской области»</w:t>
      </w:r>
      <w:r w:rsidR="00CF0EC8" w:rsidRPr="00D763D4">
        <w:rPr>
          <w:b w:val="0"/>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1.3.2. Сведения о месте нахождения, </w:t>
      </w:r>
      <w:r w:rsidR="009D54DD" w:rsidRPr="00D763D4">
        <w:rPr>
          <w:sz w:val="28"/>
          <w:szCs w:val="28"/>
        </w:rPr>
        <w:t xml:space="preserve">графике (режиме) работы, </w:t>
      </w:r>
      <w:r w:rsidRPr="00D763D4">
        <w:rPr>
          <w:sz w:val="28"/>
          <w:szCs w:val="28"/>
        </w:rPr>
        <w:t xml:space="preserve">контактных телефонах (телефонах для справок и консультаций), </w:t>
      </w:r>
      <w:proofErr w:type="spellStart"/>
      <w:proofErr w:type="gramStart"/>
      <w:r w:rsidRPr="00D763D4">
        <w:rPr>
          <w:sz w:val="28"/>
          <w:szCs w:val="28"/>
        </w:rPr>
        <w:t>интернет-адресах</w:t>
      </w:r>
      <w:proofErr w:type="spellEnd"/>
      <w:proofErr w:type="gramEnd"/>
      <w:r w:rsidRPr="00D763D4">
        <w:rPr>
          <w:sz w:val="28"/>
          <w:szCs w:val="28"/>
        </w:rPr>
        <w:t xml:space="preserve">, адресах электронной почты Департамента приводятся в </w:t>
      </w:r>
      <w:hyperlink w:anchor="Par798" w:history="1">
        <w:r w:rsidRPr="00D763D4">
          <w:rPr>
            <w:sz w:val="28"/>
            <w:szCs w:val="28"/>
          </w:rPr>
          <w:t>приложении 1</w:t>
        </w:r>
      </w:hyperlink>
      <w:r w:rsidRPr="00D763D4">
        <w:rPr>
          <w:sz w:val="28"/>
          <w:szCs w:val="28"/>
        </w:rPr>
        <w:t xml:space="preserve"> к настоящему Административному регламенту и размещаются:</w:t>
      </w:r>
    </w:p>
    <w:p w:rsidR="009D54DD" w:rsidRPr="00D763D4" w:rsidRDefault="009D54DD" w:rsidP="009D54DD">
      <w:pPr>
        <w:pStyle w:val="ConsPlusNormal"/>
        <w:widowControl/>
        <w:ind w:firstLine="540"/>
        <w:jc w:val="both"/>
        <w:rPr>
          <w:sz w:val="28"/>
          <w:szCs w:val="28"/>
        </w:rPr>
      </w:pPr>
      <w:r w:rsidRPr="00D763D4">
        <w:rPr>
          <w:sz w:val="28"/>
          <w:szCs w:val="28"/>
        </w:rPr>
        <w:t>- на официальном сайте Департамента в сети Интернет (</w:t>
      </w:r>
      <w:hyperlink r:id="rId17" w:history="1">
        <w:r w:rsidRPr="00D763D4">
          <w:rPr>
            <w:rStyle w:val="a7"/>
            <w:color w:val="auto"/>
            <w:sz w:val="28"/>
            <w:szCs w:val="28"/>
          </w:rPr>
          <w:t>www.dizovo.ru</w:t>
        </w:r>
      </w:hyperlink>
      <w:r w:rsidRPr="00D763D4">
        <w:rPr>
          <w:sz w:val="28"/>
          <w:szCs w:val="28"/>
        </w:rPr>
        <w:t>);</w:t>
      </w:r>
    </w:p>
    <w:p w:rsidR="009D54DD" w:rsidRPr="00D763D4" w:rsidRDefault="009D54DD" w:rsidP="009D54DD">
      <w:pPr>
        <w:autoSpaceDE w:val="0"/>
        <w:autoSpaceDN w:val="0"/>
        <w:adjustRightInd w:val="0"/>
        <w:ind w:firstLine="540"/>
        <w:jc w:val="both"/>
        <w:rPr>
          <w:sz w:val="28"/>
          <w:szCs w:val="28"/>
        </w:rPr>
      </w:pPr>
      <w:r w:rsidRPr="00D763D4">
        <w:rPr>
          <w:sz w:val="28"/>
          <w:szCs w:val="28"/>
        </w:rPr>
        <w:t>- на официальном сайте правительства Воронежской области в сети Интернет (</w:t>
      </w:r>
      <w:hyperlink r:id="rId18" w:history="1">
        <w:r w:rsidRPr="00D763D4">
          <w:rPr>
            <w:rStyle w:val="a7"/>
            <w:color w:val="auto"/>
            <w:sz w:val="28"/>
            <w:szCs w:val="28"/>
          </w:rPr>
          <w:t>www.govvrn.ru</w:t>
        </w:r>
      </w:hyperlink>
      <w:r w:rsidRPr="00D763D4">
        <w:rPr>
          <w:sz w:val="28"/>
          <w:szCs w:val="28"/>
        </w:rPr>
        <w:t>);</w:t>
      </w:r>
    </w:p>
    <w:p w:rsidR="009D54DD" w:rsidRPr="00D763D4" w:rsidRDefault="009D54DD" w:rsidP="009D54DD">
      <w:pPr>
        <w:widowControl w:val="0"/>
        <w:autoSpaceDE w:val="0"/>
        <w:autoSpaceDN w:val="0"/>
        <w:adjustRightInd w:val="0"/>
        <w:ind w:firstLine="540"/>
        <w:jc w:val="both"/>
        <w:rPr>
          <w:sz w:val="28"/>
          <w:szCs w:val="28"/>
        </w:rPr>
      </w:pPr>
      <w:r w:rsidRPr="00D763D4">
        <w:rPr>
          <w:sz w:val="28"/>
          <w:szCs w:val="28"/>
        </w:rPr>
        <w:t xml:space="preserve">- </w:t>
      </w:r>
      <w:proofErr w:type="gramStart"/>
      <w:r w:rsidR="00CF0EC8" w:rsidRPr="00D763D4">
        <w:rPr>
          <w:sz w:val="28"/>
          <w:szCs w:val="28"/>
        </w:rPr>
        <w:t>в</w:t>
      </w:r>
      <w:proofErr w:type="gramEnd"/>
      <w:r w:rsidR="00CF0EC8" w:rsidRPr="00D763D4">
        <w:rPr>
          <w:sz w:val="28"/>
          <w:szCs w:val="28"/>
        </w:rPr>
        <w:t xml:space="preserve"> </w:t>
      </w:r>
      <w:proofErr w:type="gramStart"/>
      <w:r w:rsidR="00CF0EC8" w:rsidRPr="00D763D4">
        <w:rPr>
          <w:sz w:val="28"/>
          <w:szCs w:val="28"/>
        </w:rPr>
        <w:t>федеральной</w:t>
      </w:r>
      <w:proofErr w:type="gramEnd"/>
      <w:r w:rsidR="00CF0EC8" w:rsidRPr="00D763D4">
        <w:rPr>
          <w:sz w:val="28"/>
          <w:szCs w:val="28"/>
        </w:rPr>
        <w:t xml:space="preserve"> государственной информационной системы «Единый портал государственных и муниципальных услуг (функций)»</w:t>
      </w:r>
      <w:r w:rsidR="005C06EA" w:rsidRPr="00D763D4">
        <w:rPr>
          <w:sz w:val="28"/>
          <w:szCs w:val="28"/>
        </w:rPr>
        <w:t xml:space="preserve"> в сети Интернет</w:t>
      </w:r>
      <w:r w:rsidR="00CF0EC8" w:rsidRPr="00D763D4">
        <w:rPr>
          <w:sz w:val="28"/>
          <w:szCs w:val="28"/>
        </w:rPr>
        <w:t xml:space="preserve"> </w:t>
      </w:r>
      <w:r w:rsidRPr="00D763D4">
        <w:rPr>
          <w:sz w:val="28"/>
          <w:szCs w:val="28"/>
        </w:rPr>
        <w:t>(</w:t>
      </w:r>
      <w:hyperlink r:id="rId19" w:history="1">
        <w:r w:rsidRPr="00D763D4">
          <w:rPr>
            <w:rStyle w:val="a7"/>
            <w:color w:val="auto"/>
            <w:sz w:val="28"/>
            <w:szCs w:val="28"/>
          </w:rPr>
          <w:t>www.gosuslugi.ru</w:t>
        </w:r>
      </w:hyperlink>
      <w:r w:rsidRPr="00D763D4">
        <w:rPr>
          <w:sz w:val="28"/>
          <w:szCs w:val="28"/>
        </w:rPr>
        <w:t>);</w:t>
      </w:r>
    </w:p>
    <w:p w:rsidR="009D54DD" w:rsidRPr="00D763D4" w:rsidRDefault="009D54DD" w:rsidP="009D54DD">
      <w:pPr>
        <w:widowControl w:val="0"/>
        <w:autoSpaceDE w:val="0"/>
        <w:autoSpaceDN w:val="0"/>
        <w:adjustRightInd w:val="0"/>
        <w:ind w:firstLine="540"/>
        <w:jc w:val="both"/>
        <w:rPr>
          <w:sz w:val="28"/>
          <w:szCs w:val="28"/>
        </w:rPr>
      </w:pPr>
      <w:r w:rsidRPr="00D763D4">
        <w:rPr>
          <w:sz w:val="28"/>
          <w:szCs w:val="28"/>
        </w:rPr>
        <w:t xml:space="preserve">- </w:t>
      </w:r>
      <w:r w:rsidR="00CF0EC8" w:rsidRPr="00D763D4">
        <w:rPr>
          <w:sz w:val="28"/>
          <w:szCs w:val="28"/>
        </w:rPr>
        <w:t xml:space="preserve">в </w:t>
      </w:r>
      <w:r w:rsidR="00CF0EC8" w:rsidRPr="00D763D4">
        <w:rPr>
          <w:rFonts w:eastAsia="Calibri"/>
          <w:sz w:val="28"/>
          <w:szCs w:val="28"/>
          <w:lang w:eastAsia="en-US"/>
        </w:rPr>
        <w:t>информационной системе Воронежской области</w:t>
      </w:r>
      <w:r w:rsidR="00CF0EC8" w:rsidRPr="00D763D4">
        <w:rPr>
          <w:sz w:val="28"/>
          <w:szCs w:val="28"/>
        </w:rPr>
        <w:t xml:space="preserve"> «</w:t>
      </w:r>
      <w:r w:rsidRPr="00D763D4">
        <w:rPr>
          <w:sz w:val="28"/>
          <w:szCs w:val="28"/>
        </w:rPr>
        <w:t>Портал государственных и муниципальных услуг Воронежской области</w:t>
      </w:r>
      <w:r w:rsidR="00CF0EC8" w:rsidRPr="00D763D4">
        <w:rPr>
          <w:sz w:val="28"/>
          <w:szCs w:val="28"/>
        </w:rPr>
        <w:t>»</w:t>
      </w:r>
      <w:r w:rsidR="005C06EA" w:rsidRPr="00D763D4">
        <w:rPr>
          <w:sz w:val="28"/>
          <w:szCs w:val="28"/>
        </w:rPr>
        <w:t xml:space="preserve"> в сети </w:t>
      </w:r>
      <w:proofErr w:type="spellStart"/>
      <w:r w:rsidR="005C06EA" w:rsidRPr="00D763D4">
        <w:rPr>
          <w:sz w:val="28"/>
          <w:szCs w:val="28"/>
        </w:rPr>
        <w:t>Интренет</w:t>
      </w:r>
      <w:proofErr w:type="spellEnd"/>
      <w:r w:rsidRPr="00D763D4">
        <w:rPr>
          <w:sz w:val="28"/>
          <w:szCs w:val="28"/>
        </w:rPr>
        <w:t xml:space="preserve"> (</w:t>
      </w:r>
      <w:r w:rsidRPr="00D763D4">
        <w:rPr>
          <w:rFonts w:eastAsia="Calibri"/>
          <w:sz w:val="28"/>
          <w:szCs w:val="28"/>
        </w:rPr>
        <w:t>http://pgu.govvrn.ru</w:t>
      </w:r>
      <w:r w:rsidRPr="00D763D4">
        <w:rPr>
          <w:sz w:val="28"/>
          <w:szCs w:val="28"/>
        </w:rPr>
        <w:t>);</w:t>
      </w:r>
    </w:p>
    <w:p w:rsidR="009D54DD" w:rsidRPr="00D763D4" w:rsidRDefault="00F61576" w:rsidP="009D54DD">
      <w:pPr>
        <w:widowControl w:val="0"/>
        <w:autoSpaceDE w:val="0"/>
        <w:autoSpaceDN w:val="0"/>
        <w:adjustRightInd w:val="0"/>
        <w:ind w:firstLine="540"/>
        <w:jc w:val="both"/>
        <w:rPr>
          <w:sz w:val="28"/>
          <w:szCs w:val="28"/>
        </w:rPr>
      </w:pPr>
      <w:r w:rsidRPr="00D763D4">
        <w:rPr>
          <w:sz w:val="28"/>
          <w:szCs w:val="28"/>
        </w:rPr>
        <w:t xml:space="preserve">- на официальном сайте </w:t>
      </w:r>
      <w:r w:rsidR="00954604" w:rsidRPr="00D763D4">
        <w:rPr>
          <w:sz w:val="28"/>
          <w:szCs w:val="28"/>
        </w:rPr>
        <w:t>МФЦ</w:t>
      </w:r>
      <w:r w:rsidR="009D54DD" w:rsidRPr="00D763D4">
        <w:rPr>
          <w:sz w:val="28"/>
          <w:szCs w:val="28"/>
        </w:rPr>
        <w:t xml:space="preserve"> </w:t>
      </w:r>
      <w:r w:rsidR="005C06EA" w:rsidRPr="00D763D4">
        <w:rPr>
          <w:sz w:val="28"/>
          <w:szCs w:val="28"/>
        </w:rPr>
        <w:t xml:space="preserve"> в сети Интернет </w:t>
      </w:r>
      <w:r w:rsidR="009D54DD" w:rsidRPr="00D763D4">
        <w:rPr>
          <w:sz w:val="28"/>
          <w:szCs w:val="28"/>
        </w:rPr>
        <w:t>(</w:t>
      </w:r>
      <w:r w:rsidR="007D47C1" w:rsidRPr="00D763D4">
        <w:rPr>
          <w:sz w:val="28"/>
          <w:szCs w:val="28"/>
        </w:rPr>
        <w:t>http://mydocuments36.ru</w:t>
      </w:r>
      <w:r w:rsidR="009D54DD" w:rsidRPr="00D763D4">
        <w:rPr>
          <w:sz w:val="28"/>
          <w:szCs w:val="28"/>
        </w:rPr>
        <w:t>);</w:t>
      </w:r>
    </w:p>
    <w:p w:rsidR="009D54DD" w:rsidRPr="00D763D4" w:rsidRDefault="009D54DD" w:rsidP="009D54DD">
      <w:pPr>
        <w:pStyle w:val="ConsPlusNormal"/>
        <w:widowControl/>
        <w:ind w:firstLine="540"/>
        <w:jc w:val="both"/>
        <w:rPr>
          <w:sz w:val="28"/>
          <w:szCs w:val="28"/>
        </w:rPr>
      </w:pPr>
      <w:r w:rsidRPr="00D763D4">
        <w:rPr>
          <w:sz w:val="28"/>
          <w:szCs w:val="28"/>
        </w:rPr>
        <w:t>- на информационном стенде в Департаменте;</w:t>
      </w:r>
    </w:p>
    <w:p w:rsidR="009D54DD" w:rsidRPr="00D763D4" w:rsidRDefault="00F61576" w:rsidP="009D54DD">
      <w:pPr>
        <w:pStyle w:val="ConsPlusNormal"/>
        <w:widowControl/>
        <w:ind w:firstLine="540"/>
        <w:jc w:val="both"/>
        <w:rPr>
          <w:sz w:val="28"/>
          <w:szCs w:val="28"/>
        </w:rPr>
      </w:pPr>
      <w:r w:rsidRPr="00D763D4">
        <w:rPr>
          <w:sz w:val="28"/>
          <w:szCs w:val="28"/>
        </w:rPr>
        <w:t xml:space="preserve">- на информационном стенде в </w:t>
      </w:r>
      <w:r w:rsidR="00954604" w:rsidRPr="00D763D4">
        <w:rPr>
          <w:sz w:val="28"/>
          <w:szCs w:val="28"/>
        </w:rPr>
        <w:t>МФЦ</w:t>
      </w:r>
      <w:r w:rsidR="009D54DD" w:rsidRPr="00D763D4">
        <w:rPr>
          <w:sz w:val="28"/>
          <w:szCs w:val="28"/>
        </w:rPr>
        <w:t xml:space="preserve">. </w:t>
      </w:r>
    </w:p>
    <w:p w:rsidR="008966DF" w:rsidRPr="00D763D4" w:rsidRDefault="008966DF">
      <w:pPr>
        <w:widowControl w:val="0"/>
        <w:autoSpaceDE w:val="0"/>
        <w:autoSpaceDN w:val="0"/>
        <w:adjustRightInd w:val="0"/>
        <w:ind w:firstLine="540"/>
        <w:jc w:val="both"/>
        <w:rPr>
          <w:sz w:val="28"/>
          <w:szCs w:val="28"/>
        </w:rPr>
      </w:pPr>
      <w:r w:rsidRPr="00D763D4">
        <w:rPr>
          <w:sz w:val="28"/>
          <w:szCs w:val="28"/>
        </w:rPr>
        <w:t>1.3.3. На информационных стендах в помещении, предназн</w:t>
      </w:r>
      <w:r w:rsidR="009D54DD" w:rsidRPr="00D763D4">
        <w:rPr>
          <w:sz w:val="28"/>
          <w:szCs w:val="28"/>
        </w:rPr>
        <w:t>аченном для приема документов,</w:t>
      </w:r>
      <w:r w:rsidRPr="00D763D4">
        <w:rPr>
          <w:sz w:val="28"/>
          <w:szCs w:val="28"/>
        </w:rPr>
        <w:t xml:space="preserve"> на официальном сайте Департамента в сети Интернет</w:t>
      </w:r>
      <w:r w:rsidR="009D54DD" w:rsidRPr="00D763D4">
        <w:rPr>
          <w:sz w:val="28"/>
          <w:szCs w:val="28"/>
        </w:rPr>
        <w:t>, сайте МФЦ</w:t>
      </w:r>
      <w:r w:rsidR="00B65728" w:rsidRPr="00D763D4">
        <w:rPr>
          <w:sz w:val="28"/>
          <w:szCs w:val="28"/>
        </w:rPr>
        <w:t>, в федеральной государственной информационной систем</w:t>
      </w:r>
      <w:r w:rsidR="00CD54FF" w:rsidRPr="00D763D4">
        <w:rPr>
          <w:sz w:val="28"/>
          <w:szCs w:val="28"/>
        </w:rPr>
        <w:t>е</w:t>
      </w:r>
      <w:r w:rsidR="00B65728" w:rsidRPr="00D763D4">
        <w:rPr>
          <w:sz w:val="28"/>
          <w:szCs w:val="28"/>
        </w:rPr>
        <w:t xml:space="preserve"> «Единый портал государственных и муниципальных услуг (функций)»</w:t>
      </w:r>
      <w:r w:rsidR="008F4A24" w:rsidRPr="00D763D4">
        <w:rPr>
          <w:sz w:val="28"/>
          <w:szCs w:val="28"/>
        </w:rPr>
        <w:t xml:space="preserve"> и</w:t>
      </w:r>
      <w:r w:rsidR="00B65728" w:rsidRPr="00D763D4">
        <w:rPr>
          <w:sz w:val="28"/>
          <w:szCs w:val="28"/>
        </w:rPr>
        <w:t xml:space="preserve"> в </w:t>
      </w:r>
      <w:r w:rsidR="00B65728" w:rsidRPr="00D763D4">
        <w:rPr>
          <w:rFonts w:eastAsia="Calibri"/>
          <w:sz w:val="28"/>
          <w:szCs w:val="28"/>
          <w:lang w:eastAsia="en-US"/>
        </w:rPr>
        <w:t>информационной системе Воронежской области</w:t>
      </w:r>
      <w:r w:rsidR="00B65728" w:rsidRPr="00D763D4">
        <w:rPr>
          <w:sz w:val="28"/>
          <w:szCs w:val="28"/>
        </w:rPr>
        <w:t xml:space="preserve"> «Портал государственных и муниципальных услуг Воронежской области»</w:t>
      </w:r>
      <w:r w:rsidR="008F4A24" w:rsidRPr="00D763D4">
        <w:rPr>
          <w:sz w:val="28"/>
          <w:szCs w:val="28"/>
        </w:rPr>
        <w:t xml:space="preserve"> в сети Интернет</w:t>
      </w:r>
      <w:r w:rsidR="00B65728" w:rsidRPr="00D763D4">
        <w:rPr>
          <w:sz w:val="28"/>
          <w:szCs w:val="28"/>
        </w:rPr>
        <w:t xml:space="preserve"> </w:t>
      </w:r>
      <w:r w:rsidRPr="00D763D4">
        <w:rPr>
          <w:sz w:val="28"/>
          <w:szCs w:val="28"/>
        </w:rPr>
        <w:t xml:space="preserve"> размещается следующая информация: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текст настоящего Административного регламента с приложениями;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краткое описание порядка предоставления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перечни документов, необходимых для предоставления государственной услуги, и требования, предъявляемые к этим документам;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место размещения специалистов и режим приема ими заявителей;</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месторасположение, график (режим) работы, номера телефонов и электронной почты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справочная информация о должностных лицах Департамента (Ф.И.О. </w:t>
      </w:r>
      <w:r w:rsidR="007A63AB" w:rsidRPr="00D763D4">
        <w:rPr>
          <w:sz w:val="28"/>
          <w:szCs w:val="28"/>
        </w:rPr>
        <w:t xml:space="preserve"> </w:t>
      </w:r>
      <w:r w:rsidR="007A63AB" w:rsidRPr="00D763D4">
        <w:rPr>
          <w:sz w:val="28"/>
          <w:szCs w:val="28"/>
        </w:rPr>
        <w:lastRenderedPageBreak/>
        <w:t>руководител</w:t>
      </w:r>
      <w:r w:rsidR="00D5304D" w:rsidRPr="00D763D4">
        <w:rPr>
          <w:sz w:val="28"/>
          <w:szCs w:val="28"/>
        </w:rPr>
        <w:t>я</w:t>
      </w:r>
      <w:r w:rsidR="001A1D02" w:rsidRPr="00D763D4">
        <w:rPr>
          <w:sz w:val="28"/>
          <w:szCs w:val="28"/>
        </w:rPr>
        <w:t xml:space="preserve"> Департамента,</w:t>
      </w:r>
      <w:r w:rsidR="007A63AB" w:rsidRPr="00D763D4">
        <w:rPr>
          <w:sz w:val="28"/>
          <w:szCs w:val="28"/>
        </w:rPr>
        <w:t xml:space="preserve"> заместител</w:t>
      </w:r>
      <w:r w:rsidR="00D5304D" w:rsidRPr="00D763D4">
        <w:rPr>
          <w:sz w:val="28"/>
          <w:szCs w:val="28"/>
        </w:rPr>
        <w:t>я</w:t>
      </w:r>
      <w:r w:rsidRPr="00D763D4">
        <w:rPr>
          <w:sz w:val="28"/>
          <w:szCs w:val="28"/>
        </w:rPr>
        <w:t xml:space="preserve"> руководителя Департамента,</w:t>
      </w:r>
      <w:r w:rsidR="00D5304D" w:rsidRPr="00D763D4">
        <w:rPr>
          <w:sz w:val="28"/>
          <w:szCs w:val="28"/>
        </w:rPr>
        <w:t xml:space="preserve"> курирующего</w:t>
      </w:r>
      <w:r w:rsidR="00DF31BE" w:rsidRPr="00D763D4">
        <w:rPr>
          <w:sz w:val="28"/>
          <w:szCs w:val="28"/>
        </w:rPr>
        <w:t xml:space="preserve"> </w:t>
      </w:r>
      <w:r w:rsidRPr="00D763D4">
        <w:rPr>
          <w:sz w:val="28"/>
          <w:szCs w:val="28"/>
        </w:rPr>
        <w:t xml:space="preserve"> вопросы предоставления </w:t>
      </w:r>
      <w:r w:rsidR="00600E64" w:rsidRPr="00D763D4">
        <w:rPr>
          <w:sz w:val="28"/>
          <w:szCs w:val="28"/>
        </w:rPr>
        <w:t>в аренду, безвозмездное</w:t>
      </w:r>
      <w:r w:rsidRPr="00D763D4">
        <w:rPr>
          <w:sz w:val="28"/>
          <w:szCs w:val="28"/>
        </w:rPr>
        <w:t xml:space="preserve"> пользование областного государственного имущества, а также специалистов);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основания для отказа в предоставлении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порядок информирования о ходе предоставления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порядок получения консультаций;</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rsidR="009F3D67" w:rsidRPr="00D763D4" w:rsidRDefault="008966DF" w:rsidP="009F3D67">
      <w:pPr>
        <w:autoSpaceDE w:val="0"/>
        <w:autoSpaceDN w:val="0"/>
        <w:adjustRightInd w:val="0"/>
        <w:ind w:firstLine="540"/>
        <w:jc w:val="both"/>
        <w:rPr>
          <w:sz w:val="28"/>
          <w:szCs w:val="28"/>
        </w:rPr>
      </w:pPr>
      <w:r w:rsidRPr="00D763D4">
        <w:rPr>
          <w:sz w:val="28"/>
          <w:szCs w:val="28"/>
        </w:rP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r w:rsidR="009F3D67" w:rsidRPr="00D763D4">
        <w:rPr>
          <w:sz w:val="28"/>
          <w:szCs w:val="28"/>
        </w:rPr>
        <w:t xml:space="preserve"> Время ожидания заявителя при индивидуальном консультировании при личном обращении не должно превышать 15 минут.</w:t>
      </w:r>
    </w:p>
    <w:p w:rsidR="009F3D67" w:rsidRPr="00D763D4" w:rsidRDefault="009F3D67" w:rsidP="009F3D67">
      <w:pPr>
        <w:autoSpaceDE w:val="0"/>
        <w:autoSpaceDN w:val="0"/>
        <w:adjustRightInd w:val="0"/>
        <w:ind w:firstLine="540"/>
        <w:jc w:val="both"/>
        <w:rPr>
          <w:sz w:val="28"/>
          <w:szCs w:val="28"/>
        </w:rPr>
      </w:pPr>
      <w:r w:rsidRPr="00D763D4">
        <w:rPr>
          <w:sz w:val="28"/>
          <w:szCs w:val="28"/>
        </w:rPr>
        <w:t>Индивидуальное консультирование при личном обращении каждого заявителя должностным лицом Депа</w:t>
      </w:r>
      <w:r w:rsidR="00A961D2" w:rsidRPr="00D763D4">
        <w:rPr>
          <w:sz w:val="28"/>
          <w:szCs w:val="28"/>
        </w:rPr>
        <w:t>р</w:t>
      </w:r>
      <w:r w:rsidRPr="00D763D4">
        <w:rPr>
          <w:sz w:val="28"/>
          <w:szCs w:val="28"/>
        </w:rPr>
        <w:t>тамента не должно превышать 10 минут.</w:t>
      </w:r>
    </w:p>
    <w:p w:rsidR="006E1873" w:rsidRPr="00D763D4" w:rsidRDefault="008966DF">
      <w:pPr>
        <w:widowControl w:val="0"/>
        <w:autoSpaceDE w:val="0"/>
        <w:autoSpaceDN w:val="0"/>
        <w:adjustRightInd w:val="0"/>
        <w:ind w:firstLine="540"/>
        <w:jc w:val="both"/>
        <w:rPr>
          <w:sz w:val="28"/>
          <w:szCs w:val="28"/>
        </w:rPr>
      </w:pPr>
      <w:r w:rsidRPr="00D763D4">
        <w:rPr>
          <w:sz w:val="28"/>
          <w:szCs w:val="28"/>
        </w:rPr>
        <w:t>При невозможности специалиста, принявшего звонок, самостоятельно ответить</w:t>
      </w:r>
      <w:r w:rsidR="00BB7057" w:rsidRPr="00D763D4">
        <w:rPr>
          <w:sz w:val="28"/>
          <w:szCs w:val="28"/>
        </w:rPr>
        <w:t xml:space="preserve"> </w:t>
      </w:r>
      <w:r w:rsidRPr="00D763D4">
        <w:rPr>
          <w:sz w:val="28"/>
          <w:szCs w:val="28"/>
        </w:rPr>
        <w:t xml:space="preserve">на поставленные вопросы телефонный звонок должен быть переадресован (переведен) </w:t>
      </w:r>
    </w:p>
    <w:p w:rsidR="008966DF" w:rsidRPr="00D763D4" w:rsidRDefault="008966DF" w:rsidP="00F4671E">
      <w:pPr>
        <w:widowControl w:val="0"/>
        <w:autoSpaceDE w:val="0"/>
        <w:autoSpaceDN w:val="0"/>
        <w:adjustRightInd w:val="0"/>
        <w:jc w:val="both"/>
        <w:rPr>
          <w:sz w:val="28"/>
          <w:szCs w:val="28"/>
        </w:rPr>
      </w:pPr>
      <w:r w:rsidRPr="00D763D4">
        <w:rPr>
          <w:sz w:val="28"/>
          <w:szCs w:val="28"/>
        </w:rPr>
        <w:t>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66DF" w:rsidRPr="00D763D4" w:rsidRDefault="008966DF">
      <w:pPr>
        <w:widowControl w:val="0"/>
        <w:autoSpaceDE w:val="0"/>
        <w:autoSpaceDN w:val="0"/>
        <w:adjustRightInd w:val="0"/>
        <w:ind w:firstLine="540"/>
        <w:jc w:val="both"/>
        <w:rPr>
          <w:sz w:val="28"/>
          <w:szCs w:val="28"/>
        </w:rPr>
      </w:pPr>
      <w:r w:rsidRPr="00D763D4">
        <w:rPr>
          <w:sz w:val="28"/>
          <w:szCs w:val="28"/>
        </w:rPr>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w:t>
      </w:r>
      <w:r w:rsidR="000E44DA" w:rsidRPr="00D763D4">
        <w:rPr>
          <w:sz w:val="28"/>
          <w:szCs w:val="28"/>
        </w:rPr>
        <w:t xml:space="preserve">, </w:t>
      </w:r>
      <w:r w:rsidR="00B65728" w:rsidRPr="00D763D4">
        <w:rPr>
          <w:sz w:val="28"/>
          <w:szCs w:val="28"/>
        </w:rPr>
        <w:t>через личный кабинет заявителя в информационн</w:t>
      </w:r>
      <w:r w:rsidR="00FE1F2C" w:rsidRPr="00D763D4">
        <w:rPr>
          <w:sz w:val="28"/>
          <w:szCs w:val="28"/>
        </w:rPr>
        <w:t>ой</w:t>
      </w:r>
      <w:r w:rsidR="00B65728" w:rsidRPr="00D763D4">
        <w:rPr>
          <w:sz w:val="28"/>
          <w:szCs w:val="28"/>
        </w:rPr>
        <w:t xml:space="preserve"> систем</w:t>
      </w:r>
      <w:r w:rsidR="00FE1F2C" w:rsidRPr="00D763D4">
        <w:rPr>
          <w:sz w:val="28"/>
          <w:szCs w:val="28"/>
        </w:rPr>
        <w:t>е</w:t>
      </w:r>
      <w:r w:rsidR="00B65728" w:rsidRPr="00D763D4">
        <w:rPr>
          <w:sz w:val="28"/>
          <w:szCs w:val="28"/>
        </w:rPr>
        <w:t xml:space="preserve"> «Единый портал государственных и муниципальных услуг (функций)» </w:t>
      </w:r>
      <w:r w:rsidR="005C06EA" w:rsidRPr="00D763D4">
        <w:rPr>
          <w:sz w:val="28"/>
          <w:szCs w:val="28"/>
        </w:rPr>
        <w:t xml:space="preserve"> </w:t>
      </w:r>
      <w:r w:rsidR="00B65728" w:rsidRPr="00D763D4">
        <w:rPr>
          <w:sz w:val="28"/>
          <w:szCs w:val="28"/>
        </w:rPr>
        <w:t>и</w:t>
      </w:r>
      <w:r w:rsidR="00FE1F2C" w:rsidRPr="00D763D4">
        <w:rPr>
          <w:sz w:val="28"/>
          <w:szCs w:val="28"/>
        </w:rPr>
        <w:t>ли</w:t>
      </w:r>
      <w:r w:rsidR="005C06EA" w:rsidRPr="00D763D4">
        <w:rPr>
          <w:sz w:val="28"/>
          <w:szCs w:val="28"/>
        </w:rPr>
        <w:t xml:space="preserve"> </w:t>
      </w:r>
      <w:r w:rsidR="00B65728" w:rsidRPr="00D763D4">
        <w:rPr>
          <w:rFonts w:eastAsia="Calibri"/>
          <w:sz w:val="28"/>
          <w:szCs w:val="28"/>
          <w:lang w:eastAsia="en-US"/>
        </w:rPr>
        <w:t xml:space="preserve"> «Портал государственных и муниципальных услуг Воронежской области»</w:t>
      </w:r>
      <w:r w:rsidR="005C06EA" w:rsidRPr="00D763D4">
        <w:rPr>
          <w:rFonts w:eastAsia="Calibri"/>
          <w:sz w:val="28"/>
          <w:szCs w:val="28"/>
          <w:lang w:eastAsia="en-US"/>
        </w:rPr>
        <w:t xml:space="preserve"> в сети Интернет</w:t>
      </w:r>
      <w:r w:rsidR="00B65728"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Заявители, представившие в Департамент документы для предоставления</w:t>
      </w:r>
      <w:r w:rsidR="00A57E5E" w:rsidRPr="00D763D4">
        <w:rPr>
          <w:sz w:val="28"/>
          <w:szCs w:val="28"/>
        </w:rPr>
        <w:t xml:space="preserve"> в аренду, безвозмездное</w:t>
      </w:r>
      <w:r w:rsidRPr="00D763D4">
        <w:rPr>
          <w:sz w:val="28"/>
          <w:szCs w:val="28"/>
        </w:rPr>
        <w:t xml:space="preserve"> пользование областного государственного имущества, в обязательном порядке информируются специалистами:</w:t>
      </w:r>
    </w:p>
    <w:p w:rsidR="008579C9" w:rsidRPr="00D763D4" w:rsidRDefault="008579C9" w:rsidP="008579C9">
      <w:pPr>
        <w:autoSpaceDE w:val="0"/>
        <w:autoSpaceDN w:val="0"/>
        <w:adjustRightInd w:val="0"/>
        <w:ind w:firstLine="540"/>
        <w:jc w:val="both"/>
        <w:outlineLvl w:val="2"/>
        <w:rPr>
          <w:sz w:val="28"/>
          <w:szCs w:val="28"/>
        </w:rPr>
      </w:pPr>
      <w:r w:rsidRPr="00D763D4">
        <w:rPr>
          <w:sz w:val="28"/>
          <w:szCs w:val="28"/>
        </w:rPr>
        <w:t>- о ходе предоставления государственной услуги;</w:t>
      </w:r>
    </w:p>
    <w:p w:rsidR="008579C9" w:rsidRPr="00D763D4" w:rsidRDefault="008579C9" w:rsidP="008579C9">
      <w:pPr>
        <w:autoSpaceDE w:val="0"/>
        <w:autoSpaceDN w:val="0"/>
        <w:adjustRightInd w:val="0"/>
        <w:ind w:firstLine="540"/>
        <w:jc w:val="both"/>
        <w:outlineLvl w:val="2"/>
        <w:rPr>
          <w:sz w:val="28"/>
          <w:szCs w:val="28"/>
        </w:rPr>
      </w:pPr>
      <w:r w:rsidRPr="00D763D4">
        <w:rPr>
          <w:sz w:val="28"/>
          <w:szCs w:val="28"/>
        </w:rPr>
        <w:t>- о принятии решения;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об отказе в предоставлении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 сроке завершения оформления документов и возможности их получения.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1.3.6. </w:t>
      </w:r>
      <w:proofErr w:type="gramStart"/>
      <w:r w:rsidRPr="00D763D4">
        <w:rPr>
          <w:sz w:val="28"/>
          <w:szCs w:val="28"/>
        </w:rPr>
        <w:t>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00B65728" w:rsidRPr="00D763D4">
        <w:rPr>
          <w:sz w:val="28"/>
          <w:szCs w:val="28"/>
        </w:rPr>
        <w:t xml:space="preserve">, либо </w:t>
      </w:r>
      <w:r w:rsidR="006F6426" w:rsidRPr="00D763D4">
        <w:rPr>
          <w:sz w:val="28"/>
          <w:szCs w:val="28"/>
        </w:rPr>
        <w:t xml:space="preserve">направляется </w:t>
      </w:r>
      <w:r w:rsidR="00B65728" w:rsidRPr="00D763D4">
        <w:rPr>
          <w:sz w:val="28"/>
          <w:szCs w:val="28"/>
        </w:rPr>
        <w:t>уведомлени</w:t>
      </w:r>
      <w:r w:rsidR="006F6426" w:rsidRPr="00D763D4">
        <w:rPr>
          <w:sz w:val="28"/>
          <w:szCs w:val="28"/>
        </w:rPr>
        <w:t>е</w:t>
      </w:r>
      <w:r w:rsidR="005C06EA" w:rsidRPr="00D763D4">
        <w:rPr>
          <w:sz w:val="28"/>
          <w:szCs w:val="28"/>
        </w:rPr>
        <w:t xml:space="preserve"> об отказе</w:t>
      </w:r>
      <w:r w:rsidR="00B65728" w:rsidRPr="00D763D4">
        <w:rPr>
          <w:sz w:val="28"/>
          <w:szCs w:val="28"/>
        </w:rPr>
        <w:t xml:space="preserve"> через личный кабинет заявителя в </w:t>
      </w:r>
      <w:r w:rsidR="005C06EA" w:rsidRPr="00D763D4">
        <w:rPr>
          <w:sz w:val="28"/>
          <w:szCs w:val="28"/>
        </w:rPr>
        <w:t>информационных систем</w:t>
      </w:r>
      <w:r w:rsidR="00FE1F2C" w:rsidRPr="00D763D4">
        <w:rPr>
          <w:sz w:val="28"/>
          <w:szCs w:val="28"/>
        </w:rPr>
        <w:t>е</w:t>
      </w:r>
      <w:r w:rsidR="005C06EA" w:rsidRPr="00D763D4">
        <w:rPr>
          <w:sz w:val="28"/>
          <w:szCs w:val="28"/>
        </w:rPr>
        <w:t xml:space="preserve"> «Единый портал государственных и муниципальных услуг (функций)»  и</w:t>
      </w:r>
      <w:r w:rsidR="00FE1F2C" w:rsidRPr="00D763D4">
        <w:rPr>
          <w:sz w:val="28"/>
          <w:szCs w:val="28"/>
        </w:rPr>
        <w:t>ли</w:t>
      </w:r>
      <w:r w:rsidR="005C06EA" w:rsidRPr="00D763D4">
        <w:rPr>
          <w:sz w:val="28"/>
          <w:szCs w:val="28"/>
        </w:rPr>
        <w:t xml:space="preserve"> </w:t>
      </w:r>
      <w:r w:rsidR="005C06EA" w:rsidRPr="00D763D4">
        <w:rPr>
          <w:rFonts w:eastAsia="Calibri"/>
          <w:sz w:val="28"/>
          <w:szCs w:val="28"/>
          <w:lang w:eastAsia="en-US"/>
        </w:rPr>
        <w:t xml:space="preserve"> «Портал государственных и муниципальных услуг Воронежской области» в сети Интернет.</w:t>
      </w:r>
      <w:proofErr w:type="gramEnd"/>
    </w:p>
    <w:p w:rsidR="008966DF" w:rsidRPr="00D763D4" w:rsidRDefault="00E32E1B">
      <w:pPr>
        <w:widowControl w:val="0"/>
        <w:autoSpaceDE w:val="0"/>
        <w:autoSpaceDN w:val="0"/>
        <w:adjustRightInd w:val="0"/>
        <w:ind w:firstLine="540"/>
        <w:jc w:val="both"/>
        <w:rPr>
          <w:sz w:val="28"/>
          <w:szCs w:val="28"/>
        </w:rPr>
      </w:pPr>
      <w:r w:rsidRPr="00D763D4">
        <w:rPr>
          <w:sz w:val="28"/>
          <w:szCs w:val="28"/>
        </w:rPr>
        <w:t>1.3.7</w:t>
      </w:r>
      <w:r w:rsidR="008966DF" w:rsidRPr="00D763D4">
        <w:rPr>
          <w:sz w:val="28"/>
          <w:szCs w:val="28"/>
        </w:rPr>
        <w:t xml:space="preserve">. В любое время с момента приема документов заявитель имеет право на </w:t>
      </w:r>
      <w:r w:rsidR="008966DF" w:rsidRPr="00D763D4">
        <w:rPr>
          <w:sz w:val="28"/>
          <w:szCs w:val="28"/>
        </w:rPr>
        <w:lastRenderedPageBreak/>
        <w:t>получение сведений о прохождении процедуры предоставления</w:t>
      </w:r>
      <w:r w:rsidR="00A57E5E" w:rsidRPr="00D763D4">
        <w:rPr>
          <w:sz w:val="28"/>
          <w:szCs w:val="28"/>
        </w:rPr>
        <w:t xml:space="preserve"> в аренду, безвозмездное</w:t>
      </w:r>
      <w:r w:rsidR="008966DF" w:rsidRPr="00D763D4">
        <w:rPr>
          <w:sz w:val="28"/>
          <w:szCs w:val="28"/>
        </w:rPr>
        <w:t xml:space="preserve"> пользование областного государственного имущества посредством телефонной связи, средств Интернета, электронной почты, а также при личном контакте со специалистами.</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1"/>
        <w:rPr>
          <w:sz w:val="28"/>
          <w:szCs w:val="28"/>
        </w:rPr>
      </w:pPr>
      <w:bookmarkStart w:id="6" w:name="Par110"/>
      <w:bookmarkEnd w:id="6"/>
      <w:r w:rsidRPr="00D763D4">
        <w:rPr>
          <w:sz w:val="28"/>
          <w:szCs w:val="28"/>
        </w:rPr>
        <w:t>II. Стандарт предоставления 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2"/>
        <w:rPr>
          <w:sz w:val="28"/>
          <w:szCs w:val="28"/>
        </w:rPr>
      </w:pPr>
      <w:bookmarkStart w:id="7" w:name="Par112"/>
      <w:bookmarkEnd w:id="7"/>
      <w:r w:rsidRPr="00D763D4">
        <w:rPr>
          <w:sz w:val="28"/>
          <w:szCs w:val="28"/>
        </w:rPr>
        <w:t>2.1. Наименование 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680D02">
      <w:pPr>
        <w:widowControl w:val="0"/>
        <w:autoSpaceDE w:val="0"/>
        <w:autoSpaceDN w:val="0"/>
        <w:adjustRightInd w:val="0"/>
        <w:ind w:firstLine="540"/>
        <w:jc w:val="both"/>
        <w:rPr>
          <w:sz w:val="28"/>
          <w:szCs w:val="28"/>
        </w:rPr>
      </w:pPr>
      <w:r w:rsidRPr="00D763D4">
        <w:rPr>
          <w:sz w:val="28"/>
          <w:szCs w:val="28"/>
        </w:rPr>
        <w:t>«</w:t>
      </w:r>
      <w:r w:rsidR="008966DF" w:rsidRPr="00D763D4">
        <w:rPr>
          <w:sz w:val="28"/>
          <w:szCs w:val="28"/>
        </w:rPr>
        <w:t xml:space="preserve">Предоставление в </w:t>
      </w:r>
      <w:r w:rsidR="00EB28F1" w:rsidRPr="00D763D4">
        <w:rPr>
          <w:sz w:val="28"/>
          <w:szCs w:val="28"/>
        </w:rPr>
        <w:t>аренду и в безвозмездное</w:t>
      </w:r>
      <w:r w:rsidR="008966DF" w:rsidRPr="00D763D4">
        <w:rPr>
          <w:sz w:val="28"/>
          <w:szCs w:val="28"/>
        </w:rPr>
        <w:t xml:space="preserve"> пользование област</w:t>
      </w:r>
      <w:r w:rsidRPr="00D763D4">
        <w:rPr>
          <w:sz w:val="28"/>
          <w:szCs w:val="28"/>
        </w:rPr>
        <w:t>ного государственного имущества»</w:t>
      </w:r>
      <w:r w:rsidR="008966DF" w:rsidRPr="00D763D4">
        <w:rPr>
          <w:sz w:val="28"/>
          <w:szCs w:val="28"/>
        </w:rPr>
        <w:t>.</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2"/>
        <w:rPr>
          <w:sz w:val="28"/>
          <w:szCs w:val="28"/>
        </w:rPr>
      </w:pPr>
      <w:bookmarkStart w:id="8" w:name="Par116"/>
      <w:bookmarkEnd w:id="8"/>
      <w:r w:rsidRPr="00D763D4">
        <w:rPr>
          <w:sz w:val="28"/>
          <w:szCs w:val="28"/>
        </w:rPr>
        <w:t>2.2. Наименование органа, предоставляющего</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государственную услугу</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Предоставление в </w:t>
      </w:r>
      <w:r w:rsidR="00EB28F1" w:rsidRPr="00D763D4">
        <w:rPr>
          <w:sz w:val="28"/>
          <w:szCs w:val="28"/>
        </w:rPr>
        <w:t>аренду и в безвозмездное</w:t>
      </w:r>
      <w:r w:rsidRPr="00D763D4">
        <w:rPr>
          <w:sz w:val="28"/>
          <w:szCs w:val="28"/>
        </w:rPr>
        <w:t xml:space="preserve"> пользование областного государственного имущества осуществляет департамент имущественных и земельных отношений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В предоставлении государственной услуги принимают участие: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Управление Федеральной службы государственной регистрации, кадастра и картографии по Воронежской области в части государственной регистрации договоров аренды на срок не менее 1 года;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Управление Федеральной антимонопольной службы по Воронежской области в форме дачи согласия или отказа в предоставлении заявителю государственной преференции;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в части предоставления информации о возможности заключения договоров</w:t>
      </w:r>
      <w:r w:rsidR="00C71A1E" w:rsidRPr="00D763D4">
        <w:rPr>
          <w:sz w:val="28"/>
          <w:szCs w:val="28"/>
        </w:rPr>
        <w:t xml:space="preserve"> аренды, безвозмездного</w:t>
      </w:r>
      <w:r w:rsidRPr="00D763D4">
        <w:rPr>
          <w:sz w:val="28"/>
          <w:szCs w:val="28"/>
        </w:rPr>
        <w:t xml:space="preserve"> пользования в отношении объекта культурного наследия и особых условиях этих договоров;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казенное учреждение Воронежской обл</w:t>
      </w:r>
      <w:r w:rsidR="00680D02" w:rsidRPr="00D763D4">
        <w:rPr>
          <w:sz w:val="28"/>
          <w:szCs w:val="28"/>
        </w:rPr>
        <w:t>асти «Фонд государственного имущества»</w:t>
      </w:r>
      <w:r w:rsidRPr="00D763D4">
        <w:rPr>
          <w:sz w:val="28"/>
          <w:szCs w:val="28"/>
        </w:rPr>
        <w:t xml:space="preserve"> в части размещения заказа путем запроса котировок по выбору независимого оценщика для оценки арендной платы передаваемого в аренду областного имущества, проведения конкурса или аукциона на право заключения договоров</w:t>
      </w:r>
      <w:r w:rsidR="00EB28F1" w:rsidRPr="00D763D4">
        <w:rPr>
          <w:sz w:val="28"/>
          <w:szCs w:val="28"/>
        </w:rPr>
        <w:t xml:space="preserve"> аренды, безвозмездного</w:t>
      </w:r>
      <w:r w:rsidRPr="00D763D4">
        <w:rPr>
          <w:sz w:val="28"/>
          <w:szCs w:val="28"/>
        </w:rPr>
        <w:t xml:space="preserve"> пользования;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Управление Федеральной налоговой службы по Воронежской области в части предоставления сведений и документов, представление которых необходимо для предоставления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территориальный орган Федеральной службы государственной статистики по Воронежской области в части предоставления сведений и документов, представление которых необходимо для предос</w:t>
      </w:r>
      <w:r w:rsidR="005E2351" w:rsidRPr="00D763D4">
        <w:rPr>
          <w:sz w:val="28"/>
          <w:szCs w:val="28"/>
        </w:rPr>
        <w:t>тавления государственной услуги;</w:t>
      </w:r>
    </w:p>
    <w:p w:rsidR="005E2351" w:rsidRPr="00D763D4" w:rsidRDefault="005E2351">
      <w:pPr>
        <w:widowControl w:val="0"/>
        <w:autoSpaceDE w:val="0"/>
        <w:autoSpaceDN w:val="0"/>
        <w:adjustRightInd w:val="0"/>
        <w:ind w:firstLine="540"/>
        <w:jc w:val="both"/>
        <w:rPr>
          <w:sz w:val="28"/>
          <w:szCs w:val="28"/>
        </w:rPr>
      </w:pPr>
      <w:r w:rsidRPr="00D763D4">
        <w:rPr>
          <w:sz w:val="28"/>
          <w:szCs w:val="28"/>
        </w:rPr>
        <w:t xml:space="preserve">-  автономное </w:t>
      </w:r>
      <w:r w:rsidR="0019316D" w:rsidRPr="00D763D4">
        <w:rPr>
          <w:sz w:val="28"/>
          <w:szCs w:val="28"/>
        </w:rPr>
        <w:t xml:space="preserve">учреждение Воронежской области </w:t>
      </w:r>
      <w:r w:rsidRPr="00D763D4">
        <w:rPr>
          <w:sz w:val="28"/>
          <w:szCs w:val="28"/>
        </w:rPr>
        <w:t xml:space="preserve">«Многофункциональный центр предоставления государственных и муниципальных услуг» в части приема и выдачи заявлений на предоставление государственной услуги и выдачи результата </w:t>
      </w:r>
      <w:r w:rsidRPr="00D763D4">
        <w:rPr>
          <w:sz w:val="28"/>
          <w:szCs w:val="28"/>
        </w:rPr>
        <w:lastRenderedPageBreak/>
        <w:t>предос</w:t>
      </w:r>
      <w:r w:rsidR="0019316D" w:rsidRPr="00D763D4">
        <w:rPr>
          <w:sz w:val="28"/>
          <w:szCs w:val="28"/>
        </w:rPr>
        <w:t>тавления государственной услуги</w:t>
      </w:r>
      <w:r w:rsidRPr="00D763D4">
        <w:rPr>
          <w:sz w:val="28"/>
          <w:szCs w:val="28"/>
        </w:rPr>
        <w:t>.</w:t>
      </w:r>
    </w:p>
    <w:p w:rsidR="00B02AAF" w:rsidRPr="00D763D4" w:rsidRDefault="00B02AAF" w:rsidP="00B02AAF">
      <w:pPr>
        <w:pStyle w:val="ConsPlusNormal"/>
        <w:widowControl/>
        <w:ind w:firstLine="540"/>
        <w:jc w:val="both"/>
        <w:rPr>
          <w:sz w:val="28"/>
          <w:szCs w:val="28"/>
        </w:rPr>
      </w:pPr>
      <w:r w:rsidRPr="00D763D4">
        <w:rPr>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 приводится в приложении № 1 к настоящему Административному регламенту.</w:t>
      </w:r>
    </w:p>
    <w:p w:rsidR="006F6426" w:rsidRPr="00D763D4" w:rsidRDefault="006F6426" w:rsidP="006F6426">
      <w:pPr>
        <w:widowControl w:val="0"/>
        <w:autoSpaceDE w:val="0"/>
        <w:autoSpaceDN w:val="0"/>
        <w:adjustRightInd w:val="0"/>
        <w:ind w:firstLine="540"/>
        <w:jc w:val="both"/>
        <w:rPr>
          <w:sz w:val="28"/>
          <w:szCs w:val="28"/>
        </w:rPr>
      </w:pPr>
      <w:r w:rsidRPr="00D763D4">
        <w:rPr>
          <w:sz w:val="28"/>
          <w:szCs w:val="28"/>
        </w:rPr>
        <w:t>Государственная услуга предоставляется так 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008C60D3" w:rsidRPr="00D763D4">
        <w:rPr>
          <w:sz w:val="28"/>
          <w:szCs w:val="28"/>
        </w:rPr>
        <w:t xml:space="preserve">постановлением правительства </w:t>
      </w:r>
      <w:r w:rsidRPr="00D763D4">
        <w:rPr>
          <w:sz w:val="28"/>
          <w:szCs w:val="28"/>
        </w:rPr>
        <w:t>Вор</w:t>
      </w:r>
      <w:r w:rsidR="00680D02" w:rsidRPr="00D763D4">
        <w:rPr>
          <w:sz w:val="28"/>
          <w:szCs w:val="28"/>
        </w:rPr>
        <w:t>онежской области от 15.04.2011</w:t>
      </w:r>
      <w:r w:rsidR="00A164BE">
        <w:rPr>
          <w:sz w:val="28"/>
          <w:szCs w:val="28"/>
        </w:rPr>
        <w:t xml:space="preserve"> </w:t>
      </w:r>
      <w:r w:rsidR="00680D02" w:rsidRPr="00D763D4">
        <w:rPr>
          <w:sz w:val="28"/>
          <w:szCs w:val="28"/>
        </w:rPr>
        <w:t>№ 298 «</w:t>
      </w:r>
      <w:r w:rsidRPr="00D763D4">
        <w:rPr>
          <w:sz w:val="28"/>
          <w:szCs w:val="28"/>
        </w:rPr>
        <w:t>Об утверждении Перечня услуг, которые являются необходимыми</w:t>
      </w:r>
      <w:proofErr w:type="gramEnd"/>
      <w:r w:rsidRPr="00D763D4">
        <w:rPr>
          <w:sz w:val="28"/>
          <w:szCs w:val="28"/>
        </w:rPr>
        <w:t xml:space="preserve">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w:t>
      </w:r>
      <w:r w:rsidR="00680D02" w:rsidRPr="00D763D4">
        <w:rPr>
          <w:sz w:val="28"/>
          <w:szCs w:val="28"/>
        </w:rPr>
        <w:t>ставлении государственных услуг»</w:t>
      </w:r>
      <w:r w:rsidRPr="00D763D4">
        <w:rPr>
          <w:sz w:val="28"/>
          <w:szCs w:val="28"/>
        </w:rPr>
        <w:t>.</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2"/>
        <w:rPr>
          <w:sz w:val="28"/>
          <w:szCs w:val="28"/>
        </w:rPr>
      </w:pPr>
      <w:bookmarkStart w:id="9" w:name="Par129"/>
      <w:bookmarkEnd w:id="9"/>
      <w:r w:rsidRPr="00D763D4">
        <w:rPr>
          <w:sz w:val="28"/>
          <w:szCs w:val="28"/>
        </w:rPr>
        <w:t>2.3. Результат предоставления 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2.3.1. Результатом предоставления государственной услуги по предоставлению в </w:t>
      </w:r>
      <w:r w:rsidR="00A57E5E" w:rsidRPr="00D763D4">
        <w:rPr>
          <w:sz w:val="28"/>
          <w:szCs w:val="28"/>
        </w:rPr>
        <w:t>аренду и в безвозмездное</w:t>
      </w:r>
      <w:r w:rsidRPr="00D763D4">
        <w:rPr>
          <w:sz w:val="28"/>
          <w:szCs w:val="28"/>
        </w:rPr>
        <w:t xml:space="preserve"> пользование областного государственного имущества является: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а) заключение договора</w:t>
      </w:r>
      <w:r w:rsidR="00C71A1E" w:rsidRPr="00D763D4">
        <w:rPr>
          <w:sz w:val="28"/>
          <w:szCs w:val="28"/>
        </w:rPr>
        <w:t xml:space="preserve"> аренды, безвозмездного</w:t>
      </w:r>
      <w:r w:rsidRPr="00D763D4">
        <w:rPr>
          <w:sz w:val="28"/>
          <w:szCs w:val="28"/>
        </w:rPr>
        <w:t xml:space="preserve"> пользования государственного имущества;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б) отказ в предоставлении государственного имущества в</w:t>
      </w:r>
      <w:r w:rsidR="00C71A1E" w:rsidRPr="00D763D4">
        <w:rPr>
          <w:sz w:val="28"/>
          <w:szCs w:val="28"/>
        </w:rPr>
        <w:t xml:space="preserve"> аренду, в безвозмездное </w:t>
      </w:r>
      <w:r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2.3.2. Процедура предоставления государственной услуги завершается путем: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направления заявителю договора</w:t>
      </w:r>
      <w:r w:rsidR="00C71A1E" w:rsidRPr="00D763D4">
        <w:rPr>
          <w:sz w:val="28"/>
          <w:szCs w:val="28"/>
        </w:rPr>
        <w:t xml:space="preserve"> аренды, безвозмездного</w:t>
      </w:r>
      <w:r w:rsidRPr="00D763D4">
        <w:rPr>
          <w:sz w:val="28"/>
          <w:szCs w:val="28"/>
        </w:rPr>
        <w:t xml:space="preserve"> пользования государственного имущества;</w:t>
      </w:r>
      <w:r w:rsidR="00A35BB4" w:rsidRPr="00D763D4">
        <w:rPr>
          <w:sz w:val="28"/>
          <w:szCs w:val="28"/>
        </w:rPr>
        <w:t xml:space="preserve"> </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направления заявителю письма об отказе в предоставлении государственного имущества</w:t>
      </w:r>
      <w:r w:rsidR="00C71A1E" w:rsidRPr="00D763D4">
        <w:rPr>
          <w:sz w:val="28"/>
          <w:szCs w:val="28"/>
        </w:rPr>
        <w:t xml:space="preserve"> в аренду, безвозмездное</w:t>
      </w:r>
      <w:r w:rsidRPr="00D763D4">
        <w:rPr>
          <w:sz w:val="28"/>
          <w:szCs w:val="28"/>
        </w:rPr>
        <w:t xml:space="preserve"> пользование с обоснованием причин отказа;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государственной регистрации договора аренды</w:t>
      </w:r>
      <w:r w:rsidR="00197C29" w:rsidRPr="00D763D4">
        <w:rPr>
          <w:sz w:val="28"/>
          <w:szCs w:val="28"/>
        </w:rPr>
        <w:t>, договора безвозмездного пользова</w:t>
      </w:r>
      <w:r w:rsidR="00DF5837" w:rsidRPr="00D763D4">
        <w:rPr>
          <w:sz w:val="28"/>
          <w:szCs w:val="28"/>
        </w:rPr>
        <w:t>ния</w:t>
      </w:r>
      <w:r w:rsidRPr="00D763D4">
        <w:rPr>
          <w:sz w:val="28"/>
          <w:szCs w:val="28"/>
        </w:rPr>
        <w:t xml:space="preserve"> на срок не менее 1 года.</w:t>
      </w:r>
    </w:p>
    <w:p w:rsidR="00DF5837" w:rsidRDefault="00DF5837">
      <w:pPr>
        <w:widowControl w:val="0"/>
        <w:autoSpaceDE w:val="0"/>
        <w:autoSpaceDN w:val="0"/>
        <w:adjustRightInd w:val="0"/>
        <w:ind w:firstLine="540"/>
        <w:jc w:val="both"/>
        <w:rPr>
          <w:sz w:val="28"/>
          <w:szCs w:val="28"/>
        </w:rPr>
      </w:pP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2"/>
        <w:rPr>
          <w:sz w:val="28"/>
          <w:szCs w:val="28"/>
        </w:rPr>
      </w:pPr>
      <w:bookmarkStart w:id="10" w:name="Par139"/>
      <w:bookmarkEnd w:id="10"/>
      <w:r w:rsidRPr="00D763D4">
        <w:rPr>
          <w:sz w:val="28"/>
          <w:szCs w:val="28"/>
        </w:rPr>
        <w:t>2.4. Сроки предоставления 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8966DF" w:rsidP="00E87CE3">
      <w:pPr>
        <w:autoSpaceDE w:val="0"/>
        <w:autoSpaceDN w:val="0"/>
        <w:adjustRightInd w:val="0"/>
        <w:ind w:firstLine="540"/>
        <w:jc w:val="both"/>
        <w:rPr>
          <w:sz w:val="28"/>
          <w:szCs w:val="28"/>
        </w:rPr>
      </w:pPr>
      <w:r w:rsidRPr="00D763D4">
        <w:rPr>
          <w:sz w:val="28"/>
          <w:szCs w:val="28"/>
        </w:rPr>
        <w:t>2.4.1. Предоставление государственной услуги осуществляется с момента поступления в Департамент</w:t>
      </w:r>
      <w:r w:rsidR="00177B3E" w:rsidRPr="00D763D4">
        <w:rPr>
          <w:sz w:val="28"/>
          <w:szCs w:val="28"/>
        </w:rPr>
        <w:t xml:space="preserve">, </w:t>
      </w:r>
      <w:r w:rsidR="006F6426" w:rsidRPr="00D763D4">
        <w:rPr>
          <w:sz w:val="28"/>
          <w:szCs w:val="28"/>
        </w:rPr>
        <w:t>МФЦ</w:t>
      </w:r>
      <w:r w:rsidRPr="00D763D4">
        <w:rPr>
          <w:sz w:val="28"/>
          <w:szCs w:val="28"/>
        </w:rPr>
        <w:t xml:space="preserve"> заявления о предоставлении в </w:t>
      </w:r>
      <w:r w:rsidR="00A57E5E" w:rsidRPr="00D763D4">
        <w:rPr>
          <w:sz w:val="28"/>
          <w:szCs w:val="28"/>
        </w:rPr>
        <w:t>аренду или безвозмездное</w:t>
      </w:r>
      <w:r w:rsidRPr="00D763D4">
        <w:rPr>
          <w:sz w:val="28"/>
          <w:szCs w:val="28"/>
        </w:rPr>
        <w:t xml:space="preserve"> пользование областного государственного имущества с пакетом </w:t>
      </w:r>
      <w:r w:rsidRPr="00D763D4">
        <w:rPr>
          <w:sz w:val="28"/>
          <w:szCs w:val="28"/>
        </w:rPr>
        <w:lastRenderedPageBreak/>
        <w:t>документов, необходимых для рассмотрения вопроса о предоставлении государственной услуги. Рассмотрение заявления и приложенных к н</w:t>
      </w:r>
      <w:r w:rsidR="00E87CE3" w:rsidRPr="00D763D4">
        <w:rPr>
          <w:sz w:val="28"/>
          <w:szCs w:val="28"/>
        </w:rPr>
        <w:t xml:space="preserve">ему документов осуществляется в </w:t>
      </w:r>
      <w:r w:rsidR="008603BD" w:rsidRPr="00D763D4">
        <w:rPr>
          <w:sz w:val="28"/>
          <w:szCs w:val="28"/>
        </w:rPr>
        <w:t>срок не более 25 календарных дней.</w:t>
      </w:r>
      <w:r w:rsidR="00C16D3C" w:rsidRPr="00D763D4">
        <w:rPr>
          <w:sz w:val="28"/>
          <w:szCs w:val="28"/>
        </w:rPr>
        <w:t xml:space="preserve"> Срок рассмотрения приостанавливается в случае непредставления надлежащих документов</w:t>
      </w:r>
      <w:r w:rsidR="000A4322" w:rsidRPr="00D763D4">
        <w:rPr>
          <w:sz w:val="28"/>
          <w:szCs w:val="28"/>
        </w:rPr>
        <w:t>, указанных в пункте 2.6.3. настоящего регламента</w:t>
      </w:r>
      <w:r w:rsidR="00DF5837" w:rsidRPr="00D763D4">
        <w:rPr>
          <w:sz w:val="28"/>
          <w:szCs w:val="28"/>
        </w:rPr>
        <w:t xml:space="preserve">. </w:t>
      </w:r>
      <w:r w:rsidR="00B527A8" w:rsidRPr="00D763D4">
        <w:rPr>
          <w:sz w:val="28"/>
          <w:szCs w:val="28"/>
        </w:rPr>
        <w:t>Течение срока возобновляется</w:t>
      </w:r>
      <w:r w:rsidR="00A20B92" w:rsidRPr="00D763D4">
        <w:rPr>
          <w:sz w:val="28"/>
          <w:szCs w:val="28"/>
        </w:rPr>
        <w:t xml:space="preserve"> в день</w:t>
      </w:r>
      <w:r w:rsidR="00B527A8" w:rsidRPr="00D763D4">
        <w:rPr>
          <w:sz w:val="28"/>
          <w:szCs w:val="28"/>
        </w:rPr>
        <w:t xml:space="preserve"> </w:t>
      </w:r>
      <w:r w:rsidR="00A20B92" w:rsidRPr="00D763D4">
        <w:rPr>
          <w:sz w:val="28"/>
          <w:szCs w:val="28"/>
        </w:rPr>
        <w:t xml:space="preserve"> предоставления</w:t>
      </w:r>
      <w:r w:rsidR="000317F5" w:rsidRPr="00D763D4">
        <w:rPr>
          <w:sz w:val="28"/>
          <w:szCs w:val="28"/>
        </w:rPr>
        <w:t xml:space="preserve"> надлежащих документов</w:t>
      </w:r>
      <w:r w:rsidR="000A4322" w:rsidRPr="00D763D4">
        <w:rPr>
          <w:sz w:val="28"/>
          <w:szCs w:val="28"/>
        </w:rPr>
        <w:t>.</w:t>
      </w:r>
      <w:r w:rsidR="00B44896" w:rsidRPr="00D763D4">
        <w:rPr>
          <w:sz w:val="28"/>
          <w:szCs w:val="28"/>
        </w:rPr>
        <w:t xml:space="preserve"> </w:t>
      </w:r>
    </w:p>
    <w:p w:rsidR="008966DF" w:rsidRPr="00D763D4" w:rsidRDefault="00E85783">
      <w:pPr>
        <w:widowControl w:val="0"/>
        <w:autoSpaceDE w:val="0"/>
        <w:autoSpaceDN w:val="0"/>
        <w:adjustRightInd w:val="0"/>
        <w:ind w:firstLine="540"/>
        <w:jc w:val="both"/>
        <w:rPr>
          <w:sz w:val="28"/>
          <w:szCs w:val="28"/>
        </w:rPr>
      </w:pPr>
      <w:r w:rsidRPr="00D763D4">
        <w:rPr>
          <w:sz w:val="28"/>
          <w:szCs w:val="28"/>
        </w:rPr>
        <w:t>2.4.2</w:t>
      </w:r>
      <w:r w:rsidR="008966DF" w:rsidRPr="00D763D4">
        <w:rPr>
          <w:sz w:val="28"/>
          <w:szCs w:val="28"/>
        </w:rPr>
        <w:t xml:space="preserve">. Документы для получения государственной услуги по предоставлению в </w:t>
      </w:r>
      <w:r w:rsidR="00396086" w:rsidRPr="00D763D4">
        <w:rPr>
          <w:sz w:val="28"/>
          <w:szCs w:val="28"/>
        </w:rPr>
        <w:t>аренду и безвозмездное</w:t>
      </w:r>
      <w:r w:rsidR="008966DF" w:rsidRPr="00D763D4">
        <w:rPr>
          <w:sz w:val="28"/>
          <w:szCs w:val="28"/>
        </w:rPr>
        <w:t xml:space="preserve"> пользование областного государственного имущества от заявителей регистрируются в течение одного рабочего дня с момента поступления.</w:t>
      </w:r>
    </w:p>
    <w:p w:rsidR="008966DF" w:rsidRPr="00D763D4" w:rsidRDefault="00E85783">
      <w:pPr>
        <w:widowControl w:val="0"/>
        <w:autoSpaceDE w:val="0"/>
        <w:autoSpaceDN w:val="0"/>
        <w:adjustRightInd w:val="0"/>
        <w:ind w:firstLine="540"/>
        <w:jc w:val="both"/>
        <w:rPr>
          <w:sz w:val="28"/>
          <w:szCs w:val="28"/>
        </w:rPr>
      </w:pPr>
      <w:r w:rsidRPr="00D763D4">
        <w:rPr>
          <w:sz w:val="28"/>
          <w:szCs w:val="28"/>
        </w:rPr>
        <w:t>2.4.3</w:t>
      </w:r>
      <w:r w:rsidR="008966DF" w:rsidRPr="00D763D4">
        <w:rPr>
          <w:sz w:val="28"/>
          <w:szCs w:val="28"/>
        </w:rPr>
        <w:t xml:space="preserve">. </w:t>
      </w:r>
      <w:proofErr w:type="gramStart"/>
      <w:r w:rsidR="008966DF" w:rsidRPr="00D763D4">
        <w:rPr>
          <w:sz w:val="28"/>
          <w:szCs w:val="28"/>
        </w:rPr>
        <w:t xml:space="preserve">По результатам рассмотрения заявления принимается решение о заключении договора аренды государственного областного имущества без проведения торгов по основаниям, определенным </w:t>
      </w:r>
      <w:hyperlink r:id="rId20" w:history="1">
        <w:r w:rsidR="008966DF" w:rsidRPr="00D763D4">
          <w:rPr>
            <w:sz w:val="28"/>
            <w:szCs w:val="28"/>
          </w:rPr>
          <w:t>статьей 17.1</w:t>
        </w:r>
      </w:hyperlink>
      <w:r w:rsidR="008966DF" w:rsidRPr="00D763D4">
        <w:rPr>
          <w:sz w:val="28"/>
          <w:szCs w:val="28"/>
        </w:rPr>
        <w:t xml:space="preserve"> Федерально</w:t>
      </w:r>
      <w:r w:rsidR="006173BF" w:rsidRPr="00D763D4">
        <w:rPr>
          <w:sz w:val="28"/>
          <w:szCs w:val="28"/>
        </w:rPr>
        <w:t xml:space="preserve">го закона от 26.07. 2006 </w:t>
      </w:r>
      <w:r w:rsidR="00680D02" w:rsidRPr="00D763D4">
        <w:rPr>
          <w:sz w:val="28"/>
          <w:szCs w:val="28"/>
        </w:rPr>
        <w:t xml:space="preserve"> № 135-ФЗ «О защите конкуренции»</w:t>
      </w:r>
      <w:r w:rsidR="008966DF" w:rsidRPr="00D763D4">
        <w:rPr>
          <w:sz w:val="28"/>
          <w:szCs w:val="28"/>
        </w:rPr>
        <w:t>, или о проведении торгов на право заключения договора аренды государственного областного имущества, либо об отказе в предоставлении в аренду государственного областного имущества.</w:t>
      </w:r>
      <w:proofErr w:type="gramEnd"/>
      <w:r w:rsidR="008966DF" w:rsidRPr="00D763D4">
        <w:rPr>
          <w:sz w:val="28"/>
          <w:szCs w:val="28"/>
        </w:rPr>
        <w:t xml:space="preserve"> О принятом решении заявитель извещается в течение 5 дней </w:t>
      </w:r>
      <w:proofErr w:type="gramStart"/>
      <w:r w:rsidR="008966DF" w:rsidRPr="00D763D4">
        <w:rPr>
          <w:sz w:val="28"/>
          <w:szCs w:val="28"/>
        </w:rPr>
        <w:t>с даты принятия</w:t>
      </w:r>
      <w:proofErr w:type="gramEnd"/>
      <w:r w:rsidR="008966DF" w:rsidRPr="00D763D4">
        <w:rPr>
          <w:sz w:val="28"/>
          <w:szCs w:val="28"/>
        </w:rPr>
        <w:t xml:space="preserve"> решения.</w:t>
      </w:r>
    </w:p>
    <w:p w:rsidR="008966DF" w:rsidRPr="00D763D4" w:rsidRDefault="00E85783">
      <w:pPr>
        <w:widowControl w:val="0"/>
        <w:autoSpaceDE w:val="0"/>
        <w:autoSpaceDN w:val="0"/>
        <w:adjustRightInd w:val="0"/>
        <w:ind w:firstLine="540"/>
        <w:jc w:val="both"/>
        <w:rPr>
          <w:sz w:val="28"/>
          <w:szCs w:val="28"/>
        </w:rPr>
      </w:pPr>
      <w:r w:rsidRPr="00D763D4">
        <w:rPr>
          <w:sz w:val="28"/>
          <w:szCs w:val="28"/>
        </w:rPr>
        <w:t>2.4.4</w:t>
      </w:r>
      <w:r w:rsidR="008966DF" w:rsidRPr="00D763D4">
        <w:rPr>
          <w:sz w:val="28"/>
          <w:szCs w:val="28"/>
        </w:rPr>
        <w:t xml:space="preserve">. Организация проведения котировок по выбору независимого оценщика для оценки арендной платы передаваемого в аренду областного имущества осуществляется в сроки, определенные </w:t>
      </w:r>
      <w:hyperlink r:id="rId21" w:history="1">
        <w:r w:rsidR="00BF2E4A" w:rsidRPr="00D763D4">
          <w:rPr>
            <w:sz w:val="28"/>
            <w:szCs w:val="28"/>
          </w:rPr>
          <w:t>главой</w:t>
        </w:r>
      </w:hyperlink>
      <w:r w:rsidR="00BF2E4A" w:rsidRPr="00D763D4">
        <w:rPr>
          <w:sz w:val="28"/>
          <w:szCs w:val="28"/>
        </w:rPr>
        <w:t xml:space="preserve"> 3</w:t>
      </w:r>
      <w:r w:rsidR="008966DF" w:rsidRPr="00D763D4">
        <w:rPr>
          <w:sz w:val="28"/>
          <w:szCs w:val="28"/>
        </w:rPr>
        <w:t xml:space="preserve"> Ф</w:t>
      </w:r>
      <w:r w:rsidR="00BF2E4A" w:rsidRPr="00D763D4">
        <w:rPr>
          <w:sz w:val="28"/>
          <w:szCs w:val="28"/>
        </w:rPr>
        <w:t>ед</w:t>
      </w:r>
      <w:r w:rsidR="00680D02" w:rsidRPr="00D763D4">
        <w:rPr>
          <w:sz w:val="28"/>
          <w:szCs w:val="28"/>
        </w:rPr>
        <w:t>ерального закона от 05.04.2013 №</w:t>
      </w:r>
      <w:r w:rsidR="00BF2E4A" w:rsidRPr="00D763D4">
        <w:rPr>
          <w:sz w:val="28"/>
          <w:szCs w:val="28"/>
        </w:rPr>
        <w:t xml:space="preserve"> 44</w:t>
      </w:r>
      <w:r w:rsidR="008966DF" w:rsidRPr="00D763D4">
        <w:rPr>
          <w:sz w:val="28"/>
          <w:szCs w:val="28"/>
        </w:rPr>
        <w:t>-ФЗ</w:t>
      </w:r>
      <w:r w:rsidR="00A164BE">
        <w:rPr>
          <w:sz w:val="28"/>
          <w:szCs w:val="28"/>
        </w:rPr>
        <w:t xml:space="preserve"> </w:t>
      </w:r>
      <w:r w:rsidR="00680D02" w:rsidRPr="00D763D4">
        <w:rPr>
          <w:sz w:val="28"/>
          <w:szCs w:val="28"/>
        </w:rPr>
        <w:t>«</w:t>
      </w:r>
      <w:r w:rsidR="008966DF" w:rsidRPr="00D763D4">
        <w:rPr>
          <w:sz w:val="28"/>
          <w:szCs w:val="28"/>
        </w:rPr>
        <w:t xml:space="preserve">О </w:t>
      </w:r>
      <w:r w:rsidR="00BF2E4A" w:rsidRPr="00D763D4">
        <w:rPr>
          <w:sz w:val="28"/>
          <w:szCs w:val="28"/>
        </w:rPr>
        <w:t>контрактной системе в сфере закупок товаров, работ, услуг для обеспечения государственных и муниципальных нужд»</w:t>
      </w:r>
      <w:r w:rsidR="009F1362" w:rsidRPr="00D763D4">
        <w:rPr>
          <w:sz w:val="28"/>
          <w:szCs w:val="28"/>
        </w:rPr>
        <w:t xml:space="preserve">, </w:t>
      </w:r>
      <w:r w:rsidR="007227CB" w:rsidRPr="00D763D4">
        <w:rPr>
          <w:sz w:val="28"/>
          <w:szCs w:val="28"/>
        </w:rPr>
        <w:t>в пределах срока, установленного пунктом 2.4.1</w:t>
      </w:r>
      <w:r w:rsidR="008966DF" w:rsidRPr="00D763D4">
        <w:rPr>
          <w:sz w:val="28"/>
          <w:szCs w:val="28"/>
        </w:rPr>
        <w:t>.</w:t>
      </w:r>
    </w:p>
    <w:p w:rsidR="00AE2F2D" w:rsidRPr="00D763D4" w:rsidRDefault="00E85783" w:rsidP="00AE2F2D">
      <w:pPr>
        <w:widowControl w:val="0"/>
        <w:autoSpaceDE w:val="0"/>
        <w:autoSpaceDN w:val="0"/>
        <w:adjustRightInd w:val="0"/>
        <w:ind w:firstLine="540"/>
        <w:jc w:val="both"/>
        <w:rPr>
          <w:sz w:val="28"/>
          <w:szCs w:val="28"/>
        </w:rPr>
      </w:pPr>
      <w:r w:rsidRPr="00D763D4">
        <w:rPr>
          <w:sz w:val="28"/>
          <w:szCs w:val="28"/>
        </w:rPr>
        <w:t>2.4.5</w:t>
      </w:r>
      <w:r w:rsidR="008966DF" w:rsidRPr="00D763D4">
        <w:rPr>
          <w:sz w:val="28"/>
          <w:szCs w:val="28"/>
        </w:rPr>
        <w:t xml:space="preserve">. </w:t>
      </w:r>
      <w:proofErr w:type="gramStart"/>
      <w:r w:rsidR="008966DF" w:rsidRPr="00D763D4">
        <w:rPr>
          <w:sz w:val="28"/>
          <w:szCs w:val="28"/>
        </w:rPr>
        <w:t xml:space="preserve">Проведение торгов на право заключения договора аренды государственного областного имущества осуществляется в сроки, установленные </w:t>
      </w:r>
      <w:hyperlink r:id="rId22" w:history="1">
        <w:r w:rsidR="008966DF" w:rsidRPr="00D763D4">
          <w:rPr>
            <w:sz w:val="28"/>
            <w:szCs w:val="28"/>
          </w:rPr>
          <w:t>Приказом</w:t>
        </w:r>
      </w:hyperlink>
      <w:r w:rsidR="008966DF" w:rsidRPr="00D763D4">
        <w:rPr>
          <w:sz w:val="28"/>
          <w:szCs w:val="28"/>
        </w:rPr>
        <w:t xml:space="preserve"> Федеральной антимо</w:t>
      </w:r>
      <w:r w:rsidR="00680D02" w:rsidRPr="00D763D4">
        <w:rPr>
          <w:sz w:val="28"/>
          <w:szCs w:val="28"/>
        </w:rPr>
        <w:t>нопольной службы от 10.02.2010 № 67 «</w:t>
      </w:r>
      <w:r w:rsidR="008966DF" w:rsidRPr="00D763D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w:t>
      </w:r>
      <w:r w:rsidR="00BF2E4A" w:rsidRPr="00D763D4">
        <w:rPr>
          <w:sz w:val="28"/>
          <w:szCs w:val="28"/>
        </w:rPr>
        <w:t>рав</w:t>
      </w:r>
      <w:r w:rsidR="008966DF" w:rsidRPr="00D763D4">
        <w:rPr>
          <w:sz w:val="28"/>
          <w:szCs w:val="28"/>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8966DF" w:rsidRPr="00D763D4">
        <w:rPr>
          <w:sz w:val="28"/>
          <w:szCs w:val="28"/>
        </w:rPr>
        <w:t xml:space="preserve"> может осуществляться путем про</w:t>
      </w:r>
      <w:r w:rsidR="00680D02" w:rsidRPr="00D763D4">
        <w:rPr>
          <w:sz w:val="28"/>
          <w:szCs w:val="28"/>
        </w:rPr>
        <w:t>ведения торгов в форме конкурса</w:t>
      </w:r>
      <w:r w:rsidR="003A2349" w:rsidRPr="00D763D4">
        <w:rPr>
          <w:sz w:val="28"/>
          <w:szCs w:val="28"/>
        </w:rPr>
        <w:t>».</w:t>
      </w:r>
      <w:r w:rsidR="00AE2F2D" w:rsidRPr="00D763D4">
        <w:rPr>
          <w:sz w:val="28"/>
          <w:szCs w:val="28"/>
        </w:rPr>
        <w:t xml:space="preserve"> </w:t>
      </w:r>
    </w:p>
    <w:p w:rsidR="008966DF" w:rsidRPr="00D763D4" w:rsidRDefault="007227CB">
      <w:pPr>
        <w:widowControl w:val="0"/>
        <w:autoSpaceDE w:val="0"/>
        <w:autoSpaceDN w:val="0"/>
        <w:adjustRightInd w:val="0"/>
        <w:ind w:firstLine="540"/>
        <w:jc w:val="both"/>
        <w:rPr>
          <w:sz w:val="28"/>
          <w:szCs w:val="28"/>
        </w:rPr>
      </w:pPr>
      <w:r w:rsidRPr="00D763D4">
        <w:rPr>
          <w:sz w:val="28"/>
          <w:szCs w:val="28"/>
        </w:rPr>
        <w:t>2.4.6</w:t>
      </w:r>
      <w:r w:rsidR="008966DF" w:rsidRPr="00D763D4">
        <w:rPr>
          <w:sz w:val="28"/>
          <w:szCs w:val="28"/>
        </w:rPr>
        <w:t>. Документы по результатам предоставления государственной услуги (договор</w:t>
      </w:r>
      <w:r w:rsidR="00603D25" w:rsidRPr="00D763D4">
        <w:rPr>
          <w:sz w:val="28"/>
          <w:szCs w:val="28"/>
        </w:rPr>
        <w:t xml:space="preserve"> аренды, безвозмездного</w:t>
      </w:r>
      <w:r w:rsidR="008966DF" w:rsidRPr="00D763D4">
        <w:rPr>
          <w:sz w:val="28"/>
          <w:szCs w:val="28"/>
        </w:rPr>
        <w:t xml:space="preserve"> пользования, отказ в заключени</w:t>
      </w:r>
      <w:proofErr w:type="gramStart"/>
      <w:r w:rsidR="008966DF" w:rsidRPr="00D763D4">
        <w:rPr>
          <w:sz w:val="28"/>
          <w:szCs w:val="28"/>
        </w:rPr>
        <w:t>и</w:t>
      </w:r>
      <w:proofErr w:type="gramEnd"/>
      <w:r w:rsidR="008966DF" w:rsidRPr="00D763D4">
        <w:rPr>
          <w:sz w:val="28"/>
          <w:szCs w:val="28"/>
        </w:rPr>
        <w:t xml:space="preserve"> договоров</w:t>
      </w:r>
      <w:r w:rsidR="00C14BC0" w:rsidRPr="00D763D4">
        <w:rPr>
          <w:sz w:val="28"/>
          <w:szCs w:val="28"/>
        </w:rPr>
        <w:t xml:space="preserve"> аренды, безвозмездного</w:t>
      </w:r>
      <w:r w:rsidR="008966DF" w:rsidRPr="00D763D4">
        <w:rPr>
          <w:sz w:val="28"/>
          <w:szCs w:val="28"/>
        </w:rPr>
        <w:t xml:space="preserve"> пользования) выдаются заявителю в течение 1 рабочего дня.</w:t>
      </w:r>
    </w:p>
    <w:p w:rsidR="008966DF" w:rsidRPr="00D763D4" w:rsidRDefault="003A2349">
      <w:pPr>
        <w:widowControl w:val="0"/>
        <w:autoSpaceDE w:val="0"/>
        <w:autoSpaceDN w:val="0"/>
        <w:adjustRightInd w:val="0"/>
        <w:ind w:firstLine="540"/>
        <w:jc w:val="both"/>
        <w:rPr>
          <w:sz w:val="28"/>
          <w:szCs w:val="28"/>
        </w:rPr>
      </w:pPr>
      <w:r w:rsidRPr="00D763D4">
        <w:rPr>
          <w:sz w:val="28"/>
          <w:szCs w:val="28"/>
        </w:rPr>
        <w:t>2.4.7</w:t>
      </w:r>
      <w:r w:rsidR="008966DF" w:rsidRPr="00D763D4">
        <w:rPr>
          <w:sz w:val="28"/>
          <w:szCs w:val="28"/>
        </w:rPr>
        <w:t>. Государственная регистрация договора аренды государственного</w:t>
      </w:r>
      <w:r w:rsidR="006173BF" w:rsidRPr="00D763D4">
        <w:rPr>
          <w:sz w:val="28"/>
          <w:szCs w:val="28"/>
        </w:rPr>
        <w:t xml:space="preserve"> областного</w:t>
      </w:r>
      <w:r w:rsidR="008966DF" w:rsidRPr="00D763D4">
        <w:rPr>
          <w:sz w:val="28"/>
          <w:szCs w:val="28"/>
        </w:rPr>
        <w:t xml:space="preserve"> имущества</w:t>
      </w:r>
      <w:r w:rsidR="00197C29" w:rsidRPr="00D763D4">
        <w:rPr>
          <w:sz w:val="28"/>
          <w:szCs w:val="28"/>
        </w:rPr>
        <w:t>, договора безвозмездного пользования объектов культурного наследия</w:t>
      </w:r>
      <w:r w:rsidR="008966DF" w:rsidRPr="00D763D4">
        <w:rPr>
          <w:sz w:val="28"/>
          <w:szCs w:val="28"/>
        </w:rPr>
        <w:t xml:space="preserve"> на срок не менее 1 года осуществляется в сроки, установленные Федеральным </w:t>
      </w:r>
      <w:hyperlink r:id="rId23" w:history="1">
        <w:r w:rsidR="008966DF" w:rsidRPr="00D763D4">
          <w:rPr>
            <w:sz w:val="28"/>
            <w:szCs w:val="28"/>
          </w:rPr>
          <w:t>законом</w:t>
        </w:r>
      </w:hyperlink>
      <w:r w:rsidR="006173BF" w:rsidRPr="00D763D4">
        <w:rPr>
          <w:sz w:val="28"/>
          <w:szCs w:val="28"/>
        </w:rPr>
        <w:t xml:space="preserve"> от 21.07.1997</w:t>
      </w:r>
      <w:r w:rsidR="00680D02" w:rsidRPr="00D763D4">
        <w:rPr>
          <w:sz w:val="28"/>
          <w:szCs w:val="28"/>
        </w:rPr>
        <w:t xml:space="preserve"> № 122-ФЗ «</w:t>
      </w:r>
      <w:r w:rsidR="008966DF" w:rsidRPr="00D763D4">
        <w:rPr>
          <w:sz w:val="28"/>
          <w:szCs w:val="28"/>
        </w:rPr>
        <w:t>О государственной регистрации прав на недв</w:t>
      </w:r>
      <w:r w:rsidR="00680D02" w:rsidRPr="00D763D4">
        <w:rPr>
          <w:sz w:val="28"/>
          <w:szCs w:val="28"/>
        </w:rPr>
        <w:t>ижимое имущество и сделок с ним»</w:t>
      </w:r>
      <w:r w:rsidR="00E23258" w:rsidRPr="00D763D4">
        <w:rPr>
          <w:sz w:val="28"/>
          <w:szCs w:val="28"/>
        </w:rPr>
        <w:t>.</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2"/>
        <w:rPr>
          <w:sz w:val="28"/>
          <w:szCs w:val="28"/>
        </w:rPr>
      </w:pPr>
      <w:bookmarkStart w:id="11" w:name="Par151"/>
      <w:bookmarkEnd w:id="11"/>
      <w:r w:rsidRPr="00D763D4">
        <w:rPr>
          <w:sz w:val="28"/>
          <w:szCs w:val="28"/>
        </w:rPr>
        <w:t>2.5. Правовые основания для предоставления</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2.5.1. Предоставление государственной ус</w:t>
      </w:r>
      <w:r w:rsidR="00680D02" w:rsidRPr="00D763D4">
        <w:rPr>
          <w:sz w:val="28"/>
          <w:szCs w:val="28"/>
        </w:rPr>
        <w:t>луги «</w:t>
      </w:r>
      <w:r w:rsidRPr="00D763D4">
        <w:rPr>
          <w:sz w:val="28"/>
          <w:szCs w:val="28"/>
        </w:rPr>
        <w:t xml:space="preserve">Предоставление в </w:t>
      </w:r>
      <w:r w:rsidR="00603D25" w:rsidRPr="00D763D4">
        <w:rPr>
          <w:sz w:val="28"/>
          <w:szCs w:val="28"/>
        </w:rPr>
        <w:t xml:space="preserve">аренду или </w:t>
      </w:r>
      <w:r w:rsidR="00603D25" w:rsidRPr="00D763D4">
        <w:rPr>
          <w:sz w:val="28"/>
          <w:szCs w:val="28"/>
        </w:rPr>
        <w:lastRenderedPageBreak/>
        <w:t>безвозмездное</w:t>
      </w:r>
      <w:r w:rsidRPr="00D763D4">
        <w:rPr>
          <w:sz w:val="28"/>
          <w:szCs w:val="28"/>
        </w:rPr>
        <w:t xml:space="preserve"> пользование област</w:t>
      </w:r>
      <w:r w:rsidR="00680D02" w:rsidRPr="00D763D4">
        <w:rPr>
          <w:sz w:val="28"/>
          <w:szCs w:val="28"/>
        </w:rPr>
        <w:t>ного государственного имущества»</w:t>
      </w:r>
      <w:r w:rsidRPr="00D763D4">
        <w:rPr>
          <w:sz w:val="28"/>
          <w:szCs w:val="28"/>
        </w:rPr>
        <w:t xml:space="preserve"> осуществляется в соответствии </w:t>
      </w:r>
      <w:proofErr w:type="gramStart"/>
      <w:r w:rsidRPr="00D763D4">
        <w:rPr>
          <w:sz w:val="28"/>
          <w:szCs w:val="28"/>
        </w:rPr>
        <w:t>с</w:t>
      </w:r>
      <w:proofErr w:type="gram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w:t>
      </w:r>
      <w:hyperlink r:id="rId24" w:history="1">
        <w:r w:rsidRPr="00D763D4">
          <w:rPr>
            <w:sz w:val="28"/>
            <w:szCs w:val="28"/>
          </w:rPr>
          <w:t>Конституцией</w:t>
        </w:r>
      </w:hyperlink>
      <w:r w:rsidRPr="00D763D4">
        <w:rPr>
          <w:sz w:val="28"/>
          <w:szCs w:val="28"/>
        </w:rPr>
        <w:t xml:space="preserve"> Российской Федерации, принятой всенародным голо</w:t>
      </w:r>
      <w:r w:rsidR="00680D02" w:rsidRPr="00D763D4">
        <w:rPr>
          <w:sz w:val="28"/>
          <w:szCs w:val="28"/>
        </w:rPr>
        <w:t>сованием 12</w:t>
      </w:r>
      <w:r w:rsidR="006173BF" w:rsidRPr="00D763D4">
        <w:rPr>
          <w:sz w:val="28"/>
          <w:szCs w:val="28"/>
        </w:rPr>
        <w:t>.12. 1993</w:t>
      </w:r>
      <w:r w:rsidR="00680D02" w:rsidRPr="00D763D4">
        <w:rPr>
          <w:sz w:val="28"/>
          <w:szCs w:val="28"/>
        </w:rPr>
        <w:t xml:space="preserve"> («Российская газета»</w:t>
      </w:r>
      <w:r w:rsidRPr="00D763D4">
        <w:rPr>
          <w:sz w:val="28"/>
          <w:szCs w:val="28"/>
        </w:rPr>
        <w:t>, 1993, 25 декабря);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Гражданским </w:t>
      </w:r>
      <w:hyperlink r:id="rId25" w:history="1">
        <w:r w:rsidRPr="00D763D4">
          <w:rPr>
            <w:sz w:val="28"/>
            <w:szCs w:val="28"/>
          </w:rPr>
          <w:t>кодексом</w:t>
        </w:r>
      </w:hyperlink>
      <w:r w:rsidRPr="00D763D4">
        <w:rPr>
          <w:sz w:val="28"/>
          <w:szCs w:val="28"/>
        </w:rPr>
        <w:t xml:space="preserve"> Российской Фе</w:t>
      </w:r>
      <w:r w:rsidR="006173BF" w:rsidRPr="00D763D4">
        <w:rPr>
          <w:sz w:val="28"/>
          <w:szCs w:val="28"/>
        </w:rPr>
        <w:t>дерации от 30.11.1994</w:t>
      </w:r>
      <w:r w:rsidR="00680D02" w:rsidRPr="00D763D4">
        <w:rPr>
          <w:sz w:val="28"/>
          <w:szCs w:val="28"/>
        </w:rPr>
        <w:t xml:space="preserve"> № 51-ФЗ («Российская газета»</w:t>
      </w:r>
      <w:r w:rsidRPr="00D763D4">
        <w:rPr>
          <w:sz w:val="28"/>
          <w:szCs w:val="28"/>
        </w:rPr>
        <w:t>, 1994, 8 декабря);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Федеральным </w:t>
      </w:r>
      <w:hyperlink r:id="rId26" w:history="1">
        <w:r w:rsidRPr="00D763D4">
          <w:rPr>
            <w:sz w:val="28"/>
            <w:szCs w:val="28"/>
          </w:rPr>
          <w:t>законом</w:t>
        </w:r>
      </w:hyperlink>
      <w:r w:rsidR="006173BF" w:rsidRPr="00D763D4">
        <w:rPr>
          <w:sz w:val="28"/>
          <w:szCs w:val="28"/>
        </w:rPr>
        <w:t xml:space="preserve"> от 26.07.2006</w:t>
      </w:r>
      <w:r w:rsidR="00680D02" w:rsidRPr="00D763D4">
        <w:rPr>
          <w:sz w:val="28"/>
          <w:szCs w:val="28"/>
        </w:rPr>
        <w:t xml:space="preserve"> № 135-ФЗ «</w:t>
      </w:r>
      <w:r w:rsidRPr="00D763D4">
        <w:rPr>
          <w:sz w:val="28"/>
          <w:szCs w:val="28"/>
        </w:rPr>
        <w:t>О защите к</w:t>
      </w:r>
      <w:r w:rsidR="00680D02" w:rsidRPr="00D763D4">
        <w:rPr>
          <w:sz w:val="28"/>
          <w:szCs w:val="28"/>
        </w:rPr>
        <w:t>онкуренции» («Российская газета»</w:t>
      </w:r>
      <w:r w:rsidRPr="00D763D4">
        <w:rPr>
          <w:sz w:val="28"/>
          <w:szCs w:val="28"/>
        </w:rPr>
        <w:t>, 2006, 27 июля);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Федеральным </w:t>
      </w:r>
      <w:hyperlink r:id="rId27" w:history="1">
        <w:r w:rsidRPr="00D763D4">
          <w:rPr>
            <w:sz w:val="28"/>
            <w:szCs w:val="28"/>
          </w:rPr>
          <w:t>законом</w:t>
        </w:r>
      </w:hyperlink>
      <w:r w:rsidR="006173BF" w:rsidRPr="00D763D4">
        <w:rPr>
          <w:sz w:val="28"/>
          <w:szCs w:val="28"/>
        </w:rPr>
        <w:t xml:space="preserve"> от 25.06.2002 </w:t>
      </w:r>
      <w:r w:rsidR="00680D02" w:rsidRPr="00D763D4">
        <w:rPr>
          <w:sz w:val="28"/>
          <w:szCs w:val="28"/>
        </w:rPr>
        <w:t>№ 73-ФЗ «</w:t>
      </w:r>
      <w:r w:rsidRPr="00D763D4">
        <w:rPr>
          <w:sz w:val="28"/>
          <w:szCs w:val="28"/>
        </w:rPr>
        <w:t>Об объектах культурного наследия (памятниках истории и культур</w:t>
      </w:r>
      <w:r w:rsidR="00680D02" w:rsidRPr="00D763D4">
        <w:rPr>
          <w:sz w:val="28"/>
          <w:szCs w:val="28"/>
        </w:rPr>
        <w:t>ы) народов Российской Федерации» («Российская газета»</w:t>
      </w:r>
      <w:r w:rsidRPr="00D763D4">
        <w:rPr>
          <w:sz w:val="28"/>
          <w:szCs w:val="28"/>
        </w:rPr>
        <w:t>, 2002, 29 июня);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Федеральным </w:t>
      </w:r>
      <w:hyperlink r:id="rId28" w:history="1">
        <w:r w:rsidRPr="00D763D4">
          <w:rPr>
            <w:sz w:val="28"/>
            <w:szCs w:val="28"/>
          </w:rPr>
          <w:t>законом</w:t>
        </w:r>
      </w:hyperlink>
      <w:r w:rsidR="006173BF" w:rsidRPr="00D763D4">
        <w:rPr>
          <w:sz w:val="28"/>
          <w:szCs w:val="28"/>
        </w:rPr>
        <w:t xml:space="preserve"> от 21.07.1997</w:t>
      </w:r>
      <w:r w:rsidR="00680D02" w:rsidRPr="00D763D4">
        <w:rPr>
          <w:sz w:val="28"/>
          <w:szCs w:val="28"/>
        </w:rPr>
        <w:t xml:space="preserve"> № 122-ФЗ «</w:t>
      </w:r>
      <w:r w:rsidRPr="00D763D4">
        <w:rPr>
          <w:sz w:val="28"/>
          <w:szCs w:val="28"/>
        </w:rPr>
        <w:t>О государственной регистрации прав на недв</w:t>
      </w:r>
      <w:r w:rsidR="00680D02" w:rsidRPr="00D763D4">
        <w:rPr>
          <w:sz w:val="28"/>
          <w:szCs w:val="28"/>
        </w:rPr>
        <w:t>ижимое имущество и сделок с ним»</w:t>
      </w:r>
      <w:r w:rsidR="008F0C50" w:rsidRPr="00D763D4">
        <w:rPr>
          <w:sz w:val="28"/>
          <w:szCs w:val="28"/>
        </w:rPr>
        <w:t xml:space="preserve"> («</w:t>
      </w:r>
      <w:r w:rsidRPr="00D763D4">
        <w:rPr>
          <w:sz w:val="28"/>
          <w:szCs w:val="28"/>
        </w:rPr>
        <w:t>Собрание законо</w:t>
      </w:r>
      <w:r w:rsidR="008F0C50" w:rsidRPr="00D763D4">
        <w:rPr>
          <w:sz w:val="28"/>
          <w:szCs w:val="28"/>
        </w:rPr>
        <w:t>дательства Российской Федерации»</w:t>
      </w:r>
      <w:r w:rsidR="00D301B0" w:rsidRPr="00D763D4">
        <w:rPr>
          <w:sz w:val="28"/>
          <w:szCs w:val="28"/>
        </w:rPr>
        <w:t>, 1997, №</w:t>
      </w:r>
      <w:r w:rsidRPr="00D763D4">
        <w:rPr>
          <w:sz w:val="28"/>
          <w:szCs w:val="28"/>
        </w:rPr>
        <w:t xml:space="preserve"> 30, ст. 3594);</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Федеральным </w:t>
      </w:r>
      <w:hyperlink r:id="rId29" w:history="1">
        <w:r w:rsidRPr="00D763D4">
          <w:rPr>
            <w:sz w:val="28"/>
            <w:szCs w:val="28"/>
          </w:rPr>
          <w:t>законом</w:t>
        </w:r>
      </w:hyperlink>
      <w:r w:rsidR="006173BF" w:rsidRPr="00D763D4">
        <w:rPr>
          <w:sz w:val="28"/>
          <w:szCs w:val="28"/>
        </w:rPr>
        <w:t xml:space="preserve"> от 24.07.2007</w:t>
      </w:r>
      <w:r w:rsidR="008F0C50" w:rsidRPr="00D763D4">
        <w:rPr>
          <w:sz w:val="28"/>
          <w:szCs w:val="28"/>
        </w:rPr>
        <w:t xml:space="preserve"> № 209-ФЗ «</w:t>
      </w:r>
      <w:r w:rsidRPr="00D763D4">
        <w:rPr>
          <w:sz w:val="28"/>
          <w:szCs w:val="28"/>
        </w:rPr>
        <w:t>О развитии малого и среднего предпринима</w:t>
      </w:r>
      <w:r w:rsidR="008F0C50" w:rsidRPr="00D763D4">
        <w:rPr>
          <w:sz w:val="28"/>
          <w:szCs w:val="28"/>
        </w:rPr>
        <w:t>тельства в Российской Федерации» («</w:t>
      </w:r>
      <w:r w:rsidRPr="00D763D4">
        <w:rPr>
          <w:sz w:val="28"/>
          <w:szCs w:val="28"/>
        </w:rPr>
        <w:t>Собрание законо</w:t>
      </w:r>
      <w:r w:rsidR="008F0C50" w:rsidRPr="00D763D4">
        <w:rPr>
          <w:sz w:val="28"/>
          <w:szCs w:val="28"/>
        </w:rPr>
        <w:t>дательства Российской Федерации», 2007, №</w:t>
      </w:r>
      <w:r w:rsidRPr="00D763D4">
        <w:rPr>
          <w:sz w:val="28"/>
          <w:szCs w:val="28"/>
        </w:rPr>
        <w:t xml:space="preserve"> 31, ст. 4006);</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Федеральным </w:t>
      </w:r>
      <w:hyperlink r:id="rId30" w:history="1">
        <w:r w:rsidRPr="00D763D4">
          <w:rPr>
            <w:sz w:val="28"/>
            <w:szCs w:val="28"/>
          </w:rPr>
          <w:t>законом</w:t>
        </w:r>
      </w:hyperlink>
      <w:r w:rsidR="008F0C50" w:rsidRPr="00D763D4">
        <w:rPr>
          <w:sz w:val="28"/>
          <w:szCs w:val="28"/>
        </w:rPr>
        <w:t xml:space="preserve"> от 27.07.2010 № 210-ФЗ «</w:t>
      </w:r>
      <w:r w:rsidRPr="00D763D4">
        <w:rPr>
          <w:sz w:val="28"/>
          <w:szCs w:val="28"/>
        </w:rPr>
        <w:t>Об организации предоставления госуда</w:t>
      </w:r>
      <w:r w:rsidR="008F0C50" w:rsidRPr="00D763D4">
        <w:rPr>
          <w:sz w:val="28"/>
          <w:szCs w:val="28"/>
        </w:rPr>
        <w:t>рственных и муниципальных услуг» («Собрание законодательства РФ», 2010,</w:t>
      </w:r>
      <w:r w:rsidR="00DF7D0F">
        <w:rPr>
          <w:sz w:val="28"/>
          <w:szCs w:val="28"/>
        </w:rPr>
        <w:t xml:space="preserve"> </w:t>
      </w:r>
      <w:r w:rsidR="008F0C50" w:rsidRPr="00D763D4">
        <w:rPr>
          <w:sz w:val="28"/>
          <w:szCs w:val="28"/>
        </w:rPr>
        <w:t xml:space="preserve"> №</w:t>
      </w:r>
      <w:r w:rsidRPr="00D763D4">
        <w:rPr>
          <w:sz w:val="28"/>
          <w:szCs w:val="28"/>
        </w:rPr>
        <w:t xml:space="preserve"> 31, ст. 4179);</w:t>
      </w:r>
    </w:p>
    <w:p w:rsidR="00E40FA9" w:rsidRPr="00D763D4" w:rsidRDefault="00E40FA9" w:rsidP="00E40FA9">
      <w:pPr>
        <w:widowControl w:val="0"/>
        <w:autoSpaceDE w:val="0"/>
        <w:autoSpaceDN w:val="0"/>
        <w:adjustRightInd w:val="0"/>
        <w:ind w:firstLine="540"/>
        <w:jc w:val="both"/>
        <w:rPr>
          <w:sz w:val="28"/>
          <w:szCs w:val="28"/>
        </w:rPr>
      </w:pPr>
      <w:r w:rsidRPr="00D763D4">
        <w:rPr>
          <w:rFonts w:eastAsia="Calibri"/>
          <w:sz w:val="28"/>
          <w:szCs w:val="28"/>
        </w:rPr>
        <w:t>- Федеральным законом от 06.04.2011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A57C3E" w:rsidRPr="00D763D4" w:rsidRDefault="00BF2E4A" w:rsidP="00BF2E4A">
      <w:pPr>
        <w:widowControl w:val="0"/>
        <w:autoSpaceDE w:val="0"/>
        <w:autoSpaceDN w:val="0"/>
        <w:adjustRightInd w:val="0"/>
        <w:ind w:firstLine="540"/>
        <w:jc w:val="both"/>
        <w:rPr>
          <w:sz w:val="28"/>
          <w:szCs w:val="28"/>
        </w:rPr>
      </w:pPr>
      <w:r w:rsidRPr="00D763D4">
        <w:rPr>
          <w:sz w:val="28"/>
          <w:szCs w:val="28"/>
        </w:rPr>
        <w:t>-</w:t>
      </w:r>
      <w:r w:rsidR="00DD2839" w:rsidRPr="00D763D4">
        <w:rPr>
          <w:sz w:val="28"/>
          <w:szCs w:val="28"/>
        </w:rPr>
        <w:t xml:space="preserve"> </w:t>
      </w:r>
      <w:r w:rsidRPr="00D763D4">
        <w:rPr>
          <w:sz w:val="28"/>
          <w:szCs w:val="28"/>
        </w:rPr>
        <w:t>Фед</w:t>
      </w:r>
      <w:r w:rsidR="008F0C50" w:rsidRPr="00D763D4">
        <w:rPr>
          <w:sz w:val="28"/>
          <w:szCs w:val="28"/>
        </w:rPr>
        <w:t>еральным законом от 05.04.2013 №</w:t>
      </w:r>
      <w:r w:rsidRPr="00D763D4">
        <w:rPr>
          <w:sz w:val="28"/>
          <w:szCs w:val="28"/>
        </w:rPr>
        <w:t xml:space="preserve"> 44-ФЗ</w:t>
      </w:r>
      <w:r w:rsidR="00DD2839" w:rsidRPr="00D763D4">
        <w:rPr>
          <w:sz w:val="28"/>
          <w:szCs w:val="28"/>
        </w:rPr>
        <w:t xml:space="preserve"> </w:t>
      </w:r>
      <w:r w:rsidR="008F0C50" w:rsidRPr="00D763D4">
        <w:rPr>
          <w:sz w:val="28"/>
          <w:szCs w:val="28"/>
        </w:rPr>
        <w:t>«</w:t>
      </w:r>
      <w:r w:rsidRPr="00D763D4">
        <w:rPr>
          <w:sz w:val="28"/>
          <w:szCs w:val="28"/>
        </w:rPr>
        <w:t>О контрактной системе в сфере закупок товаров, работ, услуг для обеспечения государственных и муниципальных нужд»</w:t>
      </w:r>
      <w:r w:rsidR="00DD2839" w:rsidRPr="00D763D4">
        <w:rPr>
          <w:sz w:val="28"/>
          <w:szCs w:val="28"/>
        </w:rPr>
        <w:t xml:space="preserve"> </w:t>
      </w:r>
      <w:r w:rsidR="008F0C50" w:rsidRPr="00D763D4">
        <w:rPr>
          <w:sz w:val="28"/>
          <w:szCs w:val="28"/>
        </w:rPr>
        <w:t>(«Российская газета»</w:t>
      </w:r>
      <w:r w:rsidR="00DD2839" w:rsidRPr="00D763D4">
        <w:rPr>
          <w:sz w:val="28"/>
          <w:szCs w:val="28"/>
        </w:rPr>
        <w:t>, 201</w:t>
      </w:r>
      <w:r w:rsidR="00476EE3" w:rsidRPr="00D763D4">
        <w:rPr>
          <w:sz w:val="28"/>
          <w:szCs w:val="28"/>
        </w:rPr>
        <w:t>3, 12</w:t>
      </w:r>
      <w:r w:rsidR="002C60A7" w:rsidRPr="00D763D4">
        <w:rPr>
          <w:sz w:val="28"/>
          <w:szCs w:val="28"/>
        </w:rPr>
        <w:t xml:space="preserve"> апреля</w:t>
      </w:r>
      <w:r w:rsidR="00A57C3E" w:rsidRPr="00D763D4">
        <w:rPr>
          <w:sz w:val="28"/>
          <w:szCs w:val="28"/>
        </w:rPr>
        <w:t>);</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xml:space="preserve">- </w:t>
      </w:r>
      <w:hyperlink r:id="rId31" w:history="1">
        <w:r w:rsidRPr="00D763D4">
          <w:rPr>
            <w:sz w:val="28"/>
            <w:szCs w:val="28"/>
          </w:rPr>
          <w:t>Приказом</w:t>
        </w:r>
      </w:hyperlink>
      <w:r w:rsidRPr="00D763D4">
        <w:rPr>
          <w:sz w:val="28"/>
          <w:szCs w:val="28"/>
        </w:rPr>
        <w:t xml:space="preserve"> Федеральной антимо</w:t>
      </w:r>
      <w:r w:rsidR="008F0C50" w:rsidRPr="00D763D4">
        <w:rPr>
          <w:sz w:val="28"/>
          <w:szCs w:val="28"/>
        </w:rPr>
        <w:t xml:space="preserve">нопольной службы от 10.02.2010 № 67 </w:t>
      </w:r>
      <w:r w:rsidR="008F0C50" w:rsidRPr="00D763D4">
        <w:rPr>
          <w:sz w:val="28"/>
          <w:szCs w:val="28"/>
        </w:rPr>
        <w:br/>
        <w:t>«</w:t>
      </w:r>
      <w:r w:rsidRPr="00D763D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w:t>
      </w:r>
      <w:r w:rsidR="00A57C3E" w:rsidRPr="00D763D4">
        <w:rPr>
          <w:sz w:val="28"/>
          <w:szCs w:val="28"/>
        </w:rPr>
        <w:t>их переход прав</w:t>
      </w:r>
      <w:r w:rsidRPr="00D763D4">
        <w:rPr>
          <w:sz w:val="28"/>
          <w:szCs w:val="28"/>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8F0C50" w:rsidRPr="00D763D4">
        <w:rPr>
          <w:sz w:val="28"/>
          <w:szCs w:val="28"/>
        </w:rPr>
        <w:t>ведения торгов в форме конкурса» («Российская газета»</w:t>
      </w:r>
      <w:r w:rsidRPr="00D763D4">
        <w:rPr>
          <w:sz w:val="28"/>
          <w:szCs w:val="28"/>
        </w:rPr>
        <w:t>, 2010, 24 февраля);</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w:t>
      </w:r>
      <w:hyperlink r:id="rId32" w:history="1">
        <w:r w:rsidRPr="00D763D4">
          <w:rPr>
            <w:sz w:val="28"/>
            <w:szCs w:val="28"/>
          </w:rPr>
          <w:t>Уставом</w:t>
        </w:r>
      </w:hyperlink>
      <w:r w:rsidRPr="00D763D4">
        <w:rPr>
          <w:sz w:val="28"/>
          <w:szCs w:val="28"/>
        </w:rPr>
        <w:t xml:space="preserve"> Воро</w:t>
      </w:r>
      <w:r w:rsidR="008F0C50" w:rsidRPr="00D763D4">
        <w:rPr>
          <w:sz w:val="28"/>
          <w:szCs w:val="28"/>
        </w:rPr>
        <w:t>нежской области от 07.06.2006 («Коммуна»</w:t>
      </w:r>
      <w:r w:rsidRPr="00D763D4">
        <w:rPr>
          <w:sz w:val="28"/>
          <w:szCs w:val="28"/>
        </w:rPr>
        <w:t>, 2006, 10 июня);</w:t>
      </w:r>
    </w:p>
    <w:p w:rsidR="00D301B0" w:rsidRPr="00D763D4" w:rsidRDefault="008966DF" w:rsidP="00F91E0C">
      <w:pPr>
        <w:widowControl w:val="0"/>
        <w:autoSpaceDE w:val="0"/>
        <w:autoSpaceDN w:val="0"/>
        <w:adjustRightInd w:val="0"/>
        <w:ind w:firstLine="540"/>
        <w:jc w:val="both"/>
        <w:rPr>
          <w:sz w:val="28"/>
          <w:szCs w:val="28"/>
        </w:rPr>
      </w:pPr>
      <w:r w:rsidRPr="00D763D4">
        <w:rPr>
          <w:sz w:val="28"/>
          <w:szCs w:val="28"/>
        </w:rPr>
        <w:t xml:space="preserve">- </w:t>
      </w:r>
      <w:hyperlink r:id="rId33" w:history="1">
        <w:r w:rsidRPr="00D763D4">
          <w:rPr>
            <w:sz w:val="28"/>
            <w:szCs w:val="28"/>
          </w:rPr>
          <w:t>Законом</w:t>
        </w:r>
      </w:hyperlink>
      <w:r w:rsidRPr="00D763D4">
        <w:rPr>
          <w:sz w:val="28"/>
          <w:szCs w:val="28"/>
        </w:rPr>
        <w:t xml:space="preserve"> Воронежской</w:t>
      </w:r>
      <w:r w:rsidR="006173BF" w:rsidRPr="00D763D4">
        <w:rPr>
          <w:sz w:val="28"/>
          <w:szCs w:val="28"/>
        </w:rPr>
        <w:t xml:space="preserve"> области от 17.03.1997</w:t>
      </w:r>
      <w:r w:rsidR="008F0C50" w:rsidRPr="00D763D4">
        <w:rPr>
          <w:sz w:val="28"/>
          <w:szCs w:val="28"/>
        </w:rPr>
        <w:t xml:space="preserve"> № 86-з «</w:t>
      </w:r>
      <w:r w:rsidRPr="00D763D4">
        <w:rPr>
          <w:sz w:val="28"/>
          <w:szCs w:val="28"/>
        </w:rPr>
        <w:t>Об управлении государственной соб</w:t>
      </w:r>
      <w:r w:rsidR="008F0C50" w:rsidRPr="00D763D4">
        <w:rPr>
          <w:sz w:val="28"/>
          <w:szCs w:val="28"/>
        </w:rPr>
        <w:t>ственностью Воронежской области» («Коммуна», 1997, 10 апреля);</w:t>
      </w:r>
    </w:p>
    <w:p w:rsidR="008966DF" w:rsidRPr="00D763D4" w:rsidRDefault="00D301B0" w:rsidP="00F91E0C">
      <w:pPr>
        <w:widowControl w:val="0"/>
        <w:autoSpaceDE w:val="0"/>
        <w:autoSpaceDN w:val="0"/>
        <w:adjustRightInd w:val="0"/>
        <w:ind w:firstLine="540"/>
        <w:jc w:val="both"/>
        <w:rPr>
          <w:sz w:val="28"/>
          <w:szCs w:val="28"/>
        </w:rPr>
      </w:pPr>
      <w:r w:rsidRPr="00D763D4">
        <w:rPr>
          <w:sz w:val="28"/>
          <w:szCs w:val="28"/>
        </w:rPr>
        <w:t xml:space="preserve">- </w:t>
      </w:r>
      <w:hyperlink r:id="rId34" w:history="1">
        <w:r w:rsidRPr="00D763D4">
          <w:rPr>
            <w:sz w:val="28"/>
            <w:szCs w:val="28"/>
          </w:rPr>
          <w:t>Законом</w:t>
        </w:r>
      </w:hyperlink>
      <w:r w:rsidRPr="00D763D4">
        <w:rPr>
          <w:sz w:val="28"/>
          <w:szCs w:val="28"/>
        </w:rPr>
        <w:t xml:space="preserve"> </w:t>
      </w:r>
      <w:r w:rsidR="006173BF" w:rsidRPr="00D763D4">
        <w:rPr>
          <w:sz w:val="28"/>
          <w:szCs w:val="28"/>
        </w:rPr>
        <w:t>Воронежской области от 30.11.2005</w:t>
      </w:r>
      <w:r w:rsidRPr="00D763D4">
        <w:rPr>
          <w:sz w:val="28"/>
          <w:szCs w:val="28"/>
        </w:rPr>
        <w:t xml:space="preserve"> № 81-ОЗ «</w:t>
      </w:r>
      <w:r w:rsidR="008966DF" w:rsidRPr="00D763D4">
        <w:rPr>
          <w:sz w:val="28"/>
          <w:szCs w:val="28"/>
        </w:rPr>
        <w:t>О порядке предоставления в аренду нежилых помещений, зданий, сооружений и движимого имущества, находящихся в со</w:t>
      </w:r>
      <w:r w:rsidRPr="00D763D4">
        <w:rPr>
          <w:sz w:val="28"/>
          <w:szCs w:val="28"/>
        </w:rPr>
        <w:t>бственности Воронежской области» («Коммуна»</w:t>
      </w:r>
      <w:r w:rsidR="008966DF" w:rsidRPr="00D763D4">
        <w:rPr>
          <w:sz w:val="28"/>
          <w:szCs w:val="28"/>
        </w:rPr>
        <w:t>, 2005, 6 декабря);</w:t>
      </w:r>
    </w:p>
    <w:p w:rsidR="00C9216C" w:rsidRPr="00D763D4" w:rsidRDefault="00C9216C" w:rsidP="00F91E0C">
      <w:pPr>
        <w:widowControl w:val="0"/>
        <w:autoSpaceDE w:val="0"/>
        <w:autoSpaceDN w:val="0"/>
        <w:adjustRightInd w:val="0"/>
        <w:ind w:firstLine="540"/>
        <w:jc w:val="both"/>
        <w:rPr>
          <w:sz w:val="28"/>
          <w:szCs w:val="28"/>
        </w:rPr>
      </w:pPr>
      <w:r w:rsidRPr="00D763D4">
        <w:rPr>
          <w:sz w:val="28"/>
          <w:szCs w:val="28"/>
        </w:rPr>
        <w:t xml:space="preserve">- постановлением правительства Воронежской области от 09.04.2015 № 246 «Об </w:t>
      </w:r>
      <w:r w:rsidRPr="00D763D4">
        <w:rPr>
          <w:sz w:val="28"/>
          <w:szCs w:val="28"/>
        </w:rPr>
        <w:lastRenderedPageBreak/>
        <w:t>имущественной поддержке социально ориентированных некоммерческих</w:t>
      </w:r>
      <w:r w:rsidR="00DF7D0F">
        <w:rPr>
          <w:sz w:val="28"/>
          <w:szCs w:val="28"/>
        </w:rPr>
        <w:t xml:space="preserve"> </w:t>
      </w:r>
      <w:r w:rsidRPr="00D763D4">
        <w:rPr>
          <w:sz w:val="28"/>
          <w:szCs w:val="28"/>
        </w:rPr>
        <w:t>организаций в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w:t>
      </w:r>
      <w:hyperlink r:id="rId35" w:history="1">
        <w:r w:rsidRPr="00D763D4">
          <w:rPr>
            <w:sz w:val="28"/>
            <w:szCs w:val="28"/>
          </w:rPr>
          <w:t>постановлением</w:t>
        </w:r>
      </w:hyperlink>
      <w:r w:rsidRPr="00D763D4">
        <w:rPr>
          <w:sz w:val="28"/>
          <w:szCs w:val="28"/>
        </w:rPr>
        <w:t xml:space="preserve"> правительства Вор</w:t>
      </w:r>
      <w:r w:rsidR="00D301B0" w:rsidRPr="00D763D4">
        <w:rPr>
          <w:sz w:val="28"/>
          <w:szCs w:val="28"/>
        </w:rPr>
        <w:t>онежской области от 08.05.2009 № 365 «</w:t>
      </w:r>
      <w:r w:rsidRPr="00D763D4">
        <w:rPr>
          <w:sz w:val="28"/>
          <w:szCs w:val="28"/>
        </w:rPr>
        <w:t>Об утверждении положения о департаменте имущественных и земельны</w:t>
      </w:r>
      <w:r w:rsidR="00D301B0" w:rsidRPr="00D763D4">
        <w:rPr>
          <w:sz w:val="28"/>
          <w:szCs w:val="28"/>
        </w:rPr>
        <w:t>х отношений Воронежской области» («Молодой коммунар»</w:t>
      </w:r>
      <w:r w:rsidRPr="00D763D4">
        <w:rPr>
          <w:sz w:val="28"/>
          <w:szCs w:val="28"/>
        </w:rPr>
        <w:t>, 2009, 14 мая);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w:t>
      </w:r>
      <w:hyperlink r:id="rId36" w:history="1">
        <w:r w:rsidRPr="00D763D4">
          <w:rPr>
            <w:sz w:val="28"/>
            <w:szCs w:val="28"/>
          </w:rPr>
          <w:t>указом</w:t>
        </w:r>
      </w:hyperlink>
      <w:r w:rsidRPr="00D763D4">
        <w:rPr>
          <w:sz w:val="28"/>
          <w:szCs w:val="28"/>
        </w:rPr>
        <w:t xml:space="preserve"> губернатора Воронежск</w:t>
      </w:r>
      <w:r w:rsidR="00985578" w:rsidRPr="00D763D4">
        <w:rPr>
          <w:sz w:val="28"/>
          <w:szCs w:val="28"/>
        </w:rPr>
        <w:t>ой области от 27.05.2011</w:t>
      </w:r>
      <w:r w:rsidR="00D301B0" w:rsidRPr="00D763D4">
        <w:rPr>
          <w:sz w:val="28"/>
          <w:szCs w:val="28"/>
        </w:rPr>
        <w:t xml:space="preserve"> № 214-у «</w:t>
      </w:r>
      <w:r w:rsidRPr="00D763D4">
        <w:rPr>
          <w:sz w:val="28"/>
          <w:szCs w:val="28"/>
        </w:rPr>
        <w:t>Об утверждении перечня государственных услуг исполнительных органов государстве</w:t>
      </w:r>
      <w:r w:rsidR="00D301B0" w:rsidRPr="00D763D4">
        <w:rPr>
          <w:sz w:val="28"/>
          <w:szCs w:val="28"/>
        </w:rPr>
        <w:t>нной власти Воронежской области» («Молодой коммунар»</w:t>
      </w:r>
      <w:r w:rsidRPr="00D763D4">
        <w:rPr>
          <w:sz w:val="28"/>
          <w:szCs w:val="28"/>
        </w:rPr>
        <w:t>, 2011, 7 июня);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rsidR="008966DF" w:rsidRPr="00D763D4" w:rsidRDefault="008966DF">
      <w:pPr>
        <w:widowControl w:val="0"/>
        <w:autoSpaceDE w:val="0"/>
        <w:autoSpaceDN w:val="0"/>
        <w:adjustRightInd w:val="0"/>
        <w:jc w:val="both"/>
        <w:rPr>
          <w:sz w:val="28"/>
          <w:szCs w:val="28"/>
        </w:rPr>
      </w:pPr>
    </w:p>
    <w:p w:rsidR="0060067A" w:rsidRPr="00D763D4" w:rsidRDefault="0060067A">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2"/>
        <w:rPr>
          <w:sz w:val="28"/>
          <w:szCs w:val="28"/>
        </w:rPr>
      </w:pPr>
      <w:bookmarkStart w:id="12" w:name="Par172"/>
      <w:bookmarkEnd w:id="12"/>
      <w:r w:rsidRPr="00D763D4">
        <w:rPr>
          <w:sz w:val="28"/>
          <w:szCs w:val="28"/>
        </w:rPr>
        <w:t>2.6. Исчерпывающий перечень документов, необходимых</w:t>
      </w:r>
    </w:p>
    <w:p w:rsidR="008966DF" w:rsidRPr="00D763D4" w:rsidRDefault="008966DF">
      <w:pPr>
        <w:widowControl w:val="0"/>
        <w:autoSpaceDE w:val="0"/>
        <w:autoSpaceDN w:val="0"/>
        <w:adjustRightInd w:val="0"/>
        <w:jc w:val="center"/>
        <w:rPr>
          <w:sz w:val="28"/>
          <w:szCs w:val="28"/>
        </w:rPr>
      </w:pPr>
      <w:r w:rsidRPr="00D763D4">
        <w:rPr>
          <w:sz w:val="28"/>
          <w:szCs w:val="28"/>
        </w:rPr>
        <w:t>в соответствии с законодательными или иными нормативными</w:t>
      </w:r>
    </w:p>
    <w:p w:rsidR="008966DF" w:rsidRPr="00D763D4" w:rsidRDefault="008966DF">
      <w:pPr>
        <w:widowControl w:val="0"/>
        <w:autoSpaceDE w:val="0"/>
        <w:autoSpaceDN w:val="0"/>
        <w:adjustRightInd w:val="0"/>
        <w:jc w:val="center"/>
        <w:rPr>
          <w:sz w:val="28"/>
          <w:szCs w:val="28"/>
        </w:rPr>
      </w:pPr>
      <w:r w:rsidRPr="00D763D4">
        <w:rPr>
          <w:sz w:val="28"/>
          <w:szCs w:val="28"/>
        </w:rPr>
        <w:t>правовыми актами для предоставления государственной услуги</w:t>
      </w:r>
    </w:p>
    <w:p w:rsidR="0060067A" w:rsidRPr="00D763D4" w:rsidRDefault="0060067A">
      <w:pPr>
        <w:widowControl w:val="0"/>
        <w:autoSpaceDE w:val="0"/>
        <w:autoSpaceDN w:val="0"/>
        <w:adjustRightInd w:val="0"/>
        <w:jc w:val="center"/>
        <w:rPr>
          <w:sz w:val="28"/>
          <w:szCs w:val="28"/>
        </w:rPr>
      </w:pPr>
    </w:p>
    <w:p w:rsidR="008966DF" w:rsidRPr="00D763D4" w:rsidRDefault="008966DF">
      <w:pPr>
        <w:widowControl w:val="0"/>
        <w:autoSpaceDE w:val="0"/>
        <w:autoSpaceDN w:val="0"/>
        <w:adjustRightInd w:val="0"/>
        <w:jc w:val="both"/>
        <w:rPr>
          <w:sz w:val="28"/>
          <w:szCs w:val="28"/>
        </w:rPr>
      </w:pPr>
    </w:p>
    <w:p w:rsidR="008F4A24" w:rsidRPr="00D763D4" w:rsidRDefault="008F4A24" w:rsidP="008F4A24">
      <w:pPr>
        <w:widowControl w:val="0"/>
        <w:autoSpaceDE w:val="0"/>
        <w:autoSpaceDN w:val="0"/>
        <w:adjustRightInd w:val="0"/>
        <w:ind w:firstLine="540"/>
        <w:jc w:val="both"/>
        <w:rPr>
          <w:sz w:val="28"/>
          <w:szCs w:val="28"/>
        </w:rPr>
      </w:pPr>
      <w:proofErr w:type="gramStart"/>
      <w:r w:rsidRPr="00D763D4">
        <w:rPr>
          <w:sz w:val="28"/>
          <w:szCs w:val="28"/>
        </w:rPr>
        <w:t>Для получения государственной услуги заявитель может предоставить заявление и документы в Департамент или</w:t>
      </w:r>
      <w:r w:rsidR="00954604" w:rsidRPr="00D763D4">
        <w:rPr>
          <w:sz w:val="28"/>
          <w:szCs w:val="28"/>
        </w:rPr>
        <w:t xml:space="preserve"> </w:t>
      </w:r>
      <w:r w:rsidRPr="00D763D4">
        <w:rPr>
          <w:sz w:val="28"/>
          <w:szCs w:val="28"/>
        </w:rPr>
        <w:t>МФЦ</w:t>
      </w:r>
      <w:r w:rsidR="00954604" w:rsidRPr="00D763D4">
        <w:rPr>
          <w:sz w:val="28"/>
          <w:szCs w:val="28"/>
        </w:rPr>
        <w:t xml:space="preserve"> лично</w:t>
      </w:r>
      <w:r w:rsidRPr="00D763D4">
        <w:rPr>
          <w:sz w:val="28"/>
          <w:szCs w:val="28"/>
        </w:rPr>
        <w:t>, направить  почтовым отправлением с описью вложения</w:t>
      </w:r>
      <w:r w:rsidR="00954604" w:rsidRPr="00D763D4">
        <w:rPr>
          <w:sz w:val="28"/>
          <w:szCs w:val="28"/>
        </w:rPr>
        <w:t>,</w:t>
      </w:r>
      <w:r w:rsidRPr="00D763D4">
        <w:rPr>
          <w:sz w:val="28"/>
          <w:szCs w:val="28"/>
        </w:rPr>
        <w:t xml:space="preserve"> направить в электронной форме по электронной почте</w:t>
      </w:r>
      <w:r w:rsidR="00CD54FF" w:rsidRPr="00D763D4">
        <w:rPr>
          <w:sz w:val="28"/>
          <w:szCs w:val="28"/>
        </w:rPr>
        <w:t xml:space="preserve"> или</w:t>
      </w:r>
      <w:r w:rsidRPr="00D763D4">
        <w:rPr>
          <w:sz w:val="28"/>
          <w:szCs w:val="28"/>
        </w:rPr>
        <w:t xml:space="preserve"> с использованием </w:t>
      </w:r>
      <w:r w:rsidRPr="00D763D4">
        <w:rPr>
          <w:bCs/>
          <w:sz w:val="28"/>
          <w:szCs w:val="28"/>
        </w:rPr>
        <w:t>информационной системы Воронежской области «Портал государственных и муниципальных услуг Воронежской области»</w:t>
      </w:r>
      <w:r w:rsidRPr="00D763D4">
        <w:rPr>
          <w:sz w:val="28"/>
          <w:szCs w:val="28"/>
        </w:rPr>
        <w:t xml:space="preserve"> либо </w:t>
      </w:r>
      <w:r w:rsidRPr="00D763D4">
        <w:rPr>
          <w:bCs/>
          <w:sz w:val="28"/>
          <w:szCs w:val="28"/>
        </w:rPr>
        <w:t>информационной системы «Единый портал государственных и муниципальных услуг (функций)»</w:t>
      </w:r>
      <w:r w:rsidR="00892FF0" w:rsidRPr="00D763D4">
        <w:rPr>
          <w:bCs/>
          <w:sz w:val="28"/>
          <w:szCs w:val="28"/>
        </w:rPr>
        <w:t>, а также с использованием</w:t>
      </w:r>
      <w:r w:rsidR="000768ED" w:rsidRPr="00D763D4">
        <w:rPr>
          <w:bCs/>
          <w:sz w:val="28"/>
          <w:szCs w:val="28"/>
        </w:rPr>
        <w:t xml:space="preserve"> </w:t>
      </w:r>
      <w:r w:rsidR="004549C8" w:rsidRPr="00D763D4">
        <w:rPr>
          <w:bCs/>
          <w:sz w:val="28"/>
          <w:szCs w:val="28"/>
        </w:rPr>
        <w:t>универсальной электронной карты</w:t>
      </w:r>
      <w:r w:rsidRPr="00D763D4">
        <w:rPr>
          <w:sz w:val="28"/>
          <w:szCs w:val="28"/>
        </w:rPr>
        <w:t xml:space="preserve">. </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2.6.1. Государственная услуга предоставляется на основании поступившего в Департамент</w:t>
      </w:r>
      <w:r w:rsidR="00177B3E" w:rsidRPr="00D763D4">
        <w:rPr>
          <w:sz w:val="28"/>
          <w:szCs w:val="28"/>
        </w:rPr>
        <w:t>,</w:t>
      </w:r>
      <w:r w:rsidR="008F4A24" w:rsidRPr="00D763D4">
        <w:rPr>
          <w:sz w:val="28"/>
          <w:szCs w:val="28"/>
        </w:rPr>
        <w:t xml:space="preserve"> </w:t>
      </w:r>
      <w:r w:rsidR="006F6426" w:rsidRPr="00D763D4">
        <w:rPr>
          <w:sz w:val="28"/>
          <w:szCs w:val="28"/>
        </w:rPr>
        <w:t>МФЦ</w:t>
      </w:r>
      <w:r w:rsidRPr="00D763D4">
        <w:rPr>
          <w:sz w:val="28"/>
          <w:szCs w:val="28"/>
        </w:rPr>
        <w:t xml:space="preserve"> заявления о предоставлении в </w:t>
      </w:r>
      <w:r w:rsidR="006E5CE7" w:rsidRPr="00D763D4">
        <w:rPr>
          <w:sz w:val="28"/>
          <w:szCs w:val="28"/>
        </w:rPr>
        <w:t>аренду или безвозмездное</w:t>
      </w:r>
      <w:r w:rsidRPr="00D763D4">
        <w:rPr>
          <w:sz w:val="28"/>
          <w:szCs w:val="28"/>
        </w:rPr>
        <w:t xml:space="preserve"> пользование областного государственного имущества (примерная форма </w:t>
      </w:r>
      <w:hyperlink w:anchor="Par999" w:history="1">
        <w:r w:rsidRPr="00D763D4">
          <w:rPr>
            <w:sz w:val="28"/>
            <w:szCs w:val="28"/>
          </w:rPr>
          <w:t>заявления</w:t>
        </w:r>
      </w:hyperlink>
      <w:r w:rsidRPr="00D763D4">
        <w:rPr>
          <w:sz w:val="28"/>
          <w:szCs w:val="28"/>
        </w:rPr>
        <w:t xml:space="preserve"> приведена в приложении 3 к настоящему </w:t>
      </w:r>
      <w:r w:rsidR="00177B3E" w:rsidRPr="00D763D4">
        <w:rPr>
          <w:sz w:val="28"/>
          <w:szCs w:val="28"/>
        </w:rPr>
        <w:t>а</w:t>
      </w:r>
      <w:r w:rsidRPr="00D763D4">
        <w:rPr>
          <w:sz w:val="28"/>
          <w:szCs w:val="28"/>
        </w:rPr>
        <w:t>дминистративному регламенту)</w:t>
      </w:r>
      <w:r w:rsidR="00954604" w:rsidRPr="00D763D4">
        <w:rPr>
          <w:sz w:val="28"/>
          <w:szCs w:val="28"/>
        </w:rPr>
        <w:t>.</w:t>
      </w:r>
    </w:p>
    <w:p w:rsidR="00682846" w:rsidRPr="00D763D4" w:rsidRDefault="00682846" w:rsidP="00682846">
      <w:pPr>
        <w:autoSpaceDE w:val="0"/>
        <w:autoSpaceDN w:val="0"/>
        <w:adjustRightInd w:val="0"/>
        <w:ind w:firstLine="540"/>
        <w:jc w:val="both"/>
        <w:rPr>
          <w:sz w:val="28"/>
          <w:szCs w:val="28"/>
        </w:rPr>
      </w:pPr>
      <w:r w:rsidRPr="00D763D4">
        <w:rPr>
          <w:sz w:val="28"/>
          <w:szCs w:val="28"/>
        </w:rPr>
        <w:t>Заявление о предоставлении в аренду или безвозмездное пользование областного государственного имущества подписывается заявителем или уполномоченным им лицом.</w:t>
      </w:r>
    </w:p>
    <w:p w:rsidR="008966DF" w:rsidRPr="00D763D4" w:rsidRDefault="00F7684C">
      <w:pPr>
        <w:widowControl w:val="0"/>
        <w:autoSpaceDE w:val="0"/>
        <w:autoSpaceDN w:val="0"/>
        <w:adjustRightInd w:val="0"/>
        <w:ind w:firstLine="540"/>
        <w:jc w:val="both"/>
        <w:rPr>
          <w:sz w:val="28"/>
          <w:szCs w:val="28"/>
        </w:rPr>
      </w:pPr>
      <w:r w:rsidRPr="00D763D4">
        <w:rPr>
          <w:sz w:val="28"/>
          <w:szCs w:val="28"/>
        </w:rPr>
        <w:t xml:space="preserve">  </w:t>
      </w:r>
      <w:r w:rsidR="00954604" w:rsidRPr="00D763D4">
        <w:rPr>
          <w:sz w:val="28"/>
          <w:szCs w:val="28"/>
        </w:rPr>
        <w:t xml:space="preserve">2.6.2. </w:t>
      </w:r>
      <w:r w:rsidR="008966DF" w:rsidRPr="00D763D4">
        <w:rPr>
          <w:sz w:val="28"/>
          <w:szCs w:val="28"/>
        </w:rPr>
        <w:t xml:space="preserve">К заявлению о предоставлении государственной услуги прилагаются документы в соответствии с перечнем, установленным в пункте 2.6.3 настоящего </w:t>
      </w:r>
      <w:r w:rsidR="00080535" w:rsidRPr="00D763D4">
        <w:rPr>
          <w:sz w:val="28"/>
          <w:szCs w:val="28"/>
        </w:rPr>
        <w:t>А</w:t>
      </w:r>
      <w:r w:rsidR="008966DF" w:rsidRPr="00D763D4">
        <w:rPr>
          <w:sz w:val="28"/>
          <w:szCs w:val="28"/>
        </w:rPr>
        <w:t>дминистративного регламента.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По своему желанию заявитель дополнительно может представить </w:t>
      </w:r>
      <w:r w:rsidR="001129C2" w:rsidRPr="00D763D4">
        <w:rPr>
          <w:sz w:val="28"/>
          <w:szCs w:val="28"/>
        </w:rPr>
        <w:t>документы в соответствии с перечн</w:t>
      </w:r>
      <w:r w:rsidR="003F5752" w:rsidRPr="00D763D4">
        <w:rPr>
          <w:sz w:val="28"/>
          <w:szCs w:val="28"/>
        </w:rPr>
        <w:t>ем, установленным в пункте 2.7.</w:t>
      </w:r>
      <w:r w:rsidR="0008111A" w:rsidRPr="00D763D4">
        <w:rPr>
          <w:sz w:val="28"/>
          <w:szCs w:val="28"/>
        </w:rPr>
        <w:t xml:space="preserve"> подпункт 2.</w:t>
      </w:r>
      <w:r w:rsidR="00B358BD" w:rsidRPr="00D763D4">
        <w:rPr>
          <w:sz w:val="28"/>
          <w:szCs w:val="28"/>
        </w:rPr>
        <w:t>7.1.-2.7.3</w:t>
      </w:r>
      <w:r w:rsidR="00291D11" w:rsidRPr="00D763D4">
        <w:rPr>
          <w:sz w:val="28"/>
          <w:szCs w:val="28"/>
        </w:rPr>
        <w:t>.</w:t>
      </w:r>
      <w:r w:rsidR="001129C2" w:rsidRPr="00D763D4">
        <w:rPr>
          <w:sz w:val="28"/>
          <w:szCs w:val="28"/>
        </w:rPr>
        <w:t xml:space="preserve"> настоящего  </w:t>
      </w:r>
      <w:r w:rsidR="00080535" w:rsidRPr="00D763D4">
        <w:rPr>
          <w:sz w:val="28"/>
          <w:szCs w:val="28"/>
        </w:rPr>
        <w:t>А</w:t>
      </w:r>
      <w:r w:rsidR="001129C2" w:rsidRPr="00D763D4">
        <w:rPr>
          <w:sz w:val="28"/>
          <w:szCs w:val="28"/>
        </w:rPr>
        <w:t>дминистративного регламента</w:t>
      </w:r>
      <w:r w:rsidR="00795C40" w:rsidRPr="00D763D4">
        <w:rPr>
          <w:sz w:val="28"/>
          <w:szCs w:val="28"/>
        </w:rPr>
        <w:t>, а так</w:t>
      </w:r>
      <w:r w:rsidR="008F4A24" w:rsidRPr="00D763D4">
        <w:rPr>
          <w:sz w:val="28"/>
          <w:szCs w:val="28"/>
        </w:rPr>
        <w:t>же</w:t>
      </w:r>
      <w:r w:rsidR="001129C2" w:rsidRPr="00D763D4">
        <w:rPr>
          <w:sz w:val="28"/>
          <w:szCs w:val="28"/>
        </w:rPr>
        <w:t xml:space="preserve"> </w:t>
      </w:r>
      <w:r w:rsidRPr="00D763D4">
        <w:rPr>
          <w:sz w:val="28"/>
          <w:szCs w:val="28"/>
        </w:rPr>
        <w:t>иные документы, которые, по его мнению, имеют значение для предоставления областного государственного имущества в а</w:t>
      </w:r>
      <w:r w:rsidR="00603D25" w:rsidRPr="00D763D4">
        <w:rPr>
          <w:sz w:val="28"/>
          <w:szCs w:val="28"/>
        </w:rPr>
        <w:t xml:space="preserve">ренду или безвозмездное </w:t>
      </w:r>
      <w:r w:rsidRPr="00D763D4">
        <w:rPr>
          <w:sz w:val="28"/>
          <w:szCs w:val="28"/>
        </w:rPr>
        <w:t>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rsidR="008966DF" w:rsidRPr="00D763D4" w:rsidRDefault="008966DF">
      <w:pPr>
        <w:widowControl w:val="0"/>
        <w:autoSpaceDE w:val="0"/>
        <w:autoSpaceDN w:val="0"/>
        <w:adjustRightInd w:val="0"/>
        <w:ind w:firstLine="540"/>
        <w:jc w:val="both"/>
        <w:rPr>
          <w:sz w:val="28"/>
          <w:szCs w:val="28"/>
        </w:rPr>
      </w:pPr>
      <w:bookmarkStart w:id="13" w:name="Par180"/>
      <w:bookmarkEnd w:id="13"/>
      <w:r w:rsidRPr="00D763D4">
        <w:rPr>
          <w:sz w:val="28"/>
          <w:szCs w:val="28"/>
        </w:rPr>
        <w:lastRenderedPageBreak/>
        <w:t>2.6.3.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2.6.3.1. При предоставлении государственной услуги по результатам проведения торгов: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информация о заявителе (банковские реквизиты, почтовый и юридический адрес, телефон, фамилия, имя, отчество руководителя и главного бухгалтера);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учредительные документы заявителя (со всеми изменениями и дополнениями на дату подачи заявления) (копия);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копия паспорта заявителя.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2.6.3.2. При предоставлении государственной услуги без проведения торгов в случаях, предусмотренных законодательством: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информация о заявителе (банковские реквизиты, почтовый и юридический адрес, телефон, фамилия, имя, отчество руководителя и главного бухгалтера);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учредительные документы заявителя (со всеми изменениями и дополнениями на дату подачи заявления) (копия);</w:t>
      </w:r>
    </w:p>
    <w:p w:rsidR="008966DF" w:rsidRPr="00D763D4" w:rsidRDefault="008966DF" w:rsidP="006F6426">
      <w:pPr>
        <w:widowControl w:val="0"/>
        <w:autoSpaceDE w:val="0"/>
        <w:autoSpaceDN w:val="0"/>
        <w:adjustRightInd w:val="0"/>
        <w:ind w:firstLine="540"/>
        <w:jc w:val="both"/>
        <w:rPr>
          <w:sz w:val="28"/>
          <w:szCs w:val="28"/>
        </w:rPr>
      </w:pPr>
      <w:r w:rsidRPr="00D763D4">
        <w:rPr>
          <w:sz w:val="28"/>
          <w:szCs w:val="28"/>
        </w:rPr>
        <w:t>- копия паспорта заявителя;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сведения, подтверждающие соответствие заявителя критериям, определенным </w:t>
      </w:r>
      <w:hyperlink r:id="rId37" w:history="1">
        <w:r w:rsidRPr="00D763D4">
          <w:rPr>
            <w:sz w:val="28"/>
            <w:szCs w:val="28"/>
          </w:rPr>
          <w:t>пунктом 1 статьи 17.1</w:t>
        </w:r>
      </w:hyperlink>
      <w:r w:rsidRPr="00D763D4">
        <w:rPr>
          <w:sz w:val="28"/>
          <w:szCs w:val="28"/>
        </w:rPr>
        <w:t xml:space="preserve"> Федерально</w:t>
      </w:r>
      <w:r w:rsidR="003077FF" w:rsidRPr="00D763D4">
        <w:rPr>
          <w:sz w:val="28"/>
          <w:szCs w:val="28"/>
        </w:rPr>
        <w:t>го закона</w:t>
      </w:r>
      <w:r w:rsidR="00334CD5" w:rsidRPr="00D763D4">
        <w:rPr>
          <w:sz w:val="28"/>
          <w:szCs w:val="28"/>
        </w:rPr>
        <w:t xml:space="preserve"> «О защите конкуренции»</w:t>
      </w:r>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2.6.3.3. При предоставлении государственной услуги в результате предоставления государственной преференции: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информация о заявителе (банковские реквизиты, почтовый и юридический адреса, телефон, фамилия, имя, отчество руководителя и главного бухгалтера);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копия паспорта заявителя;</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w:t>
      </w:r>
      <w:r w:rsidR="00026A46" w:rsidRPr="00D763D4">
        <w:rPr>
          <w:sz w:val="28"/>
          <w:szCs w:val="28"/>
        </w:rPr>
        <w:t>нную</w:t>
      </w:r>
      <w:r w:rsidRPr="00D763D4">
        <w:rPr>
          <w:sz w:val="28"/>
          <w:szCs w:val="28"/>
        </w:rPr>
        <w:t xml:space="preserve">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D763D4">
        <w:rPr>
          <w:sz w:val="28"/>
          <w:szCs w:val="28"/>
        </w:rPr>
        <w:t xml:space="preserve"> их осуществления требуются и (или) тре</w:t>
      </w:r>
      <w:r w:rsidR="00AD0068" w:rsidRPr="00D763D4">
        <w:rPr>
          <w:sz w:val="28"/>
          <w:szCs w:val="28"/>
        </w:rPr>
        <w:t>бовались специальные разрешения. Данная информация запрашивается Департаментом самостоятельно в порядке межведомственного информационного взаимодействия, заявитель вправе представить</w:t>
      </w:r>
      <w:r w:rsidR="00130295" w:rsidRPr="00D763D4">
        <w:rPr>
          <w:sz w:val="28"/>
          <w:szCs w:val="28"/>
        </w:rPr>
        <w:t xml:space="preserve"> данные документы по собственной инициативе;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наименование видов товаров, объем товаров, произведенных и (или) реализованных хозяйствующим субъектом, в отношении которого имеется намерен</w:t>
      </w:r>
      <w:r w:rsidR="00026A46" w:rsidRPr="00D763D4">
        <w:rPr>
          <w:sz w:val="28"/>
          <w:szCs w:val="28"/>
        </w:rPr>
        <w:t>ие предоставить государственную</w:t>
      </w:r>
      <w:r w:rsidRPr="00D763D4">
        <w:rPr>
          <w:sz w:val="28"/>
          <w:szCs w:val="28"/>
        </w:rPr>
        <w:t xml:space="preserve">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перечень лиц, входящих в одну группу лиц с хозяйствующим субъектом, в отношении которого имеется намерение предоставить г</w:t>
      </w:r>
      <w:r w:rsidR="00026A46" w:rsidRPr="00D763D4">
        <w:rPr>
          <w:sz w:val="28"/>
          <w:szCs w:val="28"/>
        </w:rPr>
        <w:t>осударственную</w:t>
      </w:r>
      <w:r w:rsidRPr="00D763D4">
        <w:rPr>
          <w:sz w:val="28"/>
          <w:szCs w:val="28"/>
        </w:rPr>
        <w:t xml:space="preserve"> </w:t>
      </w:r>
      <w:r w:rsidRPr="00D763D4">
        <w:rPr>
          <w:sz w:val="28"/>
          <w:szCs w:val="28"/>
        </w:rPr>
        <w:lastRenderedPageBreak/>
        <w:t>преференцию, с указанием основания для вхождения таких лиц в эту группу;</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нотариально заверенные копии учредительных документов хозяйствующего субъекта.</w:t>
      </w:r>
    </w:p>
    <w:p w:rsidR="00FD6B03" w:rsidRPr="00D763D4" w:rsidRDefault="00D03AA9" w:rsidP="001319B1">
      <w:pPr>
        <w:widowControl w:val="0"/>
        <w:autoSpaceDE w:val="0"/>
        <w:autoSpaceDN w:val="0"/>
        <w:adjustRightInd w:val="0"/>
        <w:ind w:firstLine="540"/>
        <w:jc w:val="both"/>
        <w:rPr>
          <w:sz w:val="28"/>
          <w:szCs w:val="28"/>
        </w:rPr>
      </w:pPr>
      <w:r w:rsidRPr="00D763D4">
        <w:rPr>
          <w:sz w:val="28"/>
          <w:szCs w:val="28"/>
        </w:rPr>
        <w:t xml:space="preserve">  </w:t>
      </w:r>
      <w:r w:rsidR="00FD6B03" w:rsidRPr="00D763D4">
        <w:rPr>
          <w:sz w:val="28"/>
          <w:szCs w:val="28"/>
        </w:rPr>
        <w:t>2.6.4. Требования, учитывающие особенности организации предоставления государственной услуги в электронной форме.</w:t>
      </w:r>
    </w:p>
    <w:p w:rsidR="001319B1" w:rsidRPr="00D763D4" w:rsidRDefault="00FD6B03" w:rsidP="00FD6B03">
      <w:pPr>
        <w:widowControl w:val="0"/>
        <w:autoSpaceDE w:val="0"/>
        <w:autoSpaceDN w:val="0"/>
        <w:adjustRightInd w:val="0"/>
        <w:ind w:firstLine="540"/>
        <w:jc w:val="both"/>
        <w:rPr>
          <w:sz w:val="28"/>
          <w:szCs w:val="28"/>
        </w:rPr>
      </w:pPr>
      <w:r w:rsidRPr="00D763D4">
        <w:rPr>
          <w:sz w:val="28"/>
          <w:szCs w:val="28"/>
        </w:rPr>
        <w:t xml:space="preserve">Заявления и документы, необходимые для получения государственной услуги, </w:t>
      </w:r>
    </w:p>
    <w:p w:rsidR="00FD6B03" w:rsidRPr="00D763D4" w:rsidRDefault="00FD6B03" w:rsidP="00FD6B03">
      <w:pPr>
        <w:widowControl w:val="0"/>
        <w:autoSpaceDE w:val="0"/>
        <w:autoSpaceDN w:val="0"/>
        <w:adjustRightInd w:val="0"/>
        <w:ind w:firstLine="540"/>
        <w:jc w:val="both"/>
        <w:rPr>
          <w:sz w:val="28"/>
          <w:szCs w:val="28"/>
        </w:rPr>
      </w:pPr>
      <w:proofErr w:type="gramStart"/>
      <w:r w:rsidRPr="00D763D4">
        <w:rPr>
          <w:sz w:val="28"/>
          <w:szCs w:val="28"/>
        </w:rPr>
        <w:t>представляемые</w:t>
      </w:r>
      <w:proofErr w:type="gramEnd"/>
      <w:r w:rsidRPr="00D763D4">
        <w:rPr>
          <w:sz w:val="28"/>
          <w:szCs w:val="28"/>
        </w:rPr>
        <w:t xml:space="preserve"> в форме электронных документов:</w:t>
      </w:r>
    </w:p>
    <w:p w:rsidR="00FD6B03" w:rsidRPr="00D763D4" w:rsidRDefault="00FD6B03" w:rsidP="00FD6B03">
      <w:pPr>
        <w:autoSpaceDE w:val="0"/>
        <w:autoSpaceDN w:val="0"/>
        <w:adjustRightInd w:val="0"/>
        <w:ind w:firstLine="709"/>
        <w:jc w:val="both"/>
        <w:rPr>
          <w:sz w:val="28"/>
          <w:szCs w:val="28"/>
        </w:rPr>
      </w:pPr>
      <w:r w:rsidRPr="00D763D4">
        <w:rPr>
          <w:sz w:val="28"/>
          <w:szCs w:val="28"/>
        </w:rPr>
        <w:t xml:space="preserve">2.6.4.1. </w:t>
      </w:r>
      <w:proofErr w:type="gramStart"/>
      <w:r w:rsidRPr="00D763D4">
        <w:rPr>
          <w:sz w:val="28"/>
          <w:szCs w:val="28"/>
        </w:rPr>
        <w:t xml:space="preserve">Подписываются в соответствии с требованиями Федерального </w:t>
      </w:r>
      <w:hyperlink r:id="rId38" w:history="1">
        <w:r w:rsidRPr="00D763D4">
          <w:rPr>
            <w:sz w:val="28"/>
            <w:szCs w:val="28"/>
          </w:rPr>
          <w:t>закона</w:t>
        </w:r>
      </w:hyperlink>
      <w:r w:rsidRPr="00D763D4">
        <w:rPr>
          <w:sz w:val="28"/>
          <w:szCs w:val="28"/>
        </w:rPr>
        <w:t xml:space="preserve"> от 06.04.2011 № 63-ФЗ «Об электронной подписи»</w:t>
      </w:r>
      <w:r w:rsidR="00CA1F24" w:rsidRPr="00D763D4">
        <w:rPr>
          <w:sz w:val="28"/>
          <w:szCs w:val="28"/>
        </w:rPr>
        <w:t xml:space="preserve">, </w:t>
      </w:r>
      <w:r w:rsidRPr="00D763D4">
        <w:rPr>
          <w:sz w:val="28"/>
          <w:szCs w:val="28"/>
        </w:rPr>
        <w:t>Федерального закона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 – усиленной</w:t>
      </w:r>
      <w:proofErr w:type="gramEnd"/>
      <w:r w:rsidRPr="00D763D4">
        <w:rPr>
          <w:sz w:val="28"/>
          <w:szCs w:val="28"/>
        </w:rPr>
        <w:t xml:space="preserve"> </w:t>
      </w:r>
      <w:proofErr w:type="gramStart"/>
      <w:r w:rsidRPr="00D763D4">
        <w:rPr>
          <w:sz w:val="28"/>
          <w:szCs w:val="28"/>
        </w:rPr>
        <w:t>квалифицированной</w:t>
      </w:r>
      <w:proofErr w:type="gramEnd"/>
      <w:r w:rsidRPr="00D763D4">
        <w:rPr>
          <w:sz w:val="28"/>
          <w:szCs w:val="28"/>
        </w:rPr>
        <w:t xml:space="preserve"> ЭП нотариуса;</w:t>
      </w:r>
    </w:p>
    <w:p w:rsidR="00FD6B03" w:rsidRPr="00D763D4" w:rsidRDefault="00FD6B03" w:rsidP="00FD6B03">
      <w:pPr>
        <w:autoSpaceDE w:val="0"/>
        <w:autoSpaceDN w:val="0"/>
        <w:adjustRightInd w:val="0"/>
        <w:ind w:firstLine="709"/>
        <w:jc w:val="both"/>
        <w:rPr>
          <w:sz w:val="28"/>
          <w:szCs w:val="28"/>
        </w:rPr>
      </w:pPr>
      <w:r w:rsidRPr="00D763D4">
        <w:rPr>
          <w:sz w:val="28"/>
          <w:szCs w:val="28"/>
        </w:rPr>
        <w:t>2.6.4.2. Представляются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FD6B03" w:rsidRPr="00D763D4" w:rsidRDefault="00FD6B03" w:rsidP="00FD6B03">
      <w:pPr>
        <w:autoSpaceDE w:val="0"/>
        <w:autoSpaceDN w:val="0"/>
        <w:adjustRightInd w:val="0"/>
        <w:ind w:firstLine="709"/>
        <w:jc w:val="both"/>
        <w:rPr>
          <w:sz w:val="28"/>
          <w:szCs w:val="28"/>
        </w:rPr>
      </w:pPr>
      <w:r w:rsidRPr="00D763D4">
        <w:rPr>
          <w:sz w:val="28"/>
          <w:szCs w:val="28"/>
        </w:rPr>
        <w:t>- лично или через законного представителя при посещении Департамента;</w:t>
      </w:r>
    </w:p>
    <w:p w:rsidR="00FD6B03" w:rsidRPr="00D763D4" w:rsidRDefault="00FD6B03" w:rsidP="00FD6B03">
      <w:pPr>
        <w:autoSpaceDE w:val="0"/>
        <w:autoSpaceDN w:val="0"/>
        <w:adjustRightInd w:val="0"/>
        <w:ind w:firstLine="709"/>
        <w:jc w:val="both"/>
        <w:rPr>
          <w:sz w:val="28"/>
          <w:szCs w:val="28"/>
        </w:rPr>
      </w:pPr>
      <w:r w:rsidRPr="00D763D4">
        <w:rPr>
          <w:sz w:val="28"/>
          <w:szCs w:val="28"/>
        </w:rPr>
        <w:t>- лично или через законного представителя при посещении Автономного учреждения и его филиалов;</w:t>
      </w:r>
    </w:p>
    <w:p w:rsidR="00FD6B03" w:rsidRPr="00D763D4" w:rsidRDefault="00FD6B03" w:rsidP="00FD6B03">
      <w:pPr>
        <w:autoSpaceDE w:val="0"/>
        <w:autoSpaceDN w:val="0"/>
        <w:adjustRightInd w:val="0"/>
        <w:ind w:firstLine="709"/>
        <w:jc w:val="both"/>
        <w:rPr>
          <w:sz w:val="28"/>
          <w:szCs w:val="28"/>
        </w:rPr>
      </w:pPr>
      <w:r w:rsidRPr="00D763D4">
        <w:rPr>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FD6B03" w:rsidRPr="00D763D4" w:rsidRDefault="00FD6B03" w:rsidP="00FD6B03">
      <w:pPr>
        <w:autoSpaceDE w:val="0"/>
        <w:autoSpaceDN w:val="0"/>
        <w:adjustRightInd w:val="0"/>
        <w:ind w:firstLine="709"/>
        <w:jc w:val="both"/>
        <w:rPr>
          <w:sz w:val="28"/>
          <w:szCs w:val="28"/>
        </w:rPr>
      </w:pPr>
      <w:r w:rsidRPr="00D763D4">
        <w:rPr>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FD6B03" w:rsidRPr="00D763D4" w:rsidRDefault="00FD6B03" w:rsidP="00FD6B03">
      <w:pPr>
        <w:autoSpaceDE w:val="0"/>
        <w:autoSpaceDN w:val="0"/>
        <w:adjustRightInd w:val="0"/>
        <w:ind w:firstLine="709"/>
        <w:jc w:val="both"/>
        <w:rPr>
          <w:sz w:val="28"/>
          <w:szCs w:val="28"/>
        </w:rPr>
      </w:pPr>
      <w:r w:rsidRPr="00D763D4">
        <w:rPr>
          <w:sz w:val="28"/>
          <w:szCs w:val="28"/>
        </w:rPr>
        <w:t>- иным способом, позволяющим передать в электронном виде заявление и иные документы.</w:t>
      </w:r>
    </w:p>
    <w:p w:rsidR="00FD6B03" w:rsidRPr="00D763D4" w:rsidRDefault="00FD6B03" w:rsidP="00FD6B03">
      <w:pPr>
        <w:autoSpaceDE w:val="0"/>
        <w:autoSpaceDN w:val="0"/>
        <w:adjustRightInd w:val="0"/>
        <w:ind w:firstLine="709"/>
        <w:jc w:val="both"/>
        <w:rPr>
          <w:sz w:val="28"/>
          <w:szCs w:val="28"/>
        </w:rPr>
      </w:pPr>
      <w:proofErr w:type="gramStart"/>
      <w:r w:rsidRPr="00D763D4">
        <w:rPr>
          <w:sz w:val="28"/>
          <w:szCs w:val="28"/>
        </w:rPr>
        <w:t>Лица, имеющие право на получение государственной услуги,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roofErr w:type="gramEnd"/>
    </w:p>
    <w:p w:rsidR="00FD6B03" w:rsidRPr="00D763D4" w:rsidRDefault="00FD6B03" w:rsidP="00FD6B03">
      <w:pPr>
        <w:autoSpaceDE w:val="0"/>
        <w:autoSpaceDN w:val="0"/>
        <w:adjustRightInd w:val="0"/>
        <w:ind w:firstLine="709"/>
        <w:jc w:val="both"/>
        <w:rPr>
          <w:sz w:val="28"/>
          <w:szCs w:val="28"/>
        </w:rPr>
      </w:pPr>
      <w:r w:rsidRPr="00D763D4">
        <w:rPr>
          <w:sz w:val="28"/>
          <w:szCs w:val="28"/>
        </w:rPr>
        <w:t>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rsidR="00FD6B03" w:rsidRPr="00D763D4" w:rsidRDefault="00FD6B03" w:rsidP="00FD6B03">
      <w:pPr>
        <w:autoSpaceDE w:val="0"/>
        <w:autoSpaceDN w:val="0"/>
        <w:adjustRightInd w:val="0"/>
        <w:ind w:firstLine="709"/>
        <w:jc w:val="both"/>
        <w:rPr>
          <w:sz w:val="28"/>
          <w:szCs w:val="28"/>
        </w:rPr>
      </w:pPr>
      <w:proofErr w:type="gramStart"/>
      <w:r w:rsidRPr="00D763D4">
        <w:rPr>
          <w:sz w:val="28"/>
          <w:szCs w:val="28"/>
        </w:rPr>
        <w:t xml:space="preserve">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w:t>
      </w:r>
      <w:r w:rsidRPr="00D763D4">
        <w:rPr>
          <w:sz w:val="28"/>
          <w:szCs w:val="28"/>
        </w:rPr>
        <w:lastRenderedPageBreak/>
        <w:t>также документы, подтверждающие полномочие заявителя действовать от имени указанных лиц или их законных представителей при передаче персональных</w:t>
      </w:r>
      <w:proofErr w:type="gramEnd"/>
      <w:r w:rsidRPr="00D763D4">
        <w:rPr>
          <w:sz w:val="28"/>
          <w:szCs w:val="28"/>
        </w:rPr>
        <w:t xml:space="preserve"> данных указанных лиц в организацию, предоставляющую государственную услугу. Указанные заявление и документы могут быть представлены, в том числе,</w:t>
      </w:r>
      <w:r w:rsidR="00CA1F24" w:rsidRPr="00D763D4">
        <w:rPr>
          <w:sz w:val="28"/>
          <w:szCs w:val="28"/>
        </w:rPr>
        <w:t xml:space="preserve"> в форме электронного документа</w:t>
      </w:r>
      <w:r w:rsidRPr="00D763D4">
        <w:rPr>
          <w:sz w:val="28"/>
          <w:szCs w:val="28"/>
        </w:rPr>
        <w:t xml:space="preserve">. </w:t>
      </w:r>
    </w:p>
    <w:p w:rsidR="00FD6B03" w:rsidRPr="00D763D4" w:rsidRDefault="00FD6B03" w:rsidP="00FD6B03">
      <w:pPr>
        <w:widowControl w:val="0"/>
        <w:autoSpaceDE w:val="0"/>
        <w:autoSpaceDN w:val="0"/>
        <w:adjustRightInd w:val="0"/>
        <w:ind w:firstLine="540"/>
        <w:jc w:val="both"/>
        <w:rPr>
          <w:sz w:val="28"/>
          <w:szCs w:val="28"/>
        </w:rPr>
      </w:pPr>
      <w:r w:rsidRPr="00D763D4">
        <w:rPr>
          <w:sz w:val="28"/>
          <w:szCs w:val="28"/>
        </w:rPr>
        <w:t>2.6.5. Запрещается требовать от заявителя:</w:t>
      </w:r>
    </w:p>
    <w:p w:rsidR="00FD6B03" w:rsidRPr="00D763D4" w:rsidRDefault="00FD6B03" w:rsidP="00FD6B03">
      <w:pPr>
        <w:widowControl w:val="0"/>
        <w:autoSpaceDE w:val="0"/>
        <w:autoSpaceDN w:val="0"/>
        <w:adjustRightInd w:val="0"/>
        <w:ind w:firstLine="540"/>
        <w:jc w:val="both"/>
        <w:rPr>
          <w:sz w:val="28"/>
          <w:szCs w:val="28"/>
        </w:rPr>
      </w:pPr>
      <w:r w:rsidRPr="00D763D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D6B03" w:rsidRPr="00D763D4" w:rsidRDefault="00FD6B03" w:rsidP="00FD6B03">
      <w:pPr>
        <w:widowControl w:val="0"/>
        <w:autoSpaceDE w:val="0"/>
        <w:autoSpaceDN w:val="0"/>
        <w:adjustRightInd w:val="0"/>
        <w:ind w:firstLine="540"/>
        <w:jc w:val="both"/>
        <w:rPr>
          <w:sz w:val="28"/>
          <w:szCs w:val="28"/>
        </w:rPr>
      </w:pPr>
      <w:proofErr w:type="gramStart"/>
      <w:r w:rsidRPr="00D763D4">
        <w:rPr>
          <w:sz w:val="28"/>
          <w:szCs w:val="28"/>
        </w:rPr>
        <w:t>- представления документов и информации, которые находятс</w:t>
      </w:r>
      <w:r w:rsidR="00034167" w:rsidRPr="00D763D4">
        <w:rPr>
          <w:sz w:val="28"/>
          <w:szCs w:val="28"/>
        </w:rPr>
        <w:t>я в распоряжении департамента</w:t>
      </w:r>
      <w:r w:rsidRPr="00D763D4">
        <w:rPr>
          <w:sz w:val="28"/>
          <w:szCs w:val="28"/>
        </w:rPr>
        <w:t xml:space="preserve">,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 исключением документов, указанных в </w:t>
      </w:r>
      <w:hyperlink r:id="rId39" w:history="1">
        <w:r w:rsidRPr="00D763D4">
          <w:rPr>
            <w:sz w:val="28"/>
            <w:szCs w:val="28"/>
          </w:rPr>
          <w:t>части 6 статьи 7</w:t>
        </w:r>
      </w:hyperlink>
      <w:r w:rsidRPr="00D763D4">
        <w:rPr>
          <w:sz w:val="28"/>
          <w:szCs w:val="28"/>
        </w:rPr>
        <w:t xml:space="preserve"> Федерального закона от 27.07.2010 № 210-ФЗ «Об организации предоставления государ</w:t>
      </w:r>
      <w:r w:rsidR="005D7577">
        <w:rPr>
          <w:sz w:val="28"/>
          <w:szCs w:val="28"/>
        </w:rPr>
        <w:t>ственных и муниципальных услуг».</w:t>
      </w:r>
      <w:proofErr w:type="gramEnd"/>
    </w:p>
    <w:p w:rsidR="008F6B4D" w:rsidRPr="00D763D4" w:rsidRDefault="008F6B4D" w:rsidP="00FD6B03">
      <w:pPr>
        <w:widowControl w:val="0"/>
        <w:autoSpaceDE w:val="0"/>
        <w:autoSpaceDN w:val="0"/>
        <w:adjustRightInd w:val="0"/>
        <w:ind w:firstLine="540"/>
        <w:jc w:val="both"/>
        <w:rPr>
          <w:sz w:val="28"/>
          <w:szCs w:val="28"/>
        </w:rPr>
      </w:pPr>
    </w:p>
    <w:p w:rsidR="00FD6B03" w:rsidRPr="00D763D4" w:rsidRDefault="00FD6B03" w:rsidP="00FD6B03">
      <w:pPr>
        <w:widowControl w:val="0"/>
        <w:autoSpaceDE w:val="0"/>
        <w:autoSpaceDN w:val="0"/>
        <w:adjustRightInd w:val="0"/>
        <w:jc w:val="both"/>
        <w:rPr>
          <w:sz w:val="28"/>
          <w:szCs w:val="28"/>
        </w:rPr>
      </w:pPr>
    </w:p>
    <w:p w:rsidR="005B1A86" w:rsidRPr="00D763D4" w:rsidRDefault="005B1A86">
      <w:pPr>
        <w:widowControl w:val="0"/>
        <w:autoSpaceDE w:val="0"/>
        <w:autoSpaceDN w:val="0"/>
        <w:adjustRightInd w:val="0"/>
        <w:ind w:firstLine="540"/>
        <w:jc w:val="both"/>
        <w:rPr>
          <w:sz w:val="28"/>
          <w:szCs w:val="28"/>
        </w:rPr>
      </w:pPr>
    </w:p>
    <w:p w:rsidR="005B1A86" w:rsidRPr="00D763D4" w:rsidRDefault="005B1A86" w:rsidP="005B1A86">
      <w:pPr>
        <w:autoSpaceDE w:val="0"/>
        <w:autoSpaceDN w:val="0"/>
        <w:adjustRightInd w:val="0"/>
        <w:jc w:val="center"/>
        <w:outlineLvl w:val="0"/>
        <w:rPr>
          <w:sz w:val="28"/>
          <w:szCs w:val="28"/>
        </w:rPr>
      </w:pPr>
      <w:r w:rsidRPr="00D763D4">
        <w:rPr>
          <w:sz w:val="28"/>
          <w:szCs w:val="28"/>
        </w:rPr>
        <w:t>2.7. Исчерпывающий перечень документов, необходимых</w:t>
      </w:r>
    </w:p>
    <w:p w:rsidR="005B1A86" w:rsidRPr="00D763D4" w:rsidRDefault="005B1A86" w:rsidP="005B1A86">
      <w:pPr>
        <w:autoSpaceDE w:val="0"/>
        <w:autoSpaceDN w:val="0"/>
        <w:adjustRightInd w:val="0"/>
        <w:jc w:val="center"/>
        <w:rPr>
          <w:sz w:val="28"/>
          <w:szCs w:val="28"/>
        </w:rPr>
      </w:pPr>
      <w:r w:rsidRPr="00D763D4">
        <w:rPr>
          <w:sz w:val="28"/>
          <w:szCs w:val="28"/>
        </w:rPr>
        <w:t>в соответствии с нормативными правовыми актами</w:t>
      </w:r>
    </w:p>
    <w:p w:rsidR="005B1A86" w:rsidRPr="00D763D4" w:rsidRDefault="005B1A86" w:rsidP="005B1A86">
      <w:pPr>
        <w:autoSpaceDE w:val="0"/>
        <w:autoSpaceDN w:val="0"/>
        <w:adjustRightInd w:val="0"/>
        <w:jc w:val="center"/>
        <w:rPr>
          <w:sz w:val="28"/>
          <w:szCs w:val="28"/>
        </w:rPr>
      </w:pPr>
      <w:r w:rsidRPr="00D763D4">
        <w:rPr>
          <w:sz w:val="28"/>
          <w:szCs w:val="28"/>
        </w:rPr>
        <w:t>для предоставления государственной услуги, которые</w:t>
      </w:r>
    </w:p>
    <w:p w:rsidR="005B1A86" w:rsidRPr="00D763D4" w:rsidRDefault="005B1A86" w:rsidP="005B1A86">
      <w:pPr>
        <w:autoSpaceDE w:val="0"/>
        <w:autoSpaceDN w:val="0"/>
        <w:adjustRightInd w:val="0"/>
        <w:jc w:val="center"/>
        <w:rPr>
          <w:sz w:val="28"/>
          <w:szCs w:val="28"/>
        </w:rPr>
      </w:pPr>
      <w:r w:rsidRPr="00D763D4">
        <w:rPr>
          <w:sz w:val="28"/>
          <w:szCs w:val="28"/>
        </w:rPr>
        <w:t>находятся в распоряжении государственных органов, органов</w:t>
      </w:r>
    </w:p>
    <w:p w:rsidR="005B1A86" w:rsidRPr="00D763D4" w:rsidRDefault="005B1A86" w:rsidP="005B1A86">
      <w:pPr>
        <w:autoSpaceDE w:val="0"/>
        <w:autoSpaceDN w:val="0"/>
        <w:adjustRightInd w:val="0"/>
        <w:jc w:val="center"/>
        <w:rPr>
          <w:sz w:val="28"/>
          <w:szCs w:val="28"/>
        </w:rPr>
      </w:pPr>
      <w:r w:rsidRPr="00D763D4">
        <w:rPr>
          <w:sz w:val="28"/>
          <w:szCs w:val="28"/>
        </w:rPr>
        <w:t xml:space="preserve">местного самоуправления и иных </w:t>
      </w:r>
      <w:proofErr w:type="gramStart"/>
      <w:r w:rsidRPr="00D763D4">
        <w:rPr>
          <w:sz w:val="28"/>
          <w:szCs w:val="28"/>
        </w:rPr>
        <w:t>органов</w:t>
      </w:r>
      <w:proofErr w:type="gramEnd"/>
      <w:r w:rsidRPr="00D763D4">
        <w:rPr>
          <w:sz w:val="28"/>
          <w:szCs w:val="28"/>
        </w:rPr>
        <w:t xml:space="preserve"> и </w:t>
      </w:r>
      <w:proofErr w:type="gramStart"/>
      <w:r w:rsidRPr="00D763D4">
        <w:rPr>
          <w:sz w:val="28"/>
          <w:szCs w:val="28"/>
        </w:rPr>
        <w:t>которые</w:t>
      </w:r>
      <w:proofErr w:type="gramEnd"/>
      <w:r w:rsidRPr="00D763D4">
        <w:rPr>
          <w:sz w:val="28"/>
          <w:szCs w:val="28"/>
        </w:rPr>
        <w:t xml:space="preserve"> заявитель</w:t>
      </w:r>
    </w:p>
    <w:p w:rsidR="005B1A86" w:rsidRPr="00D763D4" w:rsidRDefault="005B1A86" w:rsidP="005B1A86">
      <w:pPr>
        <w:autoSpaceDE w:val="0"/>
        <w:autoSpaceDN w:val="0"/>
        <w:adjustRightInd w:val="0"/>
        <w:jc w:val="center"/>
        <w:rPr>
          <w:sz w:val="28"/>
          <w:szCs w:val="28"/>
        </w:rPr>
      </w:pPr>
      <w:r w:rsidRPr="00D763D4">
        <w:rPr>
          <w:sz w:val="28"/>
          <w:szCs w:val="28"/>
        </w:rPr>
        <w:t>вправе представить, а также способы их получения</w:t>
      </w:r>
    </w:p>
    <w:p w:rsidR="005B1A86" w:rsidRPr="00D763D4" w:rsidRDefault="005B1A86" w:rsidP="005B1A86">
      <w:pPr>
        <w:autoSpaceDE w:val="0"/>
        <w:autoSpaceDN w:val="0"/>
        <w:adjustRightInd w:val="0"/>
        <w:jc w:val="center"/>
        <w:rPr>
          <w:sz w:val="28"/>
          <w:szCs w:val="28"/>
        </w:rPr>
      </w:pPr>
      <w:r w:rsidRPr="00D763D4">
        <w:rPr>
          <w:sz w:val="28"/>
          <w:szCs w:val="28"/>
        </w:rPr>
        <w:t>заявителями, в том числе в электронной форме,</w:t>
      </w:r>
    </w:p>
    <w:p w:rsidR="005B1A86" w:rsidRPr="00D763D4" w:rsidRDefault="005B1A86" w:rsidP="005B1A86">
      <w:pPr>
        <w:autoSpaceDE w:val="0"/>
        <w:autoSpaceDN w:val="0"/>
        <w:adjustRightInd w:val="0"/>
        <w:jc w:val="center"/>
        <w:rPr>
          <w:sz w:val="28"/>
          <w:szCs w:val="28"/>
        </w:rPr>
      </w:pPr>
      <w:r w:rsidRPr="00D763D4">
        <w:rPr>
          <w:sz w:val="28"/>
          <w:szCs w:val="28"/>
        </w:rPr>
        <w:t>порядок их представления</w:t>
      </w:r>
    </w:p>
    <w:p w:rsidR="00872D66" w:rsidRPr="00D763D4" w:rsidRDefault="00872D66" w:rsidP="005B1A86">
      <w:pPr>
        <w:autoSpaceDE w:val="0"/>
        <w:autoSpaceDN w:val="0"/>
        <w:adjustRightInd w:val="0"/>
        <w:jc w:val="center"/>
        <w:rPr>
          <w:sz w:val="28"/>
          <w:szCs w:val="28"/>
        </w:rPr>
      </w:pPr>
    </w:p>
    <w:p w:rsidR="00872D66" w:rsidRPr="00D763D4" w:rsidRDefault="00872D66" w:rsidP="005B1A86">
      <w:pPr>
        <w:autoSpaceDE w:val="0"/>
        <w:autoSpaceDN w:val="0"/>
        <w:adjustRightInd w:val="0"/>
        <w:jc w:val="center"/>
        <w:rPr>
          <w:sz w:val="28"/>
          <w:szCs w:val="28"/>
        </w:rPr>
      </w:pPr>
    </w:p>
    <w:p w:rsidR="00872D66" w:rsidRPr="00D763D4" w:rsidRDefault="005A369B" w:rsidP="00872D66">
      <w:pPr>
        <w:widowControl w:val="0"/>
        <w:autoSpaceDE w:val="0"/>
        <w:autoSpaceDN w:val="0"/>
        <w:adjustRightInd w:val="0"/>
        <w:ind w:firstLine="540"/>
        <w:jc w:val="both"/>
        <w:rPr>
          <w:sz w:val="28"/>
          <w:szCs w:val="28"/>
        </w:rPr>
      </w:pPr>
      <w:r w:rsidRPr="00D763D4">
        <w:rPr>
          <w:sz w:val="28"/>
          <w:szCs w:val="28"/>
        </w:rPr>
        <w:t>2.7</w:t>
      </w:r>
      <w:r w:rsidR="00872D66" w:rsidRPr="00D763D4">
        <w:rPr>
          <w:sz w:val="28"/>
          <w:szCs w:val="28"/>
        </w:rPr>
        <w:t>.1. При предоставлении государственной услуги по результатам проведения торгов требуются следующие документы:</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свидетельство о постановке на налоговый учет заявителя (копия);</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справка о кодах статистики заявителя.</w:t>
      </w:r>
    </w:p>
    <w:p w:rsidR="00872D66" w:rsidRPr="00D763D4" w:rsidRDefault="005A369B" w:rsidP="00872D66">
      <w:pPr>
        <w:widowControl w:val="0"/>
        <w:autoSpaceDE w:val="0"/>
        <w:autoSpaceDN w:val="0"/>
        <w:adjustRightInd w:val="0"/>
        <w:ind w:firstLine="540"/>
        <w:jc w:val="both"/>
        <w:rPr>
          <w:sz w:val="28"/>
          <w:szCs w:val="28"/>
        </w:rPr>
      </w:pPr>
      <w:r w:rsidRPr="00D763D4">
        <w:rPr>
          <w:sz w:val="28"/>
          <w:szCs w:val="28"/>
        </w:rPr>
        <w:t>2.7</w:t>
      </w:r>
      <w:r w:rsidR="00872D66" w:rsidRPr="00D763D4">
        <w:rPr>
          <w:sz w:val="28"/>
          <w:szCs w:val="28"/>
        </w:rPr>
        <w:t xml:space="preserve">.2. При предоставлении государственной услуги без проведения торгов в </w:t>
      </w:r>
      <w:proofErr w:type="gramStart"/>
      <w:r w:rsidR="00872D66" w:rsidRPr="00D763D4">
        <w:rPr>
          <w:sz w:val="28"/>
          <w:szCs w:val="28"/>
        </w:rPr>
        <w:t>случаях, предусмотренных законодательством</w:t>
      </w:r>
      <w:r w:rsidRPr="00D763D4">
        <w:rPr>
          <w:sz w:val="28"/>
          <w:szCs w:val="28"/>
        </w:rPr>
        <w:t xml:space="preserve"> требуются</w:t>
      </w:r>
      <w:proofErr w:type="gramEnd"/>
      <w:r w:rsidRPr="00D763D4">
        <w:rPr>
          <w:sz w:val="28"/>
          <w:szCs w:val="28"/>
        </w:rPr>
        <w:t xml:space="preserve"> следующие документы</w:t>
      </w:r>
      <w:r w:rsidR="00872D66" w:rsidRPr="00D763D4">
        <w:rPr>
          <w:sz w:val="28"/>
          <w:szCs w:val="28"/>
        </w:rPr>
        <w:t>:</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свидетельство о постановке на налоговый учет заявителя (копия);</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справка о кодах статистики заявителя.</w:t>
      </w:r>
    </w:p>
    <w:p w:rsidR="00872D66" w:rsidRPr="00D763D4" w:rsidRDefault="005A369B" w:rsidP="00872D66">
      <w:pPr>
        <w:widowControl w:val="0"/>
        <w:autoSpaceDE w:val="0"/>
        <w:autoSpaceDN w:val="0"/>
        <w:adjustRightInd w:val="0"/>
        <w:ind w:firstLine="540"/>
        <w:jc w:val="both"/>
        <w:rPr>
          <w:sz w:val="28"/>
          <w:szCs w:val="28"/>
        </w:rPr>
      </w:pPr>
      <w:r w:rsidRPr="00D763D4">
        <w:rPr>
          <w:sz w:val="28"/>
          <w:szCs w:val="28"/>
        </w:rPr>
        <w:lastRenderedPageBreak/>
        <w:t>2.7</w:t>
      </w:r>
      <w:r w:rsidR="00872D66" w:rsidRPr="00D763D4">
        <w:rPr>
          <w:sz w:val="28"/>
          <w:szCs w:val="28"/>
        </w:rPr>
        <w:t>.3. При предоставлении государственной услуги в результате предоставления государственной преференции</w:t>
      </w:r>
      <w:r w:rsidRPr="00D763D4">
        <w:rPr>
          <w:sz w:val="28"/>
          <w:szCs w:val="28"/>
        </w:rPr>
        <w:t xml:space="preserve"> требуются следующие документы</w:t>
      </w:r>
      <w:r w:rsidR="00872D66" w:rsidRPr="00D763D4">
        <w:rPr>
          <w:sz w:val="28"/>
          <w:szCs w:val="28"/>
        </w:rPr>
        <w:t>:</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свидетельство о государственной регистрации в качестве юридического лица или индивидуального предпринимателя без образования юридического лица (копия);</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свидетельство о постановке на налоговый учет заявителя (копия);</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справка о кодах статистики заявителя;</w:t>
      </w:r>
    </w:p>
    <w:p w:rsidR="00872D66" w:rsidRPr="00D763D4" w:rsidRDefault="00872D66" w:rsidP="00872D66">
      <w:pPr>
        <w:widowControl w:val="0"/>
        <w:autoSpaceDE w:val="0"/>
        <w:autoSpaceDN w:val="0"/>
        <w:adjustRightInd w:val="0"/>
        <w:ind w:firstLine="540"/>
        <w:jc w:val="both"/>
        <w:rPr>
          <w:sz w:val="28"/>
          <w:szCs w:val="28"/>
        </w:rPr>
      </w:pPr>
      <w:r w:rsidRPr="00D763D4">
        <w:rPr>
          <w:sz w:val="28"/>
          <w:szCs w:val="28"/>
        </w:rPr>
        <w:t>- бухгалтерский баланс хозяйствующего субъекта, в отношении которого имеется намерение пред</w:t>
      </w:r>
      <w:r w:rsidR="00026A46" w:rsidRPr="00D763D4">
        <w:rPr>
          <w:sz w:val="28"/>
          <w:szCs w:val="28"/>
        </w:rPr>
        <w:t>оставить государственную</w:t>
      </w:r>
      <w:r w:rsidRPr="00D763D4">
        <w:rPr>
          <w:sz w:val="28"/>
          <w:szCs w:val="28"/>
        </w:rPr>
        <w:t xml:space="preserve">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w:t>
      </w:r>
      <w:r w:rsidR="00C77B79" w:rsidRPr="00D763D4">
        <w:rPr>
          <w:sz w:val="28"/>
          <w:szCs w:val="28"/>
        </w:rPr>
        <w:t>алогах и сборах документация;</w:t>
      </w:r>
    </w:p>
    <w:p w:rsidR="00C77B79" w:rsidRPr="00D763D4" w:rsidRDefault="00C77B79" w:rsidP="00872D66">
      <w:pPr>
        <w:widowControl w:val="0"/>
        <w:autoSpaceDE w:val="0"/>
        <w:autoSpaceDN w:val="0"/>
        <w:adjustRightInd w:val="0"/>
        <w:ind w:firstLine="540"/>
        <w:jc w:val="both"/>
        <w:rPr>
          <w:sz w:val="28"/>
          <w:szCs w:val="28"/>
        </w:rPr>
      </w:pPr>
      <w:r w:rsidRPr="00D763D4">
        <w:rPr>
          <w:sz w:val="28"/>
          <w:szCs w:val="28"/>
        </w:rPr>
        <w:t>-</w:t>
      </w:r>
      <w:r w:rsidR="008E1504" w:rsidRPr="00D763D4">
        <w:rPr>
          <w:sz w:val="28"/>
          <w:szCs w:val="28"/>
        </w:rPr>
        <w:t xml:space="preserve"> </w:t>
      </w:r>
      <w:r w:rsidR="001B1D8F" w:rsidRPr="00D763D4">
        <w:rPr>
          <w:sz w:val="28"/>
          <w:szCs w:val="28"/>
        </w:rPr>
        <w:t xml:space="preserve">разрешение, подтверждающее право на осуществление определенных видов деятельности, </w:t>
      </w:r>
      <w:r w:rsidR="008E1504" w:rsidRPr="00D763D4">
        <w:rPr>
          <w:sz w:val="28"/>
          <w:szCs w:val="28"/>
        </w:rPr>
        <w:t xml:space="preserve"> осуществляемых и (или) осуществлявшихся хозяйствующим субъектом</w:t>
      </w:r>
      <w:r w:rsidR="009E7973" w:rsidRPr="00D763D4">
        <w:rPr>
          <w:sz w:val="28"/>
          <w:szCs w:val="28"/>
        </w:rPr>
        <w:t xml:space="preserve"> в течение двух лет, предшествующих дате подачи заявления, либо в течение срока осуществления деятельности, если он составляет менее чем два года</w:t>
      </w:r>
      <w:r w:rsidR="008E1504" w:rsidRPr="00D763D4">
        <w:rPr>
          <w:sz w:val="28"/>
          <w:szCs w:val="28"/>
        </w:rPr>
        <w:t>, в отношении которого имеется намерение предоставить государственную преференцию</w:t>
      </w:r>
      <w:r w:rsidR="00D8506B" w:rsidRPr="00D763D4">
        <w:rPr>
          <w:sz w:val="28"/>
          <w:szCs w:val="28"/>
        </w:rPr>
        <w:t>.</w:t>
      </w:r>
    </w:p>
    <w:p w:rsidR="00872D66" w:rsidRPr="00D763D4" w:rsidRDefault="005A369B" w:rsidP="00872D66">
      <w:pPr>
        <w:widowControl w:val="0"/>
        <w:tabs>
          <w:tab w:val="left" w:pos="567"/>
        </w:tabs>
        <w:autoSpaceDE w:val="0"/>
        <w:autoSpaceDN w:val="0"/>
        <w:adjustRightInd w:val="0"/>
        <w:ind w:firstLine="540"/>
        <w:jc w:val="both"/>
        <w:rPr>
          <w:sz w:val="28"/>
          <w:szCs w:val="28"/>
        </w:rPr>
      </w:pPr>
      <w:r w:rsidRPr="00D763D4">
        <w:rPr>
          <w:sz w:val="28"/>
          <w:szCs w:val="28"/>
        </w:rPr>
        <w:t>2.7</w:t>
      </w:r>
      <w:r w:rsidR="00B358BD" w:rsidRPr="00D763D4">
        <w:rPr>
          <w:sz w:val="28"/>
          <w:szCs w:val="28"/>
        </w:rPr>
        <w:t>.4</w:t>
      </w:r>
      <w:r w:rsidR="00872D66" w:rsidRPr="00D763D4">
        <w:rPr>
          <w:sz w:val="28"/>
          <w:szCs w:val="28"/>
        </w:rPr>
        <w:t xml:space="preserve">. Заявитель вправе представить документы, указанные в </w:t>
      </w:r>
      <w:r w:rsidR="003F5752" w:rsidRPr="00D763D4">
        <w:rPr>
          <w:sz w:val="28"/>
          <w:szCs w:val="28"/>
        </w:rPr>
        <w:t>пункте</w:t>
      </w:r>
      <w:r w:rsidRPr="00D763D4">
        <w:rPr>
          <w:sz w:val="28"/>
          <w:szCs w:val="28"/>
        </w:rPr>
        <w:t xml:space="preserve"> 2.7</w:t>
      </w:r>
      <w:r w:rsidR="003F5752" w:rsidRPr="00D763D4">
        <w:rPr>
          <w:sz w:val="28"/>
          <w:szCs w:val="28"/>
        </w:rPr>
        <w:t>.</w:t>
      </w:r>
      <w:r w:rsidR="00B358BD" w:rsidRPr="00D763D4">
        <w:rPr>
          <w:sz w:val="28"/>
          <w:szCs w:val="28"/>
        </w:rPr>
        <w:t>подпункт 2.7.1.-2.7.3</w:t>
      </w:r>
      <w:r w:rsidR="00291D11" w:rsidRPr="00D763D4">
        <w:rPr>
          <w:sz w:val="28"/>
          <w:szCs w:val="28"/>
        </w:rPr>
        <w:t>.</w:t>
      </w:r>
      <w:r w:rsidR="00872D66" w:rsidRPr="00D763D4">
        <w:rPr>
          <w:sz w:val="28"/>
          <w:szCs w:val="28"/>
        </w:rPr>
        <w:t xml:space="preserve"> настоящего Административного регламента, в Департамент по собственной инициативе. </w:t>
      </w:r>
      <w:proofErr w:type="gramStart"/>
      <w:r w:rsidR="00872D66" w:rsidRPr="00D763D4">
        <w:rPr>
          <w:sz w:val="28"/>
          <w:szCs w:val="28"/>
        </w:rPr>
        <w:t xml:space="preserve">В случае непредставления заявителем документов, указанных в </w:t>
      </w:r>
      <w:r w:rsidR="003F5752" w:rsidRPr="00D763D4">
        <w:rPr>
          <w:sz w:val="28"/>
          <w:szCs w:val="28"/>
        </w:rPr>
        <w:t>пункте</w:t>
      </w:r>
      <w:r w:rsidRPr="00D763D4">
        <w:rPr>
          <w:sz w:val="28"/>
          <w:szCs w:val="28"/>
        </w:rPr>
        <w:t xml:space="preserve"> 2.7</w:t>
      </w:r>
      <w:r w:rsidR="003F5752" w:rsidRPr="00D763D4">
        <w:rPr>
          <w:sz w:val="28"/>
          <w:szCs w:val="28"/>
        </w:rPr>
        <w:t>.</w:t>
      </w:r>
      <w:r w:rsidR="00291D11" w:rsidRPr="00D763D4">
        <w:rPr>
          <w:sz w:val="28"/>
          <w:szCs w:val="28"/>
        </w:rPr>
        <w:t>подпункт 2.7.1.-2.7.</w:t>
      </w:r>
      <w:r w:rsidR="00B358BD" w:rsidRPr="00D763D4">
        <w:rPr>
          <w:sz w:val="28"/>
          <w:szCs w:val="28"/>
        </w:rPr>
        <w:t>3</w:t>
      </w:r>
      <w:r w:rsidR="00291D11" w:rsidRPr="00D763D4">
        <w:rPr>
          <w:sz w:val="28"/>
          <w:szCs w:val="28"/>
        </w:rPr>
        <w:t>.</w:t>
      </w:r>
      <w:r w:rsidR="00872D66" w:rsidRPr="00D763D4">
        <w:rPr>
          <w:sz w:val="28"/>
          <w:szCs w:val="28"/>
        </w:rPr>
        <w:t xml:space="preserve"> настоящего Административного регламента, Департамент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w:t>
      </w:r>
      <w:r w:rsidR="00872D66" w:rsidRPr="00D763D4">
        <w:rPr>
          <w:rFonts w:eastAsia="Calibri"/>
          <w:sz w:val="28"/>
          <w:szCs w:val="28"/>
        </w:rPr>
        <w:t xml:space="preserve">от 27.07.2010 № 210-ФЗ </w:t>
      </w:r>
      <w:r w:rsidR="00872D66" w:rsidRPr="00D763D4">
        <w:rPr>
          <w:sz w:val="28"/>
          <w:szCs w:val="28"/>
        </w:rPr>
        <w:t>«Об организации предоставления государственных и муниципальных услуг» (далее - Федеральный закон «Об организации предоставления государственных и</w:t>
      </w:r>
      <w:proofErr w:type="gramEnd"/>
      <w:r w:rsidR="00872D66" w:rsidRPr="00D763D4">
        <w:rPr>
          <w:sz w:val="28"/>
          <w:szCs w:val="28"/>
        </w:rPr>
        <w:t xml:space="preserve"> муниципальных услуг»). </w:t>
      </w:r>
    </w:p>
    <w:p w:rsidR="00B358BD" w:rsidRPr="00D763D4" w:rsidRDefault="00B358BD" w:rsidP="00872D66">
      <w:pPr>
        <w:widowControl w:val="0"/>
        <w:tabs>
          <w:tab w:val="left" w:pos="567"/>
        </w:tabs>
        <w:autoSpaceDE w:val="0"/>
        <w:autoSpaceDN w:val="0"/>
        <w:adjustRightInd w:val="0"/>
        <w:ind w:firstLine="540"/>
        <w:jc w:val="both"/>
        <w:rPr>
          <w:sz w:val="28"/>
          <w:szCs w:val="28"/>
        </w:rPr>
      </w:pPr>
    </w:p>
    <w:p w:rsidR="00872D66" w:rsidRPr="00D763D4" w:rsidRDefault="00872D66" w:rsidP="00872D66">
      <w:pPr>
        <w:widowControl w:val="0"/>
        <w:autoSpaceDE w:val="0"/>
        <w:autoSpaceDN w:val="0"/>
        <w:adjustRightInd w:val="0"/>
        <w:jc w:val="both"/>
        <w:rPr>
          <w:sz w:val="28"/>
          <w:szCs w:val="28"/>
        </w:rPr>
      </w:pPr>
    </w:p>
    <w:p w:rsidR="00872D66" w:rsidRPr="00D763D4" w:rsidRDefault="00872D66" w:rsidP="005B1A86">
      <w:pPr>
        <w:autoSpaceDE w:val="0"/>
        <w:autoSpaceDN w:val="0"/>
        <w:adjustRightInd w:val="0"/>
        <w:jc w:val="center"/>
        <w:rPr>
          <w:sz w:val="28"/>
          <w:szCs w:val="28"/>
        </w:rPr>
      </w:pPr>
    </w:p>
    <w:p w:rsidR="008966DF" w:rsidRPr="00D763D4" w:rsidRDefault="005A369B">
      <w:pPr>
        <w:widowControl w:val="0"/>
        <w:autoSpaceDE w:val="0"/>
        <w:autoSpaceDN w:val="0"/>
        <w:adjustRightInd w:val="0"/>
        <w:jc w:val="center"/>
        <w:outlineLvl w:val="2"/>
        <w:rPr>
          <w:sz w:val="28"/>
          <w:szCs w:val="28"/>
        </w:rPr>
      </w:pPr>
      <w:bookmarkStart w:id="14" w:name="Par9"/>
      <w:bookmarkStart w:id="15" w:name="Par226"/>
      <w:bookmarkEnd w:id="14"/>
      <w:bookmarkEnd w:id="15"/>
      <w:r w:rsidRPr="00D763D4">
        <w:rPr>
          <w:sz w:val="28"/>
          <w:szCs w:val="28"/>
        </w:rPr>
        <w:t>2.8</w:t>
      </w:r>
      <w:r w:rsidR="008966DF" w:rsidRPr="00D763D4">
        <w:rPr>
          <w:sz w:val="28"/>
          <w:szCs w:val="28"/>
        </w:rPr>
        <w:t>. Перечень оснований для отказа в приеме документов,</w:t>
      </w:r>
    </w:p>
    <w:p w:rsidR="008966DF" w:rsidRPr="00D763D4" w:rsidRDefault="008966DF">
      <w:pPr>
        <w:widowControl w:val="0"/>
        <w:autoSpaceDE w:val="0"/>
        <w:autoSpaceDN w:val="0"/>
        <w:adjustRightInd w:val="0"/>
        <w:jc w:val="center"/>
        <w:rPr>
          <w:sz w:val="28"/>
          <w:szCs w:val="28"/>
        </w:rPr>
      </w:pPr>
      <w:proofErr w:type="gramStart"/>
      <w:r w:rsidRPr="00D763D4">
        <w:rPr>
          <w:sz w:val="28"/>
          <w:szCs w:val="28"/>
        </w:rPr>
        <w:t>необходимых</w:t>
      </w:r>
      <w:proofErr w:type="gramEnd"/>
      <w:r w:rsidRPr="00D763D4">
        <w:rPr>
          <w:sz w:val="28"/>
          <w:szCs w:val="28"/>
        </w:rPr>
        <w:t xml:space="preserve"> для предоставления 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Не подлежат приему документы, содержащие подчистки, приписки, зачеркнутые слова и иные не оговоренные в них исправления, а также документы, исполненные карандашом.</w:t>
      </w:r>
    </w:p>
    <w:p w:rsidR="00603D25" w:rsidRPr="00D763D4" w:rsidRDefault="00603D25">
      <w:pPr>
        <w:widowControl w:val="0"/>
        <w:autoSpaceDE w:val="0"/>
        <w:autoSpaceDN w:val="0"/>
        <w:adjustRightInd w:val="0"/>
        <w:jc w:val="both"/>
        <w:rPr>
          <w:sz w:val="28"/>
          <w:szCs w:val="28"/>
        </w:rPr>
      </w:pPr>
    </w:p>
    <w:p w:rsidR="008966DF" w:rsidRPr="00D763D4" w:rsidRDefault="005A369B">
      <w:pPr>
        <w:widowControl w:val="0"/>
        <w:autoSpaceDE w:val="0"/>
        <w:autoSpaceDN w:val="0"/>
        <w:adjustRightInd w:val="0"/>
        <w:jc w:val="center"/>
        <w:outlineLvl w:val="2"/>
        <w:rPr>
          <w:sz w:val="28"/>
          <w:szCs w:val="28"/>
        </w:rPr>
      </w:pPr>
      <w:bookmarkStart w:id="16" w:name="Par231"/>
      <w:bookmarkEnd w:id="16"/>
      <w:r w:rsidRPr="00D763D4">
        <w:rPr>
          <w:sz w:val="28"/>
          <w:szCs w:val="28"/>
        </w:rPr>
        <w:t>2.9</w:t>
      </w:r>
      <w:r w:rsidR="008966DF" w:rsidRPr="00D763D4">
        <w:rPr>
          <w:sz w:val="28"/>
          <w:szCs w:val="28"/>
        </w:rPr>
        <w:t>. Перечень о</w:t>
      </w:r>
      <w:r w:rsidR="00FB1B18" w:rsidRPr="00D763D4">
        <w:rPr>
          <w:sz w:val="28"/>
          <w:szCs w:val="28"/>
        </w:rPr>
        <w:t>снований для</w:t>
      </w:r>
      <w:r w:rsidR="008966DF" w:rsidRPr="00D763D4">
        <w:rPr>
          <w:sz w:val="28"/>
          <w:szCs w:val="28"/>
        </w:rPr>
        <w:t xml:space="preserve"> отказа</w:t>
      </w:r>
    </w:p>
    <w:p w:rsidR="008966DF" w:rsidRPr="00D763D4" w:rsidRDefault="008966DF">
      <w:pPr>
        <w:widowControl w:val="0"/>
        <w:autoSpaceDE w:val="0"/>
        <w:autoSpaceDN w:val="0"/>
        <w:adjustRightInd w:val="0"/>
        <w:jc w:val="center"/>
        <w:rPr>
          <w:sz w:val="28"/>
          <w:szCs w:val="28"/>
        </w:rPr>
      </w:pPr>
      <w:r w:rsidRPr="00D763D4">
        <w:rPr>
          <w:sz w:val="28"/>
          <w:szCs w:val="28"/>
        </w:rPr>
        <w:t>в предоставлении 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5A369B">
      <w:pPr>
        <w:widowControl w:val="0"/>
        <w:autoSpaceDE w:val="0"/>
        <w:autoSpaceDN w:val="0"/>
        <w:adjustRightInd w:val="0"/>
        <w:ind w:firstLine="540"/>
        <w:jc w:val="both"/>
        <w:rPr>
          <w:sz w:val="28"/>
          <w:szCs w:val="28"/>
        </w:rPr>
      </w:pPr>
      <w:r w:rsidRPr="00D763D4">
        <w:rPr>
          <w:sz w:val="28"/>
          <w:szCs w:val="28"/>
        </w:rPr>
        <w:t>2.9</w:t>
      </w:r>
      <w:r w:rsidR="00113F7E" w:rsidRPr="00D763D4">
        <w:rPr>
          <w:sz w:val="28"/>
          <w:szCs w:val="28"/>
        </w:rPr>
        <w:t>.1</w:t>
      </w:r>
      <w:r w:rsidR="008966DF" w:rsidRPr="00D763D4">
        <w:rPr>
          <w:sz w:val="28"/>
          <w:szCs w:val="28"/>
        </w:rPr>
        <w:t>. В предоставлении государственной услуги отказывается, если:</w:t>
      </w:r>
    </w:p>
    <w:p w:rsidR="008966DF" w:rsidRPr="00D763D4" w:rsidRDefault="008966DF">
      <w:pPr>
        <w:widowControl w:val="0"/>
        <w:autoSpaceDE w:val="0"/>
        <w:autoSpaceDN w:val="0"/>
        <w:adjustRightInd w:val="0"/>
        <w:ind w:firstLine="540"/>
        <w:jc w:val="both"/>
        <w:rPr>
          <w:sz w:val="28"/>
          <w:szCs w:val="28"/>
        </w:rPr>
      </w:pPr>
      <w:r w:rsidRPr="00D763D4">
        <w:rPr>
          <w:sz w:val="28"/>
          <w:szCs w:val="28"/>
        </w:rPr>
        <w:lastRenderedPageBreak/>
        <w:t>- не представлены документы, необходимые в соответствии с административным регламентом для предоставления государственной услуги</w:t>
      </w:r>
      <w:r w:rsidR="0093278E" w:rsidRPr="00D763D4">
        <w:rPr>
          <w:sz w:val="28"/>
          <w:szCs w:val="28"/>
        </w:rPr>
        <w:t xml:space="preserve"> (в соответствии с пунктом 2.6.3</w:t>
      </w:r>
      <w:r w:rsidR="00DD5EC4" w:rsidRPr="00D763D4">
        <w:rPr>
          <w:sz w:val="28"/>
          <w:szCs w:val="28"/>
        </w:rPr>
        <w:t xml:space="preserve"> </w:t>
      </w:r>
      <w:r w:rsidR="00080535" w:rsidRPr="00D763D4">
        <w:rPr>
          <w:sz w:val="28"/>
          <w:szCs w:val="28"/>
        </w:rPr>
        <w:t>настоящего А</w:t>
      </w:r>
      <w:r w:rsidR="00DD5EC4" w:rsidRPr="00D763D4">
        <w:rPr>
          <w:sz w:val="28"/>
          <w:szCs w:val="28"/>
        </w:rPr>
        <w:t>дмини</w:t>
      </w:r>
      <w:r w:rsidR="00080535" w:rsidRPr="00D763D4">
        <w:rPr>
          <w:sz w:val="28"/>
          <w:szCs w:val="28"/>
        </w:rPr>
        <w:t>стративного регламента</w:t>
      </w:r>
      <w:r w:rsidR="0093278E" w:rsidRPr="00D763D4">
        <w:rPr>
          <w:sz w:val="28"/>
          <w:szCs w:val="28"/>
        </w:rPr>
        <w:t>)</w:t>
      </w:r>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государственное имущество, указанное в заявлении, является предметом действующего договора</w:t>
      </w:r>
      <w:r w:rsidR="00603D25" w:rsidRPr="00D763D4">
        <w:rPr>
          <w:sz w:val="28"/>
          <w:szCs w:val="28"/>
        </w:rPr>
        <w:t xml:space="preserve"> аренды, безвозмездного</w:t>
      </w:r>
      <w:r w:rsidRPr="00D763D4">
        <w:rPr>
          <w:sz w:val="28"/>
          <w:szCs w:val="28"/>
        </w:rPr>
        <w:t xml:space="preserve"> пользования, доверительного управления;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имущество, на которое подано заявление на предоставление</w:t>
      </w:r>
      <w:r w:rsidR="00603D25" w:rsidRPr="00D763D4">
        <w:rPr>
          <w:sz w:val="28"/>
          <w:szCs w:val="28"/>
        </w:rPr>
        <w:t xml:space="preserve"> в аренду, безвозмездное</w:t>
      </w:r>
      <w:r w:rsidRPr="00D763D4">
        <w:rPr>
          <w:sz w:val="28"/>
          <w:szCs w:val="28"/>
        </w:rPr>
        <w:t xml:space="preserve"> пользование, используется или будет использоваться для государственных нужд;</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отсутствуют основания для предоставле</w:t>
      </w:r>
      <w:r w:rsidR="00DB1AC1" w:rsidRPr="00D763D4">
        <w:rPr>
          <w:sz w:val="28"/>
          <w:szCs w:val="28"/>
        </w:rPr>
        <w:t>ния государственных префе</w:t>
      </w:r>
      <w:r w:rsidR="008771B2" w:rsidRPr="00D763D4">
        <w:rPr>
          <w:sz w:val="28"/>
          <w:szCs w:val="28"/>
        </w:rPr>
        <w:t>ренций.</w:t>
      </w:r>
    </w:p>
    <w:p w:rsidR="00DB1AC1" w:rsidRPr="00D763D4" w:rsidRDefault="00DB1AC1">
      <w:pPr>
        <w:widowControl w:val="0"/>
        <w:autoSpaceDE w:val="0"/>
        <w:autoSpaceDN w:val="0"/>
        <w:adjustRightInd w:val="0"/>
        <w:ind w:firstLine="540"/>
        <w:jc w:val="both"/>
        <w:rPr>
          <w:sz w:val="28"/>
          <w:szCs w:val="28"/>
        </w:rPr>
      </w:pPr>
    </w:p>
    <w:p w:rsidR="008966DF" w:rsidRPr="00D763D4" w:rsidRDefault="008966DF">
      <w:pPr>
        <w:widowControl w:val="0"/>
        <w:autoSpaceDE w:val="0"/>
        <w:autoSpaceDN w:val="0"/>
        <w:adjustRightInd w:val="0"/>
        <w:jc w:val="both"/>
        <w:rPr>
          <w:sz w:val="28"/>
          <w:szCs w:val="28"/>
        </w:rPr>
      </w:pPr>
    </w:p>
    <w:p w:rsidR="008966DF" w:rsidRPr="00D763D4" w:rsidRDefault="005A369B">
      <w:pPr>
        <w:widowControl w:val="0"/>
        <w:autoSpaceDE w:val="0"/>
        <w:autoSpaceDN w:val="0"/>
        <w:adjustRightInd w:val="0"/>
        <w:jc w:val="center"/>
        <w:outlineLvl w:val="2"/>
        <w:rPr>
          <w:sz w:val="28"/>
          <w:szCs w:val="28"/>
        </w:rPr>
      </w:pPr>
      <w:bookmarkStart w:id="17" w:name="Par241"/>
      <w:bookmarkEnd w:id="17"/>
      <w:r w:rsidRPr="00D763D4">
        <w:rPr>
          <w:sz w:val="28"/>
          <w:szCs w:val="28"/>
        </w:rPr>
        <w:t>2.10</w:t>
      </w:r>
      <w:r w:rsidR="008966DF" w:rsidRPr="00D763D4">
        <w:rPr>
          <w:sz w:val="28"/>
          <w:szCs w:val="28"/>
        </w:rPr>
        <w:t>. Размер платы, взимаемой при предоставлении</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Оказание государственной услуги по предоставлению в аренду и в безвоз</w:t>
      </w:r>
      <w:r w:rsidR="00603D25" w:rsidRPr="00D763D4">
        <w:rPr>
          <w:sz w:val="28"/>
          <w:szCs w:val="28"/>
        </w:rPr>
        <w:t xml:space="preserve">мездное </w:t>
      </w:r>
      <w:r w:rsidRPr="00D763D4">
        <w:rPr>
          <w:sz w:val="28"/>
          <w:szCs w:val="28"/>
        </w:rPr>
        <w:t xml:space="preserve"> пользование областного государственного имущества осуществляется на бесплатной основе.</w:t>
      </w:r>
    </w:p>
    <w:p w:rsidR="008966DF" w:rsidRPr="00D763D4" w:rsidRDefault="008966DF">
      <w:pPr>
        <w:widowControl w:val="0"/>
        <w:autoSpaceDE w:val="0"/>
        <w:autoSpaceDN w:val="0"/>
        <w:adjustRightInd w:val="0"/>
        <w:jc w:val="both"/>
        <w:rPr>
          <w:sz w:val="28"/>
          <w:szCs w:val="28"/>
        </w:rPr>
      </w:pPr>
    </w:p>
    <w:p w:rsidR="008966DF" w:rsidRPr="00D763D4" w:rsidRDefault="005A369B">
      <w:pPr>
        <w:widowControl w:val="0"/>
        <w:autoSpaceDE w:val="0"/>
        <w:autoSpaceDN w:val="0"/>
        <w:adjustRightInd w:val="0"/>
        <w:jc w:val="center"/>
        <w:outlineLvl w:val="2"/>
        <w:rPr>
          <w:sz w:val="28"/>
          <w:szCs w:val="28"/>
        </w:rPr>
      </w:pPr>
      <w:bookmarkStart w:id="18" w:name="Par246"/>
      <w:bookmarkEnd w:id="18"/>
      <w:r w:rsidRPr="00D763D4">
        <w:rPr>
          <w:sz w:val="28"/>
          <w:szCs w:val="28"/>
        </w:rPr>
        <w:t>2.11</w:t>
      </w:r>
      <w:r w:rsidR="008966DF" w:rsidRPr="00D763D4">
        <w:rPr>
          <w:sz w:val="28"/>
          <w:szCs w:val="28"/>
        </w:rPr>
        <w:t xml:space="preserve">. Максимальный срок ожидания в очереди </w:t>
      </w:r>
      <w:proofErr w:type="gramStart"/>
      <w:r w:rsidR="008966DF" w:rsidRPr="00D763D4">
        <w:rPr>
          <w:sz w:val="28"/>
          <w:szCs w:val="28"/>
        </w:rPr>
        <w:t>при</w:t>
      </w:r>
      <w:proofErr w:type="gramEnd"/>
    </w:p>
    <w:p w:rsidR="008966DF" w:rsidRPr="00D763D4" w:rsidRDefault="008966DF">
      <w:pPr>
        <w:widowControl w:val="0"/>
        <w:autoSpaceDE w:val="0"/>
        <w:autoSpaceDN w:val="0"/>
        <w:adjustRightInd w:val="0"/>
        <w:jc w:val="center"/>
        <w:rPr>
          <w:sz w:val="28"/>
          <w:szCs w:val="28"/>
        </w:rPr>
      </w:pPr>
      <w:r w:rsidRPr="00D763D4">
        <w:rPr>
          <w:sz w:val="28"/>
          <w:szCs w:val="28"/>
        </w:rPr>
        <w:t>подаче запроса о предоставлении государственной услуги</w:t>
      </w:r>
    </w:p>
    <w:p w:rsidR="008966DF" w:rsidRPr="00D763D4" w:rsidRDefault="008966DF">
      <w:pPr>
        <w:widowControl w:val="0"/>
        <w:autoSpaceDE w:val="0"/>
        <w:autoSpaceDN w:val="0"/>
        <w:adjustRightInd w:val="0"/>
        <w:jc w:val="center"/>
        <w:rPr>
          <w:sz w:val="28"/>
          <w:szCs w:val="28"/>
        </w:rPr>
      </w:pPr>
      <w:r w:rsidRPr="00D763D4">
        <w:rPr>
          <w:sz w:val="28"/>
          <w:szCs w:val="28"/>
        </w:rPr>
        <w:t>и при получении результата предоставления</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Максимальное время ожидания в очереди при подаче документов - 15 минут, получении документов - 15 минут.</w:t>
      </w:r>
    </w:p>
    <w:p w:rsidR="00CC194B" w:rsidRPr="00D763D4" w:rsidRDefault="00CC194B">
      <w:pPr>
        <w:widowControl w:val="0"/>
        <w:autoSpaceDE w:val="0"/>
        <w:autoSpaceDN w:val="0"/>
        <w:adjustRightInd w:val="0"/>
        <w:jc w:val="both"/>
        <w:rPr>
          <w:sz w:val="28"/>
          <w:szCs w:val="28"/>
        </w:rPr>
      </w:pPr>
    </w:p>
    <w:p w:rsidR="00CC194B" w:rsidRPr="00D763D4" w:rsidRDefault="00CC194B">
      <w:pPr>
        <w:widowControl w:val="0"/>
        <w:autoSpaceDE w:val="0"/>
        <w:autoSpaceDN w:val="0"/>
        <w:adjustRightInd w:val="0"/>
        <w:jc w:val="both"/>
        <w:rPr>
          <w:sz w:val="28"/>
          <w:szCs w:val="28"/>
        </w:rPr>
      </w:pPr>
    </w:p>
    <w:p w:rsidR="008966DF" w:rsidRPr="00D763D4" w:rsidRDefault="005A369B">
      <w:pPr>
        <w:widowControl w:val="0"/>
        <w:autoSpaceDE w:val="0"/>
        <w:autoSpaceDN w:val="0"/>
        <w:adjustRightInd w:val="0"/>
        <w:jc w:val="center"/>
        <w:outlineLvl w:val="2"/>
        <w:rPr>
          <w:sz w:val="28"/>
          <w:szCs w:val="28"/>
        </w:rPr>
      </w:pPr>
      <w:bookmarkStart w:id="19" w:name="Par253"/>
      <w:bookmarkEnd w:id="19"/>
      <w:r w:rsidRPr="00D763D4">
        <w:rPr>
          <w:sz w:val="28"/>
          <w:szCs w:val="28"/>
        </w:rPr>
        <w:t>2.12</w:t>
      </w:r>
      <w:r w:rsidR="008966DF" w:rsidRPr="00D763D4">
        <w:rPr>
          <w:sz w:val="28"/>
          <w:szCs w:val="28"/>
        </w:rPr>
        <w:t>. Срок регистрации запроса о предоставлении</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государственной услуги</w:t>
      </w:r>
    </w:p>
    <w:p w:rsidR="008966DF" w:rsidRPr="00D763D4" w:rsidRDefault="008966DF">
      <w:pPr>
        <w:widowControl w:val="0"/>
        <w:autoSpaceDE w:val="0"/>
        <w:autoSpaceDN w:val="0"/>
        <w:adjustRightInd w:val="0"/>
        <w:jc w:val="both"/>
        <w:rPr>
          <w:sz w:val="28"/>
          <w:szCs w:val="28"/>
        </w:rPr>
      </w:pPr>
    </w:p>
    <w:p w:rsidR="008966DF" w:rsidRPr="00D763D4" w:rsidRDefault="005A369B">
      <w:pPr>
        <w:widowControl w:val="0"/>
        <w:autoSpaceDE w:val="0"/>
        <w:autoSpaceDN w:val="0"/>
        <w:adjustRightInd w:val="0"/>
        <w:ind w:firstLine="540"/>
        <w:jc w:val="both"/>
        <w:rPr>
          <w:sz w:val="28"/>
          <w:szCs w:val="28"/>
        </w:rPr>
      </w:pPr>
      <w:r w:rsidRPr="00D763D4">
        <w:rPr>
          <w:sz w:val="28"/>
          <w:szCs w:val="28"/>
        </w:rPr>
        <w:t>2.12</w:t>
      </w:r>
      <w:r w:rsidR="00820830" w:rsidRPr="00D763D4">
        <w:rPr>
          <w:sz w:val="28"/>
          <w:szCs w:val="28"/>
        </w:rPr>
        <w:t xml:space="preserve">.1. </w:t>
      </w:r>
      <w:r w:rsidR="00C56D7F" w:rsidRPr="00D763D4">
        <w:rPr>
          <w:sz w:val="28"/>
          <w:szCs w:val="28"/>
        </w:rPr>
        <w:t>Документы</w:t>
      </w:r>
      <w:r w:rsidR="00830AC5" w:rsidRPr="00D763D4">
        <w:rPr>
          <w:sz w:val="28"/>
          <w:szCs w:val="28"/>
        </w:rPr>
        <w:t xml:space="preserve"> </w:t>
      </w:r>
      <w:r w:rsidR="008966DF" w:rsidRPr="00D763D4">
        <w:rPr>
          <w:sz w:val="28"/>
          <w:szCs w:val="28"/>
        </w:rPr>
        <w:t xml:space="preserve">на получение результата предоставления государственной услуги по предоставлению </w:t>
      </w:r>
      <w:r w:rsidR="00603D25" w:rsidRPr="00D763D4">
        <w:rPr>
          <w:sz w:val="28"/>
          <w:szCs w:val="28"/>
        </w:rPr>
        <w:t>в аренду и безвозмездное</w:t>
      </w:r>
      <w:r w:rsidR="008966DF" w:rsidRPr="00D763D4">
        <w:rPr>
          <w:sz w:val="28"/>
          <w:szCs w:val="28"/>
        </w:rPr>
        <w:t xml:space="preserve"> пользование областного государственного имущества от заявителей</w:t>
      </w:r>
      <w:r w:rsidR="00985578" w:rsidRPr="00D763D4">
        <w:rPr>
          <w:sz w:val="28"/>
          <w:szCs w:val="28"/>
        </w:rPr>
        <w:t xml:space="preserve"> регистрируются в течение трех  рабочих дней</w:t>
      </w:r>
      <w:r w:rsidR="008966DF" w:rsidRPr="00D763D4">
        <w:rPr>
          <w:sz w:val="28"/>
          <w:szCs w:val="28"/>
        </w:rPr>
        <w:t xml:space="preserve"> с момента поступления в отдел документационного обеспечения и кадровой работы Департамента, который направляет их в течение одного рабочего дня </w:t>
      </w:r>
      <w:proofErr w:type="gramStart"/>
      <w:r w:rsidR="008966DF" w:rsidRPr="00D763D4">
        <w:rPr>
          <w:sz w:val="28"/>
          <w:szCs w:val="28"/>
        </w:rPr>
        <w:t>с даты регистрации</w:t>
      </w:r>
      <w:proofErr w:type="gramEnd"/>
      <w:r w:rsidR="008966DF" w:rsidRPr="00D763D4">
        <w:rPr>
          <w:sz w:val="28"/>
          <w:szCs w:val="28"/>
        </w:rPr>
        <w:t xml:space="preserve"> </w:t>
      </w:r>
      <w:r w:rsidR="00985578" w:rsidRPr="00D763D4">
        <w:rPr>
          <w:sz w:val="28"/>
          <w:szCs w:val="28"/>
        </w:rPr>
        <w:t xml:space="preserve"> </w:t>
      </w:r>
      <w:r w:rsidR="008966DF" w:rsidRPr="00D763D4">
        <w:rPr>
          <w:sz w:val="28"/>
          <w:szCs w:val="28"/>
        </w:rPr>
        <w:t>руководителю Департамента.</w:t>
      </w:r>
    </w:p>
    <w:p w:rsidR="00C56D7F" w:rsidRPr="00D763D4" w:rsidRDefault="0028265E" w:rsidP="00C56D7F">
      <w:pPr>
        <w:widowControl w:val="0"/>
        <w:autoSpaceDE w:val="0"/>
        <w:autoSpaceDN w:val="0"/>
        <w:adjustRightInd w:val="0"/>
        <w:ind w:firstLine="540"/>
        <w:jc w:val="both"/>
        <w:rPr>
          <w:sz w:val="28"/>
          <w:szCs w:val="28"/>
        </w:rPr>
      </w:pPr>
      <w:r w:rsidRPr="00D763D4">
        <w:rPr>
          <w:sz w:val="28"/>
          <w:szCs w:val="28"/>
        </w:rPr>
        <w:t>2.12</w:t>
      </w:r>
      <w:r w:rsidR="00820830" w:rsidRPr="00D763D4">
        <w:rPr>
          <w:sz w:val="28"/>
          <w:szCs w:val="28"/>
        </w:rPr>
        <w:t xml:space="preserve">.2. </w:t>
      </w:r>
      <w:r w:rsidR="00C56D7F" w:rsidRPr="00D763D4">
        <w:rPr>
          <w:sz w:val="28"/>
          <w:szCs w:val="28"/>
        </w:rPr>
        <w:t xml:space="preserve">Документы передаются в Департамент из </w:t>
      </w:r>
      <w:r w:rsidR="0093278E" w:rsidRPr="00D763D4">
        <w:rPr>
          <w:sz w:val="28"/>
          <w:szCs w:val="28"/>
        </w:rPr>
        <w:t>МФЦ</w:t>
      </w:r>
      <w:r w:rsidR="00C56D7F" w:rsidRPr="00D763D4">
        <w:rPr>
          <w:sz w:val="28"/>
          <w:szCs w:val="28"/>
        </w:rPr>
        <w:t xml:space="preserve"> в день подачи таких документов до 16.00. При подаче заявителем документов в </w:t>
      </w:r>
      <w:r w:rsidR="0093278E" w:rsidRPr="00D763D4">
        <w:rPr>
          <w:sz w:val="28"/>
          <w:szCs w:val="28"/>
        </w:rPr>
        <w:t>МФЦ</w:t>
      </w:r>
      <w:r w:rsidR="00C56D7F" w:rsidRPr="00D763D4">
        <w:rPr>
          <w:sz w:val="28"/>
          <w:szCs w:val="28"/>
        </w:rPr>
        <w:t xml:space="preserve"> после 16.00 такие документы передаются в Департамент на следующий рабочий день.</w:t>
      </w:r>
    </w:p>
    <w:p w:rsidR="00C56D7F" w:rsidRDefault="00C56D7F" w:rsidP="00C56D7F">
      <w:pPr>
        <w:widowControl w:val="0"/>
        <w:autoSpaceDE w:val="0"/>
        <w:autoSpaceDN w:val="0"/>
        <w:adjustRightInd w:val="0"/>
        <w:ind w:firstLine="540"/>
        <w:jc w:val="both"/>
        <w:rPr>
          <w:sz w:val="28"/>
          <w:szCs w:val="28"/>
        </w:rPr>
      </w:pPr>
      <w:r w:rsidRPr="00D763D4">
        <w:rPr>
          <w:sz w:val="28"/>
          <w:szCs w:val="28"/>
        </w:rPr>
        <w:t>Срок регистрации заявления с момента е</w:t>
      </w:r>
      <w:r w:rsidR="00985578" w:rsidRPr="00D763D4">
        <w:rPr>
          <w:sz w:val="28"/>
          <w:szCs w:val="28"/>
        </w:rPr>
        <w:t>го поступления в Департамент – 3 рабочих дня</w:t>
      </w:r>
      <w:r w:rsidRPr="00D763D4">
        <w:rPr>
          <w:sz w:val="28"/>
          <w:szCs w:val="28"/>
        </w:rPr>
        <w:t>.</w:t>
      </w:r>
    </w:p>
    <w:p w:rsidR="005D7577" w:rsidRPr="00D763D4" w:rsidRDefault="005D7577" w:rsidP="00C56D7F">
      <w:pPr>
        <w:widowControl w:val="0"/>
        <w:autoSpaceDE w:val="0"/>
        <w:autoSpaceDN w:val="0"/>
        <w:adjustRightInd w:val="0"/>
        <w:ind w:firstLine="540"/>
        <w:jc w:val="both"/>
        <w:rPr>
          <w:sz w:val="28"/>
          <w:szCs w:val="28"/>
        </w:rPr>
      </w:pPr>
    </w:p>
    <w:p w:rsidR="008966DF" w:rsidRPr="00D763D4" w:rsidRDefault="008966DF">
      <w:pPr>
        <w:widowControl w:val="0"/>
        <w:autoSpaceDE w:val="0"/>
        <w:autoSpaceDN w:val="0"/>
        <w:adjustRightInd w:val="0"/>
        <w:jc w:val="both"/>
        <w:rPr>
          <w:sz w:val="28"/>
          <w:szCs w:val="28"/>
        </w:rPr>
      </w:pPr>
    </w:p>
    <w:p w:rsidR="00AC0B3B" w:rsidRPr="00D763D4" w:rsidRDefault="0028265E" w:rsidP="00373A9E">
      <w:pPr>
        <w:widowControl w:val="0"/>
        <w:autoSpaceDE w:val="0"/>
        <w:autoSpaceDN w:val="0"/>
        <w:adjustRightInd w:val="0"/>
        <w:jc w:val="center"/>
        <w:outlineLvl w:val="2"/>
        <w:rPr>
          <w:sz w:val="28"/>
          <w:szCs w:val="28"/>
        </w:rPr>
      </w:pPr>
      <w:bookmarkStart w:id="20" w:name="Par258"/>
      <w:bookmarkEnd w:id="20"/>
      <w:r w:rsidRPr="00D763D4">
        <w:rPr>
          <w:sz w:val="28"/>
          <w:szCs w:val="28"/>
        </w:rPr>
        <w:lastRenderedPageBreak/>
        <w:t>2.13</w:t>
      </w:r>
      <w:r w:rsidR="008966DF" w:rsidRPr="00D763D4">
        <w:rPr>
          <w:sz w:val="28"/>
          <w:szCs w:val="28"/>
        </w:rPr>
        <w:t>. Требования к помещениям, в которых предоставляется</w:t>
      </w:r>
    </w:p>
    <w:p w:rsidR="008966DF" w:rsidRPr="00D763D4" w:rsidRDefault="008966DF" w:rsidP="00373A9E">
      <w:pPr>
        <w:widowControl w:val="0"/>
        <w:autoSpaceDE w:val="0"/>
        <w:autoSpaceDN w:val="0"/>
        <w:adjustRightInd w:val="0"/>
        <w:jc w:val="center"/>
        <w:rPr>
          <w:sz w:val="28"/>
          <w:szCs w:val="28"/>
        </w:rPr>
      </w:pPr>
      <w:r w:rsidRPr="00D763D4">
        <w:rPr>
          <w:sz w:val="28"/>
          <w:szCs w:val="28"/>
        </w:rPr>
        <w:t>государственная услуга</w:t>
      </w:r>
    </w:p>
    <w:p w:rsidR="008966DF" w:rsidRPr="00D763D4" w:rsidRDefault="008966DF">
      <w:pPr>
        <w:widowControl w:val="0"/>
        <w:autoSpaceDE w:val="0"/>
        <w:autoSpaceDN w:val="0"/>
        <w:adjustRightInd w:val="0"/>
        <w:jc w:val="both"/>
        <w:rPr>
          <w:sz w:val="28"/>
          <w:szCs w:val="28"/>
        </w:rPr>
      </w:pPr>
    </w:p>
    <w:p w:rsidR="008966DF" w:rsidRPr="00D763D4" w:rsidRDefault="0028265E">
      <w:pPr>
        <w:widowControl w:val="0"/>
        <w:autoSpaceDE w:val="0"/>
        <w:autoSpaceDN w:val="0"/>
        <w:adjustRightInd w:val="0"/>
        <w:ind w:firstLine="540"/>
        <w:jc w:val="both"/>
        <w:rPr>
          <w:sz w:val="28"/>
          <w:szCs w:val="28"/>
        </w:rPr>
      </w:pPr>
      <w:r w:rsidRPr="00D763D4">
        <w:rPr>
          <w:sz w:val="28"/>
          <w:szCs w:val="28"/>
        </w:rPr>
        <w:t>2.13</w:t>
      </w:r>
      <w:r w:rsidR="008966DF" w:rsidRPr="00D763D4">
        <w:rPr>
          <w:sz w:val="28"/>
          <w:szCs w:val="28"/>
        </w:rPr>
        <w:t>.1.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Здания должны быть оборудованы отдельным входом для свободного доступа заявителей в помещения.</w:t>
      </w:r>
    </w:p>
    <w:p w:rsidR="008966DF" w:rsidRPr="00D763D4" w:rsidRDefault="0028265E">
      <w:pPr>
        <w:widowControl w:val="0"/>
        <w:autoSpaceDE w:val="0"/>
        <w:autoSpaceDN w:val="0"/>
        <w:adjustRightInd w:val="0"/>
        <w:ind w:firstLine="540"/>
        <w:jc w:val="both"/>
        <w:rPr>
          <w:sz w:val="28"/>
          <w:szCs w:val="28"/>
        </w:rPr>
      </w:pPr>
      <w:r w:rsidRPr="00D763D4">
        <w:rPr>
          <w:sz w:val="28"/>
          <w:szCs w:val="28"/>
        </w:rPr>
        <w:t>2.13</w:t>
      </w:r>
      <w:r w:rsidR="008966DF" w:rsidRPr="00D763D4">
        <w:rPr>
          <w:sz w:val="28"/>
          <w:szCs w:val="28"/>
        </w:rPr>
        <w:t>.2. На территории, прилегающей к месторасположению Департамента, оборудуются места для парковки автотранспортных средств.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Доступ заявителей к парковочным местам является бесплатным.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2.1</w:t>
      </w:r>
      <w:r w:rsidR="0028265E" w:rsidRPr="00D763D4">
        <w:rPr>
          <w:sz w:val="28"/>
          <w:szCs w:val="28"/>
        </w:rPr>
        <w:t>3</w:t>
      </w:r>
      <w:r w:rsidRPr="00D763D4">
        <w:rPr>
          <w:sz w:val="28"/>
          <w:szCs w:val="28"/>
        </w:rPr>
        <w:t>.3.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2.1</w:t>
      </w:r>
      <w:r w:rsidR="0028265E" w:rsidRPr="00D763D4">
        <w:rPr>
          <w:sz w:val="28"/>
          <w:szCs w:val="28"/>
        </w:rPr>
        <w:t>3</w:t>
      </w:r>
      <w:r w:rsidRPr="00D763D4">
        <w:rPr>
          <w:sz w:val="28"/>
          <w:szCs w:val="28"/>
        </w:rPr>
        <w:t>.4. Прием заявителей осуществляется в специально выделенных для этих целей помещениях (присутственных местах).</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Помещения для приема заявителей должны соответствовать санитарно-эпидемиологическим правилам и нормативам.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8966DF" w:rsidRPr="00D763D4" w:rsidRDefault="008966DF">
      <w:pPr>
        <w:widowControl w:val="0"/>
        <w:autoSpaceDE w:val="0"/>
        <w:autoSpaceDN w:val="0"/>
        <w:adjustRightInd w:val="0"/>
        <w:ind w:firstLine="540"/>
        <w:jc w:val="both"/>
        <w:rPr>
          <w:sz w:val="28"/>
          <w:szCs w:val="28"/>
        </w:rPr>
      </w:pPr>
      <w:r w:rsidRPr="00D763D4">
        <w:rPr>
          <w:sz w:val="28"/>
          <w:szCs w:val="28"/>
        </w:rPr>
        <w:t>Вход и выход из помещений оборудуются соответствующими указателями.</w:t>
      </w:r>
    </w:p>
    <w:p w:rsidR="008966DF" w:rsidRPr="00D763D4" w:rsidRDefault="0028265E">
      <w:pPr>
        <w:widowControl w:val="0"/>
        <w:autoSpaceDE w:val="0"/>
        <w:autoSpaceDN w:val="0"/>
        <w:adjustRightInd w:val="0"/>
        <w:ind w:firstLine="540"/>
        <w:jc w:val="both"/>
        <w:rPr>
          <w:sz w:val="28"/>
          <w:szCs w:val="28"/>
        </w:rPr>
      </w:pPr>
      <w:r w:rsidRPr="00D763D4">
        <w:rPr>
          <w:sz w:val="28"/>
          <w:szCs w:val="28"/>
        </w:rPr>
        <w:t>2.13</w:t>
      </w:r>
      <w:r w:rsidR="008966DF" w:rsidRPr="00D763D4">
        <w:rPr>
          <w:sz w:val="28"/>
          <w:szCs w:val="28"/>
        </w:rPr>
        <w:t>.5.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966DF" w:rsidRPr="00D763D4" w:rsidRDefault="0028265E">
      <w:pPr>
        <w:widowControl w:val="0"/>
        <w:autoSpaceDE w:val="0"/>
        <w:autoSpaceDN w:val="0"/>
        <w:adjustRightInd w:val="0"/>
        <w:ind w:firstLine="540"/>
        <w:jc w:val="both"/>
        <w:rPr>
          <w:sz w:val="28"/>
          <w:szCs w:val="28"/>
        </w:rPr>
      </w:pPr>
      <w:r w:rsidRPr="00D763D4">
        <w:rPr>
          <w:sz w:val="28"/>
          <w:szCs w:val="28"/>
        </w:rPr>
        <w:t>2.13</w:t>
      </w:r>
      <w:r w:rsidR="008966DF" w:rsidRPr="00D763D4">
        <w:rPr>
          <w:sz w:val="28"/>
          <w:szCs w:val="28"/>
        </w:rPr>
        <w:t>.6.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к отсутствию ожидания в очереди.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8966DF" w:rsidRPr="00D763D4" w:rsidRDefault="0028265E">
      <w:pPr>
        <w:widowControl w:val="0"/>
        <w:autoSpaceDE w:val="0"/>
        <w:autoSpaceDN w:val="0"/>
        <w:adjustRightInd w:val="0"/>
        <w:ind w:firstLine="540"/>
        <w:jc w:val="both"/>
        <w:rPr>
          <w:sz w:val="28"/>
          <w:szCs w:val="28"/>
        </w:rPr>
      </w:pPr>
      <w:r w:rsidRPr="00D763D4">
        <w:rPr>
          <w:sz w:val="28"/>
          <w:szCs w:val="28"/>
        </w:rPr>
        <w:t>2.13</w:t>
      </w:r>
      <w:r w:rsidR="008966DF" w:rsidRPr="00D763D4">
        <w:rPr>
          <w:sz w:val="28"/>
          <w:szCs w:val="28"/>
        </w:rPr>
        <w:t>.7.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При организации рабочих мест должна быть предусмотрена возможность их </w:t>
      </w:r>
      <w:r w:rsidRPr="00D763D4">
        <w:rPr>
          <w:sz w:val="28"/>
          <w:szCs w:val="28"/>
        </w:rPr>
        <w:lastRenderedPageBreak/>
        <w:t>свободного входа и выхода из помещения при необходимости.</w:t>
      </w:r>
    </w:p>
    <w:p w:rsidR="008966DF" w:rsidRPr="00D763D4" w:rsidRDefault="008966DF">
      <w:pPr>
        <w:widowControl w:val="0"/>
        <w:autoSpaceDE w:val="0"/>
        <w:autoSpaceDN w:val="0"/>
        <w:adjustRightInd w:val="0"/>
        <w:jc w:val="both"/>
        <w:rPr>
          <w:sz w:val="28"/>
          <w:szCs w:val="28"/>
        </w:rPr>
      </w:pPr>
      <w:bookmarkStart w:id="21" w:name="Par278"/>
      <w:bookmarkEnd w:id="21"/>
    </w:p>
    <w:p w:rsidR="008966DF" w:rsidRPr="00D763D4" w:rsidRDefault="0028265E">
      <w:pPr>
        <w:widowControl w:val="0"/>
        <w:autoSpaceDE w:val="0"/>
        <w:autoSpaceDN w:val="0"/>
        <w:adjustRightInd w:val="0"/>
        <w:jc w:val="center"/>
        <w:outlineLvl w:val="2"/>
        <w:rPr>
          <w:sz w:val="28"/>
          <w:szCs w:val="28"/>
        </w:rPr>
      </w:pPr>
      <w:bookmarkStart w:id="22" w:name="Par289"/>
      <w:bookmarkEnd w:id="22"/>
      <w:r w:rsidRPr="00D763D4">
        <w:rPr>
          <w:sz w:val="28"/>
          <w:szCs w:val="28"/>
        </w:rPr>
        <w:t>2.14</w:t>
      </w:r>
      <w:r w:rsidR="008966DF" w:rsidRPr="00D763D4">
        <w:rPr>
          <w:sz w:val="28"/>
          <w:szCs w:val="28"/>
        </w:rPr>
        <w:t>. Показатели доступности и качества государственной</w:t>
      </w:r>
    </w:p>
    <w:p w:rsidR="008966DF" w:rsidRPr="00D763D4" w:rsidRDefault="008966DF">
      <w:pPr>
        <w:widowControl w:val="0"/>
        <w:autoSpaceDE w:val="0"/>
        <w:autoSpaceDN w:val="0"/>
        <w:adjustRightInd w:val="0"/>
        <w:jc w:val="center"/>
        <w:rPr>
          <w:sz w:val="28"/>
          <w:szCs w:val="28"/>
        </w:rPr>
      </w:pPr>
      <w:r w:rsidRPr="00D763D4">
        <w:rPr>
          <w:sz w:val="28"/>
          <w:szCs w:val="28"/>
        </w:rPr>
        <w:t>услуги</w:t>
      </w:r>
    </w:p>
    <w:p w:rsidR="008966DF" w:rsidRPr="00D763D4" w:rsidRDefault="008966DF">
      <w:pPr>
        <w:widowControl w:val="0"/>
        <w:autoSpaceDE w:val="0"/>
        <w:autoSpaceDN w:val="0"/>
        <w:adjustRightInd w:val="0"/>
        <w:jc w:val="both"/>
        <w:rPr>
          <w:sz w:val="28"/>
          <w:szCs w:val="28"/>
        </w:rPr>
      </w:pPr>
    </w:p>
    <w:p w:rsidR="001D4D12" w:rsidRPr="00D763D4" w:rsidRDefault="0028265E" w:rsidP="001D4D12">
      <w:pPr>
        <w:widowControl w:val="0"/>
        <w:autoSpaceDE w:val="0"/>
        <w:autoSpaceDN w:val="0"/>
        <w:adjustRightInd w:val="0"/>
        <w:ind w:firstLine="540"/>
        <w:jc w:val="both"/>
        <w:rPr>
          <w:sz w:val="28"/>
          <w:szCs w:val="28"/>
        </w:rPr>
      </w:pPr>
      <w:r w:rsidRPr="00D763D4">
        <w:rPr>
          <w:sz w:val="28"/>
          <w:szCs w:val="28"/>
        </w:rPr>
        <w:t>2.14</w:t>
      </w:r>
      <w:r w:rsidR="008966DF" w:rsidRPr="00D763D4">
        <w:rPr>
          <w:sz w:val="28"/>
          <w:szCs w:val="28"/>
        </w:rPr>
        <w:t xml:space="preserve">.1. </w:t>
      </w:r>
      <w:r w:rsidR="001D4D12" w:rsidRPr="00D763D4">
        <w:rPr>
          <w:sz w:val="28"/>
          <w:szCs w:val="28"/>
        </w:rPr>
        <w:t>Основными показателями доступности и качества государственной услуги по предоставлению в аренду и безвозмездное пользование областного государственного имущества являются:</w:t>
      </w:r>
    </w:p>
    <w:p w:rsidR="001D4D12" w:rsidRPr="00D763D4" w:rsidRDefault="001D4D12" w:rsidP="001D4D12">
      <w:pPr>
        <w:autoSpaceDE w:val="0"/>
        <w:autoSpaceDN w:val="0"/>
        <w:adjustRightInd w:val="0"/>
        <w:ind w:firstLine="540"/>
        <w:jc w:val="both"/>
        <w:rPr>
          <w:sz w:val="28"/>
          <w:szCs w:val="28"/>
        </w:rPr>
      </w:pPr>
      <w:r w:rsidRPr="00D763D4">
        <w:rPr>
          <w:sz w:val="28"/>
          <w:szCs w:val="28"/>
        </w:rPr>
        <w:t>- возможность получать государственную услугу своевременно и в соответствии со стандартом предоставления государственной услуги;</w:t>
      </w:r>
    </w:p>
    <w:p w:rsidR="001D4D12" w:rsidRPr="00D763D4" w:rsidRDefault="001D4D12" w:rsidP="001D4D12">
      <w:pPr>
        <w:widowControl w:val="0"/>
        <w:autoSpaceDE w:val="0"/>
        <w:autoSpaceDN w:val="0"/>
        <w:adjustRightInd w:val="0"/>
        <w:ind w:firstLine="540"/>
        <w:jc w:val="both"/>
        <w:rPr>
          <w:sz w:val="28"/>
          <w:szCs w:val="28"/>
        </w:rPr>
      </w:pPr>
      <w:r w:rsidRPr="00D763D4">
        <w:rPr>
          <w:sz w:val="28"/>
          <w:szCs w:val="28"/>
        </w:rPr>
        <w:t xml:space="preserve">- возможность получать полную, актуальную и достоверную информацию о порядке предоставления государственной услуги, на официальном сайте Департамента в сети Интернет, в </w:t>
      </w:r>
      <w:r w:rsidRPr="00D763D4">
        <w:rPr>
          <w:bCs/>
          <w:sz w:val="28"/>
          <w:szCs w:val="28"/>
        </w:rPr>
        <w:t>информационной системе Воронежской области «Портал государственных и муниципальных услуг Воронежской области» и   информационной системы «Единый портал государственных и муниципальных услуг (функций)» в сети Интернет</w:t>
      </w:r>
      <w:r w:rsidRPr="00D763D4">
        <w:rPr>
          <w:sz w:val="28"/>
          <w:szCs w:val="28"/>
        </w:rPr>
        <w:t>;</w:t>
      </w:r>
    </w:p>
    <w:p w:rsidR="001D4D12" w:rsidRPr="00D763D4" w:rsidRDefault="001D4D12" w:rsidP="001D4D12">
      <w:pPr>
        <w:autoSpaceDE w:val="0"/>
        <w:autoSpaceDN w:val="0"/>
        <w:adjustRightInd w:val="0"/>
        <w:ind w:firstLine="540"/>
        <w:jc w:val="both"/>
        <w:rPr>
          <w:sz w:val="28"/>
          <w:szCs w:val="28"/>
        </w:rPr>
      </w:pPr>
      <w:r w:rsidRPr="00D763D4">
        <w:rPr>
          <w:sz w:val="28"/>
          <w:szCs w:val="28"/>
        </w:rPr>
        <w:t>- возможность получать информацию о результате представления государственной услуги;</w:t>
      </w:r>
    </w:p>
    <w:p w:rsidR="001D4D12" w:rsidRPr="00D763D4" w:rsidRDefault="001D4D12" w:rsidP="001D4D12">
      <w:pPr>
        <w:autoSpaceDE w:val="0"/>
        <w:autoSpaceDN w:val="0"/>
        <w:adjustRightInd w:val="0"/>
        <w:ind w:firstLine="540"/>
        <w:jc w:val="both"/>
        <w:rPr>
          <w:sz w:val="28"/>
          <w:szCs w:val="28"/>
        </w:rPr>
      </w:pPr>
      <w:r w:rsidRPr="00D763D4">
        <w:rPr>
          <w:sz w:val="28"/>
          <w:szCs w:val="28"/>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1D4D12" w:rsidRPr="00D763D4" w:rsidRDefault="001D4D12" w:rsidP="001D4D12">
      <w:pPr>
        <w:autoSpaceDE w:val="0"/>
        <w:autoSpaceDN w:val="0"/>
        <w:adjustRightInd w:val="0"/>
        <w:ind w:firstLine="540"/>
        <w:jc w:val="both"/>
        <w:rPr>
          <w:sz w:val="28"/>
          <w:szCs w:val="28"/>
        </w:rPr>
      </w:pPr>
      <w:r w:rsidRPr="00D763D4">
        <w:rPr>
          <w:sz w:val="28"/>
          <w:szCs w:val="28"/>
        </w:rPr>
        <w:t>2.1</w:t>
      </w:r>
      <w:r w:rsidR="0028265E" w:rsidRPr="00D763D4">
        <w:rPr>
          <w:sz w:val="28"/>
          <w:szCs w:val="28"/>
        </w:rPr>
        <w:t>4.</w:t>
      </w:r>
      <w:r w:rsidRPr="00D763D4">
        <w:rPr>
          <w:sz w:val="28"/>
          <w:szCs w:val="28"/>
        </w:rPr>
        <w:t>2. Основные требования к качеству предоставления государственной услуги:</w:t>
      </w:r>
    </w:p>
    <w:p w:rsidR="001D4D12" w:rsidRPr="00D763D4" w:rsidRDefault="001D4D12" w:rsidP="001D4D12">
      <w:pPr>
        <w:autoSpaceDE w:val="0"/>
        <w:autoSpaceDN w:val="0"/>
        <w:adjustRightInd w:val="0"/>
        <w:ind w:firstLine="540"/>
        <w:jc w:val="both"/>
        <w:rPr>
          <w:sz w:val="28"/>
          <w:szCs w:val="28"/>
        </w:rPr>
      </w:pPr>
      <w:r w:rsidRPr="00D763D4">
        <w:rPr>
          <w:sz w:val="28"/>
          <w:szCs w:val="28"/>
        </w:rPr>
        <w:t>- своевременность предоставления государственной услуги;</w:t>
      </w:r>
    </w:p>
    <w:p w:rsidR="001D4D12" w:rsidRPr="00D763D4" w:rsidRDefault="001D4D12" w:rsidP="001D4D12">
      <w:pPr>
        <w:autoSpaceDE w:val="0"/>
        <w:autoSpaceDN w:val="0"/>
        <w:adjustRightInd w:val="0"/>
        <w:ind w:firstLine="540"/>
        <w:jc w:val="both"/>
        <w:rPr>
          <w:sz w:val="28"/>
          <w:szCs w:val="28"/>
        </w:rPr>
      </w:pPr>
      <w:r w:rsidRPr="00D763D4">
        <w:rPr>
          <w:sz w:val="28"/>
          <w:szCs w:val="28"/>
        </w:rPr>
        <w:t>- достоверность и полнота информирования заявителя о ходе рассмотрения его обращения;</w:t>
      </w:r>
    </w:p>
    <w:p w:rsidR="001D4D12" w:rsidRPr="00D763D4" w:rsidRDefault="001D4D12" w:rsidP="001D4D12">
      <w:pPr>
        <w:autoSpaceDE w:val="0"/>
        <w:autoSpaceDN w:val="0"/>
        <w:adjustRightInd w:val="0"/>
        <w:ind w:firstLine="540"/>
        <w:jc w:val="both"/>
        <w:rPr>
          <w:sz w:val="28"/>
          <w:szCs w:val="28"/>
        </w:rPr>
      </w:pPr>
      <w:r w:rsidRPr="00D763D4">
        <w:rPr>
          <w:sz w:val="28"/>
          <w:szCs w:val="28"/>
        </w:rPr>
        <w:t>- удобство и доступность получения заявителем информации о порядке предоставления государственной услуги.</w:t>
      </w:r>
    </w:p>
    <w:p w:rsidR="001D4D12" w:rsidRPr="00D763D4" w:rsidRDefault="0028265E" w:rsidP="001D4D12">
      <w:pPr>
        <w:autoSpaceDE w:val="0"/>
        <w:autoSpaceDN w:val="0"/>
        <w:adjustRightInd w:val="0"/>
        <w:ind w:firstLine="540"/>
        <w:jc w:val="both"/>
        <w:rPr>
          <w:sz w:val="28"/>
          <w:szCs w:val="28"/>
        </w:rPr>
      </w:pPr>
      <w:r w:rsidRPr="00D763D4">
        <w:rPr>
          <w:sz w:val="28"/>
          <w:szCs w:val="28"/>
        </w:rPr>
        <w:t>2.14</w:t>
      </w:r>
      <w:r w:rsidR="001D4D12" w:rsidRPr="00D763D4">
        <w:rPr>
          <w:sz w:val="28"/>
          <w:szCs w:val="28"/>
        </w:rPr>
        <w:t>.3.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rsidR="001D4D12" w:rsidRPr="00D763D4" w:rsidRDefault="0028265E" w:rsidP="001D4D12">
      <w:pPr>
        <w:autoSpaceDE w:val="0"/>
        <w:autoSpaceDN w:val="0"/>
        <w:adjustRightInd w:val="0"/>
        <w:ind w:firstLine="540"/>
        <w:jc w:val="both"/>
        <w:rPr>
          <w:sz w:val="28"/>
          <w:szCs w:val="28"/>
        </w:rPr>
      </w:pPr>
      <w:r w:rsidRPr="00D763D4">
        <w:rPr>
          <w:sz w:val="28"/>
          <w:szCs w:val="28"/>
        </w:rPr>
        <w:t>2.14</w:t>
      </w:r>
      <w:r w:rsidR="001D4D12" w:rsidRPr="00D763D4">
        <w:rPr>
          <w:sz w:val="28"/>
          <w:szCs w:val="28"/>
        </w:rPr>
        <w:t>.4. При предоставлении государственной услуги:</w:t>
      </w:r>
    </w:p>
    <w:p w:rsidR="001D4D12" w:rsidRPr="00D763D4" w:rsidRDefault="001D4D12" w:rsidP="001D4D12">
      <w:pPr>
        <w:autoSpaceDE w:val="0"/>
        <w:autoSpaceDN w:val="0"/>
        <w:adjustRightInd w:val="0"/>
        <w:ind w:firstLine="540"/>
        <w:jc w:val="both"/>
        <w:rPr>
          <w:sz w:val="28"/>
          <w:szCs w:val="28"/>
        </w:rPr>
      </w:pPr>
      <w:r w:rsidRPr="00D763D4">
        <w:rPr>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как правило, не требуется;</w:t>
      </w:r>
    </w:p>
    <w:p w:rsidR="001D4D12" w:rsidRPr="00D763D4" w:rsidRDefault="001D4D12" w:rsidP="001D4D12">
      <w:pPr>
        <w:autoSpaceDE w:val="0"/>
        <w:autoSpaceDN w:val="0"/>
        <w:adjustRightInd w:val="0"/>
        <w:ind w:firstLine="540"/>
        <w:jc w:val="both"/>
        <w:rPr>
          <w:sz w:val="28"/>
          <w:szCs w:val="28"/>
        </w:rPr>
      </w:pPr>
      <w:r w:rsidRPr="00D763D4">
        <w:rPr>
          <w:sz w:val="28"/>
          <w:szCs w:val="28"/>
        </w:rPr>
        <w:t>- при личном обращении заявитель осуществляет взаимодействие 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 Продолжительность одного такого взаимодействия не должна превышать одного часа.</w:t>
      </w:r>
    </w:p>
    <w:p w:rsidR="001D4D12" w:rsidRPr="00D763D4" w:rsidRDefault="0028265E" w:rsidP="001D4D12">
      <w:pPr>
        <w:widowControl w:val="0"/>
        <w:autoSpaceDE w:val="0"/>
        <w:autoSpaceDN w:val="0"/>
        <w:adjustRightInd w:val="0"/>
        <w:ind w:firstLine="540"/>
        <w:jc w:val="both"/>
        <w:rPr>
          <w:sz w:val="28"/>
          <w:szCs w:val="28"/>
        </w:rPr>
      </w:pPr>
      <w:r w:rsidRPr="00D763D4">
        <w:rPr>
          <w:sz w:val="28"/>
          <w:szCs w:val="28"/>
        </w:rPr>
        <w:t>2.14</w:t>
      </w:r>
      <w:r w:rsidR="001D4D12" w:rsidRPr="00D763D4">
        <w:rPr>
          <w:sz w:val="28"/>
          <w:szCs w:val="28"/>
        </w:rPr>
        <w:t xml:space="preserve">.5. Возможность получения государственной услуги в МФЦ. </w:t>
      </w:r>
    </w:p>
    <w:p w:rsidR="00373D85" w:rsidRPr="00D763D4" w:rsidRDefault="0028265E" w:rsidP="00373D85">
      <w:pPr>
        <w:widowControl w:val="0"/>
        <w:autoSpaceDE w:val="0"/>
        <w:autoSpaceDN w:val="0"/>
        <w:adjustRightInd w:val="0"/>
        <w:ind w:firstLine="540"/>
        <w:jc w:val="both"/>
        <w:rPr>
          <w:sz w:val="28"/>
          <w:szCs w:val="28"/>
        </w:rPr>
      </w:pPr>
      <w:r w:rsidRPr="00D763D4">
        <w:rPr>
          <w:sz w:val="28"/>
          <w:szCs w:val="28"/>
        </w:rPr>
        <w:t>2.14</w:t>
      </w:r>
      <w:r w:rsidR="001D4D12" w:rsidRPr="00D763D4">
        <w:rPr>
          <w:sz w:val="28"/>
          <w:szCs w:val="28"/>
        </w:rPr>
        <w:t xml:space="preserve">.6.  Возможность получения сведений о ходе предоставления </w:t>
      </w:r>
      <w:r w:rsidR="001D4D12" w:rsidRPr="00D763D4">
        <w:rPr>
          <w:sz w:val="28"/>
          <w:szCs w:val="28"/>
        </w:rPr>
        <w:lastRenderedPageBreak/>
        <w:t xml:space="preserve">государственной услуги реализуется по номерам телефонов, адресам электронной почты, </w:t>
      </w:r>
      <w:r w:rsidR="00373D85" w:rsidRPr="00D763D4">
        <w:rPr>
          <w:sz w:val="28"/>
          <w:szCs w:val="28"/>
        </w:rPr>
        <w:t xml:space="preserve">в том числе через личный кабинет в </w:t>
      </w:r>
      <w:r w:rsidR="00373D85" w:rsidRPr="00D763D4">
        <w:rPr>
          <w:bCs/>
          <w:sz w:val="28"/>
          <w:szCs w:val="28"/>
        </w:rPr>
        <w:t>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r w:rsidR="00373D85" w:rsidRPr="00D763D4">
        <w:rPr>
          <w:sz w:val="28"/>
          <w:szCs w:val="28"/>
        </w:rPr>
        <w:t>.</w:t>
      </w:r>
    </w:p>
    <w:p w:rsidR="00CA5944" w:rsidRPr="00D763D4" w:rsidRDefault="00CA5944" w:rsidP="00373D85">
      <w:pPr>
        <w:widowControl w:val="0"/>
        <w:autoSpaceDE w:val="0"/>
        <w:autoSpaceDN w:val="0"/>
        <w:adjustRightInd w:val="0"/>
        <w:ind w:firstLine="540"/>
        <w:jc w:val="both"/>
        <w:rPr>
          <w:sz w:val="28"/>
          <w:szCs w:val="28"/>
        </w:rPr>
      </w:pPr>
      <w:r w:rsidRPr="00D763D4">
        <w:rPr>
          <w:sz w:val="28"/>
          <w:szCs w:val="28"/>
        </w:rPr>
        <w:t xml:space="preserve">2.14.7. </w:t>
      </w:r>
      <w:r w:rsidR="00BB3344" w:rsidRPr="00D763D4">
        <w:rPr>
          <w:sz w:val="28"/>
          <w:szCs w:val="28"/>
        </w:rPr>
        <w:t>При п</w:t>
      </w:r>
      <w:r w:rsidR="006E4EE2" w:rsidRPr="00D763D4">
        <w:rPr>
          <w:sz w:val="28"/>
          <w:szCs w:val="28"/>
        </w:rPr>
        <w:t>редоставлении</w:t>
      </w:r>
      <w:r w:rsidRPr="00D763D4">
        <w:rPr>
          <w:sz w:val="28"/>
          <w:szCs w:val="28"/>
        </w:rPr>
        <w:t xml:space="preserve"> государственной услуги</w:t>
      </w:r>
      <w:r w:rsidR="00BB3344" w:rsidRPr="00D763D4">
        <w:rPr>
          <w:sz w:val="28"/>
          <w:szCs w:val="28"/>
        </w:rPr>
        <w:t xml:space="preserve"> </w:t>
      </w:r>
      <w:r w:rsidR="006E4EE2" w:rsidRPr="00D763D4">
        <w:rPr>
          <w:sz w:val="28"/>
          <w:szCs w:val="28"/>
        </w:rPr>
        <w:t>категории лиц – «инвалид</w:t>
      </w:r>
      <w:r w:rsidR="003C4725">
        <w:rPr>
          <w:sz w:val="28"/>
          <w:szCs w:val="28"/>
        </w:rPr>
        <w:t>ы</w:t>
      </w:r>
      <w:r w:rsidR="006E4EE2" w:rsidRPr="00D763D4">
        <w:rPr>
          <w:sz w:val="28"/>
          <w:szCs w:val="28"/>
        </w:rPr>
        <w:t>» обеспечи</w:t>
      </w:r>
      <w:r w:rsidR="003B4E13">
        <w:rPr>
          <w:sz w:val="28"/>
          <w:szCs w:val="28"/>
        </w:rPr>
        <w:t>ваются</w:t>
      </w:r>
      <w:r w:rsidR="006E4EE2" w:rsidRPr="00D763D4">
        <w:rPr>
          <w:sz w:val="28"/>
          <w:szCs w:val="28"/>
        </w:rPr>
        <w:t xml:space="preserve"> условия выполнения мер социальной защиты и социального обслуживания с учетом Федерального закона от  24.11.1995 № 181-ФЗ «</w:t>
      </w:r>
      <w:r w:rsidR="00FB2BBE" w:rsidRPr="00D763D4">
        <w:rPr>
          <w:sz w:val="28"/>
          <w:szCs w:val="28"/>
        </w:rPr>
        <w:t>О социальной защите инвалидов в Российской Федерации».</w:t>
      </w:r>
      <w:r w:rsidR="00503370" w:rsidRPr="00D763D4">
        <w:rPr>
          <w:sz w:val="28"/>
          <w:szCs w:val="28"/>
        </w:rPr>
        <w:t xml:space="preserve"> </w:t>
      </w:r>
    </w:p>
    <w:p w:rsidR="001D4D12" w:rsidRPr="00D763D4" w:rsidRDefault="001D4D12" w:rsidP="001D4D12">
      <w:pPr>
        <w:widowControl w:val="0"/>
        <w:autoSpaceDE w:val="0"/>
        <w:autoSpaceDN w:val="0"/>
        <w:adjustRightInd w:val="0"/>
        <w:ind w:firstLine="540"/>
        <w:jc w:val="both"/>
        <w:rPr>
          <w:sz w:val="28"/>
          <w:szCs w:val="28"/>
        </w:rPr>
      </w:pPr>
    </w:p>
    <w:p w:rsidR="008966DF" w:rsidRPr="00D763D4" w:rsidRDefault="008966DF">
      <w:pPr>
        <w:widowControl w:val="0"/>
        <w:autoSpaceDE w:val="0"/>
        <w:autoSpaceDN w:val="0"/>
        <w:adjustRightInd w:val="0"/>
        <w:jc w:val="both"/>
        <w:rPr>
          <w:sz w:val="28"/>
          <w:szCs w:val="28"/>
        </w:rPr>
      </w:pPr>
    </w:p>
    <w:p w:rsidR="008966DF" w:rsidRPr="00D763D4" w:rsidRDefault="008966DF" w:rsidP="006C5264">
      <w:pPr>
        <w:widowControl w:val="0"/>
        <w:autoSpaceDE w:val="0"/>
        <w:autoSpaceDN w:val="0"/>
        <w:adjustRightInd w:val="0"/>
        <w:jc w:val="center"/>
        <w:outlineLvl w:val="1"/>
        <w:rPr>
          <w:sz w:val="28"/>
          <w:szCs w:val="28"/>
        </w:rPr>
      </w:pPr>
      <w:bookmarkStart w:id="23" w:name="Par299"/>
      <w:bookmarkEnd w:id="23"/>
      <w:r w:rsidRPr="00D763D4">
        <w:rPr>
          <w:sz w:val="28"/>
          <w:szCs w:val="28"/>
        </w:rPr>
        <w:t>III. Состав, последовательность и сроки выполнения</w:t>
      </w:r>
    </w:p>
    <w:p w:rsidR="001E41D9" w:rsidRPr="00D763D4" w:rsidRDefault="008966DF" w:rsidP="006C5264">
      <w:pPr>
        <w:widowControl w:val="0"/>
        <w:autoSpaceDE w:val="0"/>
        <w:autoSpaceDN w:val="0"/>
        <w:adjustRightInd w:val="0"/>
        <w:jc w:val="center"/>
        <w:rPr>
          <w:sz w:val="28"/>
          <w:szCs w:val="28"/>
        </w:rPr>
      </w:pPr>
      <w:r w:rsidRPr="00D763D4">
        <w:rPr>
          <w:sz w:val="28"/>
          <w:szCs w:val="28"/>
        </w:rPr>
        <w:t>административных процедур, требования к порядку</w:t>
      </w:r>
      <w:r w:rsidR="00F55917" w:rsidRPr="00D763D4">
        <w:rPr>
          <w:sz w:val="28"/>
          <w:szCs w:val="28"/>
        </w:rPr>
        <w:t xml:space="preserve"> их выполне</w:t>
      </w:r>
      <w:r w:rsidR="00EC2602" w:rsidRPr="00D763D4">
        <w:rPr>
          <w:sz w:val="28"/>
          <w:szCs w:val="28"/>
        </w:rPr>
        <w:t>ния, в том числе особенности выполнения административных процедур</w:t>
      </w:r>
      <w:r w:rsidR="006C5264" w:rsidRPr="00D763D4">
        <w:rPr>
          <w:sz w:val="28"/>
          <w:szCs w:val="28"/>
        </w:rPr>
        <w:t xml:space="preserve"> в электронной форме</w:t>
      </w:r>
      <w:r w:rsidR="00E9463E" w:rsidRPr="00D763D4">
        <w:rPr>
          <w:sz w:val="28"/>
          <w:szCs w:val="28"/>
        </w:rPr>
        <w:t>,</w:t>
      </w:r>
    </w:p>
    <w:p w:rsidR="008966DF" w:rsidRPr="00D763D4" w:rsidRDefault="001E41D9" w:rsidP="006C5264">
      <w:pPr>
        <w:widowControl w:val="0"/>
        <w:autoSpaceDE w:val="0"/>
        <w:autoSpaceDN w:val="0"/>
        <w:adjustRightInd w:val="0"/>
        <w:jc w:val="center"/>
        <w:rPr>
          <w:sz w:val="28"/>
          <w:szCs w:val="28"/>
        </w:rPr>
      </w:pPr>
      <w:r w:rsidRPr="00D763D4">
        <w:rPr>
          <w:sz w:val="28"/>
          <w:szCs w:val="28"/>
        </w:rPr>
        <w:t xml:space="preserve"> в том числе посредством</w:t>
      </w:r>
      <w:r w:rsidR="00E9463E" w:rsidRPr="00D763D4">
        <w:rPr>
          <w:bCs/>
          <w:sz w:val="28"/>
          <w:szCs w:val="28"/>
        </w:rPr>
        <w:t xml:space="preserve"> универсальной электронной карты</w:t>
      </w:r>
      <w:r w:rsidR="00E9463E" w:rsidRPr="00D763D4">
        <w:rPr>
          <w:sz w:val="28"/>
          <w:szCs w:val="28"/>
        </w:rPr>
        <w:t>.</w:t>
      </w:r>
    </w:p>
    <w:p w:rsidR="00F55917" w:rsidRPr="00D763D4" w:rsidRDefault="00F55917">
      <w:pPr>
        <w:widowControl w:val="0"/>
        <w:autoSpaceDE w:val="0"/>
        <w:autoSpaceDN w:val="0"/>
        <w:adjustRightInd w:val="0"/>
        <w:jc w:val="center"/>
        <w:rPr>
          <w:sz w:val="28"/>
          <w:szCs w:val="28"/>
        </w:rPr>
      </w:pPr>
    </w:p>
    <w:p w:rsidR="00F55917" w:rsidRPr="00D763D4" w:rsidRDefault="00F55917">
      <w:pPr>
        <w:widowControl w:val="0"/>
        <w:autoSpaceDE w:val="0"/>
        <w:autoSpaceDN w:val="0"/>
        <w:adjustRightInd w:val="0"/>
        <w:jc w:val="center"/>
        <w:rPr>
          <w:sz w:val="28"/>
          <w:szCs w:val="28"/>
        </w:rPr>
      </w:pPr>
    </w:p>
    <w:p w:rsidR="008966DF" w:rsidRPr="00D763D4" w:rsidRDefault="00806408">
      <w:pPr>
        <w:widowControl w:val="0"/>
        <w:autoSpaceDE w:val="0"/>
        <w:autoSpaceDN w:val="0"/>
        <w:adjustRightInd w:val="0"/>
        <w:ind w:firstLine="540"/>
        <w:jc w:val="both"/>
        <w:outlineLvl w:val="3"/>
        <w:rPr>
          <w:sz w:val="28"/>
          <w:szCs w:val="28"/>
        </w:rPr>
      </w:pPr>
      <w:bookmarkStart w:id="24" w:name="Par303"/>
      <w:bookmarkStart w:id="25" w:name="Par308"/>
      <w:bookmarkEnd w:id="24"/>
      <w:bookmarkEnd w:id="25"/>
      <w:r w:rsidRPr="00D763D4">
        <w:rPr>
          <w:sz w:val="28"/>
          <w:szCs w:val="28"/>
        </w:rPr>
        <w:t>3.1.</w:t>
      </w:r>
      <w:r w:rsidR="00BA463A" w:rsidRPr="00D763D4">
        <w:rPr>
          <w:sz w:val="28"/>
          <w:szCs w:val="28"/>
        </w:rPr>
        <w:t xml:space="preserve"> </w:t>
      </w:r>
      <w:r w:rsidR="008966DF" w:rsidRPr="00D763D4">
        <w:rPr>
          <w:sz w:val="28"/>
          <w:szCs w:val="28"/>
        </w:rPr>
        <w:t>Предоставление государственной услуги включает в себя следующие административные процедуры:</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прием </w:t>
      </w:r>
      <w:r w:rsidR="0020731D" w:rsidRPr="00D763D4">
        <w:rPr>
          <w:sz w:val="28"/>
          <w:szCs w:val="28"/>
        </w:rPr>
        <w:t>и регистрация заявления</w:t>
      </w:r>
      <w:r w:rsidRPr="00D763D4">
        <w:rPr>
          <w:sz w:val="28"/>
          <w:szCs w:val="28"/>
        </w:rPr>
        <w:t>;</w:t>
      </w:r>
    </w:p>
    <w:p w:rsidR="00E91915" w:rsidRPr="00D763D4" w:rsidRDefault="0051334F" w:rsidP="00C44AE9">
      <w:pPr>
        <w:widowControl w:val="0"/>
        <w:autoSpaceDE w:val="0"/>
        <w:autoSpaceDN w:val="0"/>
        <w:adjustRightInd w:val="0"/>
        <w:ind w:firstLine="540"/>
        <w:jc w:val="both"/>
        <w:rPr>
          <w:sz w:val="28"/>
          <w:szCs w:val="28"/>
        </w:rPr>
      </w:pPr>
      <w:r w:rsidRPr="00D763D4">
        <w:rPr>
          <w:sz w:val="28"/>
          <w:szCs w:val="28"/>
        </w:rPr>
        <w:t xml:space="preserve">- </w:t>
      </w:r>
      <w:r w:rsidR="00E9463E" w:rsidRPr="00D763D4">
        <w:rPr>
          <w:sz w:val="28"/>
          <w:szCs w:val="28"/>
        </w:rPr>
        <w:t>ф</w:t>
      </w:r>
      <w:r w:rsidR="00E91915" w:rsidRPr="00D763D4">
        <w:rPr>
          <w:sz w:val="28"/>
          <w:szCs w:val="28"/>
        </w:rPr>
        <w:t>ормирование и направление межведомственных запросов</w:t>
      </w:r>
      <w:r w:rsidR="00C44AE9" w:rsidRPr="00D763D4">
        <w:rPr>
          <w:sz w:val="28"/>
          <w:szCs w:val="28"/>
        </w:rPr>
        <w:t xml:space="preserve"> </w:t>
      </w:r>
      <w:r w:rsidR="00E91915" w:rsidRPr="00D763D4">
        <w:rPr>
          <w:sz w:val="28"/>
          <w:szCs w:val="28"/>
        </w:rPr>
        <w:t>в органы (организации), участвующие в предоставлении</w:t>
      </w:r>
      <w:r w:rsidR="00C44AE9" w:rsidRPr="00D763D4">
        <w:rPr>
          <w:sz w:val="28"/>
          <w:szCs w:val="28"/>
        </w:rPr>
        <w:t xml:space="preserve"> </w:t>
      </w:r>
      <w:r w:rsidR="00E91915" w:rsidRPr="00D763D4">
        <w:rPr>
          <w:sz w:val="28"/>
          <w:szCs w:val="28"/>
        </w:rPr>
        <w:t>государственной услуги</w:t>
      </w:r>
      <w:r w:rsidR="00E9463E" w:rsidRPr="00D763D4">
        <w:rPr>
          <w:sz w:val="28"/>
          <w:szCs w:val="28"/>
        </w:rPr>
        <w:t>;</w:t>
      </w:r>
    </w:p>
    <w:p w:rsidR="0051334F" w:rsidRPr="00D763D4" w:rsidRDefault="0051334F" w:rsidP="0051334F">
      <w:pPr>
        <w:widowControl w:val="0"/>
        <w:autoSpaceDE w:val="0"/>
        <w:autoSpaceDN w:val="0"/>
        <w:adjustRightInd w:val="0"/>
        <w:ind w:firstLine="540"/>
        <w:jc w:val="both"/>
        <w:rPr>
          <w:sz w:val="28"/>
          <w:szCs w:val="28"/>
        </w:rPr>
      </w:pPr>
      <w:r w:rsidRPr="00D763D4">
        <w:rPr>
          <w:sz w:val="28"/>
          <w:szCs w:val="28"/>
        </w:rPr>
        <w:t>- рассмотрение заявления:</w:t>
      </w:r>
    </w:p>
    <w:p w:rsidR="0020731D" w:rsidRPr="00D763D4" w:rsidRDefault="0020731D" w:rsidP="0020731D">
      <w:pPr>
        <w:widowControl w:val="0"/>
        <w:autoSpaceDE w:val="0"/>
        <w:autoSpaceDN w:val="0"/>
        <w:adjustRightInd w:val="0"/>
        <w:ind w:firstLine="540"/>
        <w:jc w:val="both"/>
        <w:rPr>
          <w:sz w:val="28"/>
          <w:szCs w:val="28"/>
        </w:rPr>
      </w:pPr>
      <w:r w:rsidRPr="00D763D4">
        <w:rPr>
          <w:sz w:val="28"/>
          <w:szCs w:val="28"/>
        </w:rPr>
        <w:t>- проверка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w:t>
      </w:r>
      <w:r w:rsidR="00FC4089" w:rsidRPr="00D763D4">
        <w:rPr>
          <w:sz w:val="28"/>
          <w:szCs w:val="28"/>
        </w:rPr>
        <w:t>;</w:t>
      </w:r>
    </w:p>
    <w:p w:rsidR="00FC4089" w:rsidRPr="00D763D4" w:rsidRDefault="00FC4089" w:rsidP="00FC4089">
      <w:pPr>
        <w:widowControl w:val="0"/>
        <w:autoSpaceDE w:val="0"/>
        <w:autoSpaceDN w:val="0"/>
        <w:adjustRightInd w:val="0"/>
        <w:ind w:firstLine="540"/>
        <w:jc w:val="both"/>
        <w:rPr>
          <w:sz w:val="28"/>
          <w:szCs w:val="28"/>
        </w:rPr>
      </w:pPr>
      <w:r w:rsidRPr="00D763D4">
        <w:rPr>
          <w:sz w:val="28"/>
          <w:szCs w:val="28"/>
        </w:rPr>
        <w:t>- предоставление (отказ в предоставлении) заявителю государственной преференции;</w:t>
      </w:r>
    </w:p>
    <w:p w:rsidR="00FC4089" w:rsidRPr="00D763D4" w:rsidRDefault="00FC4089" w:rsidP="00FC4089">
      <w:pPr>
        <w:widowControl w:val="0"/>
        <w:autoSpaceDE w:val="0"/>
        <w:autoSpaceDN w:val="0"/>
        <w:adjustRightInd w:val="0"/>
        <w:ind w:firstLine="540"/>
        <w:jc w:val="both"/>
        <w:rPr>
          <w:sz w:val="28"/>
          <w:szCs w:val="28"/>
        </w:rPr>
      </w:pPr>
      <w:r w:rsidRPr="00D763D4">
        <w:rPr>
          <w:sz w:val="28"/>
          <w:szCs w:val="28"/>
        </w:rPr>
        <w:t>- организация проведения котировок по выбору независимого оценщика для оценки арендной платы передаваемого в аренду имущества (в случае заключения договора аренды)</w:t>
      </w:r>
      <w:r w:rsidR="00D85794" w:rsidRPr="00D763D4">
        <w:rPr>
          <w:sz w:val="28"/>
          <w:szCs w:val="28"/>
        </w:rPr>
        <w:t>;</w:t>
      </w:r>
    </w:p>
    <w:p w:rsidR="00E9463E" w:rsidRPr="00D763D4" w:rsidRDefault="00C44AE9" w:rsidP="0051334F">
      <w:pPr>
        <w:widowControl w:val="0"/>
        <w:autoSpaceDE w:val="0"/>
        <w:autoSpaceDN w:val="0"/>
        <w:adjustRightInd w:val="0"/>
        <w:ind w:firstLine="540"/>
        <w:jc w:val="both"/>
        <w:rPr>
          <w:sz w:val="28"/>
          <w:szCs w:val="28"/>
        </w:rPr>
      </w:pPr>
      <w:r w:rsidRPr="00D763D4">
        <w:rPr>
          <w:sz w:val="28"/>
          <w:szCs w:val="28"/>
        </w:rPr>
        <w:t>- заключение договора аренды, безвозмездного пользования государственного имущества при предоставлении государственной услуги</w:t>
      </w:r>
      <w:r w:rsidR="00E9463E" w:rsidRPr="00D763D4">
        <w:rPr>
          <w:sz w:val="28"/>
          <w:szCs w:val="28"/>
        </w:rPr>
        <w:t xml:space="preserve"> без проведения  конкурса или аукциона в установленных законом случаях</w:t>
      </w:r>
      <w:r w:rsidR="001A6E21" w:rsidRPr="00D763D4">
        <w:rPr>
          <w:sz w:val="28"/>
          <w:szCs w:val="28"/>
        </w:rPr>
        <w:t>;</w:t>
      </w:r>
      <w:r w:rsidRPr="00D763D4">
        <w:rPr>
          <w:sz w:val="28"/>
          <w:szCs w:val="28"/>
        </w:rPr>
        <w:t xml:space="preserve"> </w:t>
      </w:r>
    </w:p>
    <w:p w:rsidR="0051334F" w:rsidRPr="00D763D4" w:rsidRDefault="0051334F" w:rsidP="0051334F">
      <w:pPr>
        <w:widowControl w:val="0"/>
        <w:autoSpaceDE w:val="0"/>
        <w:autoSpaceDN w:val="0"/>
        <w:adjustRightInd w:val="0"/>
        <w:ind w:firstLine="540"/>
        <w:jc w:val="both"/>
        <w:rPr>
          <w:sz w:val="28"/>
          <w:szCs w:val="28"/>
        </w:rPr>
      </w:pPr>
      <w:r w:rsidRPr="00D763D4">
        <w:rPr>
          <w:sz w:val="28"/>
          <w:szCs w:val="28"/>
        </w:rPr>
        <w:t>- заключение договора аренды, безвозмездного пользования по результатам проведения конкурса или аукциона в установленных законом случаях или отказа в предоставлении государственной услуги;</w:t>
      </w:r>
    </w:p>
    <w:p w:rsidR="00771498" w:rsidRPr="00D763D4" w:rsidRDefault="0051334F" w:rsidP="00771498">
      <w:pPr>
        <w:widowControl w:val="0"/>
        <w:autoSpaceDE w:val="0"/>
        <w:autoSpaceDN w:val="0"/>
        <w:adjustRightInd w:val="0"/>
        <w:ind w:firstLine="540"/>
        <w:jc w:val="both"/>
        <w:rPr>
          <w:sz w:val="28"/>
          <w:szCs w:val="28"/>
        </w:rPr>
      </w:pPr>
      <w:r w:rsidRPr="00D763D4">
        <w:rPr>
          <w:sz w:val="28"/>
          <w:szCs w:val="28"/>
        </w:rPr>
        <w:t xml:space="preserve">- </w:t>
      </w:r>
      <w:r w:rsidR="00771498" w:rsidRPr="00D763D4">
        <w:rPr>
          <w:sz w:val="28"/>
          <w:szCs w:val="28"/>
        </w:rPr>
        <w:t>предоставление (направление) договора аренды, безвозмездного пользования государстве</w:t>
      </w:r>
      <w:r w:rsidR="001A6E21" w:rsidRPr="00D763D4">
        <w:rPr>
          <w:sz w:val="28"/>
          <w:szCs w:val="28"/>
        </w:rPr>
        <w:t>нного имущества или уведомления об отказе</w:t>
      </w:r>
      <w:r w:rsidR="006F422B" w:rsidRPr="00D763D4">
        <w:rPr>
          <w:sz w:val="28"/>
          <w:szCs w:val="28"/>
        </w:rPr>
        <w:t xml:space="preserve"> в предоставлении в аренду (безвозмездное пользование) государственного областного имущества;</w:t>
      </w:r>
    </w:p>
    <w:p w:rsidR="0051334F" w:rsidRPr="00D763D4" w:rsidRDefault="0051334F" w:rsidP="0051334F">
      <w:pPr>
        <w:widowControl w:val="0"/>
        <w:autoSpaceDE w:val="0"/>
        <w:autoSpaceDN w:val="0"/>
        <w:adjustRightInd w:val="0"/>
        <w:ind w:firstLine="540"/>
        <w:jc w:val="both"/>
        <w:rPr>
          <w:sz w:val="28"/>
          <w:szCs w:val="28"/>
        </w:rPr>
      </w:pPr>
      <w:r w:rsidRPr="00D763D4">
        <w:rPr>
          <w:sz w:val="28"/>
          <w:szCs w:val="28"/>
        </w:rPr>
        <w:t>- обращение в орган, осуществляющий государственную регистрацию прав на недвижимое имущество и сделок с ним, с заявлением о государственной регистрации договора аренды (в случае предоставления имущества в аренду).</w:t>
      </w:r>
    </w:p>
    <w:p w:rsidR="0051334F" w:rsidRPr="00D763D4" w:rsidRDefault="0051334F" w:rsidP="0051334F">
      <w:pPr>
        <w:widowControl w:val="0"/>
        <w:autoSpaceDE w:val="0"/>
        <w:autoSpaceDN w:val="0"/>
        <w:adjustRightInd w:val="0"/>
        <w:ind w:firstLine="540"/>
        <w:jc w:val="both"/>
        <w:rPr>
          <w:sz w:val="28"/>
          <w:szCs w:val="28"/>
        </w:rPr>
      </w:pPr>
    </w:p>
    <w:p w:rsidR="00CC194B" w:rsidRPr="00D763D4" w:rsidRDefault="00CC194B" w:rsidP="001A1D02">
      <w:pPr>
        <w:widowControl w:val="0"/>
        <w:autoSpaceDE w:val="0"/>
        <w:autoSpaceDN w:val="0"/>
        <w:adjustRightInd w:val="0"/>
        <w:ind w:firstLine="540"/>
        <w:jc w:val="both"/>
        <w:rPr>
          <w:sz w:val="28"/>
          <w:szCs w:val="28"/>
        </w:rPr>
      </w:pPr>
      <w:bookmarkStart w:id="26" w:name="Par317"/>
      <w:bookmarkEnd w:id="26"/>
    </w:p>
    <w:p w:rsidR="00BA463A" w:rsidRPr="00D763D4" w:rsidRDefault="00BA463A" w:rsidP="001A1D02">
      <w:pPr>
        <w:widowControl w:val="0"/>
        <w:autoSpaceDE w:val="0"/>
        <w:autoSpaceDN w:val="0"/>
        <w:adjustRightInd w:val="0"/>
        <w:ind w:firstLine="540"/>
        <w:jc w:val="both"/>
        <w:rPr>
          <w:sz w:val="28"/>
          <w:szCs w:val="28"/>
        </w:rPr>
      </w:pPr>
      <w:r w:rsidRPr="00D763D4">
        <w:rPr>
          <w:sz w:val="28"/>
          <w:szCs w:val="28"/>
        </w:rPr>
        <w:t xml:space="preserve">                              3.2. </w:t>
      </w:r>
      <w:r w:rsidR="001A1D02" w:rsidRPr="00D763D4">
        <w:rPr>
          <w:sz w:val="28"/>
          <w:szCs w:val="28"/>
        </w:rPr>
        <w:t>Прием</w:t>
      </w:r>
      <w:r w:rsidRPr="00D763D4">
        <w:rPr>
          <w:sz w:val="28"/>
          <w:szCs w:val="28"/>
        </w:rPr>
        <w:t xml:space="preserve"> и регистрация заявления</w:t>
      </w:r>
    </w:p>
    <w:p w:rsidR="00BA463A" w:rsidRPr="00D763D4" w:rsidRDefault="00BA463A" w:rsidP="001A1D02">
      <w:pPr>
        <w:widowControl w:val="0"/>
        <w:autoSpaceDE w:val="0"/>
        <w:autoSpaceDN w:val="0"/>
        <w:adjustRightInd w:val="0"/>
        <w:ind w:firstLine="540"/>
        <w:jc w:val="both"/>
        <w:rPr>
          <w:sz w:val="28"/>
          <w:szCs w:val="28"/>
        </w:rPr>
      </w:pPr>
    </w:p>
    <w:p w:rsidR="00470C1A" w:rsidRPr="00D763D4" w:rsidRDefault="001A1D02" w:rsidP="00470C1A">
      <w:pPr>
        <w:widowControl w:val="0"/>
        <w:autoSpaceDE w:val="0"/>
        <w:autoSpaceDN w:val="0"/>
        <w:adjustRightInd w:val="0"/>
        <w:ind w:firstLine="540"/>
        <w:jc w:val="both"/>
        <w:rPr>
          <w:sz w:val="28"/>
          <w:szCs w:val="28"/>
        </w:rPr>
      </w:pPr>
      <w:r w:rsidRPr="00D763D4">
        <w:rPr>
          <w:sz w:val="28"/>
          <w:szCs w:val="28"/>
        </w:rPr>
        <w:t xml:space="preserve"> </w:t>
      </w:r>
      <w:r w:rsidR="00841124" w:rsidRPr="00D763D4">
        <w:rPr>
          <w:sz w:val="28"/>
          <w:szCs w:val="28"/>
        </w:rPr>
        <w:t>3.</w:t>
      </w:r>
      <w:r w:rsidR="008966DF" w:rsidRPr="00D763D4">
        <w:rPr>
          <w:sz w:val="28"/>
          <w:szCs w:val="28"/>
        </w:rPr>
        <w:t xml:space="preserve">2.1. </w:t>
      </w:r>
      <w:proofErr w:type="gramStart"/>
      <w:r w:rsidR="008966DF" w:rsidRPr="00D763D4">
        <w:rPr>
          <w:sz w:val="28"/>
          <w:szCs w:val="28"/>
        </w:rPr>
        <w:t>Юридическим фактом для начала административного действия является личное обращение заявителя или его уполномоченного представителя в Департамент</w:t>
      </w:r>
      <w:r w:rsidR="006219E7" w:rsidRPr="00D763D4">
        <w:rPr>
          <w:sz w:val="28"/>
          <w:szCs w:val="28"/>
        </w:rPr>
        <w:t xml:space="preserve"> </w:t>
      </w:r>
      <w:r w:rsidR="005C06EA" w:rsidRPr="00D763D4">
        <w:rPr>
          <w:sz w:val="28"/>
          <w:szCs w:val="28"/>
        </w:rPr>
        <w:t>или в МФЦ</w:t>
      </w:r>
      <w:r w:rsidR="008966DF" w:rsidRPr="00D763D4">
        <w:rPr>
          <w:sz w:val="28"/>
          <w:szCs w:val="28"/>
        </w:rPr>
        <w:t xml:space="preserve"> с заявлением и комплектом документов, необходимых для предоставления государственного имущества в</w:t>
      </w:r>
      <w:r w:rsidR="00603D25" w:rsidRPr="00D763D4">
        <w:rPr>
          <w:sz w:val="28"/>
          <w:szCs w:val="28"/>
        </w:rPr>
        <w:t xml:space="preserve"> аренду, безвозмездное</w:t>
      </w:r>
      <w:r w:rsidR="008966DF" w:rsidRPr="00D763D4">
        <w:rPr>
          <w:sz w:val="28"/>
          <w:szCs w:val="28"/>
        </w:rPr>
        <w:t xml:space="preserve"> пользование, либо их получение по почте</w:t>
      </w:r>
      <w:r w:rsidR="00470C1A" w:rsidRPr="00D763D4">
        <w:rPr>
          <w:sz w:val="28"/>
          <w:szCs w:val="28"/>
        </w:rPr>
        <w:t>, а также по электронной связи через</w:t>
      </w:r>
      <w:r w:rsidR="005D272A" w:rsidRPr="00D763D4">
        <w:rPr>
          <w:bCs/>
          <w:sz w:val="28"/>
          <w:szCs w:val="28"/>
        </w:rPr>
        <w:t xml:space="preserve"> информационную систему Воронежской области</w:t>
      </w:r>
      <w:r w:rsidR="00470C1A" w:rsidRPr="00D763D4">
        <w:rPr>
          <w:sz w:val="28"/>
          <w:szCs w:val="28"/>
        </w:rPr>
        <w:t xml:space="preserve"> </w:t>
      </w:r>
      <w:r w:rsidR="005D272A" w:rsidRPr="00D763D4">
        <w:rPr>
          <w:sz w:val="28"/>
          <w:szCs w:val="28"/>
        </w:rPr>
        <w:t>«</w:t>
      </w:r>
      <w:r w:rsidR="00470C1A" w:rsidRPr="00D763D4">
        <w:rPr>
          <w:bCs/>
          <w:sz w:val="28"/>
          <w:szCs w:val="28"/>
        </w:rPr>
        <w:t>Портал государственных и муниципальных услуг Воронежской области</w:t>
      </w:r>
      <w:r w:rsidR="005D272A" w:rsidRPr="00D763D4">
        <w:rPr>
          <w:bCs/>
          <w:sz w:val="28"/>
          <w:szCs w:val="28"/>
        </w:rPr>
        <w:t>» и   информационную систему</w:t>
      </w:r>
      <w:r w:rsidR="00470C1A" w:rsidRPr="00D763D4">
        <w:rPr>
          <w:bCs/>
          <w:sz w:val="28"/>
          <w:szCs w:val="28"/>
        </w:rPr>
        <w:t xml:space="preserve"> «Единый портал</w:t>
      </w:r>
      <w:proofErr w:type="gramEnd"/>
      <w:r w:rsidR="00470C1A" w:rsidRPr="00D763D4">
        <w:rPr>
          <w:bCs/>
          <w:sz w:val="28"/>
          <w:szCs w:val="28"/>
        </w:rPr>
        <w:t xml:space="preserve"> государственных и муниципальных услуг (функций)» в сети Интернет</w:t>
      </w:r>
      <w:r w:rsidR="00470C1A"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В заявлении излагается просьба о передаче государственного имущества</w:t>
      </w:r>
      <w:r w:rsidR="00603D25" w:rsidRPr="00D763D4">
        <w:rPr>
          <w:sz w:val="28"/>
          <w:szCs w:val="28"/>
        </w:rPr>
        <w:t xml:space="preserve"> в аренду, безвозмездное</w:t>
      </w:r>
      <w:r w:rsidRPr="00D763D4">
        <w:rPr>
          <w:sz w:val="28"/>
          <w:szCs w:val="28"/>
        </w:rPr>
        <w:t xml:space="preserve"> пользование, цели его использования, сведения о месторасположении передаваемого объекта, основания для получения государственной услуги без проведения торгов посредством конкурса или аукциона, в т.ч. предоставлением государственной преференции.</w:t>
      </w:r>
    </w:p>
    <w:p w:rsidR="008966DF" w:rsidRPr="00D763D4" w:rsidRDefault="00841124">
      <w:pPr>
        <w:widowControl w:val="0"/>
        <w:autoSpaceDE w:val="0"/>
        <w:autoSpaceDN w:val="0"/>
        <w:adjustRightInd w:val="0"/>
        <w:ind w:firstLine="540"/>
        <w:jc w:val="both"/>
        <w:rPr>
          <w:sz w:val="28"/>
          <w:szCs w:val="28"/>
        </w:rPr>
      </w:pPr>
      <w:r w:rsidRPr="00D763D4">
        <w:rPr>
          <w:sz w:val="28"/>
          <w:szCs w:val="28"/>
        </w:rPr>
        <w:t>3</w:t>
      </w:r>
      <w:r w:rsidR="008966DF" w:rsidRPr="00D763D4">
        <w:rPr>
          <w:sz w:val="28"/>
          <w:szCs w:val="28"/>
        </w:rPr>
        <w:t>.2.2. Поступившее в Департамент заявление с комплектом документов</w:t>
      </w:r>
      <w:r w:rsidR="00954B5B" w:rsidRPr="00D763D4">
        <w:rPr>
          <w:sz w:val="28"/>
          <w:szCs w:val="28"/>
        </w:rPr>
        <w:t xml:space="preserve"> в течение трех рабочих дней</w:t>
      </w:r>
      <w:r w:rsidR="008966DF" w:rsidRPr="00D763D4">
        <w:rPr>
          <w:sz w:val="28"/>
          <w:szCs w:val="28"/>
        </w:rPr>
        <w:t xml:space="preserve">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10 минут.</w:t>
      </w:r>
    </w:p>
    <w:p w:rsidR="008966DF" w:rsidRPr="00D763D4" w:rsidRDefault="008966DF">
      <w:pPr>
        <w:widowControl w:val="0"/>
        <w:autoSpaceDE w:val="0"/>
        <w:autoSpaceDN w:val="0"/>
        <w:adjustRightInd w:val="0"/>
        <w:ind w:firstLine="540"/>
        <w:jc w:val="both"/>
        <w:rPr>
          <w:sz w:val="28"/>
          <w:szCs w:val="28"/>
        </w:rPr>
      </w:pPr>
      <w:r w:rsidRPr="00D763D4">
        <w:rPr>
          <w:sz w:val="28"/>
          <w:szCs w:val="28"/>
        </w:rPr>
        <w:t>В течение рабочего д</w:t>
      </w:r>
      <w:r w:rsidR="002378D9" w:rsidRPr="00D763D4">
        <w:rPr>
          <w:sz w:val="28"/>
          <w:szCs w:val="28"/>
        </w:rPr>
        <w:t>ня передает его на рассмотрение</w:t>
      </w:r>
      <w:r w:rsidR="00D41204" w:rsidRPr="00D763D4">
        <w:rPr>
          <w:sz w:val="28"/>
          <w:szCs w:val="28"/>
        </w:rPr>
        <w:t xml:space="preserve"> </w:t>
      </w:r>
      <w:r w:rsidRPr="00D763D4">
        <w:rPr>
          <w:sz w:val="28"/>
          <w:szCs w:val="28"/>
        </w:rPr>
        <w:t>руководителю</w:t>
      </w:r>
      <w:r w:rsidR="00D41204" w:rsidRPr="00D763D4">
        <w:rPr>
          <w:sz w:val="28"/>
          <w:szCs w:val="28"/>
        </w:rPr>
        <w:t xml:space="preserve"> Департамента или уполномоченному  заместителю руководителя Департамента</w:t>
      </w:r>
      <w:r w:rsidRPr="00D763D4">
        <w:rPr>
          <w:sz w:val="28"/>
          <w:szCs w:val="28"/>
        </w:rPr>
        <w:t>.</w:t>
      </w:r>
    </w:p>
    <w:p w:rsidR="0014362B" w:rsidRPr="00D763D4" w:rsidRDefault="0014362B">
      <w:pPr>
        <w:widowControl w:val="0"/>
        <w:autoSpaceDE w:val="0"/>
        <w:autoSpaceDN w:val="0"/>
        <w:adjustRightInd w:val="0"/>
        <w:ind w:firstLine="540"/>
        <w:jc w:val="both"/>
        <w:rPr>
          <w:sz w:val="28"/>
          <w:szCs w:val="28"/>
        </w:rPr>
      </w:pPr>
      <w:r w:rsidRPr="00D763D4">
        <w:rPr>
          <w:sz w:val="28"/>
          <w:szCs w:val="28"/>
        </w:rPr>
        <w:t xml:space="preserve">Заявления и документы для предоставления государственной услуги, поданные в </w:t>
      </w:r>
      <w:r w:rsidR="005C06EA" w:rsidRPr="00D763D4">
        <w:rPr>
          <w:sz w:val="28"/>
          <w:szCs w:val="28"/>
        </w:rPr>
        <w:t>МФЦ</w:t>
      </w:r>
      <w:r w:rsidRPr="00D763D4">
        <w:rPr>
          <w:sz w:val="28"/>
          <w:szCs w:val="28"/>
        </w:rPr>
        <w:t>, передаются в Департамент в день их подачи заявителем, если поданы после 16.00 – на следующий рабочий день.</w:t>
      </w:r>
    </w:p>
    <w:p w:rsidR="0058560A" w:rsidRPr="00D763D4" w:rsidRDefault="00841124" w:rsidP="0058560A">
      <w:pPr>
        <w:widowControl w:val="0"/>
        <w:autoSpaceDE w:val="0"/>
        <w:autoSpaceDN w:val="0"/>
        <w:adjustRightInd w:val="0"/>
        <w:ind w:firstLine="540"/>
        <w:jc w:val="both"/>
        <w:rPr>
          <w:sz w:val="28"/>
          <w:szCs w:val="28"/>
        </w:rPr>
      </w:pPr>
      <w:r w:rsidRPr="00D763D4">
        <w:rPr>
          <w:sz w:val="28"/>
          <w:szCs w:val="28"/>
        </w:rPr>
        <w:t>3.</w:t>
      </w:r>
      <w:r w:rsidR="008060E6" w:rsidRPr="00D763D4">
        <w:rPr>
          <w:sz w:val="28"/>
          <w:szCs w:val="28"/>
        </w:rPr>
        <w:t>2.3. Р</w:t>
      </w:r>
      <w:r w:rsidR="008966DF" w:rsidRPr="00D763D4">
        <w:rPr>
          <w:sz w:val="28"/>
          <w:szCs w:val="28"/>
        </w:rPr>
        <w:t>уководитель Департамента</w:t>
      </w:r>
      <w:r w:rsidR="00D41204" w:rsidRPr="00D763D4">
        <w:rPr>
          <w:sz w:val="28"/>
          <w:szCs w:val="28"/>
        </w:rPr>
        <w:t xml:space="preserve"> или уполномоченный заместитель руководителя Департамента </w:t>
      </w:r>
      <w:r w:rsidR="008966DF" w:rsidRPr="00D763D4">
        <w:rPr>
          <w:sz w:val="28"/>
          <w:szCs w:val="28"/>
        </w:rPr>
        <w:t xml:space="preserve">рассматривает принятое канцелярией заявление и в срок не более 3 дней </w:t>
      </w:r>
      <w:proofErr w:type="gramStart"/>
      <w:r w:rsidR="008966DF" w:rsidRPr="00D763D4">
        <w:rPr>
          <w:sz w:val="28"/>
          <w:szCs w:val="28"/>
        </w:rPr>
        <w:t>с даты регистрации</w:t>
      </w:r>
      <w:proofErr w:type="gramEnd"/>
      <w:r w:rsidR="008966DF" w:rsidRPr="00D763D4">
        <w:rPr>
          <w:sz w:val="28"/>
          <w:szCs w:val="28"/>
        </w:rPr>
        <w:t xml:space="preserve"> передает для дальнейшей работы в отдел по работе с областной собственностью.</w:t>
      </w:r>
    </w:p>
    <w:p w:rsidR="006F1A78" w:rsidRPr="00D763D4" w:rsidRDefault="0058560A" w:rsidP="00CC194B">
      <w:pPr>
        <w:widowControl w:val="0"/>
        <w:autoSpaceDE w:val="0"/>
        <w:autoSpaceDN w:val="0"/>
        <w:adjustRightInd w:val="0"/>
        <w:ind w:firstLine="540"/>
        <w:jc w:val="both"/>
        <w:rPr>
          <w:sz w:val="28"/>
          <w:szCs w:val="28"/>
        </w:rPr>
      </w:pPr>
      <w:r w:rsidRPr="00D763D4">
        <w:rPr>
          <w:sz w:val="28"/>
          <w:szCs w:val="28"/>
        </w:rPr>
        <w:t>3.2.4.</w:t>
      </w:r>
      <w:r w:rsidR="008014B6" w:rsidRPr="00D763D4">
        <w:rPr>
          <w:sz w:val="28"/>
          <w:szCs w:val="28"/>
        </w:rPr>
        <w:t>Результатом административного действия является</w:t>
      </w:r>
      <w:r w:rsidR="00841124" w:rsidRPr="00D763D4">
        <w:rPr>
          <w:sz w:val="28"/>
          <w:szCs w:val="28"/>
        </w:rPr>
        <w:tab/>
      </w:r>
      <w:r w:rsidRPr="00D763D4">
        <w:rPr>
          <w:sz w:val="28"/>
          <w:szCs w:val="28"/>
        </w:rPr>
        <w:t xml:space="preserve"> регистрация заявления</w:t>
      </w:r>
      <w:r w:rsidR="00B23D21" w:rsidRPr="00D763D4">
        <w:rPr>
          <w:sz w:val="28"/>
          <w:szCs w:val="28"/>
        </w:rPr>
        <w:t xml:space="preserve"> должностным лицом отдела документационного обеспечения и кадровой работы департамента.</w:t>
      </w:r>
    </w:p>
    <w:p w:rsidR="00444E91" w:rsidRPr="00D763D4" w:rsidRDefault="00444E91" w:rsidP="006F1A78">
      <w:pPr>
        <w:autoSpaceDE w:val="0"/>
        <w:autoSpaceDN w:val="0"/>
        <w:adjustRightInd w:val="0"/>
        <w:jc w:val="center"/>
        <w:outlineLvl w:val="0"/>
        <w:rPr>
          <w:sz w:val="28"/>
          <w:szCs w:val="28"/>
        </w:rPr>
      </w:pPr>
    </w:p>
    <w:p w:rsidR="002378D9" w:rsidRPr="00D763D4" w:rsidRDefault="002378D9" w:rsidP="006F1A78">
      <w:pPr>
        <w:autoSpaceDE w:val="0"/>
        <w:autoSpaceDN w:val="0"/>
        <w:adjustRightInd w:val="0"/>
        <w:jc w:val="center"/>
        <w:outlineLvl w:val="0"/>
        <w:rPr>
          <w:sz w:val="28"/>
          <w:szCs w:val="28"/>
        </w:rPr>
      </w:pPr>
    </w:p>
    <w:p w:rsidR="006F1A78" w:rsidRPr="00D763D4" w:rsidRDefault="006F1A78" w:rsidP="006F1A78">
      <w:pPr>
        <w:autoSpaceDE w:val="0"/>
        <w:autoSpaceDN w:val="0"/>
        <w:adjustRightInd w:val="0"/>
        <w:jc w:val="center"/>
        <w:outlineLvl w:val="0"/>
        <w:rPr>
          <w:sz w:val="28"/>
          <w:szCs w:val="28"/>
        </w:rPr>
      </w:pPr>
      <w:r w:rsidRPr="00D763D4">
        <w:rPr>
          <w:sz w:val="28"/>
          <w:szCs w:val="28"/>
        </w:rPr>
        <w:t>3.3. Формирование и направление межведомственных запросов</w:t>
      </w:r>
    </w:p>
    <w:p w:rsidR="006F1A78" w:rsidRPr="00D763D4" w:rsidRDefault="006F1A78" w:rsidP="006F1A78">
      <w:pPr>
        <w:autoSpaceDE w:val="0"/>
        <w:autoSpaceDN w:val="0"/>
        <w:adjustRightInd w:val="0"/>
        <w:jc w:val="center"/>
        <w:rPr>
          <w:sz w:val="28"/>
          <w:szCs w:val="28"/>
        </w:rPr>
      </w:pPr>
      <w:r w:rsidRPr="00D763D4">
        <w:rPr>
          <w:sz w:val="28"/>
          <w:szCs w:val="28"/>
        </w:rPr>
        <w:t>в органы (организации), участвующие в предоставлении</w:t>
      </w:r>
    </w:p>
    <w:p w:rsidR="006F1A78" w:rsidRPr="00D763D4" w:rsidRDefault="006F1A78" w:rsidP="006F1A78">
      <w:pPr>
        <w:autoSpaceDE w:val="0"/>
        <w:autoSpaceDN w:val="0"/>
        <w:adjustRightInd w:val="0"/>
        <w:jc w:val="center"/>
        <w:rPr>
          <w:sz w:val="28"/>
          <w:szCs w:val="28"/>
        </w:rPr>
      </w:pPr>
      <w:r w:rsidRPr="00D763D4">
        <w:rPr>
          <w:sz w:val="28"/>
          <w:szCs w:val="28"/>
        </w:rPr>
        <w:t>государственной услуги</w:t>
      </w:r>
    </w:p>
    <w:p w:rsidR="002378D9" w:rsidRPr="00D763D4" w:rsidRDefault="002378D9" w:rsidP="006F1A78">
      <w:pPr>
        <w:autoSpaceDE w:val="0"/>
        <w:autoSpaceDN w:val="0"/>
        <w:adjustRightInd w:val="0"/>
        <w:jc w:val="center"/>
        <w:rPr>
          <w:sz w:val="28"/>
          <w:szCs w:val="28"/>
        </w:rPr>
      </w:pPr>
    </w:p>
    <w:p w:rsidR="006F1A78" w:rsidRPr="00D763D4" w:rsidRDefault="006F1A78" w:rsidP="006F1A78">
      <w:pPr>
        <w:autoSpaceDE w:val="0"/>
        <w:autoSpaceDN w:val="0"/>
        <w:adjustRightInd w:val="0"/>
        <w:ind w:firstLine="540"/>
        <w:jc w:val="both"/>
        <w:rPr>
          <w:sz w:val="28"/>
          <w:szCs w:val="28"/>
        </w:rPr>
      </w:pPr>
    </w:p>
    <w:p w:rsidR="006F1A78" w:rsidRPr="00D763D4" w:rsidRDefault="008B1207" w:rsidP="006F1A78">
      <w:pPr>
        <w:autoSpaceDE w:val="0"/>
        <w:autoSpaceDN w:val="0"/>
        <w:adjustRightInd w:val="0"/>
        <w:ind w:firstLine="540"/>
        <w:jc w:val="both"/>
        <w:rPr>
          <w:sz w:val="28"/>
          <w:szCs w:val="28"/>
        </w:rPr>
      </w:pPr>
      <w:r w:rsidRPr="00D763D4">
        <w:rPr>
          <w:sz w:val="28"/>
          <w:szCs w:val="28"/>
        </w:rPr>
        <w:t>3.3.1.</w:t>
      </w:r>
      <w:r w:rsidR="006F1A78" w:rsidRPr="00D763D4">
        <w:rPr>
          <w:sz w:val="28"/>
          <w:szCs w:val="28"/>
        </w:rPr>
        <w:t xml:space="preserve"> Основанием для начала выполнения административной процедуры для должностного лица, ответственного за подготовку договора аренды</w:t>
      </w:r>
      <w:r w:rsidR="0028265E" w:rsidRPr="00D763D4">
        <w:rPr>
          <w:sz w:val="28"/>
          <w:szCs w:val="28"/>
        </w:rPr>
        <w:t>, договора безвозмездного пользования государственного имущества</w:t>
      </w:r>
      <w:r w:rsidR="006F1A78" w:rsidRPr="00D763D4">
        <w:rPr>
          <w:sz w:val="28"/>
          <w:szCs w:val="28"/>
        </w:rPr>
        <w:t>, является получение зарегистрирова</w:t>
      </w:r>
      <w:r w:rsidR="0028265E" w:rsidRPr="00D763D4">
        <w:rPr>
          <w:sz w:val="28"/>
          <w:szCs w:val="28"/>
        </w:rPr>
        <w:t>нного в Департаменте</w:t>
      </w:r>
      <w:r w:rsidR="006F1A78" w:rsidRPr="00D763D4">
        <w:rPr>
          <w:sz w:val="28"/>
          <w:szCs w:val="28"/>
        </w:rPr>
        <w:t xml:space="preserve"> в соответствии с правилами делопроиз</w:t>
      </w:r>
      <w:r w:rsidR="00C66E33" w:rsidRPr="00D763D4">
        <w:rPr>
          <w:sz w:val="28"/>
          <w:szCs w:val="28"/>
        </w:rPr>
        <w:t xml:space="preserve">водства </w:t>
      </w:r>
      <w:r w:rsidR="00C66E33" w:rsidRPr="00D763D4">
        <w:rPr>
          <w:sz w:val="28"/>
          <w:szCs w:val="28"/>
        </w:rPr>
        <w:lastRenderedPageBreak/>
        <w:t>з</w:t>
      </w:r>
      <w:r w:rsidR="006F1A78" w:rsidRPr="00D763D4">
        <w:rPr>
          <w:sz w:val="28"/>
          <w:szCs w:val="28"/>
        </w:rPr>
        <w:t xml:space="preserve">аявления без документов, указанных в </w:t>
      </w:r>
      <w:r w:rsidR="0028265E" w:rsidRPr="00D763D4">
        <w:rPr>
          <w:sz w:val="28"/>
          <w:szCs w:val="28"/>
        </w:rPr>
        <w:t>пункте 2.7. подпункт 2.7.1.</w:t>
      </w:r>
      <w:r w:rsidR="00D52252" w:rsidRPr="00D763D4">
        <w:rPr>
          <w:sz w:val="28"/>
          <w:szCs w:val="28"/>
        </w:rPr>
        <w:t xml:space="preserve"> </w:t>
      </w:r>
      <w:r w:rsidR="0028265E" w:rsidRPr="00D763D4">
        <w:rPr>
          <w:sz w:val="28"/>
          <w:szCs w:val="28"/>
        </w:rPr>
        <w:t xml:space="preserve">- </w:t>
      </w:r>
      <w:r w:rsidR="00373A9E" w:rsidRPr="00D763D4">
        <w:rPr>
          <w:sz w:val="28"/>
          <w:szCs w:val="28"/>
        </w:rPr>
        <w:t>2.7.3</w:t>
      </w:r>
      <w:r w:rsidR="0028265E" w:rsidRPr="00D763D4">
        <w:rPr>
          <w:sz w:val="28"/>
          <w:szCs w:val="28"/>
        </w:rPr>
        <w:t xml:space="preserve">. </w:t>
      </w:r>
      <w:r w:rsidR="006F1A78" w:rsidRPr="00D763D4">
        <w:rPr>
          <w:sz w:val="28"/>
          <w:szCs w:val="28"/>
        </w:rPr>
        <w:t>Административного регламента.</w:t>
      </w:r>
    </w:p>
    <w:p w:rsidR="006F1A78" w:rsidRPr="00D763D4" w:rsidRDefault="008B1207" w:rsidP="006F1A78">
      <w:pPr>
        <w:autoSpaceDE w:val="0"/>
        <w:autoSpaceDN w:val="0"/>
        <w:adjustRightInd w:val="0"/>
        <w:ind w:firstLine="540"/>
        <w:jc w:val="both"/>
        <w:rPr>
          <w:sz w:val="28"/>
          <w:szCs w:val="28"/>
        </w:rPr>
      </w:pPr>
      <w:bookmarkStart w:id="27" w:name="Par5"/>
      <w:bookmarkEnd w:id="27"/>
      <w:r w:rsidRPr="00D763D4">
        <w:rPr>
          <w:sz w:val="28"/>
          <w:szCs w:val="28"/>
        </w:rPr>
        <w:t>3.3.2. Специалист</w:t>
      </w:r>
      <w:r w:rsidR="006F1A78" w:rsidRPr="00D763D4">
        <w:rPr>
          <w:sz w:val="28"/>
          <w:szCs w:val="28"/>
        </w:rPr>
        <w:t xml:space="preserve"> формирует и направляет межведомственные запросы в органы (организации), участвующие в предоставлении государственных и муниципальных услуг, для получения:</w:t>
      </w:r>
    </w:p>
    <w:p w:rsidR="00054FDA" w:rsidRPr="00D763D4" w:rsidRDefault="00A561DC" w:rsidP="009F6127">
      <w:pPr>
        <w:widowControl w:val="0"/>
        <w:autoSpaceDE w:val="0"/>
        <w:autoSpaceDN w:val="0"/>
        <w:adjustRightInd w:val="0"/>
        <w:ind w:firstLine="540"/>
        <w:jc w:val="both"/>
        <w:rPr>
          <w:sz w:val="28"/>
          <w:szCs w:val="28"/>
        </w:rPr>
      </w:pPr>
      <w:proofErr w:type="gramStart"/>
      <w:r w:rsidRPr="00D763D4">
        <w:rPr>
          <w:sz w:val="28"/>
          <w:szCs w:val="28"/>
        </w:rPr>
        <w:t>- от федерального органа исполнительной власти, осуществляющего функции по контролю и надзору за соблюдением законодательства о налогах и сборах сведений, подтверждающих факт внесения сведени</w:t>
      </w:r>
      <w:r w:rsidR="00054FDA" w:rsidRPr="00D763D4">
        <w:rPr>
          <w:sz w:val="28"/>
          <w:szCs w:val="28"/>
        </w:rPr>
        <w:t xml:space="preserve">й о заявителе в ЕГРЮЛ или ЕГРИП </w:t>
      </w:r>
      <w:r w:rsidRPr="00D763D4">
        <w:rPr>
          <w:sz w:val="28"/>
          <w:szCs w:val="28"/>
        </w:rPr>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w:t>
      </w:r>
      <w:proofErr w:type="gramEnd"/>
      <w:r w:rsidRPr="00D763D4">
        <w:rPr>
          <w:sz w:val="28"/>
          <w:szCs w:val="28"/>
        </w:rPr>
        <w:t xml:space="preserve"> </w:t>
      </w:r>
      <w:proofErr w:type="gramStart"/>
      <w:r w:rsidRPr="00D763D4">
        <w:rPr>
          <w:sz w:val="28"/>
          <w:szCs w:val="28"/>
        </w:rPr>
        <w:t>лице</w:t>
      </w:r>
      <w:proofErr w:type="gramEnd"/>
      <w:r w:rsidRPr="00D763D4">
        <w:rPr>
          <w:sz w:val="28"/>
          <w:szCs w:val="28"/>
        </w:rPr>
        <w:t xml:space="preserve"> или индивидуальном предпринимателе,</w:t>
      </w:r>
      <w:r w:rsidR="009F6127" w:rsidRPr="00D763D4">
        <w:rPr>
          <w:sz w:val="28"/>
          <w:szCs w:val="28"/>
        </w:rPr>
        <w:t xml:space="preserve"> являющихся заявителями,</w:t>
      </w:r>
      <w:r w:rsidR="00FD2AF3" w:rsidRPr="00D763D4">
        <w:rPr>
          <w:sz w:val="28"/>
          <w:szCs w:val="28"/>
        </w:rPr>
        <w:t xml:space="preserve"> бухгалтерский баланс хозяйствующего субъекта</w:t>
      </w:r>
      <w:r w:rsidR="009446B3" w:rsidRPr="00D763D4">
        <w:rPr>
          <w:sz w:val="28"/>
          <w:szCs w:val="28"/>
        </w:rPr>
        <w:t xml:space="preserve"> или иная предусмотренная законодательством Российской Федерации </w:t>
      </w:r>
      <w:r w:rsidR="006F422B" w:rsidRPr="00D763D4">
        <w:rPr>
          <w:sz w:val="28"/>
          <w:szCs w:val="28"/>
        </w:rPr>
        <w:t>о налогах и сборах документация;</w:t>
      </w:r>
    </w:p>
    <w:p w:rsidR="006F1A78" w:rsidRPr="00D763D4" w:rsidRDefault="000813B1" w:rsidP="006F1A78">
      <w:pPr>
        <w:autoSpaceDE w:val="0"/>
        <w:autoSpaceDN w:val="0"/>
        <w:adjustRightInd w:val="0"/>
        <w:ind w:firstLine="540"/>
        <w:jc w:val="both"/>
        <w:rPr>
          <w:sz w:val="28"/>
          <w:szCs w:val="28"/>
        </w:rPr>
      </w:pPr>
      <w:proofErr w:type="gramStart"/>
      <w:r w:rsidRPr="00D763D4">
        <w:rPr>
          <w:sz w:val="28"/>
          <w:szCs w:val="28"/>
        </w:rPr>
        <w:t xml:space="preserve">- </w:t>
      </w:r>
      <w:r w:rsidR="006F1A78" w:rsidRPr="00D763D4">
        <w:rPr>
          <w:sz w:val="28"/>
          <w:szCs w:val="28"/>
        </w:rPr>
        <w:t>от федерального органа исполнительной власти, осуществляющего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сведений, содержащихся в государственном кадастре недвижимости и едином государственном реестре прав на недвижимое имущество и сделок с ним в отношении объектов недвижимо</w:t>
      </w:r>
      <w:r w:rsidR="008B1207" w:rsidRPr="00D763D4">
        <w:rPr>
          <w:sz w:val="28"/>
          <w:szCs w:val="28"/>
        </w:rPr>
        <w:t>сти</w:t>
      </w:r>
      <w:r w:rsidR="00054FDA" w:rsidRPr="00D763D4">
        <w:rPr>
          <w:sz w:val="28"/>
          <w:szCs w:val="28"/>
        </w:rPr>
        <w:t xml:space="preserve"> выписки из Единого государственного</w:t>
      </w:r>
      <w:proofErr w:type="gramEnd"/>
      <w:r w:rsidR="00054FDA" w:rsidRPr="00D763D4">
        <w:rPr>
          <w:sz w:val="28"/>
          <w:szCs w:val="28"/>
        </w:rPr>
        <w:t xml:space="preserve"> реестра прав на недвижимое имущество и сделок с ним</w:t>
      </w:r>
      <w:r w:rsidR="00D52252" w:rsidRPr="00D763D4">
        <w:rPr>
          <w:sz w:val="28"/>
          <w:szCs w:val="28"/>
        </w:rPr>
        <w:t>;</w:t>
      </w:r>
    </w:p>
    <w:p w:rsidR="00FD2AF3" w:rsidRPr="00D763D4" w:rsidRDefault="002C2E2F" w:rsidP="00FD2AF3">
      <w:pPr>
        <w:widowControl w:val="0"/>
        <w:autoSpaceDE w:val="0"/>
        <w:autoSpaceDN w:val="0"/>
        <w:adjustRightInd w:val="0"/>
        <w:ind w:firstLine="540"/>
        <w:jc w:val="both"/>
        <w:rPr>
          <w:sz w:val="28"/>
          <w:szCs w:val="28"/>
        </w:rPr>
      </w:pPr>
      <w:r w:rsidRPr="00D763D4">
        <w:rPr>
          <w:sz w:val="28"/>
          <w:szCs w:val="28"/>
        </w:rPr>
        <w:t xml:space="preserve">- </w:t>
      </w:r>
      <w:r w:rsidR="00A74985" w:rsidRPr="00D763D4">
        <w:rPr>
          <w:sz w:val="28"/>
          <w:szCs w:val="28"/>
        </w:rPr>
        <w:t>от территориал</w:t>
      </w:r>
      <w:r w:rsidRPr="00D763D4">
        <w:rPr>
          <w:sz w:val="28"/>
          <w:szCs w:val="28"/>
        </w:rPr>
        <w:t xml:space="preserve">ьного органа федеральной службы </w:t>
      </w:r>
      <w:r w:rsidR="00A74985" w:rsidRPr="00D763D4">
        <w:rPr>
          <w:sz w:val="28"/>
          <w:szCs w:val="28"/>
        </w:rPr>
        <w:t>госуд</w:t>
      </w:r>
      <w:r w:rsidRPr="00D763D4">
        <w:rPr>
          <w:sz w:val="28"/>
          <w:szCs w:val="28"/>
        </w:rPr>
        <w:t>арственной статистики</w:t>
      </w:r>
      <w:r w:rsidR="00A74985" w:rsidRPr="00D763D4">
        <w:rPr>
          <w:sz w:val="28"/>
          <w:szCs w:val="28"/>
        </w:rPr>
        <w:t xml:space="preserve"> по Воронежской области</w:t>
      </w:r>
      <w:r w:rsidR="00FD2AF3" w:rsidRPr="00D763D4">
        <w:rPr>
          <w:sz w:val="28"/>
          <w:szCs w:val="28"/>
        </w:rPr>
        <w:t xml:space="preserve"> справки о кодах статистики заявителя</w:t>
      </w:r>
      <w:r w:rsidR="006F422B" w:rsidRPr="00D763D4">
        <w:rPr>
          <w:sz w:val="28"/>
          <w:szCs w:val="28"/>
        </w:rPr>
        <w:t>, а также предоставление сведений и документов, необходимых для предоставления государственной услуги;</w:t>
      </w:r>
    </w:p>
    <w:p w:rsidR="00D3187B" w:rsidRPr="00D763D4" w:rsidRDefault="00D3187B" w:rsidP="00D3187B">
      <w:pPr>
        <w:widowControl w:val="0"/>
        <w:autoSpaceDE w:val="0"/>
        <w:autoSpaceDN w:val="0"/>
        <w:adjustRightInd w:val="0"/>
        <w:ind w:firstLine="540"/>
        <w:jc w:val="both"/>
        <w:rPr>
          <w:sz w:val="28"/>
          <w:szCs w:val="28"/>
        </w:rPr>
      </w:pPr>
      <w:r w:rsidRPr="00D763D4">
        <w:rPr>
          <w:sz w:val="28"/>
          <w:szCs w:val="28"/>
        </w:rPr>
        <w:t>- от органа исполнительной власти Воронежской области, уполномоченного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w:t>
      </w:r>
      <w:r w:rsidR="00164B1E" w:rsidRPr="00D763D4">
        <w:rPr>
          <w:sz w:val="28"/>
          <w:szCs w:val="28"/>
        </w:rPr>
        <w:t>ловиях этих договоров;</w:t>
      </w:r>
    </w:p>
    <w:p w:rsidR="00164B1E" w:rsidRPr="00D763D4" w:rsidRDefault="00164B1E" w:rsidP="00164B1E">
      <w:pPr>
        <w:widowControl w:val="0"/>
        <w:autoSpaceDE w:val="0"/>
        <w:autoSpaceDN w:val="0"/>
        <w:adjustRightInd w:val="0"/>
        <w:ind w:firstLine="540"/>
        <w:jc w:val="both"/>
        <w:rPr>
          <w:sz w:val="28"/>
          <w:szCs w:val="28"/>
        </w:rPr>
      </w:pPr>
      <w:r w:rsidRPr="00D763D4">
        <w:rPr>
          <w:sz w:val="28"/>
          <w:szCs w:val="28"/>
        </w:rPr>
        <w:t xml:space="preserve">- от управления Федеральной антимонопольной службы России по Воронежской области для получения </w:t>
      </w:r>
      <w:r w:rsidR="00A336A9" w:rsidRPr="00D763D4">
        <w:rPr>
          <w:sz w:val="28"/>
          <w:szCs w:val="28"/>
        </w:rPr>
        <w:t>решения</w:t>
      </w:r>
      <w:r w:rsidRPr="00D763D4">
        <w:rPr>
          <w:sz w:val="28"/>
          <w:szCs w:val="28"/>
        </w:rPr>
        <w:t xml:space="preserve"> на предоставление государственной преференции.</w:t>
      </w:r>
    </w:p>
    <w:p w:rsidR="00525F07" w:rsidRPr="00D763D4" w:rsidRDefault="00525F07" w:rsidP="00525F07">
      <w:pPr>
        <w:widowControl w:val="0"/>
        <w:autoSpaceDE w:val="0"/>
        <w:autoSpaceDN w:val="0"/>
        <w:adjustRightInd w:val="0"/>
        <w:ind w:firstLine="539"/>
        <w:jc w:val="both"/>
        <w:rPr>
          <w:sz w:val="28"/>
          <w:szCs w:val="28"/>
        </w:rPr>
      </w:pPr>
      <w:r w:rsidRPr="00D763D4">
        <w:rPr>
          <w:sz w:val="28"/>
          <w:szCs w:val="28"/>
        </w:rPr>
        <w:t>3.3.3. 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F1A78" w:rsidRPr="00D763D4" w:rsidRDefault="00525F07" w:rsidP="006F1A78">
      <w:pPr>
        <w:autoSpaceDE w:val="0"/>
        <w:autoSpaceDN w:val="0"/>
        <w:adjustRightInd w:val="0"/>
        <w:ind w:firstLine="540"/>
        <w:jc w:val="both"/>
        <w:rPr>
          <w:sz w:val="28"/>
          <w:szCs w:val="28"/>
        </w:rPr>
      </w:pPr>
      <w:r w:rsidRPr="00D763D4">
        <w:rPr>
          <w:sz w:val="28"/>
          <w:szCs w:val="28"/>
        </w:rPr>
        <w:lastRenderedPageBreak/>
        <w:t>3</w:t>
      </w:r>
      <w:r w:rsidR="00A922F5" w:rsidRPr="00D763D4">
        <w:rPr>
          <w:sz w:val="28"/>
          <w:szCs w:val="28"/>
        </w:rPr>
        <w:t>.3.</w:t>
      </w:r>
      <w:r w:rsidRPr="00D763D4">
        <w:rPr>
          <w:sz w:val="28"/>
          <w:szCs w:val="28"/>
        </w:rPr>
        <w:t>4</w:t>
      </w:r>
      <w:r w:rsidR="006F1A78" w:rsidRPr="00D763D4">
        <w:rPr>
          <w:sz w:val="28"/>
          <w:szCs w:val="28"/>
        </w:rPr>
        <w:t>.</w:t>
      </w:r>
      <w:r w:rsidR="008014B6" w:rsidRPr="00D763D4">
        <w:rPr>
          <w:sz w:val="28"/>
          <w:szCs w:val="28"/>
        </w:rPr>
        <w:t xml:space="preserve"> Результатом административного действия является</w:t>
      </w:r>
      <w:r w:rsidR="00444E91" w:rsidRPr="00D763D4">
        <w:rPr>
          <w:sz w:val="28"/>
          <w:szCs w:val="28"/>
        </w:rPr>
        <w:t xml:space="preserve"> </w:t>
      </w:r>
      <w:r w:rsidR="006F1A78" w:rsidRPr="00D763D4">
        <w:rPr>
          <w:sz w:val="28"/>
          <w:szCs w:val="28"/>
        </w:rPr>
        <w:t xml:space="preserve"> получение сведений, предусмотренных </w:t>
      </w:r>
      <w:r w:rsidR="00A71CAD" w:rsidRPr="00D763D4">
        <w:rPr>
          <w:sz w:val="28"/>
          <w:szCs w:val="28"/>
        </w:rPr>
        <w:t xml:space="preserve"> подпунктом 3.3.2.</w:t>
      </w:r>
      <w:r w:rsidR="00AC4B1F" w:rsidRPr="00D763D4">
        <w:rPr>
          <w:sz w:val="28"/>
          <w:szCs w:val="28"/>
        </w:rPr>
        <w:t xml:space="preserve"> </w:t>
      </w:r>
      <w:r w:rsidR="006F1A78" w:rsidRPr="00D763D4">
        <w:rPr>
          <w:sz w:val="28"/>
          <w:szCs w:val="28"/>
        </w:rPr>
        <w:t>Административного регламента, в рамках межведомственного информационного взаимодействия.</w:t>
      </w:r>
    </w:p>
    <w:p w:rsidR="00BA463A" w:rsidRPr="00D763D4" w:rsidRDefault="00BA463A" w:rsidP="00841124">
      <w:pPr>
        <w:widowControl w:val="0"/>
        <w:tabs>
          <w:tab w:val="left" w:pos="3640"/>
        </w:tabs>
        <w:autoSpaceDE w:val="0"/>
        <w:autoSpaceDN w:val="0"/>
        <w:adjustRightInd w:val="0"/>
        <w:ind w:firstLine="540"/>
        <w:jc w:val="both"/>
        <w:rPr>
          <w:sz w:val="28"/>
          <w:szCs w:val="28"/>
        </w:rPr>
      </w:pPr>
    </w:p>
    <w:p w:rsidR="00841124" w:rsidRPr="00D763D4" w:rsidRDefault="000813B1" w:rsidP="00841124">
      <w:pPr>
        <w:widowControl w:val="0"/>
        <w:tabs>
          <w:tab w:val="left" w:pos="3640"/>
        </w:tabs>
        <w:autoSpaceDE w:val="0"/>
        <w:autoSpaceDN w:val="0"/>
        <w:adjustRightInd w:val="0"/>
        <w:ind w:firstLine="540"/>
        <w:jc w:val="center"/>
        <w:rPr>
          <w:sz w:val="28"/>
          <w:szCs w:val="28"/>
        </w:rPr>
      </w:pPr>
      <w:r w:rsidRPr="00D763D4">
        <w:rPr>
          <w:sz w:val="28"/>
          <w:szCs w:val="28"/>
        </w:rPr>
        <w:t>3.4</w:t>
      </w:r>
      <w:r w:rsidR="00841124" w:rsidRPr="00D763D4">
        <w:rPr>
          <w:sz w:val="28"/>
          <w:szCs w:val="28"/>
        </w:rPr>
        <w:t>.</w:t>
      </w:r>
      <w:r w:rsidR="00943509" w:rsidRPr="00D763D4">
        <w:rPr>
          <w:sz w:val="28"/>
          <w:szCs w:val="28"/>
        </w:rPr>
        <w:t xml:space="preserve"> </w:t>
      </w:r>
      <w:r w:rsidR="00841124" w:rsidRPr="00D763D4">
        <w:rPr>
          <w:sz w:val="28"/>
          <w:szCs w:val="28"/>
        </w:rPr>
        <w:t xml:space="preserve">Рассмотрение заявления </w:t>
      </w:r>
    </w:p>
    <w:p w:rsidR="00BA463A" w:rsidRPr="00D763D4" w:rsidRDefault="00BA463A">
      <w:pPr>
        <w:widowControl w:val="0"/>
        <w:autoSpaceDE w:val="0"/>
        <w:autoSpaceDN w:val="0"/>
        <w:adjustRightInd w:val="0"/>
        <w:ind w:firstLine="540"/>
        <w:jc w:val="both"/>
        <w:rPr>
          <w:sz w:val="28"/>
          <w:szCs w:val="28"/>
        </w:rPr>
      </w:pPr>
    </w:p>
    <w:p w:rsidR="008966DF" w:rsidRPr="00D763D4" w:rsidRDefault="0005118C">
      <w:pPr>
        <w:widowControl w:val="0"/>
        <w:autoSpaceDE w:val="0"/>
        <w:autoSpaceDN w:val="0"/>
        <w:adjustRightInd w:val="0"/>
        <w:ind w:firstLine="540"/>
        <w:jc w:val="both"/>
        <w:rPr>
          <w:sz w:val="28"/>
          <w:szCs w:val="28"/>
        </w:rPr>
      </w:pPr>
      <w:r w:rsidRPr="00D763D4">
        <w:rPr>
          <w:sz w:val="28"/>
          <w:szCs w:val="28"/>
        </w:rPr>
        <w:t>3.</w:t>
      </w:r>
      <w:r w:rsidR="000813B1" w:rsidRPr="00D763D4">
        <w:rPr>
          <w:sz w:val="28"/>
          <w:szCs w:val="28"/>
        </w:rPr>
        <w:t>4</w:t>
      </w:r>
      <w:r w:rsidRPr="00D763D4">
        <w:rPr>
          <w:sz w:val="28"/>
          <w:szCs w:val="28"/>
        </w:rPr>
        <w:t>.1</w:t>
      </w:r>
      <w:r w:rsidR="008966DF" w:rsidRPr="00D763D4">
        <w:rPr>
          <w:sz w:val="28"/>
          <w:szCs w:val="28"/>
        </w:rPr>
        <w:t xml:space="preserve">. </w:t>
      </w:r>
      <w:r w:rsidR="006962FF" w:rsidRPr="00D763D4">
        <w:rPr>
          <w:sz w:val="28"/>
          <w:szCs w:val="28"/>
        </w:rPr>
        <w:t>Началом</w:t>
      </w:r>
      <w:r w:rsidR="008966DF" w:rsidRPr="00D763D4">
        <w:rPr>
          <w:sz w:val="28"/>
          <w:szCs w:val="28"/>
        </w:rPr>
        <w:t xml:space="preserve"> административного действия является поступление в отдел по работе с областной собственностью зарегистрированного заявления.</w:t>
      </w:r>
    </w:p>
    <w:p w:rsidR="008966DF" w:rsidRPr="00D763D4" w:rsidRDefault="0005118C">
      <w:pPr>
        <w:widowControl w:val="0"/>
        <w:autoSpaceDE w:val="0"/>
        <w:autoSpaceDN w:val="0"/>
        <w:adjustRightInd w:val="0"/>
        <w:ind w:firstLine="540"/>
        <w:jc w:val="both"/>
        <w:rPr>
          <w:sz w:val="28"/>
          <w:szCs w:val="28"/>
        </w:rPr>
      </w:pPr>
      <w:bookmarkStart w:id="28" w:name="Par325"/>
      <w:bookmarkEnd w:id="28"/>
      <w:r w:rsidRPr="00D763D4">
        <w:rPr>
          <w:sz w:val="28"/>
          <w:szCs w:val="28"/>
        </w:rPr>
        <w:t>3.</w:t>
      </w:r>
      <w:r w:rsidR="000813B1" w:rsidRPr="00D763D4">
        <w:rPr>
          <w:sz w:val="28"/>
          <w:szCs w:val="28"/>
        </w:rPr>
        <w:t>4</w:t>
      </w:r>
      <w:r w:rsidR="008966DF" w:rsidRPr="00D763D4">
        <w:rPr>
          <w:sz w:val="28"/>
          <w:szCs w:val="28"/>
        </w:rPr>
        <w:t>.2. Начальник отдела по работе с областной собственностью определяет специалиста, ответственного за предоставление государственного имущества</w:t>
      </w:r>
      <w:r w:rsidR="009A041A" w:rsidRPr="00D763D4">
        <w:rPr>
          <w:sz w:val="28"/>
          <w:szCs w:val="28"/>
        </w:rPr>
        <w:t xml:space="preserve"> в аренду, безвозмездное</w:t>
      </w:r>
      <w:r w:rsidR="008966DF" w:rsidRPr="00D763D4">
        <w:rPr>
          <w:sz w:val="28"/>
          <w:szCs w:val="28"/>
        </w:rPr>
        <w:t xml:space="preserve"> пользование (далее - специалист).</w:t>
      </w:r>
    </w:p>
    <w:p w:rsidR="008966DF" w:rsidRPr="00D763D4" w:rsidRDefault="004033A8">
      <w:pPr>
        <w:widowControl w:val="0"/>
        <w:autoSpaceDE w:val="0"/>
        <w:autoSpaceDN w:val="0"/>
        <w:adjustRightInd w:val="0"/>
        <w:ind w:firstLine="540"/>
        <w:jc w:val="both"/>
        <w:rPr>
          <w:sz w:val="28"/>
          <w:szCs w:val="28"/>
        </w:rPr>
      </w:pPr>
      <w:r w:rsidRPr="00D763D4">
        <w:rPr>
          <w:sz w:val="28"/>
          <w:szCs w:val="28"/>
        </w:rPr>
        <w:t>3</w:t>
      </w:r>
      <w:r w:rsidR="000813B1" w:rsidRPr="00D763D4">
        <w:rPr>
          <w:sz w:val="28"/>
          <w:szCs w:val="28"/>
        </w:rPr>
        <w:t>.4</w:t>
      </w:r>
      <w:r w:rsidR="008966DF" w:rsidRPr="00D763D4">
        <w:rPr>
          <w:sz w:val="28"/>
          <w:szCs w:val="28"/>
        </w:rPr>
        <w:t>.3.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имущества</w:t>
      </w:r>
      <w:r w:rsidR="009A041A" w:rsidRPr="00D763D4">
        <w:rPr>
          <w:sz w:val="28"/>
          <w:szCs w:val="28"/>
        </w:rPr>
        <w:t xml:space="preserve"> в аренду, безвозмездное</w:t>
      </w:r>
      <w:r w:rsidR="008966DF" w:rsidRPr="00D763D4">
        <w:rPr>
          <w:sz w:val="28"/>
          <w:szCs w:val="28"/>
        </w:rPr>
        <w:t xml:space="preserve"> пользование, а также проверяет наличие предусмотренных законом оснований для предоставления иму</w:t>
      </w:r>
      <w:r w:rsidR="009A041A" w:rsidRPr="00D763D4">
        <w:rPr>
          <w:sz w:val="28"/>
          <w:szCs w:val="28"/>
        </w:rPr>
        <w:t>щества в аренду, безвозмездное</w:t>
      </w:r>
      <w:r w:rsidR="008966DF" w:rsidRPr="00D763D4">
        <w:rPr>
          <w:sz w:val="28"/>
          <w:szCs w:val="28"/>
        </w:rPr>
        <w:t xml:space="preserve"> пользование без проведения торгов.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30 минут.</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Специалист удостоверяется, что:</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тексты документов написаны разборчиво;</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фамилии, имена и отчества физических лиц, адреса их мест жительства написаны полностью;</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в документах нет подчисток, приписок, зачеркнутых слов и иных не оговоренных исправлений;</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документы не исполнены карандашом;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документы не имеют серьезных повреждений, наличие которых не позволяет однозначно истолковать их содержание.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8966DF" w:rsidRPr="00D763D4" w:rsidRDefault="004033A8" w:rsidP="00781239">
      <w:pPr>
        <w:widowControl w:val="0"/>
        <w:autoSpaceDE w:val="0"/>
        <w:autoSpaceDN w:val="0"/>
        <w:adjustRightInd w:val="0"/>
        <w:ind w:firstLine="540"/>
        <w:jc w:val="both"/>
        <w:rPr>
          <w:sz w:val="28"/>
          <w:szCs w:val="28"/>
        </w:rPr>
      </w:pPr>
      <w:r w:rsidRPr="00D763D4">
        <w:rPr>
          <w:sz w:val="28"/>
          <w:szCs w:val="28"/>
        </w:rPr>
        <w:t>3</w:t>
      </w:r>
      <w:r w:rsidR="000813B1" w:rsidRPr="00D763D4">
        <w:rPr>
          <w:sz w:val="28"/>
          <w:szCs w:val="28"/>
        </w:rPr>
        <w:t>.4</w:t>
      </w:r>
      <w:r w:rsidR="008966DF" w:rsidRPr="00D763D4">
        <w:rPr>
          <w:sz w:val="28"/>
          <w:szCs w:val="28"/>
        </w:rPr>
        <w:t xml:space="preserve">.4. </w:t>
      </w:r>
      <w:proofErr w:type="gramStart"/>
      <w:r w:rsidR="008966DF" w:rsidRPr="00D763D4">
        <w:rPr>
          <w:sz w:val="28"/>
          <w:szCs w:val="28"/>
        </w:rPr>
        <w:t>При установлении фактов отсутствия необходимых документов, несоответствия предста</w:t>
      </w:r>
      <w:r w:rsidR="00D41204" w:rsidRPr="00D763D4">
        <w:rPr>
          <w:sz w:val="28"/>
          <w:szCs w:val="28"/>
        </w:rPr>
        <w:t>вленных документов требованиям А</w:t>
      </w:r>
      <w:r w:rsidR="008966DF" w:rsidRPr="00D763D4">
        <w:rPr>
          <w:sz w:val="28"/>
          <w:szCs w:val="28"/>
        </w:rPr>
        <w:t>дминистративного регламента, специалист</w:t>
      </w:r>
      <w:r w:rsidR="00056437" w:rsidRPr="00D763D4">
        <w:rPr>
          <w:sz w:val="28"/>
          <w:szCs w:val="28"/>
        </w:rPr>
        <w:t xml:space="preserve"> по телефону</w:t>
      </w:r>
      <w:r w:rsidR="004C5E18" w:rsidRPr="00D763D4">
        <w:rPr>
          <w:sz w:val="28"/>
          <w:szCs w:val="28"/>
        </w:rPr>
        <w:t>,</w:t>
      </w:r>
      <w:r w:rsidR="006E5240" w:rsidRPr="00D763D4">
        <w:rPr>
          <w:sz w:val="28"/>
          <w:szCs w:val="28"/>
        </w:rPr>
        <w:t xml:space="preserve"> электронной почтой</w:t>
      </w:r>
      <w:r w:rsidR="004C5E18" w:rsidRPr="00D763D4">
        <w:rPr>
          <w:sz w:val="28"/>
          <w:szCs w:val="28"/>
        </w:rPr>
        <w:t xml:space="preserve"> в течение  одного дня или письмом в</w:t>
      </w:r>
      <w:r w:rsidR="00DC6C78" w:rsidRPr="00D763D4">
        <w:rPr>
          <w:sz w:val="28"/>
          <w:szCs w:val="28"/>
        </w:rPr>
        <w:t xml:space="preserve"> течение трех</w:t>
      </w:r>
      <w:r w:rsidR="004C5E18" w:rsidRPr="00D763D4">
        <w:rPr>
          <w:sz w:val="28"/>
          <w:szCs w:val="28"/>
        </w:rPr>
        <w:t xml:space="preserve"> </w:t>
      </w:r>
      <w:r w:rsidR="00056437" w:rsidRPr="00D763D4">
        <w:rPr>
          <w:sz w:val="28"/>
          <w:szCs w:val="28"/>
        </w:rPr>
        <w:t xml:space="preserve"> дн</w:t>
      </w:r>
      <w:r w:rsidR="004C5E18" w:rsidRPr="00D763D4">
        <w:rPr>
          <w:sz w:val="28"/>
          <w:szCs w:val="28"/>
        </w:rPr>
        <w:t>ей</w:t>
      </w:r>
      <w:r w:rsidR="000237AD" w:rsidRPr="00D763D4">
        <w:rPr>
          <w:sz w:val="28"/>
          <w:szCs w:val="28"/>
        </w:rPr>
        <w:t xml:space="preserve"> </w:t>
      </w:r>
      <w:r w:rsidR="008966DF" w:rsidRPr="00D763D4">
        <w:rPr>
          <w:sz w:val="28"/>
          <w:szCs w:val="28"/>
        </w:rPr>
        <w:t xml:space="preserve"> уведомляет заявителя о наличии препятствий для предоставления государственного имуществ</w:t>
      </w:r>
      <w:r w:rsidR="009A041A" w:rsidRPr="00D763D4">
        <w:rPr>
          <w:sz w:val="28"/>
          <w:szCs w:val="28"/>
        </w:rPr>
        <w:t>а в аренду, безвозмездное</w:t>
      </w:r>
      <w:r w:rsidR="008966DF" w:rsidRPr="00D763D4">
        <w:rPr>
          <w:sz w:val="28"/>
          <w:szCs w:val="28"/>
        </w:rPr>
        <w:t xml:space="preserve"> пользование, объясняет заявителю содержание выявленных недостат</w:t>
      </w:r>
      <w:r w:rsidR="0090362F" w:rsidRPr="00D763D4">
        <w:rPr>
          <w:sz w:val="28"/>
          <w:szCs w:val="28"/>
        </w:rPr>
        <w:t>ков в представленных документах,</w:t>
      </w:r>
      <w:r w:rsidR="008966DF" w:rsidRPr="00D763D4">
        <w:rPr>
          <w:sz w:val="28"/>
          <w:szCs w:val="28"/>
        </w:rPr>
        <w:t xml:space="preserve"> предлагает принять меры по их устранению</w:t>
      </w:r>
      <w:r w:rsidR="002D40A9" w:rsidRPr="00D763D4">
        <w:rPr>
          <w:sz w:val="28"/>
          <w:szCs w:val="28"/>
        </w:rPr>
        <w:t xml:space="preserve"> в течение </w:t>
      </w:r>
      <w:r w:rsidR="00AC4B1F" w:rsidRPr="00D763D4">
        <w:rPr>
          <w:sz w:val="28"/>
          <w:szCs w:val="28"/>
        </w:rPr>
        <w:t>20</w:t>
      </w:r>
      <w:r w:rsidR="0050579E" w:rsidRPr="00D763D4">
        <w:rPr>
          <w:sz w:val="28"/>
          <w:szCs w:val="28"/>
        </w:rPr>
        <w:t xml:space="preserve"> дней</w:t>
      </w:r>
      <w:r w:rsidR="003728AF" w:rsidRPr="00D763D4">
        <w:rPr>
          <w:sz w:val="28"/>
          <w:szCs w:val="28"/>
        </w:rPr>
        <w:t>.</w:t>
      </w:r>
      <w:proofErr w:type="gramEnd"/>
      <w:r w:rsidR="0090362F" w:rsidRPr="00D763D4">
        <w:rPr>
          <w:sz w:val="28"/>
          <w:szCs w:val="28"/>
        </w:rPr>
        <w:t xml:space="preserve"> </w:t>
      </w:r>
      <w:r w:rsidR="00045A36" w:rsidRPr="00D763D4">
        <w:rPr>
          <w:sz w:val="28"/>
          <w:szCs w:val="28"/>
        </w:rPr>
        <w:t>П</w:t>
      </w:r>
      <w:r w:rsidR="006E5240" w:rsidRPr="00D763D4">
        <w:rPr>
          <w:sz w:val="28"/>
          <w:szCs w:val="28"/>
        </w:rPr>
        <w:t>ри получении согласия заявителя</w:t>
      </w:r>
      <w:r w:rsidR="0090362F" w:rsidRPr="00D763D4">
        <w:rPr>
          <w:sz w:val="28"/>
          <w:szCs w:val="28"/>
        </w:rPr>
        <w:t xml:space="preserve"> устранить препятствия,</w:t>
      </w:r>
      <w:r w:rsidR="006E5240" w:rsidRPr="00D763D4">
        <w:rPr>
          <w:sz w:val="28"/>
          <w:szCs w:val="28"/>
        </w:rPr>
        <w:t xml:space="preserve"> специалист </w:t>
      </w:r>
      <w:r w:rsidR="00DC6C78" w:rsidRPr="00D763D4">
        <w:rPr>
          <w:sz w:val="28"/>
          <w:szCs w:val="28"/>
        </w:rPr>
        <w:t>в течение трех</w:t>
      </w:r>
      <w:r w:rsidR="00045A36" w:rsidRPr="00D763D4">
        <w:rPr>
          <w:sz w:val="28"/>
          <w:szCs w:val="28"/>
        </w:rPr>
        <w:t xml:space="preserve"> дней</w:t>
      </w:r>
      <w:r w:rsidR="00781239" w:rsidRPr="00D763D4">
        <w:rPr>
          <w:sz w:val="28"/>
          <w:szCs w:val="28"/>
        </w:rPr>
        <w:t xml:space="preserve"> </w:t>
      </w:r>
      <w:proofErr w:type="gramStart"/>
      <w:r w:rsidR="00781239" w:rsidRPr="00D763D4">
        <w:rPr>
          <w:sz w:val="28"/>
          <w:szCs w:val="28"/>
        </w:rPr>
        <w:t>с даты получения</w:t>
      </w:r>
      <w:proofErr w:type="gramEnd"/>
      <w:r w:rsidR="00781239" w:rsidRPr="00D763D4">
        <w:rPr>
          <w:sz w:val="28"/>
          <w:szCs w:val="28"/>
        </w:rPr>
        <w:t xml:space="preserve"> согласия,</w:t>
      </w:r>
      <w:r w:rsidR="00045A36" w:rsidRPr="00D763D4">
        <w:rPr>
          <w:sz w:val="28"/>
          <w:szCs w:val="28"/>
        </w:rPr>
        <w:t xml:space="preserve"> </w:t>
      </w:r>
      <w:r w:rsidR="006E5240" w:rsidRPr="00D763D4">
        <w:rPr>
          <w:sz w:val="28"/>
          <w:szCs w:val="28"/>
        </w:rPr>
        <w:t>составляет перечень выявленных препятствий</w:t>
      </w:r>
      <w:r w:rsidR="009B7B2B" w:rsidRPr="00D763D4">
        <w:rPr>
          <w:sz w:val="28"/>
          <w:szCs w:val="28"/>
        </w:rPr>
        <w:t xml:space="preserve"> и по телефону или электронной почтой приглашает</w:t>
      </w:r>
      <w:r w:rsidR="0090362F" w:rsidRPr="00D763D4">
        <w:rPr>
          <w:sz w:val="28"/>
          <w:szCs w:val="28"/>
        </w:rPr>
        <w:t xml:space="preserve"> </w:t>
      </w:r>
      <w:r w:rsidR="009B7B2B" w:rsidRPr="00D763D4">
        <w:rPr>
          <w:sz w:val="28"/>
          <w:szCs w:val="28"/>
        </w:rPr>
        <w:t>заявителя</w:t>
      </w:r>
      <w:r w:rsidR="0050579E" w:rsidRPr="00D763D4">
        <w:rPr>
          <w:sz w:val="28"/>
          <w:szCs w:val="28"/>
        </w:rPr>
        <w:t xml:space="preserve"> </w:t>
      </w:r>
      <w:r w:rsidR="0090362F" w:rsidRPr="00D763D4">
        <w:rPr>
          <w:sz w:val="28"/>
          <w:szCs w:val="28"/>
        </w:rPr>
        <w:t xml:space="preserve">для </w:t>
      </w:r>
      <w:r w:rsidR="009B7B2B" w:rsidRPr="00D763D4">
        <w:rPr>
          <w:sz w:val="28"/>
          <w:szCs w:val="28"/>
        </w:rPr>
        <w:t xml:space="preserve">его </w:t>
      </w:r>
      <w:r w:rsidR="0090362F" w:rsidRPr="00D763D4">
        <w:rPr>
          <w:sz w:val="28"/>
          <w:szCs w:val="28"/>
        </w:rPr>
        <w:t>подписания</w:t>
      </w:r>
      <w:r w:rsidR="0050579E" w:rsidRPr="00D763D4">
        <w:rPr>
          <w:sz w:val="28"/>
          <w:szCs w:val="28"/>
        </w:rPr>
        <w:t>.</w:t>
      </w:r>
      <w:r w:rsidR="004C5E18" w:rsidRPr="00D763D4">
        <w:rPr>
          <w:sz w:val="28"/>
          <w:szCs w:val="28"/>
        </w:rPr>
        <w:t xml:space="preserve"> Первый экземпляр перечня выявленных препятствий для предоставления государственного имущества</w:t>
      </w:r>
      <w:r w:rsidR="009A041A" w:rsidRPr="00D763D4">
        <w:rPr>
          <w:sz w:val="28"/>
          <w:szCs w:val="28"/>
        </w:rPr>
        <w:t xml:space="preserve"> в аренду, безвозмездное</w:t>
      </w:r>
      <w:r w:rsidR="004C5E18" w:rsidRPr="00D763D4">
        <w:rPr>
          <w:sz w:val="28"/>
          <w:szCs w:val="28"/>
        </w:rPr>
        <w:t xml:space="preserve"> пользование вместе с представленными документами передается заявителю, второй - остается у </w:t>
      </w:r>
      <w:r w:rsidR="004C5E18" w:rsidRPr="00D763D4">
        <w:rPr>
          <w:sz w:val="28"/>
          <w:szCs w:val="28"/>
        </w:rPr>
        <w:lastRenderedPageBreak/>
        <w:t>специалиста.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В случае непредставления документов специалист осуществляет действия, установленные процедурой отказа в предоставлении государственного имуществ</w:t>
      </w:r>
      <w:r w:rsidR="009A041A" w:rsidRPr="00D763D4">
        <w:rPr>
          <w:sz w:val="28"/>
          <w:szCs w:val="28"/>
        </w:rPr>
        <w:t>а в аренду, безвозмездное</w:t>
      </w:r>
      <w:r w:rsidR="00D41204" w:rsidRPr="00D763D4">
        <w:rPr>
          <w:sz w:val="28"/>
          <w:szCs w:val="28"/>
        </w:rPr>
        <w:t xml:space="preserve"> пользование в соответствии с А</w:t>
      </w:r>
      <w:r w:rsidRPr="00D763D4">
        <w:rPr>
          <w:sz w:val="28"/>
          <w:szCs w:val="28"/>
        </w:rPr>
        <w:t>дминистративным регламентом.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При отсутствии у заявителя заполненного заявления или неправильном его заполнении специалист помогает заявителю его заполнить.</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35 минут.</w:t>
      </w:r>
    </w:p>
    <w:p w:rsidR="008966DF" w:rsidRPr="00D763D4" w:rsidRDefault="004033A8">
      <w:pPr>
        <w:widowControl w:val="0"/>
        <w:autoSpaceDE w:val="0"/>
        <w:autoSpaceDN w:val="0"/>
        <w:adjustRightInd w:val="0"/>
        <w:ind w:firstLine="540"/>
        <w:jc w:val="both"/>
        <w:rPr>
          <w:sz w:val="28"/>
          <w:szCs w:val="28"/>
        </w:rPr>
      </w:pPr>
      <w:r w:rsidRPr="00D763D4">
        <w:rPr>
          <w:sz w:val="28"/>
          <w:szCs w:val="28"/>
        </w:rPr>
        <w:t>3</w:t>
      </w:r>
      <w:r w:rsidR="000813B1" w:rsidRPr="00D763D4">
        <w:rPr>
          <w:sz w:val="28"/>
          <w:szCs w:val="28"/>
        </w:rPr>
        <w:t>.4</w:t>
      </w:r>
      <w:r w:rsidR="008966DF" w:rsidRPr="00D763D4">
        <w:rPr>
          <w:sz w:val="28"/>
          <w:szCs w:val="28"/>
        </w:rPr>
        <w:t>.5. Специалист оформляет расписку о приеме документов по установленной форме в 2 экземплярах, в которой указываются: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дата представления документов;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перечень документов с указанием их наименования, реквизитов;</w:t>
      </w:r>
      <w:r w:rsidR="00082463" w:rsidRPr="00D763D4">
        <w:rPr>
          <w:sz w:val="28"/>
          <w:szCs w:val="28"/>
        </w:rPr>
        <w:t xml:space="preserve"> </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количество экземпляров каждого из представленных документов (подлинных экземпляров и их копий);</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количество листов в каждом экземпляре документа;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отметка о соответствии или несоответствии представленных документов установленным требованиям;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максимальный срок окончания процедуры предоставления государственного имущества</w:t>
      </w:r>
      <w:r w:rsidR="009A041A" w:rsidRPr="00D763D4">
        <w:rPr>
          <w:sz w:val="28"/>
          <w:szCs w:val="28"/>
        </w:rPr>
        <w:t xml:space="preserve"> в аренду, безвозмездное</w:t>
      </w:r>
      <w:r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фамилия и инициалы специалиста, принявшего документы, а также его подпись;</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телефон, фамилия и инициалы специалиста, у которого заявитель в течение </w:t>
      </w:r>
      <w:proofErr w:type="gramStart"/>
      <w:r w:rsidRPr="00D763D4">
        <w:rPr>
          <w:sz w:val="28"/>
          <w:szCs w:val="28"/>
        </w:rPr>
        <w:t>срока осуществления процедуры предоставления государственной услуги</w:t>
      </w:r>
      <w:proofErr w:type="gramEnd"/>
      <w:r w:rsidRPr="00D763D4">
        <w:rPr>
          <w:sz w:val="28"/>
          <w:szCs w:val="28"/>
        </w:rPr>
        <w:t xml:space="preserve"> может узнать о стадии рассмотрения документов и времени, оставшемся до ее завершения.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Максимальный срок </w:t>
      </w:r>
      <w:r w:rsidR="00DC6C78" w:rsidRPr="00D763D4">
        <w:rPr>
          <w:sz w:val="28"/>
          <w:szCs w:val="28"/>
        </w:rPr>
        <w:t>выполнения действия составляет 4</w:t>
      </w:r>
      <w:r w:rsidRPr="00D763D4">
        <w:rPr>
          <w:sz w:val="28"/>
          <w:szCs w:val="28"/>
        </w:rPr>
        <w:t>0 минут.</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Специалист передает заявителю первый экземпляр расписки, а второй экземпляр помещает в дело документов.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5 минут.</w:t>
      </w:r>
    </w:p>
    <w:p w:rsidR="008966DF" w:rsidRPr="00D763D4" w:rsidRDefault="004033A8">
      <w:pPr>
        <w:widowControl w:val="0"/>
        <w:autoSpaceDE w:val="0"/>
        <w:autoSpaceDN w:val="0"/>
        <w:adjustRightInd w:val="0"/>
        <w:ind w:firstLine="540"/>
        <w:jc w:val="both"/>
        <w:rPr>
          <w:sz w:val="28"/>
          <w:szCs w:val="28"/>
        </w:rPr>
      </w:pPr>
      <w:r w:rsidRPr="00D763D4">
        <w:rPr>
          <w:sz w:val="28"/>
          <w:szCs w:val="28"/>
        </w:rPr>
        <w:t>3.</w:t>
      </w:r>
      <w:r w:rsidR="000813B1" w:rsidRPr="00D763D4">
        <w:rPr>
          <w:sz w:val="28"/>
          <w:szCs w:val="28"/>
        </w:rPr>
        <w:t>4</w:t>
      </w:r>
      <w:r w:rsidR="008966DF" w:rsidRPr="00D763D4">
        <w:rPr>
          <w:sz w:val="28"/>
          <w:szCs w:val="28"/>
        </w:rPr>
        <w:t>.6. Результатом административного действия является: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оформление расписки о приеме документов;</w:t>
      </w:r>
    </w:p>
    <w:p w:rsidR="00082463" w:rsidRPr="00D763D4" w:rsidRDefault="008966DF">
      <w:pPr>
        <w:widowControl w:val="0"/>
        <w:autoSpaceDE w:val="0"/>
        <w:autoSpaceDN w:val="0"/>
        <w:adjustRightInd w:val="0"/>
        <w:ind w:firstLine="540"/>
        <w:jc w:val="both"/>
        <w:rPr>
          <w:sz w:val="28"/>
          <w:szCs w:val="28"/>
        </w:rPr>
      </w:pPr>
      <w:r w:rsidRPr="00D763D4">
        <w:rPr>
          <w:sz w:val="28"/>
          <w:szCs w:val="28"/>
        </w:rPr>
        <w:t xml:space="preserve">- отказ в приеме документов по основаниям, установленным </w:t>
      </w:r>
      <w:hyperlink w:anchor="Par226" w:history="1">
        <w:r w:rsidRPr="00D763D4">
          <w:rPr>
            <w:sz w:val="28"/>
            <w:szCs w:val="28"/>
          </w:rPr>
          <w:t>пунктом 2.7</w:t>
        </w:r>
      </w:hyperlink>
      <w:r w:rsidRPr="00D763D4">
        <w:rPr>
          <w:sz w:val="28"/>
          <w:szCs w:val="28"/>
        </w:rPr>
        <w:t xml:space="preserve"> настоящего Административного регламента.</w:t>
      </w:r>
    </w:p>
    <w:p w:rsidR="00E21E58" w:rsidRPr="00D763D4" w:rsidRDefault="00E21E58">
      <w:pPr>
        <w:widowControl w:val="0"/>
        <w:autoSpaceDE w:val="0"/>
        <w:autoSpaceDN w:val="0"/>
        <w:adjustRightInd w:val="0"/>
        <w:ind w:firstLine="540"/>
        <w:jc w:val="both"/>
        <w:rPr>
          <w:sz w:val="28"/>
          <w:szCs w:val="28"/>
        </w:rPr>
      </w:pPr>
    </w:p>
    <w:p w:rsidR="00F1451B" w:rsidRPr="00D763D4" w:rsidRDefault="00F1451B">
      <w:pPr>
        <w:widowControl w:val="0"/>
        <w:autoSpaceDE w:val="0"/>
        <w:autoSpaceDN w:val="0"/>
        <w:adjustRightInd w:val="0"/>
        <w:ind w:firstLine="540"/>
        <w:jc w:val="both"/>
        <w:rPr>
          <w:sz w:val="28"/>
          <w:szCs w:val="28"/>
        </w:rPr>
      </w:pPr>
    </w:p>
    <w:p w:rsidR="00F64EDE" w:rsidRPr="00D763D4" w:rsidRDefault="00F64EDE">
      <w:pPr>
        <w:widowControl w:val="0"/>
        <w:autoSpaceDE w:val="0"/>
        <w:autoSpaceDN w:val="0"/>
        <w:adjustRightInd w:val="0"/>
        <w:ind w:firstLine="540"/>
        <w:jc w:val="both"/>
        <w:rPr>
          <w:sz w:val="28"/>
          <w:szCs w:val="28"/>
        </w:rPr>
      </w:pPr>
    </w:p>
    <w:p w:rsidR="0020731D" w:rsidRPr="00D763D4" w:rsidRDefault="006962FF" w:rsidP="00F64EDE">
      <w:pPr>
        <w:widowControl w:val="0"/>
        <w:autoSpaceDE w:val="0"/>
        <w:autoSpaceDN w:val="0"/>
        <w:adjustRightInd w:val="0"/>
        <w:ind w:firstLine="540"/>
        <w:jc w:val="center"/>
        <w:outlineLvl w:val="3"/>
        <w:rPr>
          <w:sz w:val="28"/>
          <w:szCs w:val="28"/>
        </w:rPr>
      </w:pPr>
      <w:bookmarkStart w:id="29" w:name="Par357"/>
      <w:bookmarkEnd w:id="29"/>
      <w:r w:rsidRPr="00D763D4">
        <w:rPr>
          <w:sz w:val="28"/>
          <w:szCs w:val="28"/>
        </w:rPr>
        <w:t xml:space="preserve">3.5. </w:t>
      </w:r>
      <w:r w:rsidR="0020731D" w:rsidRPr="00D763D4">
        <w:rPr>
          <w:sz w:val="28"/>
          <w:szCs w:val="28"/>
        </w:rPr>
        <w:t>П</w:t>
      </w:r>
      <w:r w:rsidRPr="00D763D4">
        <w:rPr>
          <w:sz w:val="28"/>
          <w:szCs w:val="28"/>
        </w:rPr>
        <w:t>роверк</w:t>
      </w:r>
      <w:r w:rsidR="0020731D" w:rsidRPr="00D763D4">
        <w:rPr>
          <w:sz w:val="28"/>
          <w:szCs w:val="28"/>
        </w:rPr>
        <w:t>а</w:t>
      </w:r>
      <w:r w:rsidRPr="00D763D4">
        <w:rPr>
          <w:sz w:val="28"/>
          <w:szCs w:val="28"/>
        </w:rPr>
        <w:t xml:space="preserve">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w:t>
      </w:r>
    </w:p>
    <w:p w:rsidR="006962FF" w:rsidRPr="00D763D4" w:rsidRDefault="006962FF" w:rsidP="00F64EDE">
      <w:pPr>
        <w:widowControl w:val="0"/>
        <w:autoSpaceDE w:val="0"/>
        <w:autoSpaceDN w:val="0"/>
        <w:adjustRightInd w:val="0"/>
        <w:ind w:firstLine="540"/>
        <w:jc w:val="center"/>
        <w:outlineLvl w:val="3"/>
        <w:rPr>
          <w:sz w:val="28"/>
          <w:szCs w:val="28"/>
        </w:rPr>
      </w:pPr>
      <w:r w:rsidRPr="00D763D4">
        <w:rPr>
          <w:sz w:val="28"/>
          <w:szCs w:val="28"/>
        </w:rPr>
        <w:t>(аренда, безвозмездное пользо</w:t>
      </w:r>
      <w:r w:rsidR="00F64EDE" w:rsidRPr="00D763D4">
        <w:rPr>
          <w:sz w:val="28"/>
          <w:szCs w:val="28"/>
        </w:rPr>
        <w:t>вание, доверительное управление</w:t>
      </w:r>
      <w:r w:rsidR="0020731D" w:rsidRPr="00D763D4">
        <w:rPr>
          <w:sz w:val="28"/>
          <w:szCs w:val="28"/>
        </w:rPr>
        <w:t>)</w:t>
      </w:r>
    </w:p>
    <w:p w:rsidR="0060067A" w:rsidRPr="00D763D4" w:rsidRDefault="0060067A" w:rsidP="00F64EDE">
      <w:pPr>
        <w:widowControl w:val="0"/>
        <w:autoSpaceDE w:val="0"/>
        <w:autoSpaceDN w:val="0"/>
        <w:adjustRightInd w:val="0"/>
        <w:ind w:firstLine="540"/>
        <w:jc w:val="center"/>
        <w:outlineLvl w:val="3"/>
        <w:rPr>
          <w:sz w:val="28"/>
          <w:szCs w:val="28"/>
        </w:rPr>
      </w:pPr>
    </w:p>
    <w:p w:rsidR="00CC194B" w:rsidRPr="00D763D4" w:rsidRDefault="00CC194B" w:rsidP="0020731D">
      <w:pPr>
        <w:widowControl w:val="0"/>
        <w:autoSpaceDE w:val="0"/>
        <w:autoSpaceDN w:val="0"/>
        <w:adjustRightInd w:val="0"/>
        <w:outlineLvl w:val="3"/>
        <w:rPr>
          <w:sz w:val="28"/>
          <w:szCs w:val="28"/>
        </w:rPr>
      </w:pPr>
    </w:p>
    <w:p w:rsidR="008966DF" w:rsidRPr="00D763D4" w:rsidRDefault="0020731D">
      <w:pPr>
        <w:widowControl w:val="0"/>
        <w:autoSpaceDE w:val="0"/>
        <w:autoSpaceDN w:val="0"/>
        <w:adjustRightInd w:val="0"/>
        <w:ind w:firstLine="540"/>
        <w:jc w:val="both"/>
        <w:rPr>
          <w:sz w:val="28"/>
          <w:szCs w:val="28"/>
        </w:rPr>
      </w:pPr>
      <w:r w:rsidRPr="00D763D4">
        <w:rPr>
          <w:sz w:val="28"/>
          <w:szCs w:val="28"/>
        </w:rPr>
        <w:t>3.5.1.</w:t>
      </w:r>
      <w:r w:rsidR="008966DF" w:rsidRPr="00D763D4">
        <w:rPr>
          <w:sz w:val="28"/>
          <w:szCs w:val="28"/>
        </w:rPr>
        <w:t xml:space="preserve"> </w:t>
      </w:r>
      <w:proofErr w:type="gramStart"/>
      <w:r w:rsidR="008966DF" w:rsidRPr="00D763D4">
        <w:rPr>
          <w:sz w:val="28"/>
          <w:szCs w:val="28"/>
        </w:rPr>
        <w:t>Юридическим фактом для начала проверки представленных сведений о государственном имуществе, запрашиваемом в аренду,</w:t>
      </w:r>
      <w:r w:rsidR="009A041A" w:rsidRPr="00D763D4">
        <w:rPr>
          <w:sz w:val="28"/>
          <w:szCs w:val="28"/>
        </w:rPr>
        <w:t xml:space="preserve"> безвозмездное</w:t>
      </w:r>
      <w:r w:rsidR="008966DF" w:rsidRPr="00D763D4">
        <w:rPr>
          <w:sz w:val="28"/>
          <w:szCs w:val="28"/>
        </w:rPr>
        <w:t xml:space="preserve"> пользование</w:t>
      </w:r>
      <w:r w:rsidR="00334840" w:rsidRPr="00D763D4">
        <w:rPr>
          <w:sz w:val="28"/>
          <w:szCs w:val="28"/>
        </w:rPr>
        <w:t>,</w:t>
      </w:r>
      <w:r w:rsidR="008966DF" w:rsidRPr="00D763D4">
        <w:rPr>
          <w:sz w:val="28"/>
          <w:szCs w:val="28"/>
        </w:rPr>
        <w:t xml:space="preserve"> </w:t>
      </w:r>
      <w:r w:rsidR="008966DF" w:rsidRPr="00D763D4">
        <w:rPr>
          <w:sz w:val="28"/>
          <w:szCs w:val="28"/>
        </w:rPr>
        <w:lastRenderedPageBreak/>
        <w:t>на соответствие данным реестра государственного имущества Воронежской области, на наличие обременени</w:t>
      </w:r>
      <w:r w:rsidR="00B47352" w:rsidRPr="00D763D4">
        <w:rPr>
          <w:sz w:val="28"/>
          <w:szCs w:val="28"/>
        </w:rPr>
        <w:t>й (аренда, безвозмездное</w:t>
      </w:r>
      <w:r w:rsidR="008966DF" w:rsidRPr="00D763D4">
        <w:rPr>
          <w:sz w:val="28"/>
          <w:szCs w:val="28"/>
        </w:rPr>
        <w:t xml:space="preserve"> пользование, доверительное управление), а также на наличие других оснований для отказа в предоставлении государственного имущества</w:t>
      </w:r>
      <w:r w:rsidR="009A041A" w:rsidRPr="00D763D4">
        <w:rPr>
          <w:sz w:val="28"/>
          <w:szCs w:val="28"/>
        </w:rPr>
        <w:t xml:space="preserve"> в аренду, безвозмездное</w:t>
      </w:r>
      <w:r w:rsidR="008966DF" w:rsidRPr="00D763D4">
        <w:rPr>
          <w:sz w:val="28"/>
          <w:szCs w:val="28"/>
        </w:rPr>
        <w:t xml:space="preserve"> пользование (далее - проверка сведений) является регистрация в установленном порядке в АС ДОУ представленных заявителем</w:t>
      </w:r>
      <w:proofErr w:type="gramEnd"/>
      <w:r w:rsidR="008966DF" w:rsidRPr="00D763D4">
        <w:rPr>
          <w:sz w:val="28"/>
          <w:szCs w:val="28"/>
        </w:rPr>
        <w:t xml:space="preserve"> документов.</w:t>
      </w:r>
    </w:p>
    <w:p w:rsidR="00334840" w:rsidRPr="00D763D4" w:rsidRDefault="008966DF" w:rsidP="00334840">
      <w:pPr>
        <w:widowControl w:val="0"/>
        <w:autoSpaceDE w:val="0"/>
        <w:autoSpaceDN w:val="0"/>
        <w:adjustRightInd w:val="0"/>
        <w:ind w:firstLine="540"/>
        <w:jc w:val="both"/>
        <w:rPr>
          <w:sz w:val="28"/>
          <w:szCs w:val="28"/>
        </w:rPr>
      </w:pPr>
      <w:r w:rsidRPr="00D763D4">
        <w:rPr>
          <w:sz w:val="28"/>
          <w:szCs w:val="28"/>
        </w:rPr>
        <w:t>Специалист осуществляет проверку сведений в течение трех рабочих дн</w:t>
      </w:r>
      <w:r w:rsidR="00EF5950" w:rsidRPr="00D763D4">
        <w:rPr>
          <w:sz w:val="28"/>
          <w:szCs w:val="28"/>
        </w:rPr>
        <w:t>ей с момента наложения резолюции</w:t>
      </w:r>
      <w:r w:rsidR="00334840" w:rsidRPr="00D763D4">
        <w:rPr>
          <w:sz w:val="28"/>
          <w:szCs w:val="28"/>
        </w:rPr>
        <w:t xml:space="preserve">  руководителя</w:t>
      </w:r>
      <w:r w:rsidRPr="00D763D4">
        <w:rPr>
          <w:sz w:val="28"/>
          <w:szCs w:val="28"/>
        </w:rPr>
        <w:t xml:space="preserve"> Департамента</w:t>
      </w:r>
      <w:r w:rsidR="00334840" w:rsidRPr="00D763D4">
        <w:rPr>
          <w:sz w:val="28"/>
          <w:szCs w:val="28"/>
        </w:rPr>
        <w:t xml:space="preserve"> или уполномоченного   заместителя руководителя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При необходимости к проверке привлекаются специалисты других отделов.</w:t>
      </w:r>
    </w:p>
    <w:p w:rsidR="008966DF" w:rsidRPr="00D763D4" w:rsidRDefault="00FC4089">
      <w:pPr>
        <w:widowControl w:val="0"/>
        <w:autoSpaceDE w:val="0"/>
        <w:autoSpaceDN w:val="0"/>
        <w:adjustRightInd w:val="0"/>
        <w:ind w:firstLine="540"/>
        <w:jc w:val="both"/>
        <w:rPr>
          <w:sz w:val="28"/>
          <w:szCs w:val="28"/>
        </w:rPr>
      </w:pPr>
      <w:r w:rsidRPr="00D763D4">
        <w:rPr>
          <w:sz w:val="28"/>
          <w:szCs w:val="28"/>
        </w:rPr>
        <w:t xml:space="preserve">3.5.2. </w:t>
      </w:r>
      <w:r w:rsidR="008966DF" w:rsidRPr="00D763D4">
        <w:rPr>
          <w:sz w:val="28"/>
          <w:szCs w:val="28"/>
        </w:rPr>
        <w:t>Специалист проверяет наличие в реестре государственного имущества Воронежской области записей об имуществе, запрашиваемом</w:t>
      </w:r>
      <w:r w:rsidR="009A041A" w:rsidRPr="00D763D4">
        <w:rPr>
          <w:sz w:val="28"/>
          <w:szCs w:val="28"/>
        </w:rPr>
        <w:t xml:space="preserve"> в аренду, безвозмездное</w:t>
      </w:r>
      <w:r w:rsidR="008966DF" w:rsidRPr="00D763D4">
        <w:rPr>
          <w:sz w:val="28"/>
          <w:szCs w:val="28"/>
        </w:rPr>
        <w:t xml:space="preserve"> </w:t>
      </w:r>
      <w:r w:rsidR="009A041A" w:rsidRPr="00D763D4">
        <w:rPr>
          <w:sz w:val="28"/>
          <w:szCs w:val="28"/>
        </w:rPr>
        <w:t>пользование</w:t>
      </w:r>
      <w:r w:rsidR="00334840" w:rsidRPr="00D763D4">
        <w:rPr>
          <w:sz w:val="28"/>
          <w:szCs w:val="28"/>
        </w:rPr>
        <w:t>,</w:t>
      </w:r>
      <w:r w:rsidR="008966DF" w:rsidRPr="00D763D4">
        <w:rPr>
          <w:sz w:val="28"/>
          <w:szCs w:val="28"/>
        </w:rPr>
        <w:t xml:space="preserve"> и соответствие данных об этом объекте, содержащихся в реестре, данным, содержащимся в документах на предоставление государственного имущества</w:t>
      </w:r>
      <w:r w:rsidR="009A041A" w:rsidRPr="00D763D4">
        <w:rPr>
          <w:sz w:val="28"/>
          <w:szCs w:val="28"/>
        </w:rPr>
        <w:t xml:space="preserve"> в аренду, безвозмездное</w:t>
      </w:r>
      <w:r w:rsidR="008966DF"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наименование юридического лица - балансодержателя;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наименование имущества, запрашиваемо</w:t>
      </w:r>
      <w:r w:rsidR="009A041A" w:rsidRPr="00D763D4">
        <w:rPr>
          <w:sz w:val="28"/>
          <w:szCs w:val="28"/>
        </w:rPr>
        <w:t>го в аренду, безвозмездное</w:t>
      </w:r>
      <w:r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адрес имущества, запрашиваемого</w:t>
      </w:r>
      <w:r w:rsidR="009A041A" w:rsidRPr="00D763D4">
        <w:rPr>
          <w:sz w:val="28"/>
          <w:szCs w:val="28"/>
        </w:rPr>
        <w:t xml:space="preserve"> в аренду, безвозмездное</w:t>
      </w:r>
      <w:r w:rsidRPr="00D763D4">
        <w:rPr>
          <w:sz w:val="28"/>
          <w:szCs w:val="28"/>
        </w:rPr>
        <w:t xml:space="preserve"> пользование, его общую площадь.</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15 минут.</w:t>
      </w:r>
    </w:p>
    <w:p w:rsidR="008966DF" w:rsidRPr="00D763D4" w:rsidRDefault="006C0D16">
      <w:pPr>
        <w:widowControl w:val="0"/>
        <w:autoSpaceDE w:val="0"/>
        <w:autoSpaceDN w:val="0"/>
        <w:adjustRightInd w:val="0"/>
        <w:ind w:firstLine="540"/>
        <w:jc w:val="both"/>
        <w:rPr>
          <w:sz w:val="28"/>
          <w:szCs w:val="28"/>
        </w:rPr>
      </w:pPr>
      <w:r w:rsidRPr="00D763D4">
        <w:rPr>
          <w:sz w:val="28"/>
          <w:szCs w:val="28"/>
        </w:rPr>
        <w:t>3.5.</w:t>
      </w:r>
      <w:r w:rsidR="00FC4089" w:rsidRPr="00D763D4">
        <w:rPr>
          <w:sz w:val="28"/>
          <w:szCs w:val="28"/>
        </w:rPr>
        <w:t>3</w:t>
      </w:r>
      <w:r w:rsidRPr="00D763D4">
        <w:rPr>
          <w:sz w:val="28"/>
          <w:szCs w:val="28"/>
        </w:rPr>
        <w:t>.</w:t>
      </w:r>
      <w:r w:rsidR="00C74104" w:rsidRPr="00D763D4">
        <w:rPr>
          <w:sz w:val="28"/>
          <w:szCs w:val="28"/>
        </w:rPr>
        <w:t xml:space="preserve"> </w:t>
      </w:r>
      <w:r w:rsidR="008966DF" w:rsidRPr="00D763D4">
        <w:rPr>
          <w:sz w:val="28"/>
          <w:szCs w:val="28"/>
        </w:rPr>
        <w:t xml:space="preserve"> Специалист сверяет данные поэтажного плана паспорта, выданного органом технической инвентаризации, и данные об имуществе, содержащиеся в документах на предоставление государственного имущества</w:t>
      </w:r>
      <w:r w:rsidR="009A041A" w:rsidRPr="00D763D4">
        <w:rPr>
          <w:sz w:val="28"/>
          <w:szCs w:val="28"/>
        </w:rPr>
        <w:t xml:space="preserve"> в аренду, безвозмездное</w:t>
      </w:r>
      <w:r w:rsidR="008966DF"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нумерацию помещений, запрашиваемых</w:t>
      </w:r>
      <w:r w:rsidR="009A041A" w:rsidRPr="00D763D4">
        <w:rPr>
          <w:sz w:val="28"/>
          <w:szCs w:val="28"/>
        </w:rPr>
        <w:t xml:space="preserve"> в аренду, безвозмездное</w:t>
      </w:r>
      <w:r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площадь помещений, запрашиваемых</w:t>
      </w:r>
      <w:r w:rsidR="009A041A" w:rsidRPr="00D763D4">
        <w:rPr>
          <w:sz w:val="28"/>
          <w:szCs w:val="28"/>
        </w:rPr>
        <w:t xml:space="preserve"> в аренду, безвозмездное</w:t>
      </w:r>
      <w:r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30 минут.</w:t>
      </w:r>
    </w:p>
    <w:p w:rsidR="008966DF" w:rsidRPr="00D763D4" w:rsidRDefault="00FC4089">
      <w:pPr>
        <w:widowControl w:val="0"/>
        <w:autoSpaceDE w:val="0"/>
        <w:autoSpaceDN w:val="0"/>
        <w:adjustRightInd w:val="0"/>
        <w:ind w:firstLine="540"/>
        <w:jc w:val="both"/>
        <w:rPr>
          <w:sz w:val="28"/>
          <w:szCs w:val="28"/>
        </w:rPr>
      </w:pPr>
      <w:r w:rsidRPr="00D763D4">
        <w:rPr>
          <w:sz w:val="28"/>
          <w:szCs w:val="28"/>
        </w:rPr>
        <w:t>3.5.4</w:t>
      </w:r>
      <w:r w:rsidR="008966DF" w:rsidRPr="00D763D4">
        <w:rPr>
          <w:sz w:val="28"/>
          <w:szCs w:val="28"/>
        </w:rPr>
        <w:t>. Специалист проверяет сведения о наличии в Департаменте договоров</w:t>
      </w:r>
      <w:r w:rsidR="009A041A" w:rsidRPr="00D763D4">
        <w:rPr>
          <w:sz w:val="28"/>
          <w:szCs w:val="28"/>
        </w:rPr>
        <w:t xml:space="preserve"> аренды, безвозмездного</w:t>
      </w:r>
      <w:r w:rsidR="008966DF" w:rsidRPr="00D763D4">
        <w:rPr>
          <w:sz w:val="28"/>
          <w:szCs w:val="28"/>
        </w:rPr>
        <w:t xml:space="preserve"> пользования, доверительного управления, заключенных в отношении имущества, запрашиваемого</w:t>
      </w:r>
      <w:r w:rsidR="009A041A" w:rsidRPr="00D763D4">
        <w:rPr>
          <w:sz w:val="28"/>
          <w:szCs w:val="28"/>
        </w:rPr>
        <w:t xml:space="preserve"> в аренду, безвозмездное</w:t>
      </w:r>
      <w:r w:rsidR="008966DF" w:rsidRPr="00D763D4">
        <w:rPr>
          <w:sz w:val="28"/>
          <w:szCs w:val="28"/>
        </w:rPr>
        <w:t xml:space="preserve"> пользование.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20 минут.</w:t>
      </w:r>
    </w:p>
    <w:p w:rsidR="008966DF" w:rsidRPr="00D763D4" w:rsidRDefault="00FC4089">
      <w:pPr>
        <w:widowControl w:val="0"/>
        <w:autoSpaceDE w:val="0"/>
        <w:autoSpaceDN w:val="0"/>
        <w:adjustRightInd w:val="0"/>
        <w:ind w:firstLine="540"/>
        <w:jc w:val="both"/>
        <w:rPr>
          <w:sz w:val="28"/>
          <w:szCs w:val="28"/>
        </w:rPr>
      </w:pPr>
      <w:r w:rsidRPr="00D763D4">
        <w:rPr>
          <w:sz w:val="28"/>
          <w:szCs w:val="28"/>
        </w:rPr>
        <w:t>3.5.5</w:t>
      </w:r>
      <w:r w:rsidR="008966DF" w:rsidRPr="00D763D4">
        <w:rPr>
          <w:sz w:val="28"/>
          <w:szCs w:val="28"/>
        </w:rPr>
        <w:t>. Специалист проверяет сведения об отнесении государственного имущества, запрашиваемого</w:t>
      </w:r>
      <w:r w:rsidR="009A041A" w:rsidRPr="00D763D4">
        <w:rPr>
          <w:sz w:val="28"/>
          <w:szCs w:val="28"/>
        </w:rPr>
        <w:t xml:space="preserve"> в аренду, безвозмездное</w:t>
      </w:r>
      <w:r w:rsidR="008966DF" w:rsidRPr="00D763D4">
        <w:rPr>
          <w:sz w:val="28"/>
          <w:szCs w:val="28"/>
        </w:rPr>
        <w:t xml:space="preserve"> пользование, к объектам культурного наследия.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В случае отнесения запрашиваемого имущества к объектам культурного наследия специалист обращается в 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условиях этих договоров.</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Орган исполнительной власти Воронежской области, уполномоченный в области сохранения, использования, популяризации и государственной охраны объектов культурного наследия, в течение 5 рабочих дней направляет </w:t>
      </w:r>
      <w:r w:rsidRPr="00D763D4">
        <w:rPr>
          <w:sz w:val="28"/>
          <w:szCs w:val="28"/>
        </w:rPr>
        <w:lastRenderedPageBreak/>
        <w:t>соответствующую информацию в порядке межведомственного информационного обмена.</w:t>
      </w:r>
    </w:p>
    <w:p w:rsidR="008966DF" w:rsidRPr="00D763D4" w:rsidRDefault="00FC4089">
      <w:pPr>
        <w:widowControl w:val="0"/>
        <w:autoSpaceDE w:val="0"/>
        <w:autoSpaceDN w:val="0"/>
        <w:adjustRightInd w:val="0"/>
        <w:ind w:firstLine="540"/>
        <w:jc w:val="both"/>
        <w:rPr>
          <w:sz w:val="28"/>
          <w:szCs w:val="28"/>
        </w:rPr>
      </w:pPr>
      <w:r w:rsidRPr="00D763D4">
        <w:rPr>
          <w:sz w:val="28"/>
          <w:szCs w:val="28"/>
        </w:rPr>
        <w:t>3.5.6</w:t>
      </w:r>
      <w:r w:rsidR="008966DF" w:rsidRPr="00D763D4">
        <w:rPr>
          <w:sz w:val="28"/>
          <w:szCs w:val="28"/>
        </w:rPr>
        <w:t>. Специалист</w:t>
      </w:r>
      <w:r w:rsidR="008039EC" w:rsidRPr="00D763D4">
        <w:rPr>
          <w:sz w:val="28"/>
          <w:szCs w:val="28"/>
        </w:rPr>
        <w:t xml:space="preserve"> в течение 1 рабочего дня</w:t>
      </w:r>
      <w:r w:rsidR="008966DF" w:rsidRPr="00D763D4">
        <w:rPr>
          <w:sz w:val="28"/>
          <w:szCs w:val="28"/>
        </w:rPr>
        <w:t xml:space="preserve"> осуществляет проверку представленных заявителем сведений на соответствие критериям, определенным </w:t>
      </w:r>
      <w:hyperlink r:id="rId40" w:history="1">
        <w:r w:rsidR="008966DF" w:rsidRPr="00D763D4">
          <w:rPr>
            <w:sz w:val="28"/>
            <w:szCs w:val="28"/>
          </w:rPr>
          <w:t>статьей 17.1</w:t>
        </w:r>
      </w:hyperlink>
      <w:r w:rsidR="008966DF" w:rsidRPr="00D763D4">
        <w:rPr>
          <w:sz w:val="28"/>
          <w:szCs w:val="28"/>
        </w:rPr>
        <w:t xml:space="preserve"> Федерального закона </w:t>
      </w:r>
      <w:r w:rsidR="00F549B9" w:rsidRPr="00D763D4">
        <w:rPr>
          <w:sz w:val="28"/>
          <w:szCs w:val="28"/>
        </w:rPr>
        <w:t xml:space="preserve"> «</w:t>
      </w:r>
      <w:r w:rsidR="008966DF" w:rsidRPr="00D763D4">
        <w:rPr>
          <w:sz w:val="28"/>
          <w:szCs w:val="28"/>
        </w:rPr>
        <w:t>О защите к</w:t>
      </w:r>
      <w:r w:rsidR="00F549B9" w:rsidRPr="00D763D4">
        <w:rPr>
          <w:sz w:val="28"/>
          <w:szCs w:val="28"/>
        </w:rPr>
        <w:t>онкуренции»</w:t>
      </w:r>
      <w:r w:rsidR="008966DF" w:rsidRPr="00D763D4">
        <w:rPr>
          <w:sz w:val="28"/>
          <w:szCs w:val="28"/>
        </w:rPr>
        <w:t>.</w:t>
      </w:r>
    </w:p>
    <w:p w:rsidR="0054258E" w:rsidRPr="00D763D4" w:rsidRDefault="00FC4089" w:rsidP="0054258E">
      <w:pPr>
        <w:widowControl w:val="0"/>
        <w:autoSpaceDE w:val="0"/>
        <w:autoSpaceDN w:val="0"/>
        <w:adjustRightInd w:val="0"/>
        <w:ind w:firstLine="540"/>
        <w:jc w:val="both"/>
        <w:outlineLvl w:val="3"/>
        <w:rPr>
          <w:sz w:val="28"/>
          <w:szCs w:val="28"/>
        </w:rPr>
      </w:pPr>
      <w:r w:rsidRPr="00D763D4">
        <w:rPr>
          <w:sz w:val="28"/>
          <w:szCs w:val="28"/>
        </w:rPr>
        <w:t>3.5.7</w:t>
      </w:r>
      <w:r w:rsidR="008966DF" w:rsidRPr="00D763D4">
        <w:rPr>
          <w:sz w:val="28"/>
          <w:szCs w:val="28"/>
        </w:rPr>
        <w:t xml:space="preserve">. </w:t>
      </w:r>
      <w:r w:rsidR="0054258E" w:rsidRPr="00D763D4">
        <w:rPr>
          <w:sz w:val="28"/>
          <w:szCs w:val="28"/>
        </w:rPr>
        <w:t>Результатом административного действия является принятие одного из решений:</w:t>
      </w:r>
    </w:p>
    <w:p w:rsidR="008966DF" w:rsidRPr="00D763D4" w:rsidRDefault="0054258E">
      <w:pPr>
        <w:widowControl w:val="0"/>
        <w:autoSpaceDE w:val="0"/>
        <w:autoSpaceDN w:val="0"/>
        <w:adjustRightInd w:val="0"/>
        <w:ind w:firstLine="540"/>
        <w:jc w:val="both"/>
        <w:rPr>
          <w:sz w:val="28"/>
          <w:szCs w:val="28"/>
        </w:rPr>
      </w:pPr>
      <w:r w:rsidRPr="00D763D4">
        <w:rPr>
          <w:sz w:val="28"/>
          <w:szCs w:val="28"/>
        </w:rPr>
        <w:t>- заключение договора аренды (безвозмездного пользования) государственного областного имущества без проведения тор</w:t>
      </w:r>
      <w:r w:rsidR="0019621A" w:rsidRPr="00D763D4">
        <w:rPr>
          <w:sz w:val="28"/>
          <w:szCs w:val="28"/>
        </w:rPr>
        <w:t xml:space="preserve">гов по основаниям, определенным </w:t>
      </w:r>
      <w:proofErr w:type="gramStart"/>
      <w:r w:rsidR="0019621A" w:rsidRPr="00D763D4">
        <w:rPr>
          <w:sz w:val="28"/>
          <w:szCs w:val="28"/>
        </w:rPr>
        <w:t>ч</w:t>
      </w:r>
      <w:proofErr w:type="gramEnd"/>
      <w:r w:rsidR="0019621A" w:rsidRPr="00D763D4">
        <w:rPr>
          <w:sz w:val="28"/>
          <w:szCs w:val="28"/>
        </w:rPr>
        <w:t xml:space="preserve">.1 </w:t>
      </w:r>
      <w:r w:rsidRPr="00D763D4">
        <w:rPr>
          <w:sz w:val="28"/>
          <w:szCs w:val="28"/>
        </w:rPr>
        <w:t>статьей 17.1 Федерального закона «О защите конкуренции»;</w:t>
      </w:r>
    </w:p>
    <w:p w:rsidR="0054258E" w:rsidRPr="00D763D4" w:rsidRDefault="0054258E">
      <w:pPr>
        <w:widowControl w:val="0"/>
        <w:autoSpaceDE w:val="0"/>
        <w:autoSpaceDN w:val="0"/>
        <w:adjustRightInd w:val="0"/>
        <w:ind w:firstLine="540"/>
        <w:jc w:val="both"/>
        <w:rPr>
          <w:sz w:val="28"/>
          <w:szCs w:val="28"/>
        </w:rPr>
      </w:pPr>
      <w:r w:rsidRPr="00D763D4">
        <w:rPr>
          <w:sz w:val="28"/>
          <w:szCs w:val="28"/>
        </w:rPr>
        <w:t xml:space="preserve">- </w:t>
      </w:r>
      <w:r w:rsidR="00E40BF0" w:rsidRPr="00D763D4">
        <w:rPr>
          <w:sz w:val="28"/>
          <w:szCs w:val="28"/>
        </w:rPr>
        <w:t>о проведении торгов (конкурса) на право заключения договора аренды (безвозмездного пользования) государственного областного имущества;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 необходимости обращения за получением согласия на предоставление государственной преференции в Управление Федеральной антимонопольной службы</w:t>
      </w:r>
      <w:r w:rsidR="00C35D9B" w:rsidRPr="00D763D4">
        <w:rPr>
          <w:sz w:val="28"/>
          <w:szCs w:val="28"/>
        </w:rPr>
        <w:t xml:space="preserve"> России </w:t>
      </w:r>
      <w:r w:rsidRPr="00D763D4">
        <w:rPr>
          <w:sz w:val="28"/>
          <w:szCs w:val="28"/>
        </w:rPr>
        <w:t xml:space="preserve"> по Воронежской области по основаниям, определенным </w:t>
      </w:r>
      <w:hyperlink r:id="rId41" w:history="1">
        <w:r w:rsidR="0019621A" w:rsidRPr="00D763D4">
          <w:rPr>
            <w:sz w:val="28"/>
            <w:szCs w:val="28"/>
          </w:rPr>
          <w:t>пунктом 9 ч</w:t>
        </w:r>
        <w:r w:rsidR="009A6E01" w:rsidRPr="00D763D4">
          <w:rPr>
            <w:sz w:val="28"/>
            <w:szCs w:val="28"/>
          </w:rPr>
          <w:t xml:space="preserve">асти </w:t>
        </w:r>
        <w:r w:rsidRPr="00D763D4">
          <w:rPr>
            <w:sz w:val="28"/>
            <w:szCs w:val="28"/>
          </w:rPr>
          <w:t>1 статьи 17.1</w:t>
        </w:r>
      </w:hyperlink>
      <w:r w:rsidR="003077FF" w:rsidRPr="00D763D4">
        <w:rPr>
          <w:sz w:val="28"/>
          <w:szCs w:val="28"/>
        </w:rPr>
        <w:t xml:space="preserve"> Федерального закона</w:t>
      </w:r>
      <w:r w:rsidR="00F549B9" w:rsidRPr="00D763D4">
        <w:rPr>
          <w:sz w:val="28"/>
          <w:szCs w:val="28"/>
        </w:rPr>
        <w:t xml:space="preserve"> «О защите конкуренции»</w:t>
      </w:r>
      <w:r w:rsidRPr="00D763D4">
        <w:rPr>
          <w:sz w:val="28"/>
          <w:szCs w:val="28"/>
        </w:rPr>
        <w:t>;</w:t>
      </w:r>
    </w:p>
    <w:p w:rsidR="00961903" w:rsidRPr="00D763D4" w:rsidRDefault="008966DF">
      <w:pPr>
        <w:widowControl w:val="0"/>
        <w:autoSpaceDE w:val="0"/>
        <w:autoSpaceDN w:val="0"/>
        <w:adjustRightInd w:val="0"/>
        <w:ind w:firstLine="540"/>
        <w:jc w:val="both"/>
        <w:rPr>
          <w:sz w:val="28"/>
          <w:szCs w:val="28"/>
        </w:rPr>
      </w:pPr>
      <w:r w:rsidRPr="00D763D4">
        <w:rPr>
          <w:sz w:val="28"/>
          <w:szCs w:val="28"/>
        </w:rPr>
        <w:t>- об отказе в предоставлении</w:t>
      </w:r>
      <w:r w:rsidR="00E40BF0" w:rsidRPr="00D763D4">
        <w:rPr>
          <w:sz w:val="28"/>
          <w:szCs w:val="28"/>
        </w:rPr>
        <w:t xml:space="preserve"> в аренду (безвозмездное пользование) </w:t>
      </w:r>
      <w:r w:rsidRPr="00D763D4">
        <w:rPr>
          <w:sz w:val="28"/>
          <w:szCs w:val="28"/>
        </w:rPr>
        <w:t>государственного областного имущества.</w:t>
      </w:r>
    </w:p>
    <w:p w:rsidR="00E40BF0" w:rsidRPr="00D763D4" w:rsidRDefault="00E40BF0">
      <w:pPr>
        <w:widowControl w:val="0"/>
        <w:autoSpaceDE w:val="0"/>
        <w:autoSpaceDN w:val="0"/>
        <w:adjustRightInd w:val="0"/>
        <w:ind w:firstLine="540"/>
        <w:jc w:val="both"/>
        <w:rPr>
          <w:sz w:val="28"/>
          <w:szCs w:val="28"/>
        </w:rPr>
      </w:pPr>
      <w:r w:rsidRPr="00D763D4">
        <w:rPr>
          <w:sz w:val="28"/>
          <w:szCs w:val="28"/>
        </w:rPr>
        <w:t xml:space="preserve"> О принятом решении заявитель извещается в течен</w:t>
      </w:r>
      <w:r w:rsidR="00961903" w:rsidRPr="00D763D4">
        <w:rPr>
          <w:sz w:val="28"/>
          <w:szCs w:val="28"/>
        </w:rPr>
        <w:t xml:space="preserve">ие 5 дней </w:t>
      </w:r>
      <w:proofErr w:type="gramStart"/>
      <w:r w:rsidR="00961903" w:rsidRPr="00D763D4">
        <w:rPr>
          <w:sz w:val="28"/>
          <w:szCs w:val="28"/>
        </w:rPr>
        <w:t>с даты принятия</w:t>
      </w:r>
      <w:proofErr w:type="gramEnd"/>
      <w:r w:rsidR="00961903" w:rsidRPr="00D763D4">
        <w:rPr>
          <w:sz w:val="28"/>
          <w:szCs w:val="28"/>
        </w:rPr>
        <w:t xml:space="preserve"> решения.</w:t>
      </w:r>
    </w:p>
    <w:p w:rsidR="00F01C27" w:rsidRPr="00D763D4" w:rsidRDefault="00F01C27">
      <w:pPr>
        <w:widowControl w:val="0"/>
        <w:autoSpaceDE w:val="0"/>
        <w:autoSpaceDN w:val="0"/>
        <w:adjustRightInd w:val="0"/>
        <w:ind w:firstLine="540"/>
        <w:jc w:val="both"/>
        <w:rPr>
          <w:sz w:val="28"/>
          <w:szCs w:val="28"/>
        </w:rPr>
      </w:pPr>
    </w:p>
    <w:p w:rsidR="008966DF" w:rsidRPr="00D763D4" w:rsidRDefault="000813B1" w:rsidP="00CC194B">
      <w:pPr>
        <w:widowControl w:val="0"/>
        <w:autoSpaceDE w:val="0"/>
        <w:autoSpaceDN w:val="0"/>
        <w:adjustRightInd w:val="0"/>
        <w:ind w:firstLine="540"/>
        <w:jc w:val="center"/>
        <w:outlineLvl w:val="3"/>
        <w:rPr>
          <w:sz w:val="28"/>
          <w:szCs w:val="28"/>
        </w:rPr>
      </w:pPr>
      <w:bookmarkStart w:id="30" w:name="Par379"/>
      <w:bookmarkEnd w:id="30"/>
      <w:r w:rsidRPr="00D763D4">
        <w:rPr>
          <w:sz w:val="28"/>
          <w:szCs w:val="28"/>
        </w:rPr>
        <w:t>3.</w:t>
      </w:r>
      <w:r w:rsidR="00F21308" w:rsidRPr="00D763D4">
        <w:rPr>
          <w:sz w:val="28"/>
          <w:szCs w:val="28"/>
        </w:rPr>
        <w:t>6</w:t>
      </w:r>
      <w:r w:rsidR="008966DF" w:rsidRPr="00D763D4">
        <w:rPr>
          <w:sz w:val="28"/>
          <w:szCs w:val="28"/>
        </w:rPr>
        <w:t xml:space="preserve">. </w:t>
      </w:r>
      <w:r w:rsidR="00FC4089" w:rsidRPr="00D763D4">
        <w:rPr>
          <w:sz w:val="28"/>
          <w:szCs w:val="28"/>
        </w:rPr>
        <w:t>Предоставление</w:t>
      </w:r>
      <w:r w:rsidR="008966DF" w:rsidRPr="00D763D4">
        <w:rPr>
          <w:sz w:val="28"/>
          <w:szCs w:val="28"/>
        </w:rPr>
        <w:t xml:space="preserve"> (отказ в предоставлении) заявит</w:t>
      </w:r>
      <w:r w:rsidR="00F64EDE" w:rsidRPr="00D763D4">
        <w:rPr>
          <w:sz w:val="28"/>
          <w:szCs w:val="28"/>
        </w:rPr>
        <w:t>елю государственной преференции</w:t>
      </w:r>
    </w:p>
    <w:p w:rsidR="00CC194B" w:rsidRPr="00D763D4" w:rsidRDefault="00CC194B" w:rsidP="00CC194B">
      <w:pPr>
        <w:widowControl w:val="0"/>
        <w:autoSpaceDE w:val="0"/>
        <w:autoSpaceDN w:val="0"/>
        <w:adjustRightInd w:val="0"/>
        <w:ind w:firstLine="540"/>
        <w:jc w:val="center"/>
        <w:outlineLvl w:val="3"/>
        <w:rPr>
          <w:sz w:val="28"/>
          <w:szCs w:val="28"/>
        </w:rPr>
      </w:pPr>
    </w:p>
    <w:p w:rsidR="008966DF" w:rsidRPr="00D763D4" w:rsidRDefault="00FC4089">
      <w:pPr>
        <w:widowControl w:val="0"/>
        <w:autoSpaceDE w:val="0"/>
        <w:autoSpaceDN w:val="0"/>
        <w:adjustRightInd w:val="0"/>
        <w:ind w:firstLine="540"/>
        <w:jc w:val="both"/>
        <w:rPr>
          <w:sz w:val="28"/>
          <w:szCs w:val="28"/>
        </w:rPr>
      </w:pPr>
      <w:r w:rsidRPr="00D763D4">
        <w:rPr>
          <w:sz w:val="28"/>
          <w:szCs w:val="28"/>
        </w:rPr>
        <w:t>3.6.1.</w:t>
      </w:r>
      <w:r w:rsidR="008966DF" w:rsidRPr="00D763D4">
        <w:rPr>
          <w:sz w:val="28"/>
          <w:szCs w:val="28"/>
        </w:rPr>
        <w:t xml:space="preserve"> Юридическим фактом начала административной процедуры является принятие решения о необходимости обращения за получением согласия на предоставление государственной преференции в Управление Федеральной антимонопольной службы</w:t>
      </w:r>
      <w:r w:rsidR="00C35D9B" w:rsidRPr="00D763D4">
        <w:rPr>
          <w:sz w:val="28"/>
          <w:szCs w:val="28"/>
        </w:rPr>
        <w:t xml:space="preserve"> России</w:t>
      </w:r>
      <w:r w:rsidR="008966DF" w:rsidRPr="00D763D4">
        <w:rPr>
          <w:sz w:val="28"/>
          <w:szCs w:val="28"/>
        </w:rPr>
        <w:t xml:space="preserve"> по Воронежской области по основаниям, определенным </w:t>
      </w:r>
      <w:hyperlink r:id="rId42" w:history="1">
        <w:r w:rsidR="009A6E01" w:rsidRPr="00D763D4">
          <w:rPr>
            <w:sz w:val="28"/>
            <w:szCs w:val="28"/>
          </w:rPr>
          <w:t>пунктом 9 части</w:t>
        </w:r>
        <w:r w:rsidR="008966DF" w:rsidRPr="00D763D4">
          <w:rPr>
            <w:sz w:val="28"/>
            <w:szCs w:val="28"/>
          </w:rPr>
          <w:t xml:space="preserve"> 1 статьи 17.1</w:t>
        </w:r>
      </w:hyperlink>
      <w:r w:rsidR="003077FF" w:rsidRPr="00D763D4">
        <w:rPr>
          <w:sz w:val="28"/>
          <w:szCs w:val="28"/>
        </w:rPr>
        <w:t xml:space="preserve"> Федерального закона</w:t>
      </w:r>
      <w:r w:rsidR="00F549B9" w:rsidRPr="00D763D4">
        <w:rPr>
          <w:sz w:val="28"/>
          <w:szCs w:val="28"/>
        </w:rPr>
        <w:t xml:space="preserve"> «О защите конкуренции»</w:t>
      </w:r>
      <w:r w:rsidR="008966DF" w:rsidRPr="00D763D4">
        <w:rPr>
          <w:sz w:val="28"/>
          <w:szCs w:val="28"/>
        </w:rPr>
        <w:t>.</w:t>
      </w:r>
    </w:p>
    <w:p w:rsidR="008966DF" w:rsidRPr="00D763D4" w:rsidRDefault="00FC4089">
      <w:pPr>
        <w:widowControl w:val="0"/>
        <w:autoSpaceDE w:val="0"/>
        <w:autoSpaceDN w:val="0"/>
        <w:adjustRightInd w:val="0"/>
        <w:ind w:firstLine="540"/>
        <w:jc w:val="both"/>
        <w:rPr>
          <w:sz w:val="28"/>
          <w:szCs w:val="28"/>
        </w:rPr>
      </w:pPr>
      <w:r w:rsidRPr="00D763D4">
        <w:rPr>
          <w:sz w:val="28"/>
          <w:szCs w:val="28"/>
        </w:rPr>
        <w:t>3.6.2.</w:t>
      </w:r>
      <w:r w:rsidR="00C74104" w:rsidRPr="00D763D4">
        <w:rPr>
          <w:sz w:val="28"/>
          <w:szCs w:val="28"/>
        </w:rPr>
        <w:t xml:space="preserve"> </w:t>
      </w:r>
      <w:r w:rsidR="008966DF" w:rsidRPr="00D763D4">
        <w:rPr>
          <w:sz w:val="28"/>
          <w:szCs w:val="28"/>
        </w:rPr>
        <w:t xml:space="preserve">Критерии принятия решения о предоставлении государственной преференции определены исключительно </w:t>
      </w:r>
      <w:hyperlink r:id="rId43" w:history="1">
        <w:r w:rsidR="008966DF" w:rsidRPr="00D763D4">
          <w:rPr>
            <w:sz w:val="28"/>
            <w:szCs w:val="28"/>
          </w:rPr>
          <w:t>пунктом 1 статьи 19</w:t>
        </w:r>
      </w:hyperlink>
      <w:r w:rsidR="008966DF" w:rsidRPr="00D763D4">
        <w:rPr>
          <w:sz w:val="28"/>
          <w:szCs w:val="28"/>
        </w:rPr>
        <w:t xml:space="preserve"> Федерального закона</w:t>
      </w:r>
      <w:r w:rsidR="003077FF" w:rsidRPr="00D763D4">
        <w:rPr>
          <w:sz w:val="28"/>
          <w:szCs w:val="28"/>
        </w:rPr>
        <w:br/>
      </w:r>
      <w:r w:rsidR="00F549B9" w:rsidRPr="00D763D4">
        <w:rPr>
          <w:sz w:val="28"/>
          <w:szCs w:val="28"/>
        </w:rPr>
        <w:t xml:space="preserve"> </w:t>
      </w:r>
      <w:r w:rsidR="003077FF" w:rsidRPr="00D763D4">
        <w:rPr>
          <w:sz w:val="28"/>
          <w:szCs w:val="28"/>
        </w:rPr>
        <w:t>«О защите конкуренции»</w:t>
      </w:r>
      <w:r w:rsidR="008966DF" w:rsidRPr="00D763D4">
        <w:rPr>
          <w:sz w:val="28"/>
          <w:szCs w:val="28"/>
        </w:rPr>
        <w:t>.</w:t>
      </w:r>
    </w:p>
    <w:p w:rsidR="008966DF" w:rsidRPr="00D763D4" w:rsidRDefault="00FC4089">
      <w:pPr>
        <w:widowControl w:val="0"/>
        <w:autoSpaceDE w:val="0"/>
        <w:autoSpaceDN w:val="0"/>
        <w:adjustRightInd w:val="0"/>
        <w:ind w:firstLine="540"/>
        <w:jc w:val="both"/>
        <w:rPr>
          <w:sz w:val="28"/>
          <w:szCs w:val="28"/>
        </w:rPr>
      </w:pPr>
      <w:r w:rsidRPr="00D763D4">
        <w:rPr>
          <w:sz w:val="28"/>
          <w:szCs w:val="28"/>
        </w:rPr>
        <w:t xml:space="preserve">3.6.3. </w:t>
      </w:r>
      <w:proofErr w:type="gramStart"/>
      <w:r w:rsidR="008966DF" w:rsidRPr="00D763D4">
        <w:rPr>
          <w:sz w:val="28"/>
          <w:szCs w:val="28"/>
        </w:rPr>
        <w:t>Для получения согласия на предоставление государственной преференции Департаментом</w:t>
      </w:r>
      <w:r w:rsidR="008039EC" w:rsidRPr="00D763D4">
        <w:rPr>
          <w:sz w:val="28"/>
          <w:szCs w:val="28"/>
        </w:rPr>
        <w:t xml:space="preserve"> </w:t>
      </w:r>
      <w:r w:rsidR="00503245" w:rsidRPr="00D763D4">
        <w:rPr>
          <w:sz w:val="28"/>
          <w:szCs w:val="28"/>
        </w:rPr>
        <w:t>в течение 10</w:t>
      </w:r>
      <w:r w:rsidR="008039EC" w:rsidRPr="00D763D4">
        <w:rPr>
          <w:sz w:val="28"/>
          <w:szCs w:val="28"/>
        </w:rPr>
        <w:t xml:space="preserve"> дней</w:t>
      </w:r>
      <w:r w:rsidR="008966DF" w:rsidRPr="00D763D4">
        <w:rPr>
          <w:sz w:val="28"/>
          <w:szCs w:val="28"/>
        </w:rPr>
        <w:t xml:space="preserve"> подготавливается проект распорядительного акта, которым предусматривается предоставление государственной </w:t>
      </w:r>
      <w:r w:rsidR="00503245" w:rsidRPr="00D763D4">
        <w:rPr>
          <w:sz w:val="28"/>
          <w:szCs w:val="28"/>
        </w:rPr>
        <w:t>преференции, и в срок не более 5</w:t>
      </w:r>
      <w:r w:rsidR="008966DF" w:rsidRPr="00D763D4">
        <w:rPr>
          <w:sz w:val="28"/>
          <w:szCs w:val="28"/>
        </w:rPr>
        <w:t xml:space="preserve"> дней направляется заявление в </w:t>
      </w:r>
      <w:r w:rsidR="00334840" w:rsidRPr="00D763D4">
        <w:rPr>
          <w:sz w:val="28"/>
          <w:szCs w:val="28"/>
        </w:rPr>
        <w:t>У</w:t>
      </w:r>
      <w:r w:rsidR="008966DF" w:rsidRPr="00D763D4">
        <w:rPr>
          <w:sz w:val="28"/>
          <w:szCs w:val="28"/>
        </w:rPr>
        <w:t>правление Федеральной антимонопольной службы</w:t>
      </w:r>
      <w:r w:rsidR="00C35D9B" w:rsidRPr="00D763D4">
        <w:rPr>
          <w:sz w:val="28"/>
          <w:szCs w:val="28"/>
        </w:rPr>
        <w:t xml:space="preserve"> России</w:t>
      </w:r>
      <w:r w:rsidR="008966DF" w:rsidRPr="00D763D4">
        <w:rPr>
          <w:sz w:val="28"/>
          <w:szCs w:val="28"/>
        </w:rPr>
        <w:t xml:space="preserve"> по Воронежской области о даче согласия на предоставление государственной преференции с пакетом документов в соответствии со </w:t>
      </w:r>
      <w:hyperlink r:id="rId44" w:history="1">
        <w:r w:rsidR="008966DF" w:rsidRPr="00D763D4">
          <w:rPr>
            <w:sz w:val="28"/>
            <w:szCs w:val="28"/>
          </w:rPr>
          <w:t>статьей 20</w:t>
        </w:r>
      </w:hyperlink>
      <w:r w:rsidR="008966DF" w:rsidRPr="00D763D4">
        <w:rPr>
          <w:sz w:val="28"/>
          <w:szCs w:val="28"/>
        </w:rPr>
        <w:t xml:space="preserve"> Федерально</w:t>
      </w:r>
      <w:r w:rsidR="00F549B9" w:rsidRPr="00D763D4">
        <w:rPr>
          <w:sz w:val="28"/>
          <w:szCs w:val="28"/>
        </w:rPr>
        <w:t>го зако</w:t>
      </w:r>
      <w:r w:rsidR="00251802" w:rsidRPr="00D763D4">
        <w:rPr>
          <w:sz w:val="28"/>
          <w:szCs w:val="28"/>
        </w:rPr>
        <w:t xml:space="preserve">на </w:t>
      </w:r>
      <w:r w:rsidR="00F549B9" w:rsidRPr="00D763D4">
        <w:rPr>
          <w:sz w:val="28"/>
          <w:szCs w:val="28"/>
        </w:rPr>
        <w:t xml:space="preserve"> «О защите конкуренции»</w:t>
      </w:r>
      <w:r w:rsidR="008966DF" w:rsidRPr="00D763D4">
        <w:rPr>
          <w:sz w:val="28"/>
          <w:szCs w:val="28"/>
        </w:rPr>
        <w:t>, а</w:t>
      </w:r>
      <w:proofErr w:type="gramEnd"/>
      <w:r w:rsidR="008966DF" w:rsidRPr="00D763D4">
        <w:rPr>
          <w:sz w:val="28"/>
          <w:szCs w:val="28"/>
        </w:rPr>
        <w:t xml:space="preserve"> именно:</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проект акта, которым предусматривается предоставление государственной преференции, с указанием цели предоставления и размера такой преференции, если она предоставляется путем передачи имущества;</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xml:space="preserve">- перечень видов деятельности, осуществляемых и (или) осуществлявшихся </w:t>
      </w:r>
      <w:r w:rsidRPr="00D763D4">
        <w:rPr>
          <w:sz w:val="28"/>
          <w:szCs w:val="28"/>
        </w:rPr>
        <w:lastRenderedPageBreak/>
        <w:t>хозяйствующим субъектом, в отношении которого имеется намерение предоставить г</w:t>
      </w:r>
      <w:r w:rsidR="00F047EE" w:rsidRPr="00D763D4">
        <w:rPr>
          <w:sz w:val="28"/>
          <w:szCs w:val="28"/>
        </w:rPr>
        <w:t>осударственную</w:t>
      </w:r>
      <w:r w:rsidRPr="00D763D4">
        <w:rPr>
          <w:sz w:val="28"/>
          <w:szCs w:val="28"/>
        </w:rPr>
        <w:t xml:space="preserve">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D763D4">
        <w:rPr>
          <w:sz w:val="28"/>
          <w:szCs w:val="28"/>
        </w:rPr>
        <w:t xml:space="preserve"> их осуществления требуются и (или) требовались специальные разрешения;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w:t>
      </w:r>
      <w:r w:rsidR="00F047EE" w:rsidRPr="00D763D4">
        <w:rPr>
          <w:sz w:val="28"/>
          <w:szCs w:val="28"/>
        </w:rPr>
        <w:t>осударственную</w:t>
      </w:r>
      <w:r w:rsidRPr="00D763D4">
        <w:rPr>
          <w:sz w:val="28"/>
          <w:szCs w:val="28"/>
        </w:rPr>
        <w:t xml:space="preserve">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бухгалтерский баланс хозяйствующего субъекта, в отношении которого имеется намерение предоставить г</w:t>
      </w:r>
      <w:r w:rsidR="00F047EE" w:rsidRPr="00D763D4">
        <w:rPr>
          <w:sz w:val="28"/>
          <w:szCs w:val="28"/>
        </w:rPr>
        <w:t>осударственную</w:t>
      </w:r>
      <w:r w:rsidRPr="00D763D4">
        <w:rPr>
          <w:sz w:val="28"/>
          <w:szCs w:val="28"/>
        </w:rPr>
        <w:t xml:space="preserve">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перечень лиц, входящих в одну группу лиц с хозяйствующим субъектом, в отношении которого имеется намерение предоставить г</w:t>
      </w:r>
      <w:r w:rsidR="00F047EE" w:rsidRPr="00D763D4">
        <w:rPr>
          <w:sz w:val="28"/>
          <w:szCs w:val="28"/>
        </w:rPr>
        <w:t>осударственную</w:t>
      </w:r>
      <w:r w:rsidRPr="00D763D4">
        <w:rPr>
          <w:sz w:val="28"/>
          <w:szCs w:val="28"/>
        </w:rPr>
        <w:t xml:space="preserve"> преференцию, с указанием основания для вхождения таких лиц в эту группу;</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нотариально заверенные копии учредительных документов хозяйствующего субъекта.</w:t>
      </w:r>
    </w:p>
    <w:p w:rsidR="008966DF" w:rsidRPr="00D763D4" w:rsidRDefault="006C0D16">
      <w:pPr>
        <w:widowControl w:val="0"/>
        <w:autoSpaceDE w:val="0"/>
        <w:autoSpaceDN w:val="0"/>
        <w:adjustRightInd w:val="0"/>
        <w:ind w:firstLine="540"/>
        <w:jc w:val="both"/>
        <w:rPr>
          <w:sz w:val="28"/>
          <w:szCs w:val="28"/>
        </w:rPr>
      </w:pPr>
      <w:r w:rsidRPr="00D763D4">
        <w:rPr>
          <w:sz w:val="28"/>
          <w:szCs w:val="28"/>
        </w:rPr>
        <w:t>3.6.</w:t>
      </w:r>
      <w:r w:rsidR="00FC4089" w:rsidRPr="00D763D4">
        <w:rPr>
          <w:sz w:val="28"/>
          <w:szCs w:val="28"/>
        </w:rPr>
        <w:t>4</w:t>
      </w:r>
      <w:r w:rsidRPr="00D763D4">
        <w:rPr>
          <w:sz w:val="28"/>
          <w:szCs w:val="28"/>
        </w:rPr>
        <w:t>.</w:t>
      </w:r>
      <w:r w:rsidR="008966DF" w:rsidRPr="00D763D4">
        <w:rPr>
          <w:sz w:val="28"/>
          <w:szCs w:val="28"/>
        </w:rPr>
        <w:t xml:space="preserve"> </w:t>
      </w:r>
      <w:proofErr w:type="gramStart"/>
      <w:r w:rsidR="008966DF" w:rsidRPr="00D763D4">
        <w:rPr>
          <w:sz w:val="28"/>
          <w:szCs w:val="28"/>
        </w:rPr>
        <w:t>Антимонопольный орган в срок, не превышающий одного месяца с даты получения заявления о даче согласия на предоставление государственной преференции</w:t>
      </w:r>
      <w:r w:rsidR="00D3791E" w:rsidRPr="00D763D4">
        <w:rPr>
          <w:sz w:val="28"/>
          <w:szCs w:val="28"/>
        </w:rPr>
        <w:t xml:space="preserve"> и документов,</w:t>
      </w:r>
      <w:r w:rsidR="008966DF" w:rsidRPr="00D763D4">
        <w:rPr>
          <w:sz w:val="28"/>
          <w:szCs w:val="28"/>
        </w:rPr>
        <w:t xml:space="preserve">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 о даче согласия на предоставление государственной преференции;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 продлении срока рассмотрения этого заявления;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об отказе в предоставлении государственной преференции;</w:t>
      </w:r>
    </w:p>
    <w:p w:rsidR="000A4194" w:rsidRPr="00D763D4" w:rsidRDefault="008966DF" w:rsidP="00C06ED0">
      <w:pPr>
        <w:widowControl w:val="0"/>
        <w:autoSpaceDE w:val="0"/>
        <w:autoSpaceDN w:val="0"/>
        <w:adjustRightInd w:val="0"/>
        <w:ind w:firstLine="540"/>
        <w:jc w:val="both"/>
        <w:rPr>
          <w:sz w:val="28"/>
          <w:szCs w:val="28"/>
        </w:rPr>
      </w:pPr>
      <w:r w:rsidRPr="00D763D4">
        <w:rPr>
          <w:sz w:val="28"/>
          <w:szCs w:val="28"/>
        </w:rPr>
        <w:t>- о даче согласия на предоставление государственной преференции и введении ограничения в отношении предоставле</w:t>
      </w:r>
      <w:r w:rsidR="000A4194" w:rsidRPr="00D763D4">
        <w:rPr>
          <w:sz w:val="28"/>
          <w:szCs w:val="28"/>
        </w:rPr>
        <w:t>ния государственной преференции</w:t>
      </w:r>
      <w:r w:rsidR="00C06ED0" w:rsidRPr="00D763D4">
        <w:rPr>
          <w:sz w:val="28"/>
          <w:szCs w:val="28"/>
        </w:rPr>
        <w:t xml:space="preserve">. </w:t>
      </w:r>
      <w:r w:rsidR="000A4194" w:rsidRPr="00D763D4">
        <w:rPr>
          <w:sz w:val="28"/>
          <w:szCs w:val="28"/>
        </w:rPr>
        <w:t xml:space="preserve">В случае если решение о даче согласия на предоставление государственной  преференции дано в соответствии с </w:t>
      </w:r>
      <w:hyperlink r:id="rId45" w:history="1">
        <w:r w:rsidR="000A4194" w:rsidRPr="00D763D4">
          <w:rPr>
            <w:sz w:val="28"/>
            <w:szCs w:val="28"/>
          </w:rPr>
          <w:t>пунктом 4 части 3</w:t>
        </w:r>
      </w:hyperlink>
      <w:r w:rsidR="000A4194" w:rsidRPr="00D763D4">
        <w:rPr>
          <w:sz w:val="28"/>
          <w:szCs w:val="28"/>
        </w:rPr>
        <w:t xml:space="preserve"> статьи 20 Федерального закона «О защите конкуренции»,  заявител</w:t>
      </w:r>
      <w:r w:rsidR="00C06ED0" w:rsidRPr="00D763D4">
        <w:rPr>
          <w:sz w:val="28"/>
          <w:szCs w:val="28"/>
        </w:rPr>
        <w:t>ь</w:t>
      </w:r>
      <w:r w:rsidR="000A4194" w:rsidRPr="00D763D4">
        <w:rPr>
          <w:sz w:val="28"/>
          <w:szCs w:val="28"/>
        </w:rPr>
        <w:t xml:space="preserve"> о</w:t>
      </w:r>
      <w:r w:rsidR="00C06ED0" w:rsidRPr="00D763D4">
        <w:rPr>
          <w:sz w:val="28"/>
          <w:szCs w:val="28"/>
        </w:rPr>
        <w:t>бязан</w:t>
      </w:r>
      <w:r w:rsidR="000A4194" w:rsidRPr="00D763D4">
        <w:rPr>
          <w:sz w:val="28"/>
          <w:szCs w:val="28"/>
        </w:rPr>
        <w:t xml:space="preserve">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w:t>
      </w:r>
      <w:proofErr w:type="gramStart"/>
      <w:r w:rsidR="000A4194" w:rsidRPr="00D763D4">
        <w:rPr>
          <w:sz w:val="28"/>
          <w:szCs w:val="28"/>
        </w:rPr>
        <w:t>с даты предоставления</w:t>
      </w:r>
      <w:proofErr w:type="gramEnd"/>
      <w:r w:rsidR="000A4194" w:rsidRPr="00D763D4">
        <w:rPr>
          <w:sz w:val="28"/>
          <w:szCs w:val="28"/>
        </w:rPr>
        <w:t xml:space="preserve"> государственной преференции.</w:t>
      </w:r>
    </w:p>
    <w:p w:rsidR="008966DF" w:rsidRPr="00D763D4" w:rsidRDefault="00FC4089">
      <w:pPr>
        <w:widowControl w:val="0"/>
        <w:autoSpaceDE w:val="0"/>
        <w:autoSpaceDN w:val="0"/>
        <w:adjustRightInd w:val="0"/>
        <w:ind w:firstLine="540"/>
        <w:jc w:val="both"/>
        <w:rPr>
          <w:sz w:val="28"/>
          <w:szCs w:val="28"/>
        </w:rPr>
      </w:pPr>
      <w:r w:rsidRPr="00D763D4">
        <w:rPr>
          <w:sz w:val="28"/>
          <w:szCs w:val="28"/>
        </w:rPr>
        <w:t>3.6.5</w:t>
      </w:r>
      <w:r w:rsidR="008966DF" w:rsidRPr="00D763D4">
        <w:rPr>
          <w:sz w:val="28"/>
          <w:szCs w:val="28"/>
        </w:rPr>
        <w:t xml:space="preserve">. В случае получения согласия Управления Федеральной антимонопольной службы по Воронежской области на предоставление государственной преференции </w:t>
      </w:r>
      <w:r w:rsidR="008966DF" w:rsidRPr="00D763D4">
        <w:rPr>
          <w:sz w:val="28"/>
          <w:szCs w:val="28"/>
        </w:rPr>
        <w:lastRenderedPageBreak/>
        <w:t>путем передачи государственного имущества в аренду, безв</w:t>
      </w:r>
      <w:r w:rsidR="008D7C56" w:rsidRPr="00D763D4">
        <w:rPr>
          <w:sz w:val="28"/>
          <w:szCs w:val="28"/>
        </w:rPr>
        <w:t>озмездное</w:t>
      </w:r>
      <w:r w:rsidR="008966DF" w:rsidRPr="00D763D4">
        <w:rPr>
          <w:sz w:val="28"/>
          <w:szCs w:val="28"/>
        </w:rPr>
        <w:t xml:space="preserve"> пользование, в том числе с введением ограничения в отношении предоставления государственной преференции, Департаментом осуществляется дальнейшая процедура оказания государственной услуги.</w:t>
      </w:r>
    </w:p>
    <w:p w:rsidR="008966DF" w:rsidRPr="00D763D4" w:rsidRDefault="003906EF">
      <w:pPr>
        <w:widowControl w:val="0"/>
        <w:autoSpaceDE w:val="0"/>
        <w:autoSpaceDN w:val="0"/>
        <w:adjustRightInd w:val="0"/>
        <w:ind w:firstLine="540"/>
        <w:jc w:val="both"/>
        <w:rPr>
          <w:sz w:val="28"/>
          <w:szCs w:val="28"/>
        </w:rPr>
      </w:pPr>
      <w:r w:rsidRPr="00D763D4">
        <w:rPr>
          <w:sz w:val="28"/>
          <w:szCs w:val="28"/>
        </w:rPr>
        <w:t>3.6.</w:t>
      </w:r>
      <w:r w:rsidR="00B24559" w:rsidRPr="00D763D4">
        <w:rPr>
          <w:sz w:val="28"/>
          <w:szCs w:val="28"/>
        </w:rPr>
        <w:t>6</w:t>
      </w:r>
      <w:r w:rsidR="006C0D16" w:rsidRPr="00D763D4">
        <w:rPr>
          <w:sz w:val="28"/>
          <w:szCs w:val="28"/>
        </w:rPr>
        <w:t>.</w:t>
      </w:r>
      <w:r w:rsidR="008966DF" w:rsidRPr="00D763D4">
        <w:rPr>
          <w:sz w:val="28"/>
          <w:szCs w:val="28"/>
        </w:rPr>
        <w:t xml:space="preserve"> В случае </w:t>
      </w:r>
      <w:proofErr w:type="gramStart"/>
      <w:r w:rsidR="008966DF" w:rsidRPr="00D763D4">
        <w:rPr>
          <w:sz w:val="28"/>
          <w:szCs w:val="28"/>
        </w:rPr>
        <w:t>получения мотивированного решения Управления Федеральной антимонопольной службы</w:t>
      </w:r>
      <w:r w:rsidR="00C35D9B" w:rsidRPr="00D763D4">
        <w:rPr>
          <w:sz w:val="28"/>
          <w:szCs w:val="28"/>
        </w:rPr>
        <w:t xml:space="preserve"> России</w:t>
      </w:r>
      <w:proofErr w:type="gramEnd"/>
      <w:r w:rsidR="008966DF" w:rsidRPr="00D763D4">
        <w:rPr>
          <w:sz w:val="28"/>
          <w:szCs w:val="28"/>
        </w:rPr>
        <w:t xml:space="preserve"> по Воронежской области о продлении срока рассмотрения заявления о предоставлении государственной преференции Департамент в трехдневный срок уведомляет заявителя о продлении срока рассмотрения его заявления со ссылкой на письмо Управления Федеральной антимонопольной службы</w:t>
      </w:r>
      <w:r w:rsidR="00C35D9B" w:rsidRPr="00D763D4">
        <w:rPr>
          <w:sz w:val="28"/>
          <w:szCs w:val="28"/>
        </w:rPr>
        <w:t xml:space="preserve"> России</w:t>
      </w:r>
      <w:r w:rsidR="008966DF" w:rsidRPr="00D763D4">
        <w:rPr>
          <w:sz w:val="28"/>
          <w:szCs w:val="28"/>
        </w:rPr>
        <w:t xml:space="preserve"> по Воронежской области.</w:t>
      </w:r>
    </w:p>
    <w:p w:rsidR="008966DF" w:rsidRPr="00D763D4" w:rsidRDefault="00010221">
      <w:pPr>
        <w:widowControl w:val="0"/>
        <w:autoSpaceDE w:val="0"/>
        <w:autoSpaceDN w:val="0"/>
        <w:adjustRightInd w:val="0"/>
        <w:ind w:firstLine="540"/>
        <w:jc w:val="both"/>
        <w:rPr>
          <w:sz w:val="28"/>
          <w:szCs w:val="28"/>
        </w:rPr>
      </w:pPr>
      <w:r w:rsidRPr="00D763D4">
        <w:rPr>
          <w:sz w:val="28"/>
          <w:szCs w:val="28"/>
        </w:rPr>
        <w:t>3.6.</w:t>
      </w:r>
      <w:r w:rsidR="00B24559" w:rsidRPr="00D763D4">
        <w:rPr>
          <w:sz w:val="28"/>
          <w:szCs w:val="28"/>
        </w:rPr>
        <w:t>7</w:t>
      </w:r>
      <w:r w:rsidR="008966DF" w:rsidRPr="00D763D4">
        <w:rPr>
          <w:sz w:val="28"/>
          <w:szCs w:val="28"/>
        </w:rPr>
        <w:t>. Результатом административного действия является: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получение согласия Управления Федеральной антимонопольной службы</w:t>
      </w:r>
      <w:r w:rsidR="00C35D9B" w:rsidRPr="00D763D4">
        <w:rPr>
          <w:sz w:val="28"/>
          <w:szCs w:val="28"/>
        </w:rPr>
        <w:t xml:space="preserve"> России</w:t>
      </w:r>
      <w:r w:rsidRPr="00D763D4">
        <w:rPr>
          <w:sz w:val="28"/>
          <w:szCs w:val="28"/>
        </w:rPr>
        <w:t xml:space="preserve"> по Воронежской области на предоставление заявителю государственной преференции, в том числе с введением ограничения в отношении предоставления государственной преференции;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получение отказа Управления Федеральной антимонопольной службы</w:t>
      </w:r>
      <w:r w:rsidR="00C35D9B" w:rsidRPr="00D763D4">
        <w:rPr>
          <w:sz w:val="28"/>
          <w:szCs w:val="28"/>
        </w:rPr>
        <w:t xml:space="preserve"> России</w:t>
      </w:r>
      <w:r w:rsidRPr="00D763D4">
        <w:rPr>
          <w:sz w:val="28"/>
          <w:szCs w:val="28"/>
        </w:rPr>
        <w:t xml:space="preserve"> по Воронежской области в предоставлении заявителю государственной преференции.</w:t>
      </w:r>
    </w:p>
    <w:p w:rsidR="00F047EE" w:rsidRPr="00D763D4" w:rsidRDefault="00F047EE">
      <w:pPr>
        <w:widowControl w:val="0"/>
        <w:autoSpaceDE w:val="0"/>
        <w:autoSpaceDN w:val="0"/>
        <w:adjustRightInd w:val="0"/>
        <w:ind w:firstLine="540"/>
        <w:jc w:val="both"/>
        <w:rPr>
          <w:sz w:val="28"/>
          <w:szCs w:val="28"/>
        </w:rPr>
      </w:pPr>
    </w:p>
    <w:p w:rsidR="006C0D16" w:rsidRPr="00D763D4" w:rsidRDefault="006C0D16">
      <w:pPr>
        <w:widowControl w:val="0"/>
        <w:autoSpaceDE w:val="0"/>
        <w:autoSpaceDN w:val="0"/>
        <w:adjustRightInd w:val="0"/>
        <w:ind w:firstLine="540"/>
        <w:jc w:val="both"/>
        <w:rPr>
          <w:sz w:val="28"/>
          <w:szCs w:val="28"/>
        </w:rPr>
      </w:pPr>
    </w:p>
    <w:p w:rsidR="008966DF" w:rsidRPr="00D763D4" w:rsidRDefault="000813B1" w:rsidP="00CC194B">
      <w:pPr>
        <w:widowControl w:val="0"/>
        <w:autoSpaceDE w:val="0"/>
        <w:autoSpaceDN w:val="0"/>
        <w:adjustRightInd w:val="0"/>
        <w:ind w:firstLine="540"/>
        <w:jc w:val="center"/>
        <w:outlineLvl w:val="3"/>
        <w:rPr>
          <w:sz w:val="28"/>
          <w:szCs w:val="28"/>
        </w:rPr>
      </w:pPr>
      <w:bookmarkStart w:id="31" w:name="Par399"/>
      <w:bookmarkEnd w:id="31"/>
      <w:r w:rsidRPr="00D763D4">
        <w:rPr>
          <w:sz w:val="28"/>
          <w:szCs w:val="28"/>
        </w:rPr>
        <w:t>3.</w:t>
      </w:r>
      <w:r w:rsidR="00F21308" w:rsidRPr="00D763D4">
        <w:rPr>
          <w:sz w:val="28"/>
          <w:szCs w:val="28"/>
        </w:rPr>
        <w:t>7.</w:t>
      </w:r>
      <w:r w:rsidR="008966DF" w:rsidRPr="00D763D4">
        <w:rPr>
          <w:sz w:val="28"/>
          <w:szCs w:val="28"/>
        </w:rPr>
        <w:t xml:space="preserve"> </w:t>
      </w:r>
      <w:r w:rsidR="00FC4089" w:rsidRPr="00D763D4">
        <w:rPr>
          <w:sz w:val="28"/>
          <w:szCs w:val="28"/>
        </w:rPr>
        <w:t>О</w:t>
      </w:r>
      <w:r w:rsidR="008966DF" w:rsidRPr="00D763D4">
        <w:rPr>
          <w:sz w:val="28"/>
          <w:szCs w:val="28"/>
        </w:rPr>
        <w:t>рганизаци</w:t>
      </w:r>
      <w:r w:rsidR="00FC4089" w:rsidRPr="00D763D4">
        <w:rPr>
          <w:sz w:val="28"/>
          <w:szCs w:val="28"/>
        </w:rPr>
        <w:t>я</w:t>
      </w:r>
      <w:r w:rsidR="008966DF" w:rsidRPr="00D763D4">
        <w:rPr>
          <w:sz w:val="28"/>
          <w:szCs w:val="28"/>
        </w:rPr>
        <w:t xml:space="preserve"> проведения котировок по выбору независимого оценщика для оценки арендной платы передаваемого в аренду имущества (в случае заключения договора аренды)</w:t>
      </w:r>
    </w:p>
    <w:p w:rsidR="00CC194B" w:rsidRPr="00D763D4" w:rsidRDefault="00CC194B" w:rsidP="00CC194B">
      <w:pPr>
        <w:widowControl w:val="0"/>
        <w:autoSpaceDE w:val="0"/>
        <w:autoSpaceDN w:val="0"/>
        <w:adjustRightInd w:val="0"/>
        <w:ind w:firstLine="540"/>
        <w:jc w:val="center"/>
        <w:outlineLvl w:val="3"/>
        <w:rPr>
          <w:sz w:val="28"/>
          <w:szCs w:val="28"/>
        </w:rPr>
      </w:pPr>
    </w:p>
    <w:p w:rsidR="008966DF" w:rsidRPr="00D763D4" w:rsidRDefault="00D85794">
      <w:pPr>
        <w:widowControl w:val="0"/>
        <w:autoSpaceDE w:val="0"/>
        <w:autoSpaceDN w:val="0"/>
        <w:adjustRightInd w:val="0"/>
        <w:ind w:firstLine="540"/>
        <w:jc w:val="both"/>
        <w:rPr>
          <w:sz w:val="28"/>
          <w:szCs w:val="28"/>
        </w:rPr>
      </w:pPr>
      <w:r w:rsidRPr="00D763D4">
        <w:rPr>
          <w:sz w:val="28"/>
          <w:szCs w:val="28"/>
        </w:rPr>
        <w:t>3.7.1.</w:t>
      </w:r>
      <w:r w:rsidR="00186AA5" w:rsidRPr="00D763D4">
        <w:rPr>
          <w:sz w:val="28"/>
          <w:szCs w:val="28"/>
        </w:rPr>
        <w:t xml:space="preserve"> </w:t>
      </w:r>
      <w:r w:rsidR="008966DF" w:rsidRPr="00D763D4">
        <w:rPr>
          <w:sz w:val="28"/>
          <w:szCs w:val="28"/>
        </w:rPr>
        <w:t>Юридическим фактом для начала работы по проведению котировок по выбору независимого оценщика для оценки арендной платы передаваемого в аренду имущества является принятие решения о предоставлении имущества в аренду</w:t>
      </w:r>
      <w:r w:rsidR="008D6211" w:rsidRPr="00D763D4">
        <w:rPr>
          <w:sz w:val="28"/>
          <w:szCs w:val="28"/>
        </w:rPr>
        <w:t>.</w:t>
      </w:r>
      <w:r w:rsidR="008966DF" w:rsidRPr="00D763D4">
        <w:rPr>
          <w:sz w:val="28"/>
          <w:szCs w:val="28"/>
        </w:rPr>
        <w:t xml:space="preserve"> </w:t>
      </w:r>
    </w:p>
    <w:p w:rsidR="006C0D16" w:rsidRPr="00D763D4" w:rsidRDefault="00D85794" w:rsidP="00E912D5">
      <w:pPr>
        <w:widowControl w:val="0"/>
        <w:autoSpaceDE w:val="0"/>
        <w:autoSpaceDN w:val="0"/>
        <w:adjustRightInd w:val="0"/>
        <w:ind w:firstLine="540"/>
        <w:jc w:val="both"/>
        <w:rPr>
          <w:sz w:val="28"/>
          <w:szCs w:val="28"/>
        </w:rPr>
      </w:pPr>
      <w:r w:rsidRPr="00D763D4">
        <w:rPr>
          <w:sz w:val="28"/>
          <w:szCs w:val="28"/>
        </w:rPr>
        <w:t>3.7.2.</w:t>
      </w:r>
      <w:r w:rsidR="00186AA5" w:rsidRPr="00D763D4">
        <w:rPr>
          <w:sz w:val="28"/>
          <w:szCs w:val="28"/>
        </w:rPr>
        <w:t xml:space="preserve"> </w:t>
      </w:r>
      <w:proofErr w:type="gramStart"/>
      <w:r w:rsidR="008966DF" w:rsidRPr="00D763D4">
        <w:rPr>
          <w:sz w:val="28"/>
          <w:szCs w:val="28"/>
        </w:rPr>
        <w:t>Отдел по работе с областной собственностью во взаимодействии с казенным у</w:t>
      </w:r>
      <w:r w:rsidR="003077FF" w:rsidRPr="00D763D4">
        <w:rPr>
          <w:sz w:val="28"/>
          <w:szCs w:val="28"/>
        </w:rPr>
        <w:t>чреждением Воронежской области «Фонд государственного имущества»</w:t>
      </w:r>
      <w:r w:rsidR="008966DF" w:rsidRPr="00D763D4">
        <w:rPr>
          <w:sz w:val="28"/>
          <w:szCs w:val="28"/>
        </w:rPr>
        <w:t xml:space="preserve"> организует </w:t>
      </w:r>
      <w:r w:rsidR="00910BD0" w:rsidRPr="00D763D4">
        <w:rPr>
          <w:sz w:val="28"/>
          <w:szCs w:val="28"/>
        </w:rPr>
        <w:t>проведение</w:t>
      </w:r>
      <w:r w:rsidR="008966DF" w:rsidRPr="00D763D4">
        <w:rPr>
          <w:sz w:val="28"/>
          <w:szCs w:val="28"/>
        </w:rPr>
        <w:t xml:space="preserve"> запроса котировок цен по выбору независимого оценщика для оценки арендной платы передаваемого в аренду имущества в соответствии с требованиями </w:t>
      </w:r>
      <w:r w:rsidR="00E912D5" w:rsidRPr="00D763D4">
        <w:rPr>
          <w:sz w:val="28"/>
          <w:szCs w:val="28"/>
        </w:rPr>
        <w:t>главы 3 Федерального закон</w:t>
      </w:r>
      <w:r w:rsidR="00F549B9" w:rsidRPr="00D763D4">
        <w:rPr>
          <w:sz w:val="28"/>
          <w:szCs w:val="28"/>
        </w:rPr>
        <w:t>а от 05.04.2013 №</w:t>
      </w:r>
      <w:r w:rsidR="00E912D5" w:rsidRPr="00D763D4">
        <w:rPr>
          <w:sz w:val="28"/>
          <w:szCs w:val="28"/>
        </w:rPr>
        <w:t xml:space="preserve"> 44-ФЗ</w:t>
      </w:r>
      <w:r w:rsidR="00910BD0" w:rsidRPr="00D763D4">
        <w:rPr>
          <w:sz w:val="28"/>
          <w:szCs w:val="28"/>
        </w:rPr>
        <w:t xml:space="preserve"> </w:t>
      </w:r>
      <w:r w:rsidR="00F549B9" w:rsidRPr="00D763D4">
        <w:rPr>
          <w:sz w:val="28"/>
          <w:szCs w:val="28"/>
        </w:rPr>
        <w:t>«</w:t>
      </w:r>
      <w:r w:rsidR="00E912D5" w:rsidRPr="00D763D4">
        <w:rPr>
          <w:sz w:val="28"/>
          <w:szCs w:val="28"/>
        </w:rPr>
        <w:t>О контрактной системе в сфере закупок товаров, работ, услуг для обеспечения государственных и муниципальных нужд».</w:t>
      </w:r>
      <w:proofErr w:type="gramEnd"/>
    </w:p>
    <w:p w:rsidR="00251802" w:rsidRPr="00D763D4" w:rsidRDefault="00ED1282">
      <w:pPr>
        <w:widowControl w:val="0"/>
        <w:autoSpaceDE w:val="0"/>
        <w:autoSpaceDN w:val="0"/>
        <w:adjustRightInd w:val="0"/>
        <w:ind w:firstLine="540"/>
        <w:jc w:val="both"/>
        <w:rPr>
          <w:sz w:val="28"/>
          <w:szCs w:val="28"/>
        </w:rPr>
      </w:pPr>
      <w:r w:rsidRPr="00D763D4">
        <w:rPr>
          <w:sz w:val="28"/>
          <w:szCs w:val="28"/>
        </w:rPr>
        <w:t>Максимальный срок составляет 2</w:t>
      </w:r>
      <w:r w:rsidR="00251802" w:rsidRPr="00D763D4">
        <w:rPr>
          <w:sz w:val="28"/>
          <w:szCs w:val="28"/>
        </w:rPr>
        <w:t>5 дней.</w:t>
      </w:r>
    </w:p>
    <w:p w:rsidR="00186AA5" w:rsidRPr="00D763D4" w:rsidRDefault="00186AA5" w:rsidP="00186AA5">
      <w:pPr>
        <w:widowControl w:val="0"/>
        <w:autoSpaceDE w:val="0"/>
        <w:autoSpaceDN w:val="0"/>
        <w:adjustRightInd w:val="0"/>
        <w:jc w:val="both"/>
        <w:rPr>
          <w:sz w:val="28"/>
          <w:szCs w:val="28"/>
        </w:rPr>
      </w:pPr>
      <w:r w:rsidRPr="00D763D4">
        <w:rPr>
          <w:sz w:val="28"/>
          <w:szCs w:val="28"/>
        </w:rPr>
        <w:t xml:space="preserve">      </w:t>
      </w:r>
      <w:r w:rsidR="00D85794" w:rsidRPr="00D763D4">
        <w:rPr>
          <w:sz w:val="28"/>
          <w:szCs w:val="28"/>
        </w:rPr>
        <w:t>3.7.3.</w:t>
      </w:r>
      <w:r w:rsidRPr="00D763D4">
        <w:rPr>
          <w:sz w:val="28"/>
          <w:szCs w:val="28"/>
        </w:rPr>
        <w:t xml:space="preserve"> </w:t>
      </w:r>
      <w:proofErr w:type="gramStart"/>
      <w:r w:rsidR="008966DF" w:rsidRPr="00D763D4">
        <w:rPr>
          <w:sz w:val="28"/>
          <w:szCs w:val="28"/>
        </w:rPr>
        <w:t>По результатам проведения запроса котировок цен в срок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с победителем заключается государственный контракт на оценку рыночной стоимости арендной платы сдаваемого в аренду имущества.</w:t>
      </w:r>
      <w:proofErr w:type="gramEnd"/>
    </w:p>
    <w:p w:rsidR="00186AA5" w:rsidRPr="00D763D4" w:rsidRDefault="00186AA5" w:rsidP="00186AA5">
      <w:pPr>
        <w:widowControl w:val="0"/>
        <w:autoSpaceDE w:val="0"/>
        <w:autoSpaceDN w:val="0"/>
        <w:adjustRightInd w:val="0"/>
        <w:jc w:val="both"/>
        <w:rPr>
          <w:sz w:val="28"/>
          <w:szCs w:val="28"/>
        </w:rPr>
      </w:pPr>
      <w:r w:rsidRPr="00D763D4">
        <w:rPr>
          <w:sz w:val="28"/>
          <w:szCs w:val="28"/>
        </w:rPr>
        <w:t xml:space="preserve">      </w:t>
      </w:r>
      <w:r w:rsidR="00D85794" w:rsidRPr="00D763D4">
        <w:rPr>
          <w:sz w:val="28"/>
          <w:szCs w:val="28"/>
        </w:rPr>
        <w:t>3.7.4.</w:t>
      </w:r>
      <w:r w:rsidR="008966DF" w:rsidRPr="00D763D4">
        <w:rPr>
          <w:sz w:val="28"/>
          <w:szCs w:val="28"/>
        </w:rPr>
        <w:t xml:space="preserve"> Отчет независимого оценщика о размере арендной платы за имущество, запрашиваемое в ар</w:t>
      </w:r>
      <w:r w:rsidR="00251802" w:rsidRPr="00D763D4">
        <w:rPr>
          <w:sz w:val="28"/>
          <w:szCs w:val="28"/>
        </w:rPr>
        <w:t>енду, поступает в отдел по работе с</w:t>
      </w:r>
      <w:r w:rsidR="008966DF" w:rsidRPr="00D763D4">
        <w:rPr>
          <w:sz w:val="28"/>
          <w:szCs w:val="28"/>
        </w:rPr>
        <w:t xml:space="preserve"> областной собственностью в течение срока, установленного в запросе котировок цен.</w:t>
      </w:r>
    </w:p>
    <w:p w:rsidR="008966DF" w:rsidRPr="00D763D4" w:rsidRDefault="00186AA5" w:rsidP="00186AA5">
      <w:pPr>
        <w:widowControl w:val="0"/>
        <w:autoSpaceDE w:val="0"/>
        <w:autoSpaceDN w:val="0"/>
        <w:adjustRightInd w:val="0"/>
        <w:jc w:val="both"/>
        <w:rPr>
          <w:sz w:val="28"/>
          <w:szCs w:val="28"/>
        </w:rPr>
      </w:pPr>
      <w:r w:rsidRPr="00D763D4">
        <w:rPr>
          <w:sz w:val="28"/>
          <w:szCs w:val="28"/>
        </w:rPr>
        <w:lastRenderedPageBreak/>
        <w:t xml:space="preserve">      </w:t>
      </w:r>
      <w:r w:rsidR="00D85794" w:rsidRPr="00D763D4">
        <w:rPr>
          <w:sz w:val="28"/>
          <w:szCs w:val="28"/>
        </w:rPr>
        <w:t>3.7.5.</w:t>
      </w:r>
      <w:r w:rsidR="008966DF" w:rsidRPr="00D763D4">
        <w:rPr>
          <w:sz w:val="28"/>
          <w:szCs w:val="28"/>
        </w:rPr>
        <w:t xml:space="preserve"> Результатом административного действия является получение отчета независимого оценщика, определенного путем размещения котировок, о размере арендной платы передаваемого в аренду имущества.</w:t>
      </w:r>
    </w:p>
    <w:p w:rsidR="00B32DD3" w:rsidRPr="00D763D4" w:rsidRDefault="00B32DD3" w:rsidP="00B32DD3">
      <w:pPr>
        <w:widowControl w:val="0"/>
        <w:autoSpaceDE w:val="0"/>
        <w:autoSpaceDN w:val="0"/>
        <w:adjustRightInd w:val="0"/>
        <w:jc w:val="center"/>
        <w:rPr>
          <w:sz w:val="28"/>
          <w:szCs w:val="28"/>
        </w:rPr>
      </w:pPr>
    </w:p>
    <w:p w:rsidR="00B32DD3" w:rsidRPr="00D763D4" w:rsidRDefault="000813B1" w:rsidP="000A381C">
      <w:pPr>
        <w:widowControl w:val="0"/>
        <w:autoSpaceDE w:val="0"/>
        <w:autoSpaceDN w:val="0"/>
        <w:adjustRightInd w:val="0"/>
        <w:jc w:val="center"/>
        <w:rPr>
          <w:sz w:val="28"/>
          <w:szCs w:val="28"/>
        </w:rPr>
      </w:pPr>
      <w:r w:rsidRPr="00D763D4">
        <w:rPr>
          <w:sz w:val="28"/>
          <w:szCs w:val="28"/>
        </w:rPr>
        <w:t>3.</w:t>
      </w:r>
      <w:r w:rsidR="00F21308" w:rsidRPr="00D763D4">
        <w:rPr>
          <w:sz w:val="28"/>
          <w:szCs w:val="28"/>
        </w:rPr>
        <w:t>8</w:t>
      </w:r>
      <w:r w:rsidR="008D6211" w:rsidRPr="00D763D4">
        <w:rPr>
          <w:sz w:val="28"/>
          <w:szCs w:val="28"/>
        </w:rPr>
        <w:t xml:space="preserve">. Заключение договора </w:t>
      </w:r>
      <w:r w:rsidR="00A250E5" w:rsidRPr="00D763D4">
        <w:rPr>
          <w:sz w:val="28"/>
          <w:szCs w:val="28"/>
        </w:rPr>
        <w:t>аренды</w:t>
      </w:r>
      <w:r w:rsidR="000A381C" w:rsidRPr="00D763D4">
        <w:rPr>
          <w:sz w:val="28"/>
          <w:szCs w:val="28"/>
        </w:rPr>
        <w:t>, безвозмездного пользования</w:t>
      </w:r>
      <w:r w:rsidR="00A60DF9" w:rsidRPr="00D763D4">
        <w:rPr>
          <w:sz w:val="28"/>
          <w:szCs w:val="28"/>
        </w:rPr>
        <w:t xml:space="preserve"> государственного имущества</w:t>
      </w:r>
      <w:r w:rsidR="000A381C" w:rsidRPr="00D763D4">
        <w:rPr>
          <w:sz w:val="28"/>
          <w:szCs w:val="28"/>
        </w:rPr>
        <w:t xml:space="preserve"> </w:t>
      </w:r>
      <w:r w:rsidR="00B32DD3" w:rsidRPr="00D763D4">
        <w:rPr>
          <w:sz w:val="28"/>
          <w:szCs w:val="28"/>
        </w:rPr>
        <w:t>при предоставлении государственной услуги</w:t>
      </w:r>
      <w:r w:rsidR="00D85794" w:rsidRPr="00D763D4">
        <w:rPr>
          <w:sz w:val="28"/>
          <w:szCs w:val="28"/>
        </w:rPr>
        <w:t xml:space="preserve"> </w:t>
      </w:r>
      <w:r w:rsidR="00B32DD3" w:rsidRPr="00D763D4">
        <w:rPr>
          <w:sz w:val="28"/>
          <w:szCs w:val="28"/>
        </w:rPr>
        <w:t>без проведения</w:t>
      </w:r>
      <w:r w:rsidR="000A381C" w:rsidRPr="00D763D4">
        <w:rPr>
          <w:sz w:val="28"/>
          <w:szCs w:val="28"/>
        </w:rPr>
        <w:t xml:space="preserve">  </w:t>
      </w:r>
      <w:r w:rsidR="00B32DD3" w:rsidRPr="00D763D4">
        <w:rPr>
          <w:sz w:val="28"/>
          <w:szCs w:val="28"/>
        </w:rPr>
        <w:t>конкурса или аукциона</w:t>
      </w:r>
      <w:r w:rsidR="00D85794" w:rsidRPr="00D763D4">
        <w:rPr>
          <w:sz w:val="28"/>
          <w:szCs w:val="28"/>
        </w:rPr>
        <w:t xml:space="preserve"> </w:t>
      </w:r>
      <w:r w:rsidR="00B32DD3" w:rsidRPr="00D763D4">
        <w:rPr>
          <w:sz w:val="28"/>
          <w:szCs w:val="28"/>
        </w:rPr>
        <w:t>в установленных законом случаях</w:t>
      </w:r>
    </w:p>
    <w:p w:rsidR="00B32DD3" w:rsidRPr="00D763D4" w:rsidRDefault="00B32DD3" w:rsidP="00B32DD3">
      <w:pPr>
        <w:widowControl w:val="0"/>
        <w:autoSpaceDE w:val="0"/>
        <w:autoSpaceDN w:val="0"/>
        <w:adjustRightInd w:val="0"/>
        <w:jc w:val="center"/>
        <w:rPr>
          <w:sz w:val="28"/>
          <w:szCs w:val="28"/>
        </w:rPr>
      </w:pPr>
    </w:p>
    <w:p w:rsidR="008966DF" w:rsidRPr="00D763D4" w:rsidRDefault="006C0D16">
      <w:pPr>
        <w:widowControl w:val="0"/>
        <w:autoSpaceDE w:val="0"/>
        <w:autoSpaceDN w:val="0"/>
        <w:adjustRightInd w:val="0"/>
        <w:ind w:firstLine="540"/>
        <w:jc w:val="both"/>
        <w:rPr>
          <w:sz w:val="28"/>
          <w:szCs w:val="28"/>
        </w:rPr>
      </w:pPr>
      <w:bookmarkStart w:id="32" w:name="Par406"/>
      <w:bookmarkEnd w:id="32"/>
      <w:r w:rsidRPr="00D763D4">
        <w:rPr>
          <w:sz w:val="28"/>
          <w:szCs w:val="28"/>
        </w:rPr>
        <w:t>3.8</w:t>
      </w:r>
      <w:r w:rsidR="00B32DD3" w:rsidRPr="00D763D4">
        <w:rPr>
          <w:sz w:val="28"/>
          <w:szCs w:val="28"/>
        </w:rPr>
        <w:t>.</w:t>
      </w:r>
      <w:r w:rsidR="008966DF" w:rsidRPr="00D763D4">
        <w:rPr>
          <w:sz w:val="28"/>
          <w:szCs w:val="28"/>
        </w:rPr>
        <w:t xml:space="preserve">1. Юридическим фактом для начала административной процедуры является </w:t>
      </w:r>
      <w:r w:rsidR="0005197B" w:rsidRPr="00D763D4">
        <w:rPr>
          <w:sz w:val="28"/>
          <w:szCs w:val="28"/>
        </w:rPr>
        <w:t xml:space="preserve">соответствие заявления предусмотренным требованиям и </w:t>
      </w:r>
      <w:r w:rsidR="008966DF" w:rsidRPr="00D763D4">
        <w:rPr>
          <w:sz w:val="28"/>
          <w:szCs w:val="28"/>
        </w:rPr>
        <w:t xml:space="preserve">получение </w:t>
      </w:r>
      <w:r w:rsidR="0005197B" w:rsidRPr="00D763D4">
        <w:rPr>
          <w:sz w:val="28"/>
          <w:szCs w:val="28"/>
        </w:rPr>
        <w:t xml:space="preserve">отчета независимого </w:t>
      </w:r>
      <w:proofErr w:type="gramStart"/>
      <w:r w:rsidR="0005197B" w:rsidRPr="00D763D4">
        <w:rPr>
          <w:sz w:val="28"/>
          <w:szCs w:val="28"/>
        </w:rPr>
        <w:t>оценщика</w:t>
      </w:r>
      <w:proofErr w:type="gramEnd"/>
      <w:r w:rsidR="008966DF" w:rsidRPr="00D763D4">
        <w:rPr>
          <w:sz w:val="28"/>
          <w:szCs w:val="28"/>
        </w:rPr>
        <w:t xml:space="preserve"> о размере арендной платы передаваемого в аренду имущества.</w:t>
      </w:r>
    </w:p>
    <w:p w:rsidR="00753BF7" w:rsidRPr="00D763D4" w:rsidRDefault="006C0D16" w:rsidP="00753BF7">
      <w:pPr>
        <w:widowControl w:val="0"/>
        <w:autoSpaceDE w:val="0"/>
        <w:autoSpaceDN w:val="0"/>
        <w:adjustRightInd w:val="0"/>
        <w:ind w:firstLine="540"/>
        <w:jc w:val="both"/>
        <w:rPr>
          <w:sz w:val="28"/>
          <w:szCs w:val="28"/>
        </w:rPr>
      </w:pPr>
      <w:r w:rsidRPr="00D763D4">
        <w:rPr>
          <w:sz w:val="28"/>
          <w:szCs w:val="28"/>
        </w:rPr>
        <w:t>3.8</w:t>
      </w:r>
      <w:r w:rsidR="00753BF7" w:rsidRPr="00D763D4">
        <w:rPr>
          <w:sz w:val="28"/>
          <w:szCs w:val="28"/>
        </w:rPr>
        <w:t xml:space="preserve">.2. Сотрудником отдела по работе с областной собственностью подготавливается проект приказа о </w:t>
      </w:r>
      <w:r w:rsidR="00AB093E" w:rsidRPr="00D763D4">
        <w:rPr>
          <w:sz w:val="28"/>
          <w:szCs w:val="28"/>
        </w:rPr>
        <w:t>передаче</w:t>
      </w:r>
      <w:r w:rsidR="004E2095" w:rsidRPr="00D763D4">
        <w:rPr>
          <w:sz w:val="28"/>
          <w:szCs w:val="28"/>
        </w:rPr>
        <w:t xml:space="preserve"> помещений в целевую аренду, безвозмездное пользование</w:t>
      </w:r>
      <w:r w:rsidR="00753BF7" w:rsidRPr="00D763D4">
        <w:rPr>
          <w:sz w:val="28"/>
          <w:szCs w:val="28"/>
        </w:rPr>
        <w:t xml:space="preserve"> в отношении затребованного заявителем имущества, который подписывает</w:t>
      </w:r>
      <w:r w:rsidR="00767E92" w:rsidRPr="00D763D4">
        <w:rPr>
          <w:sz w:val="28"/>
          <w:szCs w:val="28"/>
        </w:rPr>
        <w:t>ся</w:t>
      </w:r>
      <w:r w:rsidR="00753BF7" w:rsidRPr="00D763D4">
        <w:rPr>
          <w:sz w:val="28"/>
          <w:szCs w:val="28"/>
        </w:rPr>
        <w:t xml:space="preserve">  руководителем Департамента.</w:t>
      </w:r>
    </w:p>
    <w:p w:rsidR="00753BF7" w:rsidRPr="00D763D4" w:rsidRDefault="00753BF7">
      <w:pPr>
        <w:widowControl w:val="0"/>
        <w:autoSpaceDE w:val="0"/>
        <w:autoSpaceDN w:val="0"/>
        <w:adjustRightInd w:val="0"/>
        <w:ind w:firstLine="540"/>
        <w:jc w:val="both"/>
        <w:rPr>
          <w:sz w:val="28"/>
          <w:szCs w:val="28"/>
        </w:rPr>
      </w:pPr>
      <w:r w:rsidRPr="00D763D4">
        <w:rPr>
          <w:sz w:val="28"/>
          <w:szCs w:val="28"/>
        </w:rPr>
        <w:t xml:space="preserve">Максимальный срок исполнения - </w:t>
      </w:r>
      <w:r w:rsidR="00B978FE" w:rsidRPr="00D763D4">
        <w:rPr>
          <w:sz w:val="28"/>
          <w:szCs w:val="28"/>
        </w:rPr>
        <w:t>10</w:t>
      </w:r>
      <w:r w:rsidRPr="00D763D4">
        <w:rPr>
          <w:sz w:val="28"/>
          <w:szCs w:val="28"/>
        </w:rPr>
        <w:t xml:space="preserve"> дней.</w:t>
      </w:r>
    </w:p>
    <w:p w:rsidR="008966DF" w:rsidRPr="00D763D4" w:rsidRDefault="006C0D16">
      <w:pPr>
        <w:widowControl w:val="0"/>
        <w:autoSpaceDE w:val="0"/>
        <w:autoSpaceDN w:val="0"/>
        <w:adjustRightInd w:val="0"/>
        <w:ind w:firstLine="540"/>
        <w:jc w:val="both"/>
        <w:rPr>
          <w:sz w:val="28"/>
          <w:szCs w:val="28"/>
        </w:rPr>
      </w:pPr>
      <w:r w:rsidRPr="00D763D4">
        <w:rPr>
          <w:sz w:val="28"/>
          <w:szCs w:val="28"/>
        </w:rPr>
        <w:t>3.8</w:t>
      </w:r>
      <w:r w:rsidR="00BA00FE" w:rsidRPr="00D763D4">
        <w:rPr>
          <w:sz w:val="28"/>
          <w:szCs w:val="28"/>
        </w:rPr>
        <w:t>.3</w:t>
      </w:r>
      <w:r w:rsidR="008966DF" w:rsidRPr="00D763D4">
        <w:rPr>
          <w:sz w:val="28"/>
          <w:szCs w:val="28"/>
        </w:rPr>
        <w:t>. Специалист отдела по работе с областной собственностью подготавливает:</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проект договора аренды, безвозм</w:t>
      </w:r>
      <w:r w:rsidR="006A2A74" w:rsidRPr="00D763D4">
        <w:rPr>
          <w:sz w:val="28"/>
          <w:szCs w:val="28"/>
        </w:rPr>
        <w:t>ездного</w:t>
      </w:r>
      <w:r w:rsidRPr="00D763D4">
        <w:rPr>
          <w:sz w:val="28"/>
          <w:szCs w:val="28"/>
        </w:rPr>
        <w:t xml:space="preserve"> пользования в 3 экземплярах, в случае краткосрочного договора - в 2 экземплярах, оформляемый в соответствии с типовым договором, разработанным Департаментом, с приложением акта приема-передачи объекта;</w:t>
      </w:r>
    </w:p>
    <w:p w:rsidR="007E2FCE" w:rsidRPr="00D763D4" w:rsidRDefault="007664DA" w:rsidP="007E2FCE">
      <w:pPr>
        <w:widowControl w:val="0"/>
        <w:autoSpaceDE w:val="0"/>
        <w:autoSpaceDN w:val="0"/>
        <w:adjustRightInd w:val="0"/>
        <w:ind w:firstLine="540"/>
        <w:jc w:val="both"/>
        <w:rPr>
          <w:sz w:val="28"/>
          <w:szCs w:val="28"/>
        </w:rPr>
      </w:pPr>
      <w:r w:rsidRPr="00D763D4">
        <w:rPr>
          <w:sz w:val="28"/>
          <w:szCs w:val="28"/>
        </w:rPr>
        <w:t>проект</w:t>
      </w:r>
      <w:r w:rsidR="008966DF" w:rsidRPr="00D763D4">
        <w:rPr>
          <w:sz w:val="28"/>
          <w:szCs w:val="28"/>
        </w:rPr>
        <w:t xml:space="preserve"> </w:t>
      </w:r>
      <w:r w:rsidRPr="00D763D4">
        <w:rPr>
          <w:sz w:val="28"/>
          <w:szCs w:val="28"/>
        </w:rPr>
        <w:t>договора аренды, безвозмездного пользования в виде документа на бумажном носителе</w:t>
      </w:r>
      <w:r w:rsidR="008966DF" w:rsidRPr="00D763D4">
        <w:rPr>
          <w:sz w:val="28"/>
          <w:szCs w:val="28"/>
        </w:rPr>
        <w:t xml:space="preserve"> в теч</w:t>
      </w:r>
      <w:r w:rsidR="00767E92" w:rsidRPr="00D763D4">
        <w:rPr>
          <w:sz w:val="28"/>
          <w:szCs w:val="28"/>
        </w:rPr>
        <w:t xml:space="preserve">ение одного рабочего дня передается на подпись </w:t>
      </w:r>
      <w:r w:rsidR="008966DF" w:rsidRPr="00D763D4">
        <w:rPr>
          <w:sz w:val="28"/>
          <w:szCs w:val="28"/>
        </w:rPr>
        <w:t>руководителю Департаме</w:t>
      </w:r>
      <w:r w:rsidR="00A87D6D" w:rsidRPr="00D763D4">
        <w:rPr>
          <w:sz w:val="28"/>
          <w:szCs w:val="28"/>
        </w:rPr>
        <w:t>нта</w:t>
      </w:r>
      <w:r w:rsidRPr="00D763D4">
        <w:rPr>
          <w:sz w:val="28"/>
          <w:szCs w:val="28"/>
        </w:rPr>
        <w:t>.</w:t>
      </w:r>
    </w:p>
    <w:p w:rsidR="00AD632B" w:rsidRPr="00D763D4" w:rsidRDefault="007664DA" w:rsidP="007664DA">
      <w:pPr>
        <w:widowControl w:val="0"/>
        <w:autoSpaceDE w:val="0"/>
        <w:autoSpaceDN w:val="0"/>
        <w:adjustRightInd w:val="0"/>
        <w:ind w:firstLine="540"/>
        <w:jc w:val="both"/>
        <w:rPr>
          <w:sz w:val="28"/>
          <w:szCs w:val="28"/>
        </w:rPr>
      </w:pPr>
      <w:r w:rsidRPr="00D763D4">
        <w:rPr>
          <w:sz w:val="28"/>
          <w:szCs w:val="28"/>
        </w:rPr>
        <w:t>- специалист отдела по работе с областной собственностью извещает заявителя по телефону</w:t>
      </w:r>
      <w:r w:rsidR="007F2D4B" w:rsidRPr="00D763D4">
        <w:rPr>
          <w:sz w:val="28"/>
          <w:szCs w:val="28"/>
        </w:rPr>
        <w:t xml:space="preserve">, электронной почтой  </w:t>
      </w:r>
      <w:r w:rsidR="00DA47D1" w:rsidRPr="00D763D4">
        <w:rPr>
          <w:sz w:val="28"/>
          <w:szCs w:val="28"/>
        </w:rPr>
        <w:t xml:space="preserve"> </w:t>
      </w:r>
      <w:r w:rsidRPr="00D763D4">
        <w:rPr>
          <w:sz w:val="28"/>
          <w:szCs w:val="28"/>
        </w:rPr>
        <w:t xml:space="preserve"> о необходимости подписания договора аренды, безвозмездного пользования в течение трех дней.</w:t>
      </w:r>
    </w:p>
    <w:p w:rsidR="007664DA" w:rsidRPr="00D763D4" w:rsidRDefault="006C0D16" w:rsidP="007E2FCE">
      <w:pPr>
        <w:widowControl w:val="0"/>
        <w:autoSpaceDE w:val="0"/>
        <w:autoSpaceDN w:val="0"/>
        <w:adjustRightInd w:val="0"/>
        <w:ind w:firstLine="540"/>
        <w:jc w:val="both"/>
        <w:rPr>
          <w:sz w:val="28"/>
          <w:szCs w:val="28"/>
        </w:rPr>
      </w:pPr>
      <w:r w:rsidRPr="00D763D4">
        <w:rPr>
          <w:sz w:val="28"/>
          <w:szCs w:val="28"/>
        </w:rPr>
        <w:t>3.8</w:t>
      </w:r>
      <w:r w:rsidR="00AD632B" w:rsidRPr="00D763D4">
        <w:rPr>
          <w:sz w:val="28"/>
          <w:szCs w:val="28"/>
        </w:rPr>
        <w:t>.4.</w:t>
      </w:r>
      <w:r w:rsidR="007664DA" w:rsidRPr="00D763D4">
        <w:rPr>
          <w:sz w:val="28"/>
          <w:szCs w:val="28"/>
        </w:rPr>
        <w:t xml:space="preserve"> После подписания заявителем дог</w:t>
      </w:r>
      <w:r w:rsidR="00AD632B" w:rsidRPr="00D763D4">
        <w:rPr>
          <w:sz w:val="28"/>
          <w:szCs w:val="28"/>
        </w:rPr>
        <w:t>овора</w:t>
      </w:r>
      <w:r w:rsidR="007664DA" w:rsidRPr="00D763D4">
        <w:rPr>
          <w:sz w:val="28"/>
          <w:szCs w:val="28"/>
        </w:rPr>
        <w:t xml:space="preserve"> аренды, безвозмездного срочного пользования специалист в течение одного рабочего дня передает его в отдел документационного обеспечения и кадровой работы для регистрации.</w:t>
      </w:r>
    </w:p>
    <w:p w:rsidR="009E55DB" w:rsidRPr="00D763D4" w:rsidRDefault="009E55DB" w:rsidP="009E55DB">
      <w:pPr>
        <w:widowControl w:val="0"/>
        <w:autoSpaceDE w:val="0"/>
        <w:autoSpaceDN w:val="0"/>
        <w:adjustRightInd w:val="0"/>
        <w:ind w:firstLine="540"/>
        <w:jc w:val="both"/>
        <w:rPr>
          <w:sz w:val="28"/>
          <w:szCs w:val="28"/>
        </w:rPr>
      </w:pPr>
      <w:r w:rsidRPr="00D763D4">
        <w:rPr>
          <w:sz w:val="28"/>
          <w:szCs w:val="28"/>
        </w:rPr>
        <w:t>3.</w:t>
      </w:r>
      <w:r w:rsidR="006C0D16" w:rsidRPr="00D763D4">
        <w:rPr>
          <w:sz w:val="28"/>
          <w:szCs w:val="28"/>
        </w:rPr>
        <w:t>8</w:t>
      </w:r>
      <w:r w:rsidR="00BA00FE" w:rsidRPr="00D763D4">
        <w:rPr>
          <w:sz w:val="28"/>
          <w:szCs w:val="28"/>
        </w:rPr>
        <w:t>.5</w:t>
      </w:r>
      <w:r w:rsidRPr="00D763D4">
        <w:rPr>
          <w:sz w:val="28"/>
          <w:szCs w:val="28"/>
        </w:rPr>
        <w:t>. Должностное лицо отдела документационного обеспечения и кадровой работы регистрирует договор в книге регистрации договоров с обязательным указанием следующих сведений о договоре:</w:t>
      </w:r>
    </w:p>
    <w:p w:rsidR="009E55DB" w:rsidRPr="00D763D4" w:rsidRDefault="009E55DB" w:rsidP="009E55DB">
      <w:pPr>
        <w:widowControl w:val="0"/>
        <w:autoSpaceDE w:val="0"/>
        <w:autoSpaceDN w:val="0"/>
        <w:adjustRightInd w:val="0"/>
        <w:ind w:firstLine="540"/>
        <w:jc w:val="both"/>
        <w:rPr>
          <w:sz w:val="28"/>
          <w:szCs w:val="28"/>
        </w:rPr>
      </w:pPr>
      <w:r w:rsidRPr="00D763D4">
        <w:rPr>
          <w:sz w:val="28"/>
          <w:szCs w:val="28"/>
        </w:rPr>
        <w:t>- регистрационный номер договора;</w:t>
      </w:r>
    </w:p>
    <w:p w:rsidR="009E55DB" w:rsidRPr="00D763D4" w:rsidRDefault="009E55DB" w:rsidP="009E55DB">
      <w:pPr>
        <w:widowControl w:val="0"/>
        <w:autoSpaceDE w:val="0"/>
        <w:autoSpaceDN w:val="0"/>
        <w:adjustRightInd w:val="0"/>
        <w:ind w:firstLine="540"/>
        <w:jc w:val="both"/>
        <w:rPr>
          <w:sz w:val="28"/>
          <w:szCs w:val="28"/>
        </w:rPr>
      </w:pPr>
      <w:r w:rsidRPr="00D763D4">
        <w:rPr>
          <w:sz w:val="28"/>
          <w:szCs w:val="28"/>
        </w:rPr>
        <w:t>- дата заключения договора;</w:t>
      </w:r>
    </w:p>
    <w:p w:rsidR="009E55DB" w:rsidRPr="00D763D4" w:rsidRDefault="009E55DB" w:rsidP="009E55DB">
      <w:pPr>
        <w:widowControl w:val="0"/>
        <w:autoSpaceDE w:val="0"/>
        <w:autoSpaceDN w:val="0"/>
        <w:adjustRightInd w:val="0"/>
        <w:ind w:firstLine="540"/>
        <w:jc w:val="both"/>
        <w:rPr>
          <w:sz w:val="28"/>
          <w:szCs w:val="28"/>
        </w:rPr>
      </w:pPr>
      <w:r w:rsidRPr="00D763D4">
        <w:rPr>
          <w:sz w:val="28"/>
          <w:szCs w:val="28"/>
        </w:rPr>
        <w:t>- наименование арендатора, ссудополучателя;</w:t>
      </w:r>
    </w:p>
    <w:p w:rsidR="009E55DB" w:rsidRPr="00D763D4" w:rsidRDefault="009E55DB">
      <w:pPr>
        <w:widowControl w:val="0"/>
        <w:autoSpaceDE w:val="0"/>
        <w:autoSpaceDN w:val="0"/>
        <w:adjustRightInd w:val="0"/>
        <w:ind w:firstLine="540"/>
        <w:jc w:val="both"/>
        <w:rPr>
          <w:sz w:val="28"/>
          <w:szCs w:val="28"/>
        </w:rPr>
      </w:pPr>
      <w:r w:rsidRPr="00D763D4">
        <w:rPr>
          <w:sz w:val="28"/>
          <w:szCs w:val="28"/>
        </w:rPr>
        <w:t>- отметка о выдаче договора заявителю.</w:t>
      </w:r>
    </w:p>
    <w:p w:rsidR="00BA00FE" w:rsidRPr="00D763D4" w:rsidRDefault="006C0D16" w:rsidP="00BA00FE">
      <w:pPr>
        <w:widowControl w:val="0"/>
        <w:autoSpaceDE w:val="0"/>
        <w:autoSpaceDN w:val="0"/>
        <w:adjustRightInd w:val="0"/>
        <w:ind w:firstLine="540"/>
        <w:jc w:val="both"/>
        <w:rPr>
          <w:sz w:val="28"/>
          <w:szCs w:val="28"/>
        </w:rPr>
      </w:pPr>
      <w:r w:rsidRPr="00D763D4">
        <w:rPr>
          <w:sz w:val="28"/>
          <w:szCs w:val="28"/>
        </w:rPr>
        <w:t>3.8</w:t>
      </w:r>
      <w:r w:rsidR="00D50CFE" w:rsidRPr="00D763D4">
        <w:rPr>
          <w:sz w:val="28"/>
          <w:szCs w:val="28"/>
        </w:rPr>
        <w:t>.</w:t>
      </w:r>
      <w:r w:rsidR="00AD632B" w:rsidRPr="00D763D4">
        <w:rPr>
          <w:sz w:val="28"/>
          <w:szCs w:val="28"/>
        </w:rPr>
        <w:t>6.</w:t>
      </w:r>
      <w:r w:rsidR="00D50CFE" w:rsidRPr="00D763D4">
        <w:rPr>
          <w:sz w:val="28"/>
          <w:szCs w:val="28"/>
        </w:rPr>
        <w:t xml:space="preserve"> </w:t>
      </w:r>
      <w:r w:rsidR="00D72CA5" w:rsidRPr="00D763D4">
        <w:rPr>
          <w:sz w:val="28"/>
          <w:szCs w:val="28"/>
        </w:rPr>
        <w:t>Результатом административного действия</w:t>
      </w:r>
      <w:r w:rsidR="00BA00FE" w:rsidRPr="00D763D4">
        <w:rPr>
          <w:sz w:val="28"/>
          <w:szCs w:val="28"/>
        </w:rPr>
        <w:t xml:space="preserve"> является предоставление (направление) заявителю подписанного договора аренды, безвозмездного </w:t>
      </w:r>
      <w:r w:rsidR="00567275" w:rsidRPr="00D763D4">
        <w:rPr>
          <w:sz w:val="28"/>
          <w:szCs w:val="28"/>
        </w:rPr>
        <w:t>пользования государственного имущества</w:t>
      </w:r>
      <w:r w:rsidR="00BA00FE" w:rsidRPr="00D763D4">
        <w:rPr>
          <w:sz w:val="28"/>
          <w:szCs w:val="28"/>
        </w:rPr>
        <w:t xml:space="preserve"> или предоставление (направление) заявителю  подписанного уведомления, сформированного на бумажном носителе или в виде электронного документа.</w:t>
      </w:r>
    </w:p>
    <w:p w:rsidR="003536E1" w:rsidRPr="00D763D4" w:rsidRDefault="003536E1">
      <w:pPr>
        <w:widowControl w:val="0"/>
        <w:autoSpaceDE w:val="0"/>
        <w:autoSpaceDN w:val="0"/>
        <w:adjustRightInd w:val="0"/>
        <w:ind w:firstLine="540"/>
        <w:jc w:val="both"/>
        <w:rPr>
          <w:sz w:val="28"/>
          <w:szCs w:val="28"/>
        </w:rPr>
      </w:pPr>
    </w:p>
    <w:p w:rsidR="00CC194B" w:rsidRPr="00D763D4" w:rsidRDefault="00CC194B">
      <w:pPr>
        <w:widowControl w:val="0"/>
        <w:autoSpaceDE w:val="0"/>
        <w:autoSpaceDN w:val="0"/>
        <w:adjustRightInd w:val="0"/>
        <w:ind w:firstLine="540"/>
        <w:jc w:val="both"/>
        <w:rPr>
          <w:sz w:val="28"/>
          <w:szCs w:val="28"/>
        </w:rPr>
      </w:pPr>
    </w:p>
    <w:p w:rsidR="008966DF" w:rsidRPr="00D763D4" w:rsidRDefault="006A2A74" w:rsidP="007354AF">
      <w:pPr>
        <w:widowControl w:val="0"/>
        <w:autoSpaceDE w:val="0"/>
        <w:autoSpaceDN w:val="0"/>
        <w:adjustRightInd w:val="0"/>
        <w:jc w:val="center"/>
        <w:rPr>
          <w:sz w:val="28"/>
          <w:szCs w:val="28"/>
        </w:rPr>
      </w:pPr>
      <w:r w:rsidRPr="00D763D4">
        <w:rPr>
          <w:sz w:val="28"/>
          <w:szCs w:val="28"/>
        </w:rPr>
        <w:t xml:space="preserve">                </w:t>
      </w:r>
    </w:p>
    <w:p w:rsidR="00D50CFE" w:rsidRPr="00D763D4" w:rsidRDefault="00BE0BAB" w:rsidP="00D50CFE">
      <w:pPr>
        <w:widowControl w:val="0"/>
        <w:autoSpaceDE w:val="0"/>
        <w:autoSpaceDN w:val="0"/>
        <w:adjustRightInd w:val="0"/>
        <w:jc w:val="center"/>
        <w:rPr>
          <w:sz w:val="28"/>
          <w:szCs w:val="28"/>
        </w:rPr>
      </w:pPr>
      <w:bookmarkStart w:id="33" w:name="Par435"/>
      <w:bookmarkEnd w:id="33"/>
      <w:r w:rsidRPr="00D763D4">
        <w:rPr>
          <w:sz w:val="28"/>
          <w:szCs w:val="28"/>
        </w:rPr>
        <w:t>3.</w:t>
      </w:r>
      <w:r w:rsidR="00F21308" w:rsidRPr="00D763D4">
        <w:rPr>
          <w:sz w:val="28"/>
          <w:szCs w:val="28"/>
        </w:rPr>
        <w:t>9</w:t>
      </w:r>
      <w:r w:rsidRPr="00D763D4">
        <w:rPr>
          <w:sz w:val="28"/>
          <w:szCs w:val="28"/>
        </w:rPr>
        <w:t xml:space="preserve">. </w:t>
      </w:r>
      <w:r w:rsidR="00D50CFE" w:rsidRPr="00D763D4">
        <w:rPr>
          <w:sz w:val="28"/>
          <w:szCs w:val="28"/>
        </w:rPr>
        <w:t xml:space="preserve">Заключение договора аренды, безвозмездного </w:t>
      </w:r>
      <w:r w:rsidR="00A60DF9" w:rsidRPr="00D763D4">
        <w:rPr>
          <w:sz w:val="28"/>
          <w:szCs w:val="28"/>
        </w:rPr>
        <w:t>пользования государственного имущества</w:t>
      </w:r>
      <w:r w:rsidR="00D50CFE" w:rsidRPr="00D763D4">
        <w:rPr>
          <w:sz w:val="28"/>
          <w:szCs w:val="28"/>
        </w:rPr>
        <w:t xml:space="preserve"> при предоставлении государственной услуги</w:t>
      </w:r>
      <w:r w:rsidR="00771498" w:rsidRPr="00D763D4">
        <w:rPr>
          <w:sz w:val="28"/>
          <w:szCs w:val="28"/>
        </w:rPr>
        <w:t xml:space="preserve"> </w:t>
      </w:r>
      <w:r w:rsidR="0096024E" w:rsidRPr="00D763D4">
        <w:rPr>
          <w:sz w:val="28"/>
          <w:szCs w:val="28"/>
        </w:rPr>
        <w:t>по результатам проведения конкурса или аукциона</w:t>
      </w:r>
      <w:r w:rsidR="00771498" w:rsidRPr="00D763D4">
        <w:rPr>
          <w:sz w:val="28"/>
          <w:szCs w:val="28"/>
        </w:rPr>
        <w:t xml:space="preserve"> </w:t>
      </w:r>
      <w:r w:rsidR="00D50CFE" w:rsidRPr="00D763D4">
        <w:rPr>
          <w:sz w:val="28"/>
          <w:szCs w:val="28"/>
        </w:rPr>
        <w:t>в установленных законом случаях</w:t>
      </w:r>
    </w:p>
    <w:p w:rsidR="00EF0E13" w:rsidRPr="00D763D4" w:rsidRDefault="00EF0E13" w:rsidP="00D50CFE">
      <w:pPr>
        <w:widowControl w:val="0"/>
        <w:autoSpaceDE w:val="0"/>
        <w:autoSpaceDN w:val="0"/>
        <w:adjustRightInd w:val="0"/>
        <w:jc w:val="center"/>
        <w:rPr>
          <w:sz w:val="28"/>
          <w:szCs w:val="28"/>
        </w:rPr>
      </w:pPr>
    </w:p>
    <w:p w:rsidR="003730EC" w:rsidRPr="00D763D4" w:rsidRDefault="003730EC" w:rsidP="00D50CFE">
      <w:pPr>
        <w:widowControl w:val="0"/>
        <w:autoSpaceDE w:val="0"/>
        <w:autoSpaceDN w:val="0"/>
        <w:adjustRightInd w:val="0"/>
        <w:jc w:val="center"/>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w:t>
      </w:r>
      <w:r w:rsidR="006C0D16" w:rsidRPr="00D763D4">
        <w:rPr>
          <w:sz w:val="28"/>
          <w:szCs w:val="28"/>
        </w:rPr>
        <w:t>3.9</w:t>
      </w:r>
      <w:r w:rsidR="008C2B9A" w:rsidRPr="00D763D4">
        <w:rPr>
          <w:sz w:val="28"/>
          <w:szCs w:val="28"/>
        </w:rPr>
        <w:t xml:space="preserve">.1. Юридическим фактом для начала административной процедуры является соответствие заявления предусмотренным требованиям и получение отчета независимого </w:t>
      </w:r>
      <w:proofErr w:type="gramStart"/>
      <w:r w:rsidR="008C2B9A" w:rsidRPr="00D763D4">
        <w:rPr>
          <w:sz w:val="28"/>
          <w:szCs w:val="28"/>
        </w:rPr>
        <w:t>оценщика</w:t>
      </w:r>
      <w:proofErr w:type="gramEnd"/>
      <w:r w:rsidR="008C2B9A" w:rsidRPr="00D763D4">
        <w:rPr>
          <w:sz w:val="28"/>
          <w:szCs w:val="28"/>
        </w:rPr>
        <w:t xml:space="preserve"> о размере арендной платы передаваемого в аренду имущества.</w:t>
      </w:r>
    </w:p>
    <w:p w:rsidR="008966DF" w:rsidRPr="00D763D4" w:rsidRDefault="006C0D16">
      <w:pPr>
        <w:widowControl w:val="0"/>
        <w:autoSpaceDE w:val="0"/>
        <w:autoSpaceDN w:val="0"/>
        <w:adjustRightInd w:val="0"/>
        <w:ind w:firstLine="540"/>
        <w:jc w:val="both"/>
        <w:rPr>
          <w:sz w:val="28"/>
          <w:szCs w:val="28"/>
        </w:rPr>
      </w:pPr>
      <w:bookmarkStart w:id="34" w:name="Par517"/>
      <w:bookmarkEnd w:id="34"/>
      <w:r w:rsidRPr="00D763D4">
        <w:rPr>
          <w:sz w:val="28"/>
          <w:szCs w:val="28"/>
        </w:rPr>
        <w:t>3.9</w:t>
      </w:r>
      <w:r w:rsidR="008966DF" w:rsidRPr="00D763D4">
        <w:rPr>
          <w:sz w:val="28"/>
          <w:szCs w:val="28"/>
        </w:rPr>
        <w:t>.2. Сотрудником отдела по работе с областной собственностью подготавливается проект приказа о проведении торгов (конкурса или аукциона) на право заключения договора</w:t>
      </w:r>
      <w:r w:rsidR="00D047FC" w:rsidRPr="00D763D4">
        <w:rPr>
          <w:sz w:val="28"/>
          <w:szCs w:val="28"/>
        </w:rPr>
        <w:t xml:space="preserve"> аренды, безвозмездного</w:t>
      </w:r>
      <w:r w:rsidR="008966DF" w:rsidRPr="00D763D4">
        <w:rPr>
          <w:sz w:val="28"/>
          <w:szCs w:val="28"/>
        </w:rPr>
        <w:t xml:space="preserve"> пользования в отношении затребованного заявителем имущества, который подписывается</w:t>
      </w:r>
      <w:r w:rsidR="009E56A1" w:rsidRPr="00D763D4">
        <w:rPr>
          <w:sz w:val="28"/>
          <w:szCs w:val="28"/>
        </w:rPr>
        <w:t xml:space="preserve"> </w:t>
      </w:r>
      <w:r w:rsidR="008966DF" w:rsidRPr="00D763D4">
        <w:rPr>
          <w:sz w:val="28"/>
          <w:szCs w:val="28"/>
        </w:rPr>
        <w:t>руководителем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 срок</w:t>
      </w:r>
      <w:r w:rsidR="005F6A10" w:rsidRPr="00D763D4">
        <w:rPr>
          <w:sz w:val="28"/>
          <w:szCs w:val="28"/>
        </w:rPr>
        <w:t xml:space="preserve"> исполнения - </w:t>
      </w:r>
      <w:r w:rsidR="0002446E" w:rsidRPr="00D763D4">
        <w:rPr>
          <w:sz w:val="28"/>
          <w:szCs w:val="28"/>
        </w:rPr>
        <w:t>1</w:t>
      </w:r>
      <w:r w:rsidR="006744FF" w:rsidRPr="00D763D4">
        <w:rPr>
          <w:sz w:val="28"/>
          <w:szCs w:val="28"/>
        </w:rPr>
        <w:t>0</w:t>
      </w:r>
      <w:r w:rsidR="00C05784" w:rsidRPr="00D763D4">
        <w:rPr>
          <w:sz w:val="28"/>
          <w:szCs w:val="28"/>
        </w:rPr>
        <w:t xml:space="preserve"> дней</w:t>
      </w:r>
      <w:r w:rsidRPr="00D763D4">
        <w:rPr>
          <w:sz w:val="28"/>
          <w:szCs w:val="28"/>
        </w:rPr>
        <w:t>.</w:t>
      </w:r>
    </w:p>
    <w:p w:rsidR="008966DF" w:rsidRPr="00D763D4" w:rsidRDefault="006C0D16">
      <w:pPr>
        <w:widowControl w:val="0"/>
        <w:autoSpaceDE w:val="0"/>
        <w:autoSpaceDN w:val="0"/>
        <w:adjustRightInd w:val="0"/>
        <w:ind w:firstLine="540"/>
        <w:jc w:val="both"/>
        <w:rPr>
          <w:sz w:val="28"/>
          <w:szCs w:val="28"/>
        </w:rPr>
      </w:pPr>
      <w:r w:rsidRPr="00D763D4">
        <w:rPr>
          <w:sz w:val="28"/>
          <w:szCs w:val="28"/>
        </w:rPr>
        <w:t>3.9</w:t>
      </w:r>
      <w:r w:rsidR="008C2B9A" w:rsidRPr="00D763D4">
        <w:rPr>
          <w:sz w:val="28"/>
          <w:szCs w:val="28"/>
        </w:rPr>
        <w:t>.</w:t>
      </w:r>
      <w:r w:rsidR="008966DF" w:rsidRPr="00D763D4">
        <w:rPr>
          <w:sz w:val="28"/>
          <w:szCs w:val="28"/>
        </w:rPr>
        <w:t>3. Сотрудником отдела по работе с областной собственностью подготавливается пакет документов по имуществу, передаваемому</w:t>
      </w:r>
      <w:r w:rsidR="00D047FC" w:rsidRPr="00D763D4">
        <w:rPr>
          <w:sz w:val="28"/>
          <w:szCs w:val="28"/>
        </w:rPr>
        <w:t xml:space="preserve"> в аренду, безвозмездное</w:t>
      </w:r>
      <w:r w:rsidR="008966DF" w:rsidRPr="00D763D4">
        <w:rPr>
          <w:sz w:val="28"/>
          <w:szCs w:val="28"/>
        </w:rPr>
        <w:t xml:space="preserve"> пользование</w:t>
      </w:r>
      <w:r w:rsidR="009E56A1" w:rsidRPr="00D763D4">
        <w:rPr>
          <w:sz w:val="28"/>
          <w:szCs w:val="28"/>
        </w:rPr>
        <w:t>,</w:t>
      </w:r>
      <w:r w:rsidR="008966DF" w:rsidRPr="00D763D4">
        <w:rPr>
          <w:sz w:val="28"/>
          <w:szCs w:val="28"/>
        </w:rPr>
        <w:t xml:space="preserve"> с указанием следующей информации: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описание имущества;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проект договора</w:t>
      </w:r>
      <w:r w:rsidR="00D047FC" w:rsidRPr="00D763D4">
        <w:rPr>
          <w:sz w:val="28"/>
          <w:szCs w:val="28"/>
        </w:rPr>
        <w:t xml:space="preserve"> аренды, безвозмездного</w:t>
      </w:r>
      <w:r w:rsidRPr="00D763D4">
        <w:rPr>
          <w:sz w:val="28"/>
          <w:szCs w:val="28"/>
        </w:rPr>
        <w:t xml:space="preserve"> пользования;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технический паспорт;</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кадастровый паспорт;</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свидетельство о регистрации права государственной собственности или выписку из реестра государственной собственности;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наличие обременения.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Максимальный</w:t>
      </w:r>
      <w:r w:rsidR="005F6A10" w:rsidRPr="00D763D4">
        <w:rPr>
          <w:sz w:val="28"/>
          <w:szCs w:val="28"/>
        </w:rPr>
        <w:t xml:space="preserve"> срок исполнения - 3 дня</w:t>
      </w:r>
      <w:r w:rsidRPr="00D763D4">
        <w:rPr>
          <w:sz w:val="28"/>
          <w:szCs w:val="28"/>
        </w:rPr>
        <w:t>.</w:t>
      </w:r>
    </w:p>
    <w:p w:rsidR="004134D5" w:rsidRPr="00D763D4" w:rsidRDefault="006C0D16">
      <w:pPr>
        <w:widowControl w:val="0"/>
        <w:autoSpaceDE w:val="0"/>
        <w:autoSpaceDN w:val="0"/>
        <w:adjustRightInd w:val="0"/>
        <w:ind w:firstLine="540"/>
        <w:jc w:val="both"/>
        <w:rPr>
          <w:sz w:val="28"/>
          <w:szCs w:val="28"/>
        </w:rPr>
      </w:pPr>
      <w:r w:rsidRPr="00D763D4">
        <w:rPr>
          <w:sz w:val="28"/>
          <w:szCs w:val="28"/>
        </w:rPr>
        <w:t>3.9</w:t>
      </w:r>
      <w:r w:rsidR="008966DF" w:rsidRPr="00D763D4">
        <w:rPr>
          <w:sz w:val="28"/>
          <w:szCs w:val="28"/>
        </w:rPr>
        <w:t>.4. Сформированный п</w:t>
      </w:r>
      <w:r w:rsidR="009E56A1" w:rsidRPr="00D763D4">
        <w:rPr>
          <w:sz w:val="28"/>
          <w:szCs w:val="28"/>
        </w:rPr>
        <w:t>акет документов вместе с приказом</w:t>
      </w:r>
      <w:r w:rsidR="008966DF" w:rsidRPr="00D763D4">
        <w:rPr>
          <w:sz w:val="28"/>
          <w:szCs w:val="28"/>
        </w:rPr>
        <w:t xml:space="preserve"> о проведении конкурса или аукциона на право заключения договора аренды направляется отделом документационного обеспечения и кадровой работы Департамента в казенное учреждение Воронежской обла</w:t>
      </w:r>
      <w:r w:rsidR="007F3783" w:rsidRPr="00D763D4">
        <w:rPr>
          <w:sz w:val="28"/>
          <w:szCs w:val="28"/>
        </w:rPr>
        <w:t>сти «Фонд государственного имущества»</w:t>
      </w:r>
      <w:r w:rsidR="008966DF" w:rsidRPr="00D763D4">
        <w:rPr>
          <w:sz w:val="28"/>
          <w:szCs w:val="28"/>
        </w:rPr>
        <w:t xml:space="preserve"> для </w:t>
      </w:r>
      <w:r w:rsidR="004134D5" w:rsidRPr="00D763D4">
        <w:rPr>
          <w:sz w:val="28"/>
          <w:szCs w:val="28"/>
        </w:rPr>
        <w:t xml:space="preserve">подготовки аукционной (конкурсной) документации. </w:t>
      </w:r>
    </w:p>
    <w:p w:rsidR="008966DF" w:rsidRPr="00D763D4" w:rsidRDefault="00723708">
      <w:pPr>
        <w:widowControl w:val="0"/>
        <w:autoSpaceDE w:val="0"/>
        <w:autoSpaceDN w:val="0"/>
        <w:adjustRightInd w:val="0"/>
        <w:ind w:firstLine="540"/>
        <w:jc w:val="both"/>
        <w:rPr>
          <w:sz w:val="28"/>
          <w:szCs w:val="28"/>
        </w:rPr>
      </w:pPr>
      <w:r w:rsidRPr="00D763D4">
        <w:rPr>
          <w:sz w:val="28"/>
          <w:szCs w:val="28"/>
        </w:rPr>
        <w:t>Максимальный срок исполнения - 2</w:t>
      </w:r>
      <w:r w:rsidR="008966DF" w:rsidRPr="00D763D4">
        <w:rPr>
          <w:sz w:val="28"/>
          <w:szCs w:val="28"/>
        </w:rPr>
        <w:t xml:space="preserve"> дня.</w:t>
      </w:r>
    </w:p>
    <w:p w:rsidR="00781239" w:rsidRPr="00D763D4" w:rsidRDefault="006C0D16" w:rsidP="00781239">
      <w:pPr>
        <w:widowControl w:val="0"/>
        <w:autoSpaceDE w:val="0"/>
        <w:autoSpaceDN w:val="0"/>
        <w:adjustRightInd w:val="0"/>
        <w:ind w:firstLine="540"/>
        <w:jc w:val="both"/>
        <w:rPr>
          <w:sz w:val="28"/>
          <w:szCs w:val="28"/>
        </w:rPr>
      </w:pPr>
      <w:r w:rsidRPr="00D763D4">
        <w:rPr>
          <w:sz w:val="28"/>
          <w:szCs w:val="28"/>
        </w:rPr>
        <w:t>3.9</w:t>
      </w:r>
      <w:r w:rsidR="00781239" w:rsidRPr="00D763D4">
        <w:rPr>
          <w:sz w:val="28"/>
          <w:szCs w:val="28"/>
        </w:rPr>
        <w:t xml:space="preserve">.5. Казенное </w:t>
      </w:r>
      <w:r w:rsidR="007F3783" w:rsidRPr="00D763D4">
        <w:rPr>
          <w:sz w:val="28"/>
          <w:szCs w:val="28"/>
        </w:rPr>
        <w:t>учреждение Воронежской области «</w:t>
      </w:r>
      <w:r w:rsidR="00781239" w:rsidRPr="00D763D4">
        <w:rPr>
          <w:sz w:val="28"/>
          <w:szCs w:val="28"/>
        </w:rPr>
        <w:t>Фонд государственного иму</w:t>
      </w:r>
      <w:r w:rsidR="007F3783" w:rsidRPr="00D763D4">
        <w:rPr>
          <w:sz w:val="28"/>
          <w:szCs w:val="28"/>
        </w:rPr>
        <w:t>щества»</w:t>
      </w:r>
      <w:r w:rsidR="00781239" w:rsidRPr="00D763D4">
        <w:rPr>
          <w:sz w:val="28"/>
          <w:szCs w:val="28"/>
        </w:rPr>
        <w:t xml:space="preserve"> формирует пакет аукционной (конкурсной) документации и передает в Департамент для п</w:t>
      </w:r>
      <w:r w:rsidR="00034167" w:rsidRPr="00D763D4">
        <w:rPr>
          <w:sz w:val="28"/>
          <w:szCs w:val="28"/>
        </w:rPr>
        <w:t>одготовки приказа об утвержден</w:t>
      </w:r>
      <w:proofErr w:type="gramStart"/>
      <w:r w:rsidR="00034167" w:rsidRPr="00D763D4">
        <w:rPr>
          <w:sz w:val="28"/>
          <w:szCs w:val="28"/>
        </w:rPr>
        <w:t>ии</w:t>
      </w:r>
      <w:r w:rsidR="00525DAE" w:rsidRPr="00D763D4">
        <w:rPr>
          <w:sz w:val="28"/>
          <w:szCs w:val="28"/>
        </w:rPr>
        <w:t xml:space="preserve"> </w:t>
      </w:r>
      <w:r w:rsidR="00781239" w:rsidRPr="00D763D4">
        <w:rPr>
          <w:sz w:val="28"/>
          <w:szCs w:val="28"/>
        </w:rPr>
        <w:t>ау</w:t>
      </w:r>
      <w:proofErr w:type="gramEnd"/>
      <w:r w:rsidR="00781239" w:rsidRPr="00D763D4">
        <w:rPr>
          <w:sz w:val="28"/>
          <w:szCs w:val="28"/>
        </w:rPr>
        <w:t>кционной документации.</w:t>
      </w:r>
    </w:p>
    <w:p w:rsidR="00222F5C" w:rsidRPr="00D763D4" w:rsidRDefault="0002446E" w:rsidP="00222F5C">
      <w:pPr>
        <w:widowControl w:val="0"/>
        <w:autoSpaceDE w:val="0"/>
        <w:autoSpaceDN w:val="0"/>
        <w:adjustRightInd w:val="0"/>
        <w:ind w:firstLine="540"/>
        <w:jc w:val="both"/>
        <w:rPr>
          <w:sz w:val="28"/>
          <w:szCs w:val="28"/>
        </w:rPr>
      </w:pPr>
      <w:r w:rsidRPr="00D763D4">
        <w:rPr>
          <w:sz w:val="28"/>
          <w:szCs w:val="28"/>
        </w:rPr>
        <w:t>Максимальный срок исполнения - 10</w:t>
      </w:r>
      <w:r w:rsidR="00222F5C" w:rsidRPr="00D763D4">
        <w:rPr>
          <w:sz w:val="28"/>
          <w:szCs w:val="28"/>
        </w:rPr>
        <w:t xml:space="preserve"> дней.</w:t>
      </w:r>
      <w:r w:rsidR="00525DAE" w:rsidRPr="00D763D4">
        <w:rPr>
          <w:sz w:val="28"/>
          <w:szCs w:val="28"/>
        </w:rPr>
        <w:t xml:space="preserve"> </w:t>
      </w:r>
    </w:p>
    <w:p w:rsidR="004134D5" w:rsidRPr="00D763D4" w:rsidRDefault="006C0D16">
      <w:pPr>
        <w:widowControl w:val="0"/>
        <w:autoSpaceDE w:val="0"/>
        <w:autoSpaceDN w:val="0"/>
        <w:adjustRightInd w:val="0"/>
        <w:ind w:firstLine="540"/>
        <w:jc w:val="both"/>
        <w:rPr>
          <w:sz w:val="28"/>
          <w:szCs w:val="28"/>
        </w:rPr>
      </w:pPr>
      <w:r w:rsidRPr="00D763D4">
        <w:rPr>
          <w:sz w:val="28"/>
          <w:szCs w:val="28"/>
        </w:rPr>
        <w:t>3.9</w:t>
      </w:r>
      <w:r w:rsidR="00222F5C" w:rsidRPr="00D763D4">
        <w:rPr>
          <w:sz w:val="28"/>
          <w:szCs w:val="28"/>
        </w:rPr>
        <w:t>.6</w:t>
      </w:r>
      <w:r w:rsidR="008966DF" w:rsidRPr="00D763D4">
        <w:rPr>
          <w:sz w:val="28"/>
          <w:szCs w:val="28"/>
        </w:rPr>
        <w:t xml:space="preserve">. </w:t>
      </w:r>
      <w:proofErr w:type="gramStart"/>
      <w:r w:rsidR="008966DF" w:rsidRPr="00D763D4">
        <w:rPr>
          <w:sz w:val="28"/>
          <w:szCs w:val="28"/>
        </w:rPr>
        <w:t>Специалистом отдела</w:t>
      </w:r>
      <w:r w:rsidR="00140F48" w:rsidRPr="00D763D4">
        <w:rPr>
          <w:sz w:val="28"/>
          <w:szCs w:val="28"/>
        </w:rPr>
        <w:t xml:space="preserve"> </w:t>
      </w:r>
      <w:r w:rsidR="008966DF" w:rsidRPr="00D763D4">
        <w:rPr>
          <w:sz w:val="28"/>
          <w:szCs w:val="28"/>
        </w:rPr>
        <w:t xml:space="preserve"> подготавливается</w:t>
      </w:r>
      <w:r w:rsidR="006744FF" w:rsidRPr="00D763D4">
        <w:rPr>
          <w:sz w:val="28"/>
          <w:szCs w:val="28"/>
        </w:rPr>
        <w:t xml:space="preserve"> проект</w:t>
      </w:r>
      <w:r w:rsidR="008966DF" w:rsidRPr="00D763D4">
        <w:rPr>
          <w:sz w:val="28"/>
          <w:szCs w:val="28"/>
        </w:rPr>
        <w:t xml:space="preserve"> приказ</w:t>
      </w:r>
      <w:r w:rsidR="006744FF" w:rsidRPr="00D763D4">
        <w:rPr>
          <w:sz w:val="28"/>
          <w:szCs w:val="28"/>
        </w:rPr>
        <w:t>а</w:t>
      </w:r>
      <w:r w:rsidR="008966DF" w:rsidRPr="00D763D4">
        <w:rPr>
          <w:sz w:val="28"/>
          <w:szCs w:val="28"/>
        </w:rPr>
        <w:t xml:space="preserve"> об утверждении аукционной (конкурсной) документации, полученной из казенного </w:t>
      </w:r>
      <w:r w:rsidR="007F3783" w:rsidRPr="00D763D4">
        <w:rPr>
          <w:sz w:val="28"/>
          <w:szCs w:val="28"/>
        </w:rPr>
        <w:t>учреждения Воронежской области «Фонд государственного имущества»</w:t>
      </w:r>
      <w:r w:rsidR="008966DF" w:rsidRPr="00D763D4">
        <w:rPr>
          <w:sz w:val="28"/>
          <w:szCs w:val="28"/>
        </w:rPr>
        <w:t xml:space="preserve">, в соответствии с </w:t>
      </w:r>
      <w:hyperlink r:id="rId46" w:history="1">
        <w:r w:rsidR="008966DF" w:rsidRPr="00D763D4">
          <w:rPr>
            <w:sz w:val="28"/>
            <w:szCs w:val="28"/>
          </w:rPr>
          <w:t>Приказом</w:t>
        </w:r>
      </w:hyperlink>
      <w:r w:rsidR="008966DF" w:rsidRPr="00D763D4">
        <w:rPr>
          <w:sz w:val="28"/>
          <w:szCs w:val="28"/>
        </w:rPr>
        <w:t xml:space="preserve"> Федеральной антимо</w:t>
      </w:r>
      <w:r w:rsidR="007F3783" w:rsidRPr="00D763D4">
        <w:rPr>
          <w:sz w:val="28"/>
          <w:szCs w:val="28"/>
        </w:rPr>
        <w:t>нопольной службы от 10.02.2010 № 67 «</w:t>
      </w:r>
      <w:r w:rsidR="008966DF" w:rsidRPr="00D763D4">
        <w:rPr>
          <w:sz w:val="28"/>
          <w:szCs w:val="28"/>
        </w:rPr>
        <w:t xml:space="preserve">О порядке проведения конкурсов или аукционов на право заключения договоров аренды, </w:t>
      </w:r>
      <w:r w:rsidR="008966DF" w:rsidRPr="00D763D4">
        <w:rPr>
          <w:sz w:val="28"/>
          <w:szCs w:val="28"/>
        </w:rPr>
        <w:lastRenderedPageBreak/>
        <w:t>договоров безвозмездного пользования, договоров доверительного управления имуществом, иных договоров, предусматривающих переход п</w:t>
      </w:r>
      <w:r w:rsidR="0047723B" w:rsidRPr="00D763D4">
        <w:rPr>
          <w:sz w:val="28"/>
          <w:szCs w:val="28"/>
        </w:rPr>
        <w:t>рав</w:t>
      </w:r>
      <w:r w:rsidR="008966DF" w:rsidRPr="00D763D4">
        <w:rPr>
          <w:sz w:val="28"/>
          <w:szCs w:val="28"/>
        </w:rPr>
        <w:t xml:space="preserve"> в отношении государственного или муниципального имущества, и перечне</w:t>
      </w:r>
      <w:proofErr w:type="gramEnd"/>
      <w:r w:rsidR="008966DF" w:rsidRPr="00D763D4">
        <w:rPr>
          <w:sz w:val="28"/>
          <w:szCs w:val="28"/>
        </w:rPr>
        <w:t xml:space="preserve"> видов имущества, в отношении которого заключение указанных договоров может осуществляться путем про</w:t>
      </w:r>
      <w:r w:rsidR="007F3783" w:rsidRPr="00D763D4">
        <w:rPr>
          <w:sz w:val="28"/>
          <w:szCs w:val="28"/>
        </w:rPr>
        <w:t>ведения торгов в форме конкурса»</w:t>
      </w:r>
      <w:r w:rsidR="006744FF" w:rsidRPr="00D763D4">
        <w:rPr>
          <w:sz w:val="28"/>
          <w:szCs w:val="28"/>
        </w:rPr>
        <w:t>, который подписывается</w:t>
      </w:r>
      <w:r w:rsidR="004134D5" w:rsidRPr="00D763D4">
        <w:rPr>
          <w:sz w:val="28"/>
          <w:szCs w:val="28"/>
        </w:rPr>
        <w:t xml:space="preserve">  руководителем Департамента.</w:t>
      </w:r>
    </w:p>
    <w:p w:rsidR="00313597" w:rsidRPr="00D763D4" w:rsidRDefault="00313597">
      <w:pPr>
        <w:widowControl w:val="0"/>
        <w:autoSpaceDE w:val="0"/>
        <w:autoSpaceDN w:val="0"/>
        <w:adjustRightInd w:val="0"/>
        <w:ind w:firstLine="540"/>
        <w:jc w:val="both"/>
        <w:rPr>
          <w:sz w:val="28"/>
          <w:szCs w:val="28"/>
        </w:rPr>
      </w:pPr>
      <w:r w:rsidRPr="00D763D4">
        <w:rPr>
          <w:sz w:val="28"/>
          <w:szCs w:val="28"/>
        </w:rPr>
        <w:t xml:space="preserve">Сформированный пакет документов вместе с приказом об </w:t>
      </w:r>
      <w:r w:rsidR="00034167" w:rsidRPr="00D763D4">
        <w:rPr>
          <w:sz w:val="28"/>
          <w:szCs w:val="28"/>
        </w:rPr>
        <w:t>утвержден</w:t>
      </w:r>
      <w:proofErr w:type="gramStart"/>
      <w:r w:rsidR="00034167" w:rsidRPr="00D763D4">
        <w:rPr>
          <w:sz w:val="28"/>
          <w:szCs w:val="28"/>
        </w:rPr>
        <w:t>ии</w:t>
      </w:r>
      <w:r w:rsidRPr="00D763D4">
        <w:rPr>
          <w:sz w:val="28"/>
          <w:szCs w:val="28"/>
        </w:rPr>
        <w:t xml:space="preserve"> ау</w:t>
      </w:r>
      <w:proofErr w:type="gramEnd"/>
      <w:r w:rsidRPr="00D763D4">
        <w:rPr>
          <w:sz w:val="28"/>
          <w:szCs w:val="28"/>
        </w:rPr>
        <w:t xml:space="preserve">кционной (конкурсной) документации направляется отделом документационного обеспечения и кадровой работы Департамента в казенное учреждение Воронежской области «Фонд государственного имущества» для проведения конкурса или аукциона на право заключения договора аренды. </w:t>
      </w:r>
    </w:p>
    <w:p w:rsidR="004134D5" w:rsidRPr="00D763D4" w:rsidRDefault="008966DF" w:rsidP="004134D5">
      <w:pPr>
        <w:widowControl w:val="0"/>
        <w:autoSpaceDE w:val="0"/>
        <w:autoSpaceDN w:val="0"/>
        <w:adjustRightInd w:val="0"/>
        <w:ind w:firstLine="540"/>
        <w:jc w:val="both"/>
        <w:rPr>
          <w:sz w:val="28"/>
          <w:szCs w:val="28"/>
        </w:rPr>
      </w:pPr>
      <w:r w:rsidRPr="00D763D4">
        <w:rPr>
          <w:sz w:val="28"/>
          <w:szCs w:val="28"/>
        </w:rPr>
        <w:t xml:space="preserve"> </w:t>
      </w:r>
      <w:r w:rsidR="004134D5" w:rsidRPr="00D763D4">
        <w:rPr>
          <w:sz w:val="28"/>
          <w:szCs w:val="28"/>
        </w:rPr>
        <w:t>Максимальный срок исполнения - 10 дней.</w:t>
      </w:r>
    </w:p>
    <w:p w:rsidR="008966DF" w:rsidRPr="00D763D4" w:rsidRDefault="00D72CA5">
      <w:pPr>
        <w:widowControl w:val="0"/>
        <w:autoSpaceDE w:val="0"/>
        <w:autoSpaceDN w:val="0"/>
        <w:adjustRightInd w:val="0"/>
        <w:ind w:firstLine="540"/>
        <w:jc w:val="both"/>
        <w:rPr>
          <w:sz w:val="28"/>
          <w:szCs w:val="28"/>
        </w:rPr>
      </w:pPr>
      <w:r w:rsidRPr="00D763D4">
        <w:rPr>
          <w:sz w:val="28"/>
          <w:szCs w:val="28"/>
        </w:rPr>
        <w:t>3.9</w:t>
      </w:r>
      <w:r w:rsidR="00222F5C" w:rsidRPr="00D763D4">
        <w:rPr>
          <w:sz w:val="28"/>
          <w:szCs w:val="28"/>
        </w:rPr>
        <w:t>.7</w:t>
      </w:r>
      <w:r w:rsidR="008966DF" w:rsidRPr="00D763D4">
        <w:rPr>
          <w:sz w:val="28"/>
          <w:szCs w:val="28"/>
        </w:rPr>
        <w:t xml:space="preserve">. </w:t>
      </w:r>
      <w:proofErr w:type="gramStart"/>
      <w:r w:rsidR="008966DF" w:rsidRPr="00D763D4">
        <w:rPr>
          <w:sz w:val="28"/>
          <w:szCs w:val="28"/>
        </w:rPr>
        <w:t xml:space="preserve">Проведение аукциона (конкурса) осуществляет казенное </w:t>
      </w:r>
      <w:r w:rsidR="007F3783" w:rsidRPr="00D763D4">
        <w:rPr>
          <w:sz w:val="28"/>
          <w:szCs w:val="28"/>
        </w:rPr>
        <w:t>учреждение Воронежской области «Фонд государственного имущества»</w:t>
      </w:r>
      <w:r w:rsidR="008966DF" w:rsidRPr="00D763D4">
        <w:rPr>
          <w:sz w:val="28"/>
          <w:szCs w:val="28"/>
        </w:rPr>
        <w:t xml:space="preserve"> в соответствии с Федеральным </w:t>
      </w:r>
      <w:hyperlink r:id="rId47" w:history="1">
        <w:r w:rsidR="008966DF" w:rsidRPr="00D763D4">
          <w:rPr>
            <w:sz w:val="28"/>
            <w:szCs w:val="28"/>
          </w:rPr>
          <w:t>законом</w:t>
        </w:r>
      </w:hyperlink>
      <w:r w:rsidR="009E56A1" w:rsidRPr="00D763D4">
        <w:rPr>
          <w:sz w:val="28"/>
          <w:szCs w:val="28"/>
        </w:rPr>
        <w:t xml:space="preserve"> от 26.07.2006</w:t>
      </w:r>
      <w:r w:rsidR="007F3783" w:rsidRPr="00D763D4">
        <w:rPr>
          <w:sz w:val="28"/>
          <w:szCs w:val="28"/>
        </w:rPr>
        <w:t xml:space="preserve"> № 135-ФЗ «О защите конкуренции»</w:t>
      </w:r>
      <w:r w:rsidR="008966DF" w:rsidRPr="00D763D4">
        <w:rPr>
          <w:sz w:val="28"/>
          <w:szCs w:val="28"/>
        </w:rPr>
        <w:t>, приказом Федеральной антимо</w:t>
      </w:r>
      <w:r w:rsidR="007F3783" w:rsidRPr="00D763D4">
        <w:rPr>
          <w:sz w:val="28"/>
          <w:szCs w:val="28"/>
        </w:rPr>
        <w:t>нопольной службы от 10.02.2010 № 67 «</w:t>
      </w:r>
      <w:r w:rsidR="008966DF" w:rsidRPr="00D763D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w:t>
      </w:r>
      <w:r w:rsidR="00751956" w:rsidRPr="00D763D4">
        <w:rPr>
          <w:sz w:val="28"/>
          <w:szCs w:val="28"/>
        </w:rPr>
        <w:t>рав</w:t>
      </w:r>
      <w:r w:rsidR="008966DF" w:rsidRPr="00D763D4">
        <w:rPr>
          <w:sz w:val="28"/>
          <w:szCs w:val="28"/>
        </w:rPr>
        <w:t xml:space="preserve"> в отношении государственного или муниципального имущества, и перечне</w:t>
      </w:r>
      <w:proofErr w:type="gramEnd"/>
      <w:r w:rsidR="008966DF" w:rsidRPr="00D763D4">
        <w:rPr>
          <w:sz w:val="28"/>
          <w:szCs w:val="28"/>
        </w:rPr>
        <w:t xml:space="preserve"> видов имущества, в отношении которого заключение указанных договоров может осуществляться путем про</w:t>
      </w:r>
      <w:r w:rsidR="007F3783" w:rsidRPr="00D763D4">
        <w:rPr>
          <w:sz w:val="28"/>
          <w:szCs w:val="28"/>
        </w:rPr>
        <w:t>ведения торгов в форме конкурса»</w:t>
      </w:r>
      <w:r w:rsidR="008966DF"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организатор конкур</w:t>
      </w:r>
      <w:r w:rsidR="00AB093E" w:rsidRPr="00D763D4">
        <w:rPr>
          <w:sz w:val="28"/>
          <w:szCs w:val="28"/>
        </w:rPr>
        <w:t>са или аукциона до размещения</w:t>
      </w:r>
      <w:r w:rsidRPr="00D763D4">
        <w:rPr>
          <w:sz w:val="28"/>
          <w:szCs w:val="28"/>
        </w:rPr>
        <w:t xml:space="preserve"> извещения о проведении торгов (конкурса или аукциона) принимает решение о создании комиссии, определяет ее состав и порядок работы, назначает председателя комиссии;</w:t>
      </w:r>
    </w:p>
    <w:p w:rsidR="00D74A25" w:rsidRPr="00D763D4" w:rsidRDefault="008966DF">
      <w:pPr>
        <w:widowControl w:val="0"/>
        <w:autoSpaceDE w:val="0"/>
        <w:autoSpaceDN w:val="0"/>
        <w:adjustRightInd w:val="0"/>
        <w:ind w:firstLine="540"/>
        <w:jc w:val="both"/>
        <w:rPr>
          <w:sz w:val="28"/>
          <w:szCs w:val="28"/>
        </w:rPr>
      </w:pPr>
      <w:r w:rsidRPr="00D763D4">
        <w:rPr>
          <w:sz w:val="28"/>
          <w:szCs w:val="28"/>
        </w:rPr>
        <w:t xml:space="preserve">- информация о проведении торгов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Извещение о </w:t>
      </w:r>
      <w:r w:rsidR="00397C74" w:rsidRPr="00D763D4">
        <w:rPr>
          <w:sz w:val="28"/>
          <w:szCs w:val="28"/>
        </w:rPr>
        <w:t>проведен</w:t>
      </w:r>
      <w:proofErr w:type="gramStart"/>
      <w:r w:rsidR="00397C74" w:rsidRPr="00D763D4">
        <w:rPr>
          <w:sz w:val="28"/>
          <w:szCs w:val="28"/>
        </w:rPr>
        <w:t>ии</w:t>
      </w:r>
      <w:r w:rsidRPr="00D763D4">
        <w:rPr>
          <w:sz w:val="28"/>
          <w:szCs w:val="28"/>
        </w:rPr>
        <w:t xml:space="preserve"> </w:t>
      </w:r>
      <w:r w:rsidR="00397C74" w:rsidRPr="00D763D4">
        <w:rPr>
          <w:sz w:val="28"/>
          <w:szCs w:val="28"/>
        </w:rPr>
        <w:t>ау</w:t>
      </w:r>
      <w:proofErr w:type="gramEnd"/>
      <w:r w:rsidR="00397C74" w:rsidRPr="00D763D4">
        <w:rPr>
          <w:sz w:val="28"/>
          <w:szCs w:val="28"/>
        </w:rPr>
        <w:t xml:space="preserve">кциона размещается на официальном сайте торгов не менее чем за двадцать дней до дня окончания подачи заявок на участие в аукционе. </w:t>
      </w:r>
      <w:r w:rsidR="00D74A25" w:rsidRPr="00D763D4">
        <w:rPr>
          <w:sz w:val="28"/>
          <w:szCs w:val="28"/>
        </w:rPr>
        <w:t>Извещение о проведении конкурса</w:t>
      </w:r>
      <w:r w:rsidR="00397C74" w:rsidRPr="00D763D4">
        <w:rPr>
          <w:sz w:val="28"/>
          <w:szCs w:val="28"/>
        </w:rPr>
        <w:t xml:space="preserve"> размещается на официальном сайте торгов не менее чем за тридцать дней до дня окончания пода</w:t>
      </w:r>
      <w:r w:rsidR="009E56A1" w:rsidRPr="00D763D4">
        <w:rPr>
          <w:sz w:val="28"/>
          <w:szCs w:val="28"/>
        </w:rPr>
        <w:t>чи заявок на участие в конкурсе;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конкурсная (аукционная) документация разрабатывается организатором конкурса (аукциона) или специализированной организацией и утверждается организатором конкурса (аукциона). Конкурсная (аукционная) документация должна содержать требования к техническому состоянию гос</w:t>
      </w:r>
      <w:r w:rsidR="00AB093E" w:rsidRPr="00D763D4">
        <w:rPr>
          <w:sz w:val="28"/>
          <w:szCs w:val="28"/>
        </w:rPr>
        <w:t>ударственного</w:t>
      </w:r>
      <w:r w:rsidRPr="00D763D4">
        <w:rPr>
          <w:sz w:val="28"/>
          <w:szCs w:val="28"/>
        </w:rPr>
        <w:t xml:space="preserve"> имущества, права на которое передаются по договору, которым это имущество должно соответствовать на момент окончания срока договора.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При проведении торгов (конкурса или аукциона) организатор конкурса (аукциона),</w:t>
      </w:r>
      <w:r w:rsidR="009E56A1" w:rsidRPr="00D763D4">
        <w:rPr>
          <w:sz w:val="28"/>
          <w:szCs w:val="28"/>
        </w:rPr>
        <w:t xml:space="preserve"> специализированная организация</w:t>
      </w:r>
      <w:r w:rsidRPr="00D763D4">
        <w:rPr>
          <w:sz w:val="28"/>
          <w:szCs w:val="28"/>
        </w:rPr>
        <w:t xml:space="preserve"> обеспечивает размещение конкурсной (аукционной) документации на официальном сайте торгов одновременно с размещением извещения о проведении конкурса (аукциона). Конкурсная (аукционная) документация должна быть доступна для ознакомления на </w:t>
      </w:r>
      <w:r w:rsidRPr="00D763D4">
        <w:rPr>
          <w:sz w:val="28"/>
          <w:szCs w:val="28"/>
        </w:rPr>
        <w:lastRenderedPageBreak/>
        <w:t>официальном сайте торгов без взимания платы;</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заявка на участие в конкурсе (аукционе) подается в срок и по форме, </w:t>
      </w:r>
      <w:proofErr w:type="gramStart"/>
      <w:r w:rsidRPr="00D763D4">
        <w:rPr>
          <w:sz w:val="28"/>
          <w:szCs w:val="28"/>
        </w:rPr>
        <w:t>которые</w:t>
      </w:r>
      <w:proofErr w:type="gramEnd"/>
      <w:r w:rsidRPr="00D763D4">
        <w:rPr>
          <w:sz w:val="28"/>
          <w:szCs w:val="28"/>
        </w:rPr>
        <w:t xml:space="preserve"> установлены конкурсной (аукционной) документацией.</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D763D4">
        <w:rPr>
          <w:sz w:val="28"/>
          <w:szCs w:val="28"/>
        </w:rPr>
        <w:t>конкурсе</w:t>
      </w:r>
      <w:proofErr w:type="gramEnd"/>
      <w:r w:rsidRPr="00D763D4">
        <w:rPr>
          <w:sz w:val="28"/>
          <w:szCs w:val="28"/>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Срок рассмотрения заявок на участие в конкурсе не может превышать двадцати дней </w:t>
      </w:r>
      <w:proofErr w:type="gramStart"/>
      <w:r w:rsidRPr="00D763D4">
        <w:rPr>
          <w:sz w:val="28"/>
          <w:szCs w:val="28"/>
        </w:rPr>
        <w:t>с даты вскрытия</w:t>
      </w:r>
      <w:proofErr w:type="gramEnd"/>
      <w:r w:rsidRPr="00D763D4">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Срок рассмотрения заявок на участие в аукционе не может превышать десяти дней </w:t>
      </w:r>
      <w:proofErr w:type="gramStart"/>
      <w:r w:rsidRPr="00D763D4">
        <w:rPr>
          <w:sz w:val="28"/>
          <w:szCs w:val="28"/>
        </w:rPr>
        <w:t>с даты окончания</w:t>
      </w:r>
      <w:proofErr w:type="gramEnd"/>
      <w:r w:rsidRPr="00D763D4">
        <w:rPr>
          <w:sz w:val="28"/>
          <w:szCs w:val="28"/>
        </w:rPr>
        <w:t xml:space="preserve"> срока подачи заявок;</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на основании результатов рассмотрения заявок на участие в конкурсе (аукционе) конкурсной (аукционной) комиссией принимается решение о допуске заявителя к участию в конкурсе (аукционе) и о признании заявителя участником конкурса (аукциона) или об отказе в допуске заявителя к участию в конкурсе (аукционе), которое оформляется протоколом рассмотрения заявок на участие в конкурсе (аукционе).</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Указанный протокол в день окончания рассмотрения заявок на участие в конкурсе (аукционе) размещается организатором конкурса (аукциона) или специализированной организацией на официальном сайте торгов. Заявителям направляются уведомления о принятых конкурсной (аукционной) комиссией решениях не позднее дня, следующего за днем подписания указанного протокола;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аукцион проводится путем повышения начальной (минимальной) цены договора (цены лота), указанной в извещ</w:t>
      </w:r>
      <w:r w:rsidR="007F3783" w:rsidRPr="00D763D4">
        <w:rPr>
          <w:sz w:val="28"/>
          <w:szCs w:val="28"/>
        </w:rPr>
        <w:t>ении о проведен</w:t>
      </w:r>
      <w:proofErr w:type="gramStart"/>
      <w:r w:rsidR="007F3783" w:rsidRPr="00D763D4">
        <w:rPr>
          <w:sz w:val="28"/>
          <w:szCs w:val="28"/>
        </w:rPr>
        <w:t>ии ау</w:t>
      </w:r>
      <w:proofErr w:type="gramEnd"/>
      <w:r w:rsidR="007F3783" w:rsidRPr="00D763D4">
        <w:rPr>
          <w:sz w:val="28"/>
          <w:szCs w:val="28"/>
        </w:rPr>
        <w:t>кциона, на «шаг аукциона»</w:t>
      </w:r>
      <w:r w:rsidRPr="00D763D4">
        <w:rPr>
          <w:sz w:val="28"/>
          <w:szCs w:val="28"/>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Протокол оценки и сопоставления заявок на участие в конкурсе, протокол аукциона размещаются на официальном сайте торгов организатором конкурса (аукциона) или специализированной организацией в течение дня, следующего после дня подписания указанных протоколов.</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xml:space="preserve">Протоколы, составленные в ходе проведения конкурса (аукциона), заявки на участие в конкурсе (аукционе), конкурсная (аукционная) документация, изменения, внесенные в конкурсную (аукционную) документацию, и разъяснения конкурсной </w:t>
      </w:r>
      <w:r w:rsidRPr="00D763D4">
        <w:rPr>
          <w:sz w:val="28"/>
          <w:szCs w:val="28"/>
        </w:rPr>
        <w:lastRenderedPageBreak/>
        <w:t>(аукционной) документации, а также аудио- или видеозапись вскрытия конвертов с заявками на участие в конкурсе (аукционе) и открытия доступа к поданным в форме электронных документов заявкам на участие в конкурсе (аукционе) хранятся организатором конкурса (аукциона</w:t>
      </w:r>
      <w:proofErr w:type="gramEnd"/>
      <w:r w:rsidRPr="00D763D4">
        <w:rPr>
          <w:sz w:val="28"/>
          <w:szCs w:val="28"/>
        </w:rPr>
        <w:t>) не менее трех лет.</w:t>
      </w:r>
    </w:p>
    <w:p w:rsidR="008966DF" w:rsidRPr="00D763D4" w:rsidRDefault="008F148A">
      <w:pPr>
        <w:widowControl w:val="0"/>
        <w:autoSpaceDE w:val="0"/>
        <w:autoSpaceDN w:val="0"/>
        <w:adjustRightInd w:val="0"/>
        <w:ind w:firstLine="540"/>
        <w:jc w:val="both"/>
        <w:rPr>
          <w:sz w:val="28"/>
          <w:szCs w:val="28"/>
        </w:rPr>
      </w:pPr>
      <w:r w:rsidRPr="00D763D4">
        <w:rPr>
          <w:sz w:val="28"/>
          <w:szCs w:val="28"/>
        </w:rPr>
        <w:t>3.</w:t>
      </w:r>
      <w:r w:rsidR="00D72CA5" w:rsidRPr="00D763D4">
        <w:rPr>
          <w:sz w:val="28"/>
          <w:szCs w:val="28"/>
        </w:rPr>
        <w:t>9</w:t>
      </w:r>
      <w:r w:rsidR="00222F5C" w:rsidRPr="00D763D4">
        <w:rPr>
          <w:sz w:val="28"/>
          <w:szCs w:val="28"/>
        </w:rPr>
        <w:t>.8</w:t>
      </w:r>
      <w:r w:rsidR="008966DF" w:rsidRPr="00D763D4">
        <w:rPr>
          <w:sz w:val="28"/>
          <w:szCs w:val="28"/>
        </w:rPr>
        <w:t xml:space="preserve">. Казенное </w:t>
      </w:r>
      <w:r w:rsidR="007F3783" w:rsidRPr="00D763D4">
        <w:rPr>
          <w:sz w:val="28"/>
          <w:szCs w:val="28"/>
        </w:rPr>
        <w:t>учреждение Воронежской области «Фонд государственного имущества»</w:t>
      </w:r>
      <w:r w:rsidR="008966DF" w:rsidRPr="00D763D4">
        <w:rPr>
          <w:sz w:val="28"/>
          <w:szCs w:val="28"/>
        </w:rPr>
        <w:t xml:space="preserve"> в трехдневный срок представляет в Департамент протокол о результатах проведения аукциона или конкурса, включающий сведения: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 победителе аукциона или конкурса;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о признании аукциона или конкурса </w:t>
      </w:r>
      <w:proofErr w:type="gramStart"/>
      <w:r w:rsidRPr="00D763D4">
        <w:rPr>
          <w:sz w:val="28"/>
          <w:szCs w:val="28"/>
        </w:rPr>
        <w:t>несостоявшимся</w:t>
      </w:r>
      <w:proofErr w:type="gramEnd"/>
      <w:r w:rsidRPr="00D763D4">
        <w:rPr>
          <w:sz w:val="28"/>
          <w:szCs w:val="28"/>
        </w:rPr>
        <w:t>.</w:t>
      </w:r>
    </w:p>
    <w:p w:rsidR="008966DF" w:rsidRPr="00D763D4" w:rsidRDefault="00D72CA5">
      <w:pPr>
        <w:widowControl w:val="0"/>
        <w:autoSpaceDE w:val="0"/>
        <w:autoSpaceDN w:val="0"/>
        <w:adjustRightInd w:val="0"/>
        <w:ind w:firstLine="540"/>
        <w:jc w:val="both"/>
        <w:rPr>
          <w:sz w:val="28"/>
          <w:szCs w:val="28"/>
        </w:rPr>
      </w:pPr>
      <w:r w:rsidRPr="00D763D4">
        <w:rPr>
          <w:sz w:val="28"/>
          <w:szCs w:val="28"/>
        </w:rPr>
        <w:t>3.9</w:t>
      </w:r>
      <w:r w:rsidR="00222F5C" w:rsidRPr="00D763D4">
        <w:rPr>
          <w:sz w:val="28"/>
          <w:szCs w:val="28"/>
        </w:rPr>
        <w:t>.9</w:t>
      </w:r>
      <w:r w:rsidR="008966DF" w:rsidRPr="00D763D4">
        <w:rPr>
          <w:sz w:val="28"/>
          <w:szCs w:val="28"/>
        </w:rPr>
        <w:t>. Результатом административного действия является получение протокола о результатах проведения аукциона или конкурса.</w:t>
      </w:r>
    </w:p>
    <w:p w:rsidR="008966DF" w:rsidRPr="00D763D4" w:rsidRDefault="00D72CA5">
      <w:pPr>
        <w:widowControl w:val="0"/>
        <w:autoSpaceDE w:val="0"/>
        <w:autoSpaceDN w:val="0"/>
        <w:adjustRightInd w:val="0"/>
        <w:ind w:firstLine="540"/>
        <w:jc w:val="both"/>
        <w:outlineLvl w:val="3"/>
        <w:rPr>
          <w:sz w:val="28"/>
          <w:szCs w:val="28"/>
        </w:rPr>
      </w:pPr>
      <w:bookmarkStart w:id="35" w:name="Par551"/>
      <w:bookmarkEnd w:id="35"/>
      <w:r w:rsidRPr="00D763D4">
        <w:rPr>
          <w:sz w:val="28"/>
          <w:szCs w:val="28"/>
        </w:rPr>
        <w:t>3.9</w:t>
      </w:r>
      <w:r w:rsidR="00A62E3A" w:rsidRPr="00D763D4">
        <w:rPr>
          <w:sz w:val="28"/>
          <w:szCs w:val="28"/>
        </w:rPr>
        <w:t>.10</w:t>
      </w:r>
      <w:r w:rsidR="008966DF" w:rsidRPr="00D763D4">
        <w:rPr>
          <w:sz w:val="28"/>
          <w:szCs w:val="28"/>
        </w:rPr>
        <w:t>. Административная процедура по заключению договора аренды, безвозм</w:t>
      </w:r>
      <w:r w:rsidR="003C13FA" w:rsidRPr="00D763D4">
        <w:rPr>
          <w:sz w:val="28"/>
          <w:szCs w:val="28"/>
        </w:rPr>
        <w:t>ездного</w:t>
      </w:r>
      <w:r w:rsidR="008966DF" w:rsidRPr="00D763D4">
        <w:rPr>
          <w:sz w:val="28"/>
          <w:szCs w:val="28"/>
        </w:rPr>
        <w:t xml:space="preserve"> пользования или отказа в предоставлении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Юридическим фактом для начала административной процедуры является получение протокола о результатах проведения аукциона или конкурса.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w:t>
      </w:r>
      <w:proofErr w:type="gramStart"/>
      <w:r w:rsidRPr="00D763D4">
        <w:rPr>
          <w:sz w:val="28"/>
          <w:szCs w:val="28"/>
        </w:rPr>
        <w:t>Специалист отдела по работе с областной собственнос</w:t>
      </w:r>
      <w:r w:rsidR="0054141C" w:rsidRPr="00D763D4">
        <w:rPr>
          <w:sz w:val="28"/>
          <w:szCs w:val="28"/>
        </w:rPr>
        <w:t xml:space="preserve">тью подготавливает </w:t>
      </w:r>
      <w:r w:rsidR="00231907" w:rsidRPr="00D763D4">
        <w:rPr>
          <w:sz w:val="28"/>
          <w:szCs w:val="28"/>
        </w:rPr>
        <w:t>в срок не ранее десяти дней</w:t>
      </w:r>
      <w:r w:rsidRPr="00D763D4">
        <w:rPr>
          <w:sz w:val="28"/>
          <w:szCs w:val="28"/>
        </w:rPr>
        <w:t xml:space="preserve"> </w:t>
      </w:r>
      <w:r w:rsidR="00315ABD" w:rsidRPr="00D763D4">
        <w:rPr>
          <w:sz w:val="28"/>
          <w:szCs w:val="28"/>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w:t>
      </w:r>
      <w:r w:rsidR="008005F6" w:rsidRPr="00D763D4">
        <w:rPr>
          <w:sz w:val="28"/>
          <w:szCs w:val="28"/>
        </w:rPr>
        <w:t xml:space="preserve">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Pr="00D763D4">
        <w:rPr>
          <w:sz w:val="28"/>
          <w:szCs w:val="28"/>
        </w:rPr>
        <w:t>проект договора</w:t>
      </w:r>
      <w:r w:rsidR="003C13FA" w:rsidRPr="00D763D4">
        <w:rPr>
          <w:sz w:val="28"/>
          <w:szCs w:val="28"/>
        </w:rPr>
        <w:t xml:space="preserve"> аренды, безвозмездного</w:t>
      </w:r>
      <w:r w:rsidRPr="00D763D4">
        <w:rPr>
          <w:sz w:val="28"/>
          <w:szCs w:val="28"/>
        </w:rPr>
        <w:t xml:space="preserve"> пользования в трех</w:t>
      </w:r>
      <w:proofErr w:type="gramEnd"/>
      <w:r w:rsidRPr="00D763D4">
        <w:rPr>
          <w:sz w:val="28"/>
          <w:szCs w:val="28"/>
        </w:rPr>
        <w:t xml:space="preserve"> </w:t>
      </w:r>
      <w:proofErr w:type="gramStart"/>
      <w:r w:rsidRPr="00D763D4">
        <w:rPr>
          <w:sz w:val="28"/>
          <w:szCs w:val="28"/>
        </w:rPr>
        <w:t>экземплярах</w:t>
      </w:r>
      <w:proofErr w:type="gramEnd"/>
      <w:r w:rsidRPr="00D763D4">
        <w:rPr>
          <w:sz w:val="28"/>
          <w:szCs w:val="28"/>
        </w:rPr>
        <w:t>, в случае краткосрочного договора - в двух экземплярах, оформляемый в соответствии с типовым договором, разработанным Департаментом, с приложением акта приема-передачи об</w:t>
      </w:r>
      <w:r w:rsidR="00445EF0" w:rsidRPr="00D763D4">
        <w:rPr>
          <w:sz w:val="28"/>
          <w:szCs w:val="28"/>
        </w:rPr>
        <w:t>ъекта и передает его на подпись</w:t>
      </w:r>
      <w:r w:rsidR="009E56A1" w:rsidRPr="00D763D4">
        <w:rPr>
          <w:sz w:val="28"/>
          <w:szCs w:val="28"/>
        </w:rPr>
        <w:t xml:space="preserve"> </w:t>
      </w:r>
      <w:r w:rsidRPr="00D763D4">
        <w:rPr>
          <w:sz w:val="28"/>
          <w:szCs w:val="28"/>
        </w:rPr>
        <w:t>руководителю Департамента.</w:t>
      </w:r>
    </w:p>
    <w:p w:rsidR="008966DF" w:rsidRPr="00D763D4" w:rsidRDefault="008966DF" w:rsidP="00913661">
      <w:pPr>
        <w:widowControl w:val="0"/>
        <w:autoSpaceDE w:val="0"/>
        <w:autoSpaceDN w:val="0"/>
        <w:adjustRightInd w:val="0"/>
        <w:ind w:firstLine="540"/>
        <w:jc w:val="both"/>
        <w:rPr>
          <w:sz w:val="28"/>
          <w:szCs w:val="28"/>
        </w:rPr>
      </w:pPr>
      <w:r w:rsidRPr="00D763D4">
        <w:rPr>
          <w:sz w:val="28"/>
          <w:szCs w:val="28"/>
        </w:rPr>
        <w:t xml:space="preserve"> Специалист отдела по работе с областной собственностью извещает заявителя по</w:t>
      </w:r>
      <w:r w:rsidR="00913661">
        <w:rPr>
          <w:sz w:val="28"/>
          <w:szCs w:val="28"/>
        </w:rPr>
        <w:t xml:space="preserve"> </w:t>
      </w:r>
      <w:r w:rsidRPr="00D763D4">
        <w:rPr>
          <w:sz w:val="28"/>
          <w:szCs w:val="28"/>
        </w:rPr>
        <w:t>телефону</w:t>
      </w:r>
      <w:r w:rsidR="00112CD8" w:rsidRPr="00D763D4">
        <w:rPr>
          <w:sz w:val="28"/>
          <w:szCs w:val="28"/>
        </w:rPr>
        <w:t>, электронной почтой</w:t>
      </w:r>
      <w:r w:rsidRPr="00D763D4">
        <w:rPr>
          <w:sz w:val="28"/>
          <w:szCs w:val="28"/>
        </w:rPr>
        <w:t xml:space="preserve"> о необходимости подписания договора</w:t>
      </w:r>
      <w:r w:rsidR="003C13FA" w:rsidRPr="00D763D4">
        <w:rPr>
          <w:sz w:val="28"/>
          <w:szCs w:val="28"/>
        </w:rPr>
        <w:t xml:space="preserve"> аренды, безвозмездного</w:t>
      </w:r>
      <w:r w:rsidRPr="00D763D4">
        <w:rPr>
          <w:sz w:val="28"/>
          <w:szCs w:val="28"/>
        </w:rPr>
        <w:t xml:space="preserve"> пользования в течение трех дней. После</w:t>
      </w:r>
      <w:r w:rsidR="00CB3380" w:rsidRPr="00D763D4">
        <w:rPr>
          <w:sz w:val="28"/>
          <w:szCs w:val="28"/>
        </w:rPr>
        <w:t xml:space="preserve"> подписания заявителем договора</w:t>
      </w:r>
      <w:r w:rsidR="00112CD8" w:rsidRPr="00D763D4">
        <w:rPr>
          <w:sz w:val="28"/>
          <w:szCs w:val="28"/>
        </w:rPr>
        <w:t xml:space="preserve"> аренды, безвозмездного </w:t>
      </w:r>
      <w:r w:rsidRPr="00D763D4">
        <w:rPr>
          <w:sz w:val="28"/>
          <w:szCs w:val="28"/>
        </w:rPr>
        <w:t xml:space="preserve"> пользования специалист в течение одного рабоче</w:t>
      </w:r>
      <w:r w:rsidR="009E56A1" w:rsidRPr="00D763D4">
        <w:rPr>
          <w:sz w:val="28"/>
          <w:szCs w:val="28"/>
        </w:rPr>
        <w:t>го дня передает его в отдел документационного обеспечения и кадровой работы</w:t>
      </w:r>
      <w:r w:rsidRPr="00D763D4">
        <w:rPr>
          <w:sz w:val="28"/>
          <w:szCs w:val="28"/>
        </w:rPr>
        <w:t xml:space="preserve"> для регистрации.</w:t>
      </w:r>
    </w:p>
    <w:p w:rsidR="008966DF" w:rsidRPr="00D763D4" w:rsidRDefault="00D72CA5">
      <w:pPr>
        <w:widowControl w:val="0"/>
        <w:autoSpaceDE w:val="0"/>
        <w:autoSpaceDN w:val="0"/>
        <w:adjustRightInd w:val="0"/>
        <w:ind w:firstLine="540"/>
        <w:jc w:val="both"/>
        <w:rPr>
          <w:sz w:val="28"/>
          <w:szCs w:val="28"/>
        </w:rPr>
      </w:pPr>
      <w:r w:rsidRPr="00D763D4">
        <w:rPr>
          <w:sz w:val="28"/>
          <w:szCs w:val="28"/>
        </w:rPr>
        <w:t>3.9</w:t>
      </w:r>
      <w:r w:rsidR="00CF7AD2" w:rsidRPr="00D763D4">
        <w:rPr>
          <w:sz w:val="28"/>
          <w:szCs w:val="28"/>
        </w:rPr>
        <w:t>.11.</w:t>
      </w:r>
      <w:r w:rsidR="008966DF" w:rsidRPr="00D763D4">
        <w:rPr>
          <w:sz w:val="28"/>
          <w:szCs w:val="28"/>
        </w:rPr>
        <w:t xml:space="preserve"> Должностное лицо отдела документационного обеспечения и кадровой работы регистрирует договор в книге регистрации договоров с обязательным указанием следующих сведений о договоре:</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регистрационный номер договора;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дата заключения договора;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наименование арендатора, ссудополучателя;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отметка о выдаче договора заявителю.</w:t>
      </w:r>
    </w:p>
    <w:p w:rsidR="008966DF" w:rsidRPr="00D763D4" w:rsidRDefault="00D72CA5">
      <w:pPr>
        <w:widowControl w:val="0"/>
        <w:autoSpaceDE w:val="0"/>
        <w:autoSpaceDN w:val="0"/>
        <w:adjustRightInd w:val="0"/>
        <w:ind w:firstLine="540"/>
        <w:jc w:val="both"/>
        <w:rPr>
          <w:sz w:val="28"/>
          <w:szCs w:val="28"/>
        </w:rPr>
      </w:pPr>
      <w:r w:rsidRPr="00D763D4">
        <w:rPr>
          <w:sz w:val="28"/>
          <w:szCs w:val="28"/>
        </w:rPr>
        <w:t>3.9</w:t>
      </w:r>
      <w:r w:rsidR="00C04A21" w:rsidRPr="00D763D4">
        <w:rPr>
          <w:sz w:val="28"/>
          <w:szCs w:val="28"/>
        </w:rPr>
        <w:t>.1</w:t>
      </w:r>
      <w:r w:rsidR="00CF7AD2" w:rsidRPr="00D763D4">
        <w:rPr>
          <w:sz w:val="28"/>
          <w:szCs w:val="28"/>
        </w:rPr>
        <w:t>2</w:t>
      </w:r>
      <w:r w:rsidR="00C04A21" w:rsidRPr="00D763D4">
        <w:rPr>
          <w:sz w:val="28"/>
          <w:szCs w:val="28"/>
        </w:rPr>
        <w:t>.</w:t>
      </w:r>
      <w:r w:rsidR="008966DF" w:rsidRPr="00D763D4">
        <w:rPr>
          <w:sz w:val="28"/>
          <w:szCs w:val="28"/>
        </w:rPr>
        <w:t xml:space="preserve"> В случае если заявитель государственной услуги не признан победителем аукциона, Департаментом принимается решение об отказе в заключении с ним договора</w:t>
      </w:r>
      <w:r w:rsidR="00112CD8" w:rsidRPr="00D763D4">
        <w:rPr>
          <w:sz w:val="28"/>
          <w:szCs w:val="28"/>
        </w:rPr>
        <w:t xml:space="preserve"> аренды, безвозмездного</w:t>
      </w:r>
      <w:r w:rsidR="008966DF" w:rsidRPr="00D763D4">
        <w:rPr>
          <w:sz w:val="28"/>
          <w:szCs w:val="28"/>
        </w:rPr>
        <w:t xml:space="preserve"> пользования.</w:t>
      </w:r>
    </w:p>
    <w:p w:rsidR="008966DF" w:rsidRPr="00D763D4" w:rsidRDefault="00C04A21">
      <w:pPr>
        <w:widowControl w:val="0"/>
        <w:autoSpaceDE w:val="0"/>
        <w:autoSpaceDN w:val="0"/>
        <w:adjustRightInd w:val="0"/>
        <w:ind w:firstLine="540"/>
        <w:jc w:val="both"/>
        <w:rPr>
          <w:sz w:val="28"/>
          <w:szCs w:val="28"/>
        </w:rPr>
      </w:pPr>
      <w:r w:rsidRPr="00D763D4">
        <w:rPr>
          <w:sz w:val="28"/>
          <w:szCs w:val="28"/>
        </w:rPr>
        <w:t xml:space="preserve"> </w:t>
      </w:r>
      <w:r w:rsidR="008966DF" w:rsidRPr="00D763D4">
        <w:rPr>
          <w:sz w:val="28"/>
          <w:szCs w:val="28"/>
        </w:rPr>
        <w:t xml:space="preserve">Специалист отдела по работе с областной собственностью подготавливает </w:t>
      </w:r>
      <w:proofErr w:type="gramStart"/>
      <w:r w:rsidR="008966DF" w:rsidRPr="00D763D4">
        <w:rPr>
          <w:sz w:val="28"/>
          <w:szCs w:val="28"/>
        </w:rPr>
        <w:t>в течение одного рабочего дня письмо в адрес заявителя об отказе в предоставлении государственной услуги в связи</w:t>
      </w:r>
      <w:proofErr w:type="gramEnd"/>
      <w:r w:rsidR="008966DF" w:rsidRPr="00D763D4">
        <w:rPr>
          <w:sz w:val="28"/>
          <w:szCs w:val="28"/>
        </w:rPr>
        <w:t xml:space="preserve"> с тем, что заявитель не признан победителем </w:t>
      </w:r>
      <w:r w:rsidR="008966DF" w:rsidRPr="00D763D4">
        <w:rPr>
          <w:sz w:val="28"/>
          <w:szCs w:val="28"/>
        </w:rPr>
        <w:lastRenderedPageBreak/>
        <w:t xml:space="preserve">аукциона или конкурса, и передает его на подпись </w:t>
      </w:r>
      <w:r w:rsidR="009E56A1" w:rsidRPr="00D763D4">
        <w:rPr>
          <w:sz w:val="28"/>
          <w:szCs w:val="28"/>
        </w:rPr>
        <w:t xml:space="preserve"> </w:t>
      </w:r>
      <w:r w:rsidR="008966DF" w:rsidRPr="00D763D4">
        <w:rPr>
          <w:sz w:val="28"/>
          <w:szCs w:val="28"/>
        </w:rPr>
        <w:t>руковод</w:t>
      </w:r>
      <w:r w:rsidR="00131602" w:rsidRPr="00D763D4">
        <w:rPr>
          <w:sz w:val="28"/>
          <w:szCs w:val="28"/>
        </w:rPr>
        <w:t>ителю Департамента</w:t>
      </w:r>
      <w:r w:rsidR="008966DF" w:rsidRPr="00D763D4">
        <w:rPr>
          <w:sz w:val="28"/>
          <w:szCs w:val="28"/>
        </w:rPr>
        <w:t>.</w:t>
      </w:r>
    </w:p>
    <w:p w:rsidR="007354AF" w:rsidRPr="00D763D4" w:rsidRDefault="00D72CA5" w:rsidP="007354AF">
      <w:pPr>
        <w:widowControl w:val="0"/>
        <w:autoSpaceDE w:val="0"/>
        <w:autoSpaceDN w:val="0"/>
        <w:adjustRightInd w:val="0"/>
        <w:ind w:firstLine="540"/>
        <w:jc w:val="both"/>
        <w:rPr>
          <w:sz w:val="28"/>
          <w:szCs w:val="28"/>
        </w:rPr>
      </w:pPr>
      <w:r w:rsidRPr="00D763D4">
        <w:rPr>
          <w:sz w:val="28"/>
          <w:szCs w:val="28"/>
        </w:rPr>
        <w:t>3.9</w:t>
      </w:r>
      <w:r w:rsidR="008966DF" w:rsidRPr="00D763D4">
        <w:rPr>
          <w:sz w:val="28"/>
          <w:szCs w:val="28"/>
        </w:rPr>
        <w:t>.</w:t>
      </w:r>
      <w:r w:rsidR="001E6AEE" w:rsidRPr="00D763D4">
        <w:rPr>
          <w:sz w:val="28"/>
          <w:szCs w:val="28"/>
        </w:rPr>
        <w:t>1</w:t>
      </w:r>
      <w:r w:rsidR="00CF7AD2" w:rsidRPr="00D763D4">
        <w:rPr>
          <w:sz w:val="28"/>
          <w:szCs w:val="28"/>
        </w:rPr>
        <w:t>3</w:t>
      </w:r>
      <w:r w:rsidR="008966DF" w:rsidRPr="00D763D4">
        <w:rPr>
          <w:sz w:val="28"/>
          <w:szCs w:val="28"/>
        </w:rPr>
        <w:t xml:space="preserve">. </w:t>
      </w:r>
      <w:r w:rsidRPr="00D763D4">
        <w:rPr>
          <w:sz w:val="28"/>
          <w:szCs w:val="28"/>
        </w:rPr>
        <w:t xml:space="preserve">Результатом административного действия является </w:t>
      </w:r>
      <w:r w:rsidR="007354AF" w:rsidRPr="00D763D4">
        <w:rPr>
          <w:sz w:val="28"/>
          <w:szCs w:val="28"/>
        </w:rPr>
        <w:t xml:space="preserve">предоставление (направление) заявителю подписанного договора аренды, безвозмездного </w:t>
      </w:r>
      <w:r w:rsidR="00567275" w:rsidRPr="00D763D4">
        <w:rPr>
          <w:sz w:val="28"/>
          <w:szCs w:val="28"/>
        </w:rPr>
        <w:t>пользования государственного имущества</w:t>
      </w:r>
      <w:r w:rsidR="007354AF" w:rsidRPr="00D763D4">
        <w:rPr>
          <w:sz w:val="28"/>
          <w:szCs w:val="28"/>
        </w:rPr>
        <w:t xml:space="preserve"> или предоставление (направление) заявителю  подписанного уведомления, сформированного на бумажном носителе или в виде электронного документа.</w:t>
      </w:r>
    </w:p>
    <w:p w:rsidR="007354AF" w:rsidRPr="00D763D4" w:rsidRDefault="007354AF" w:rsidP="007354AF">
      <w:pPr>
        <w:widowControl w:val="0"/>
        <w:autoSpaceDE w:val="0"/>
        <w:autoSpaceDN w:val="0"/>
        <w:adjustRightInd w:val="0"/>
        <w:ind w:firstLine="540"/>
        <w:jc w:val="both"/>
        <w:rPr>
          <w:sz w:val="28"/>
          <w:szCs w:val="28"/>
        </w:rPr>
      </w:pPr>
    </w:p>
    <w:p w:rsidR="00800304" w:rsidRPr="00D763D4" w:rsidRDefault="00800304" w:rsidP="007354AF">
      <w:pPr>
        <w:widowControl w:val="0"/>
        <w:autoSpaceDE w:val="0"/>
        <w:autoSpaceDN w:val="0"/>
        <w:adjustRightInd w:val="0"/>
        <w:ind w:firstLine="540"/>
        <w:jc w:val="both"/>
        <w:rPr>
          <w:sz w:val="28"/>
          <w:szCs w:val="28"/>
        </w:rPr>
      </w:pPr>
    </w:p>
    <w:p w:rsidR="00800304" w:rsidRPr="00D763D4" w:rsidRDefault="00800304" w:rsidP="00800304">
      <w:pPr>
        <w:widowControl w:val="0"/>
        <w:autoSpaceDE w:val="0"/>
        <w:autoSpaceDN w:val="0"/>
        <w:adjustRightInd w:val="0"/>
        <w:jc w:val="center"/>
        <w:rPr>
          <w:sz w:val="28"/>
          <w:szCs w:val="28"/>
        </w:rPr>
      </w:pPr>
      <w:r w:rsidRPr="00D763D4">
        <w:rPr>
          <w:sz w:val="28"/>
          <w:szCs w:val="28"/>
        </w:rPr>
        <w:t xml:space="preserve">                 3.10. Заключение договора аренды, безвозмездного пользования государственного имущества при предоставлении государственной услуги социально ориентированным некоммерческим организациям.</w:t>
      </w:r>
    </w:p>
    <w:p w:rsidR="00800304" w:rsidRPr="00D763D4" w:rsidRDefault="00800304" w:rsidP="00800304">
      <w:pPr>
        <w:widowControl w:val="0"/>
        <w:autoSpaceDE w:val="0"/>
        <w:autoSpaceDN w:val="0"/>
        <w:adjustRightInd w:val="0"/>
        <w:jc w:val="center"/>
        <w:rPr>
          <w:sz w:val="28"/>
          <w:szCs w:val="28"/>
        </w:rPr>
      </w:pPr>
    </w:p>
    <w:p w:rsidR="00800304" w:rsidRPr="00D763D4" w:rsidRDefault="00800304" w:rsidP="007354AF">
      <w:pPr>
        <w:widowControl w:val="0"/>
        <w:autoSpaceDE w:val="0"/>
        <w:autoSpaceDN w:val="0"/>
        <w:adjustRightInd w:val="0"/>
        <w:ind w:firstLine="540"/>
        <w:jc w:val="both"/>
        <w:rPr>
          <w:sz w:val="28"/>
          <w:szCs w:val="28"/>
        </w:rPr>
      </w:pPr>
    </w:p>
    <w:p w:rsidR="00B76669" w:rsidRPr="00D763D4" w:rsidRDefault="00305F00" w:rsidP="00B76669">
      <w:pPr>
        <w:pStyle w:val="ConsPlusNormal"/>
        <w:ind w:firstLine="540"/>
        <w:jc w:val="both"/>
        <w:rPr>
          <w:rFonts w:eastAsia="Times New Roman"/>
          <w:sz w:val="28"/>
          <w:szCs w:val="28"/>
        </w:rPr>
      </w:pPr>
      <w:r w:rsidRPr="00D763D4">
        <w:rPr>
          <w:sz w:val="28"/>
          <w:szCs w:val="28"/>
        </w:rPr>
        <w:t>3.10</w:t>
      </w:r>
      <w:r w:rsidR="00800304" w:rsidRPr="00D763D4">
        <w:rPr>
          <w:sz w:val="28"/>
          <w:szCs w:val="28"/>
        </w:rPr>
        <w:t xml:space="preserve">.1. Юридическим фактом для начала административной процедуры является </w:t>
      </w:r>
      <w:r w:rsidR="00B76669" w:rsidRPr="00D763D4">
        <w:rPr>
          <w:rFonts w:eastAsia="Times New Roman"/>
          <w:sz w:val="28"/>
          <w:szCs w:val="28"/>
        </w:rPr>
        <w:t xml:space="preserve"> формирование, ведение, обязательное</w:t>
      </w:r>
      <w:r w:rsidRPr="00D763D4">
        <w:rPr>
          <w:rFonts w:eastAsia="Times New Roman"/>
          <w:sz w:val="28"/>
          <w:szCs w:val="28"/>
        </w:rPr>
        <w:t xml:space="preserve"> опубликование</w:t>
      </w:r>
      <w:r w:rsidR="00B76669" w:rsidRPr="00D763D4">
        <w:rPr>
          <w:rFonts w:eastAsia="Times New Roman"/>
          <w:sz w:val="28"/>
          <w:szCs w:val="28"/>
        </w:rPr>
        <w:t xml:space="preserve"> перечня государственного имущества, находящегося в собственности Воронежской области 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497D72" w:rsidRPr="00D763D4" w:rsidRDefault="00305F00" w:rsidP="00497D72">
      <w:pPr>
        <w:autoSpaceDE w:val="0"/>
        <w:autoSpaceDN w:val="0"/>
        <w:adjustRightInd w:val="0"/>
        <w:ind w:firstLine="540"/>
        <w:jc w:val="both"/>
        <w:rPr>
          <w:sz w:val="28"/>
          <w:szCs w:val="28"/>
        </w:rPr>
      </w:pPr>
      <w:r w:rsidRPr="00D763D4">
        <w:rPr>
          <w:sz w:val="28"/>
          <w:szCs w:val="28"/>
        </w:rPr>
        <w:t>3.10.2</w:t>
      </w:r>
      <w:r w:rsidR="00B76669" w:rsidRPr="00D763D4">
        <w:rPr>
          <w:sz w:val="28"/>
          <w:szCs w:val="28"/>
        </w:rPr>
        <w:t xml:space="preserve">. </w:t>
      </w:r>
      <w:proofErr w:type="gramStart"/>
      <w:r w:rsidR="00B76669" w:rsidRPr="00D763D4">
        <w:rPr>
          <w:sz w:val="28"/>
          <w:szCs w:val="28"/>
        </w:rPr>
        <w:t>Порядок формирования, ведения, обязательно</w:t>
      </w:r>
      <w:r w:rsidR="00497D72" w:rsidRPr="00D763D4">
        <w:rPr>
          <w:sz w:val="28"/>
          <w:szCs w:val="28"/>
        </w:rPr>
        <w:t>го</w:t>
      </w:r>
      <w:r w:rsidR="00B76669" w:rsidRPr="00D763D4">
        <w:rPr>
          <w:sz w:val="28"/>
          <w:szCs w:val="28"/>
        </w:rPr>
        <w:t xml:space="preserve"> опубликования перечня государственного имущества, находящегося в собственности Воронежской области </w:t>
      </w:r>
      <w:r w:rsidR="00497D72" w:rsidRPr="00D763D4">
        <w:rPr>
          <w:sz w:val="28"/>
          <w:szCs w:val="28"/>
        </w:rPr>
        <w:t>осуществляется Департаментом в соответствии</w:t>
      </w:r>
      <w:r w:rsidRPr="00D763D4">
        <w:rPr>
          <w:sz w:val="28"/>
          <w:szCs w:val="28"/>
        </w:rPr>
        <w:t xml:space="preserve"> с правилами формирования, ведения, обязательного опубликования пере</w:t>
      </w:r>
      <w:r w:rsidR="00806793" w:rsidRPr="00D763D4">
        <w:rPr>
          <w:sz w:val="28"/>
          <w:szCs w:val="28"/>
        </w:rPr>
        <w:t>чня государственного имущества В</w:t>
      </w:r>
      <w:r w:rsidRPr="00D763D4">
        <w:rPr>
          <w:sz w:val="28"/>
          <w:szCs w:val="28"/>
        </w:rPr>
        <w:t>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утвержденными постановлением правительства Воронежской</w:t>
      </w:r>
      <w:proofErr w:type="gramEnd"/>
      <w:r w:rsidRPr="00D763D4">
        <w:rPr>
          <w:sz w:val="28"/>
          <w:szCs w:val="28"/>
        </w:rPr>
        <w:t xml:space="preserve"> области от 09.04.2015 № 246.</w:t>
      </w:r>
    </w:p>
    <w:p w:rsidR="003A6436" w:rsidRPr="00D763D4" w:rsidRDefault="00305F00" w:rsidP="003A6436">
      <w:pPr>
        <w:autoSpaceDE w:val="0"/>
        <w:autoSpaceDN w:val="0"/>
        <w:adjustRightInd w:val="0"/>
        <w:ind w:firstLine="540"/>
        <w:jc w:val="both"/>
        <w:rPr>
          <w:sz w:val="28"/>
          <w:szCs w:val="28"/>
        </w:rPr>
      </w:pPr>
      <w:r w:rsidRPr="00D763D4">
        <w:rPr>
          <w:sz w:val="28"/>
          <w:szCs w:val="28"/>
        </w:rPr>
        <w:t xml:space="preserve">3.10.3. </w:t>
      </w:r>
      <w:proofErr w:type="gramStart"/>
      <w:r w:rsidR="00806793" w:rsidRPr="00D763D4">
        <w:rPr>
          <w:sz w:val="28"/>
          <w:szCs w:val="28"/>
        </w:rPr>
        <w:t>Условия предоставления имущества</w:t>
      </w:r>
      <w:r w:rsidR="004745F5" w:rsidRPr="00D763D4">
        <w:rPr>
          <w:sz w:val="28"/>
          <w:szCs w:val="28"/>
        </w:rPr>
        <w:t xml:space="preserve"> Воронежской области</w:t>
      </w:r>
      <w:r w:rsidR="00806793" w:rsidRPr="00D763D4">
        <w:rPr>
          <w:sz w:val="28"/>
          <w:szCs w:val="28"/>
        </w:rPr>
        <w:t xml:space="preserve"> социально ориентированным некоммерческим организациям во владение и (или) в пользование на долгосрочной основе</w:t>
      </w:r>
      <w:r w:rsidR="004745F5" w:rsidRPr="00D763D4">
        <w:rPr>
          <w:sz w:val="28"/>
          <w:szCs w:val="28"/>
        </w:rPr>
        <w:t xml:space="preserve"> определены правила</w:t>
      </w:r>
      <w:r w:rsidR="002E61AD" w:rsidRPr="00D763D4">
        <w:rPr>
          <w:sz w:val="28"/>
          <w:szCs w:val="28"/>
        </w:rPr>
        <w:t>ми</w:t>
      </w:r>
      <w:r w:rsidR="004745F5" w:rsidRPr="00D763D4">
        <w:rPr>
          <w:sz w:val="28"/>
          <w:szCs w:val="28"/>
        </w:rPr>
        <w:t xml:space="preserve">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w:t>
      </w:r>
      <w:r w:rsidR="003A6436" w:rsidRPr="00D763D4">
        <w:rPr>
          <w:sz w:val="28"/>
          <w:szCs w:val="28"/>
        </w:rPr>
        <w:t>, утвержденными постановлением правительства Воронежской области от 09.04.2015</w:t>
      </w:r>
      <w:r w:rsidR="003A6436" w:rsidRPr="00D763D4">
        <w:rPr>
          <w:sz w:val="28"/>
          <w:szCs w:val="28"/>
        </w:rPr>
        <w:br/>
        <w:t xml:space="preserve"> № 246.</w:t>
      </w:r>
      <w:proofErr w:type="gramEnd"/>
    </w:p>
    <w:p w:rsidR="002E61AD" w:rsidRPr="00D763D4" w:rsidRDefault="003A6436" w:rsidP="002E61AD">
      <w:pPr>
        <w:pStyle w:val="ConsPlusNormal"/>
        <w:ind w:firstLine="540"/>
        <w:jc w:val="both"/>
        <w:rPr>
          <w:rFonts w:eastAsia="Times New Roman"/>
          <w:sz w:val="28"/>
          <w:szCs w:val="28"/>
        </w:rPr>
      </w:pPr>
      <w:r w:rsidRPr="00D763D4">
        <w:rPr>
          <w:sz w:val="28"/>
          <w:szCs w:val="28"/>
        </w:rPr>
        <w:t xml:space="preserve">3.10.4. </w:t>
      </w:r>
      <w:bookmarkStart w:id="36" w:name="Par0"/>
      <w:bookmarkEnd w:id="36"/>
      <w:proofErr w:type="gramStart"/>
      <w:r w:rsidR="00C4059B" w:rsidRPr="00D763D4">
        <w:rPr>
          <w:rFonts w:eastAsia="Times New Roman"/>
          <w:sz w:val="28"/>
          <w:szCs w:val="28"/>
        </w:rPr>
        <w:t>Не позднее чем через шестьдесят дней со дня принятия правительством Воронежской области решения о включении объекта в Перечень или освобождения объекта в связи с прекращением права владения и (или) пользования им</w:t>
      </w:r>
      <w:r w:rsidR="00AD75D5" w:rsidRPr="00D763D4">
        <w:rPr>
          <w:rFonts w:eastAsia="Times New Roman"/>
          <w:sz w:val="28"/>
          <w:szCs w:val="28"/>
        </w:rPr>
        <w:t xml:space="preserve"> </w:t>
      </w:r>
      <w:r w:rsidR="00C4059B" w:rsidRPr="00D763D4">
        <w:rPr>
          <w:rFonts w:eastAsia="Times New Roman"/>
          <w:sz w:val="28"/>
          <w:szCs w:val="28"/>
        </w:rPr>
        <w:t xml:space="preserve"> Д</w:t>
      </w:r>
      <w:r w:rsidR="002E61AD" w:rsidRPr="00D763D4">
        <w:rPr>
          <w:rFonts w:eastAsia="Times New Roman"/>
          <w:sz w:val="28"/>
          <w:szCs w:val="28"/>
        </w:rPr>
        <w:t>е</w:t>
      </w:r>
      <w:r w:rsidR="00C4059B" w:rsidRPr="00D763D4">
        <w:rPr>
          <w:rFonts w:eastAsia="Times New Roman"/>
          <w:sz w:val="28"/>
          <w:szCs w:val="28"/>
        </w:rPr>
        <w:t xml:space="preserve">партамент </w:t>
      </w:r>
      <w:r w:rsidR="002E61AD" w:rsidRPr="00D763D4">
        <w:rPr>
          <w:rFonts w:eastAsia="Times New Roman"/>
          <w:sz w:val="28"/>
          <w:szCs w:val="28"/>
        </w:rPr>
        <w:t xml:space="preserve"> размещает на официаль</w:t>
      </w:r>
      <w:r w:rsidR="00AD75D5" w:rsidRPr="00D763D4">
        <w:rPr>
          <w:rFonts w:eastAsia="Times New Roman"/>
          <w:sz w:val="28"/>
          <w:szCs w:val="28"/>
        </w:rPr>
        <w:t>ном сайте Департамента</w:t>
      </w:r>
      <w:r w:rsidR="002E61AD" w:rsidRPr="00D763D4">
        <w:rPr>
          <w:rFonts w:eastAsia="Times New Roman"/>
          <w:sz w:val="28"/>
          <w:szCs w:val="28"/>
        </w:rPr>
        <w:t xml:space="preserve"> в информационно-телекоммуникационной сети Инт</w:t>
      </w:r>
      <w:r w:rsidR="00AD75D5" w:rsidRPr="00D763D4">
        <w:rPr>
          <w:rFonts w:eastAsia="Times New Roman"/>
          <w:sz w:val="28"/>
          <w:szCs w:val="28"/>
        </w:rPr>
        <w:t>ернет</w:t>
      </w:r>
      <w:r w:rsidR="002E61AD" w:rsidRPr="00D763D4">
        <w:rPr>
          <w:rFonts w:eastAsia="Times New Roman"/>
          <w:sz w:val="28"/>
          <w:szCs w:val="28"/>
        </w:rPr>
        <w:t xml:space="preserve"> извещение о возможности предоставления объекта в безвозмездное пользование или в аренду (в том числе по льготным ставкам арендной платы</w:t>
      </w:r>
      <w:proofErr w:type="gramEnd"/>
      <w:r w:rsidR="002E61AD" w:rsidRPr="00D763D4">
        <w:rPr>
          <w:rFonts w:eastAsia="Times New Roman"/>
          <w:sz w:val="28"/>
          <w:szCs w:val="28"/>
        </w:rPr>
        <w:t>) социально ориентированной некоммерческой орг</w:t>
      </w:r>
      <w:r w:rsidR="00AD75D5" w:rsidRPr="00D763D4">
        <w:rPr>
          <w:rFonts w:eastAsia="Times New Roman"/>
          <w:sz w:val="28"/>
          <w:szCs w:val="28"/>
        </w:rPr>
        <w:t>анизации.</w:t>
      </w:r>
    </w:p>
    <w:p w:rsidR="002E61AD" w:rsidRPr="00D763D4" w:rsidRDefault="00405A00" w:rsidP="002E61AD">
      <w:pPr>
        <w:autoSpaceDE w:val="0"/>
        <w:autoSpaceDN w:val="0"/>
        <w:adjustRightInd w:val="0"/>
        <w:ind w:firstLine="540"/>
        <w:jc w:val="both"/>
        <w:rPr>
          <w:sz w:val="28"/>
          <w:szCs w:val="28"/>
        </w:rPr>
      </w:pPr>
      <w:r w:rsidRPr="00D763D4">
        <w:rPr>
          <w:sz w:val="28"/>
          <w:szCs w:val="28"/>
        </w:rPr>
        <w:lastRenderedPageBreak/>
        <w:t>3.10.5.</w:t>
      </w:r>
      <w:r w:rsidR="002E61AD" w:rsidRPr="00D763D4">
        <w:rPr>
          <w:sz w:val="28"/>
          <w:szCs w:val="28"/>
        </w:rPr>
        <w:t xml:space="preserve">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w:t>
      </w:r>
      <w:r w:rsidR="00980F1E" w:rsidRPr="00D763D4">
        <w:rPr>
          <w:sz w:val="28"/>
          <w:szCs w:val="28"/>
        </w:rPr>
        <w:t xml:space="preserve"> на официальном сайте Департамента.</w:t>
      </w:r>
    </w:p>
    <w:p w:rsidR="002E61AD" w:rsidRPr="00D763D4" w:rsidRDefault="00405A00" w:rsidP="002E61AD">
      <w:pPr>
        <w:autoSpaceDE w:val="0"/>
        <w:autoSpaceDN w:val="0"/>
        <w:adjustRightInd w:val="0"/>
        <w:ind w:firstLine="540"/>
        <w:jc w:val="both"/>
        <w:rPr>
          <w:sz w:val="28"/>
          <w:szCs w:val="28"/>
        </w:rPr>
      </w:pPr>
      <w:r w:rsidRPr="00D763D4">
        <w:rPr>
          <w:sz w:val="28"/>
          <w:szCs w:val="28"/>
        </w:rPr>
        <w:t>3.10.</w:t>
      </w:r>
      <w:r w:rsidR="002E61AD" w:rsidRPr="00D763D4">
        <w:rPr>
          <w:sz w:val="28"/>
          <w:szCs w:val="28"/>
        </w:rPr>
        <w:t>6. Извещение должно содержать следующие сведения:</w:t>
      </w:r>
    </w:p>
    <w:p w:rsidR="002E61AD" w:rsidRPr="00D763D4" w:rsidRDefault="002E61AD" w:rsidP="002E61AD">
      <w:pPr>
        <w:autoSpaceDE w:val="0"/>
        <w:autoSpaceDN w:val="0"/>
        <w:adjustRightInd w:val="0"/>
        <w:ind w:firstLine="540"/>
        <w:jc w:val="both"/>
        <w:rPr>
          <w:sz w:val="28"/>
          <w:szCs w:val="28"/>
        </w:rPr>
      </w:pPr>
      <w:r w:rsidRPr="00D763D4">
        <w:rPr>
          <w:sz w:val="28"/>
          <w:szCs w:val="28"/>
        </w:rPr>
        <w:t>1) наименование, место нахождения, почтовый адрес, адрес электронной почты и номер контактного телефона уполномоченного органа;</w:t>
      </w:r>
    </w:p>
    <w:p w:rsidR="002E61AD" w:rsidRPr="00D763D4" w:rsidRDefault="002E61AD" w:rsidP="002E61AD">
      <w:pPr>
        <w:autoSpaceDE w:val="0"/>
        <w:autoSpaceDN w:val="0"/>
        <w:adjustRightInd w:val="0"/>
        <w:ind w:firstLine="540"/>
        <w:jc w:val="both"/>
        <w:rPr>
          <w:sz w:val="28"/>
          <w:szCs w:val="28"/>
        </w:rPr>
      </w:pPr>
      <w:r w:rsidRPr="00D763D4">
        <w:rPr>
          <w:sz w:val="28"/>
          <w:szCs w:val="28"/>
        </w:rPr>
        <w:t>2) сведения об объекте:</w:t>
      </w:r>
    </w:p>
    <w:p w:rsidR="002E61AD" w:rsidRPr="00D763D4" w:rsidRDefault="002E61AD" w:rsidP="002E61AD">
      <w:pPr>
        <w:autoSpaceDE w:val="0"/>
        <w:autoSpaceDN w:val="0"/>
        <w:adjustRightInd w:val="0"/>
        <w:ind w:firstLine="540"/>
        <w:jc w:val="both"/>
        <w:rPr>
          <w:sz w:val="28"/>
          <w:szCs w:val="28"/>
        </w:rPr>
      </w:pPr>
      <w:r w:rsidRPr="00D763D4">
        <w:rPr>
          <w:sz w:val="28"/>
          <w:szCs w:val="28"/>
        </w:rPr>
        <w:t>общая площадь объекта;</w:t>
      </w:r>
    </w:p>
    <w:p w:rsidR="002E61AD" w:rsidRPr="00D763D4" w:rsidRDefault="002E61AD" w:rsidP="002E61AD">
      <w:pPr>
        <w:autoSpaceDE w:val="0"/>
        <w:autoSpaceDN w:val="0"/>
        <w:adjustRightInd w:val="0"/>
        <w:ind w:firstLine="540"/>
        <w:jc w:val="both"/>
        <w:rPr>
          <w:sz w:val="28"/>
          <w:szCs w:val="28"/>
        </w:rPr>
      </w:pPr>
      <w:r w:rsidRPr="00D763D4">
        <w:rPr>
          <w:sz w:val="28"/>
          <w:szCs w:val="28"/>
        </w:rPr>
        <w:t>адрес объекта (в случае отсутствия адреса - описание местоположения объекта);</w:t>
      </w:r>
    </w:p>
    <w:p w:rsidR="002E61AD" w:rsidRPr="00D763D4" w:rsidRDefault="002E61AD" w:rsidP="002E61AD">
      <w:pPr>
        <w:autoSpaceDE w:val="0"/>
        <w:autoSpaceDN w:val="0"/>
        <w:adjustRightInd w:val="0"/>
        <w:ind w:firstLine="540"/>
        <w:jc w:val="both"/>
        <w:rPr>
          <w:sz w:val="28"/>
          <w:szCs w:val="28"/>
        </w:rPr>
      </w:pPr>
      <w:r w:rsidRPr="00D763D4">
        <w:rPr>
          <w:sz w:val="28"/>
          <w:szCs w:val="28"/>
        </w:rP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2E61AD" w:rsidRPr="00D763D4" w:rsidRDefault="002E61AD" w:rsidP="002E61AD">
      <w:pPr>
        <w:autoSpaceDE w:val="0"/>
        <w:autoSpaceDN w:val="0"/>
        <w:adjustRightInd w:val="0"/>
        <w:ind w:firstLine="540"/>
        <w:jc w:val="both"/>
        <w:rPr>
          <w:sz w:val="28"/>
          <w:szCs w:val="28"/>
        </w:rPr>
      </w:pPr>
      <w:r w:rsidRPr="00D763D4">
        <w:rPr>
          <w:sz w:val="28"/>
          <w:szCs w:val="28"/>
        </w:rPr>
        <w:t>год ввода объекта в эксплуатацию (год ввода в эксплуатацию здания, в котором расположено нежилое помещение, - для нежилого помещения);</w:t>
      </w:r>
    </w:p>
    <w:p w:rsidR="002E61AD" w:rsidRPr="00D763D4" w:rsidRDefault="002E61AD" w:rsidP="002E61AD">
      <w:pPr>
        <w:autoSpaceDE w:val="0"/>
        <w:autoSpaceDN w:val="0"/>
        <w:adjustRightInd w:val="0"/>
        <w:ind w:firstLine="540"/>
        <w:jc w:val="both"/>
        <w:rPr>
          <w:sz w:val="28"/>
          <w:szCs w:val="28"/>
        </w:rPr>
      </w:pPr>
      <w:r w:rsidRPr="00D763D4">
        <w:rPr>
          <w:sz w:val="28"/>
          <w:szCs w:val="28"/>
        </w:rPr>
        <w:t>сведения об ограничениях (обременениях) в отношении объекта;</w:t>
      </w:r>
    </w:p>
    <w:p w:rsidR="002E61AD" w:rsidRPr="00D763D4" w:rsidRDefault="002E61AD" w:rsidP="002E61AD">
      <w:pPr>
        <w:autoSpaceDE w:val="0"/>
        <w:autoSpaceDN w:val="0"/>
        <w:adjustRightInd w:val="0"/>
        <w:ind w:firstLine="540"/>
        <w:jc w:val="both"/>
        <w:rPr>
          <w:sz w:val="28"/>
          <w:szCs w:val="28"/>
        </w:rPr>
      </w:pPr>
      <w:r w:rsidRPr="00D763D4">
        <w:rPr>
          <w:sz w:val="28"/>
          <w:szCs w:val="28"/>
        </w:rPr>
        <w:t>состояние объекта (хорошее, удовлетворительное, требуется текущий ремонт, требуется капитальный ремонт);</w:t>
      </w:r>
    </w:p>
    <w:p w:rsidR="002E61AD" w:rsidRPr="00D763D4" w:rsidRDefault="002E61AD" w:rsidP="002E61AD">
      <w:pPr>
        <w:autoSpaceDE w:val="0"/>
        <w:autoSpaceDN w:val="0"/>
        <w:adjustRightInd w:val="0"/>
        <w:ind w:firstLine="540"/>
        <w:jc w:val="both"/>
        <w:rPr>
          <w:sz w:val="28"/>
          <w:szCs w:val="28"/>
        </w:rPr>
      </w:pPr>
      <w:r w:rsidRPr="00D763D4">
        <w:rPr>
          <w:sz w:val="28"/>
          <w:szCs w:val="28"/>
        </w:rPr>
        <w:t>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2E61AD" w:rsidRPr="00D763D4" w:rsidRDefault="002E61AD" w:rsidP="002E61AD">
      <w:pPr>
        <w:autoSpaceDE w:val="0"/>
        <w:autoSpaceDN w:val="0"/>
        <w:adjustRightInd w:val="0"/>
        <w:ind w:firstLine="540"/>
        <w:jc w:val="both"/>
        <w:rPr>
          <w:sz w:val="28"/>
          <w:szCs w:val="28"/>
        </w:rPr>
      </w:pPr>
      <w:r w:rsidRPr="00D763D4">
        <w:rPr>
          <w:sz w:val="28"/>
          <w:szCs w:val="28"/>
        </w:rPr>
        <w:t>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rsidR="002E61AD" w:rsidRPr="00D763D4" w:rsidRDefault="002E61AD" w:rsidP="002E61AD">
      <w:pPr>
        <w:autoSpaceDE w:val="0"/>
        <w:autoSpaceDN w:val="0"/>
        <w:adjustRightInd w:val="0"/>
        <w:ind w:firstLine="540"/>
        <w:jc w:val="both"/>
        <w:rPr>
          <w:sz w:val="28"/>
          <w:szCs w:val="28"/>
        </w:rPr>
      </w:pPr>
      <w:r w:rsidRPr="00D763D4">
        <w:rPr>
          <w:sz w:val="28"/>
          <w:szCs w:val="28"/>
        </w:rPr>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2E61AD" w:rsidRPr="00D763D4" w:rsidRDefault="002E61AD" w:rsidP="002E61AD">
      <w:pPr>
        <w:autoSpaceDE w:val="0"/>
        <w:autoSpaceDN w:val="0"/>
        <w:adjustRightInd w:val="0"/>
        <w:ind w:firstLine="540"/>
        <w:jc w:val="both"/>
        <w:rPr>
          <w:sz w:val="28"/>
          <w:szCs w:val="28"/>
        </w:rPr>
      </w:pPr>
      <w:r w:rsidRPr="00D763D4">
        <w:rPr>
          <w:sz w:val="28"/>
          <w:szCs w:val="28"/>
        </w:rP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rsidR="002E61AD" w:rsidRPr="00D763D4" w:rsidRDefault="002E61AD" w:rsidP="002E61AD">
      <w:pPr>
        <w:autoSpaceDE w:val="0"/>
        <w:autoSpaceDN w:val="0"/>
        <w:adjustRightInd w:val="0"/>
        <w:ind w:firstLine="540"/>
        <w:jc w:val="both"/>
        <w:rPr>
          <w:sz w:val="28"/>
          <w:szCs w:val="28"/>
        </w:rPr>
      </w:pPr>
      <w:r w:rsidRPr="00D763D4">
        <w:rPr>
          <w:sz w:val="28"/>
          <w:szCs w:val="28"/>
        </w:rPr>
        <w:t>7) условия предоставления объекта во владение и (или) в пользование</w:t>
      </w:r>
      <w:r w:rsidR="00405A00" w:rsidRPr="00D763D4">
        <w:rPr>
          <w:sz w:val="28"/>
          <w:szCs w:val="28"/>
        </w:rPr>
        <w:t>.</w:t>
      </w:r>
    </w:p>
    <w:p w:rsidR="002E61AD" w:rsidRPr="00D763D4" w:rsidRDefault="002E61AD" w:rsidP="002E61AD">
      <w:pPr>
        <w:autoSpaceDE w:val="0"/>
        <w:autoSpaceDN w:val="0"/>
        <w:adjustRightInd w:val="0"/>
        <w:ind w:firstLine="540"/>
        <w:jc w:val="both"/>
        <w:rPr>
          <w:sz w:val="28"/>
          <w:szCs w:val="28"/>
        </w:rPr>
      </w:pPr>
      <w:r w:rsidRPr="00D763D4">
        <w:rPr>
          <w:sz w:val="28"/>
          <w:szCs w:val="28"/>
        </w:rP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2E61AD" w:rsidRPr="00D763D4" w:rsidRDefault="00405A00" w:rsidP="002E61AD">
      <w:pPr>
        <w:autoSpaceDE w:val="0"/>
        <w:autoSpaceDN w:val="0"/>
        <w:adjustRightInd w:val="0"/>
        <w:ind w:firstLine="540"/>
        <w:jc w:val="both"/>
        <w:rPr>
          <w:sz w:val="28"/>
          <w:szCs w:val="28"/>
        </w:rPr>
      </w:pPr>
      <w:r w:rsidRPr="00D763D4">
        <w:rPr>
          <w:sz w:val="28"/>
          <w:szCs w:val="28"/>
        </w:rPr>
        <w:t>3.10.7</w:t>
      </w:r>
      <w:r w:rsidR="002E61AD" w:rsidRPr="00D763D4">
        <w:rPr>
          <w:sz w:val="28"/>
          <w:szCs w:val="28"/>
        </w:rPr>
        <w:t xml:space="preserve">. </w:t>
      </w:r>
      <w:proofErr w:type="gramStart"/>
      <w:r w:rsidR="002E61AD" w:rsidRPr="00D763D4">
        <w:rPr>
          <w:sz w:val="28"/>
          <w:szCs w:val="28"/>
        </w:rPr>
        <w:t>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roofErr w:type="gramEnd"/>
    </w:p>
    <w:p w:rsidR="002E61AD" w:rsidRPr="00D763D4" w:rsidRDefault="002E61AD" w:rsidP="002E61AD">
      <w:pPr>
        <w:autoSpaceDE w:val="0"/>
        <w:autoSpaceDN w:val="0"/>
        <w:adjustRightInd w:val="0"/>
        <w:ind w:firstLine="540"/>
        <w:jc w:val="both"/>
        <w:rPr>
          <w:sz w:val="28"/>
          <w:szCs w:val="28"/>
        </w:rPr>
      </w:pPr>
      <w:r w:rsidRPr="00D763D4">
        <w:rPr>
          <w:sz w:val="28"/>
          <w:szCs w:val="28"/>
        </w:rPr>
        <w:t>Датой вскрытия конвертов определяется первый рабочий день после окончания срока приема заявлений.</w:t>
      </w:r>
    </w:p>
    <w:p w:rsidR="002E61AD" w:rsidRPr="00D763D4" w:rsidRDefault="00405A00" w:rsidP="002E61AD">
      <w:pPr>
        <w:autoSpaceDE w:val="0"/>
        <w:autoSpaceDN w:val="0"/>
        <w:adjustRightInd w:val="0"/>
        <w:ind w:firstLine="540"/>
        <w:jc w:val="both"/>
        <w:rPr>
          <w:sz w:val="28"/>
          <w:szCs w:val="28"/>
        </w:rPr>
      </w:pPr>
      <w:r w:rsidRPr="00D763D4">
        <w:rPr>
          <w:sz w:val="28"/>
          <w:szCs w:val="28"/>
        </w:rPr>
        <w:lastRenderedPageBreak/>
        <w:t>3.10.8. Департамент</w:t>
      </w:r>
      <w:r w:rsidR="002E61AD" w:rsidRPr="00D763D4">
        <w:rPr>
          <w:sz w:val="28"/>
          <w:szCs w:val="28"/>
        </w:rPr>
        <w:t xml:space="preserve"> вправе внести изменения в извещение, размещенное на официальном сайте, не </w:t>
      </w:r>
      <w:proofErr w:type="gramStart"/>
      <w:r w:rsidR="002E61AD" w:rsidRPr="00D763D4">
        <w:rPr>
          <w:sz w:val="28"/>
          <w:szCs w:val="28"/>
        </w:rPr>
        <w:t>позднее</w:t>
      </w:r>
      <w:proofErr w:type="gramEnd"/>
      <w:r w:rsidR="002E61AD" w:rsidRPr="00D763D4">
        <w:rPr>
          <w:sz w:val="28"/>
          <w:szCs w:val="28"/>
        </w:rPr>
        <w:t xml:space="preserve"> чем за пять дней до даты окончания приема заявлений. При этом срок приема заявлений должен быть продлен таким образом, чтобы </w:t>
      </w:r>
      <w:proofErr w:type="gramStart"/>
      <w:r w:rsidR="002E61AD" w:rsidRPr="00D763D4">
        <w:rPr>
          <w:sz w:val="28"/>
          <w:szCs w:val="28"/>
        </w:rPr>
        <w:t>с даты размещения</w:t>
      </w:r>
      <w:proofErr w:type="gramEnd"/>
      <w:r w:rsidR="002E61AD" w:rsidRPr="00D763D4">
        <w:rPr>
          <w:sz w:val="28"/>
          <w:szCs w:val="28"/>
        </w:rPr>
        <w:t xml:space="preserve"> на официальном сайте изменений в извещение до даты окончания приема заявлений он составлял не менее двадцати дней.</w:t>
      </w:r>
    </w:p>
    <w:p w:rsidR="002E61AD" w:rsidRPr="00D763D4" w:rsidRDefault="002E61AD" w:rsidP="002E61AD">
      <w:pPr>
        <w:autoSpaceDE w:val="0"/>
        <w:autoSpaceDN w:val="0"/>
        <w:adjustRightInd w:val="0"/>
        <w:ind w:firstLine="540"/>
        <w:jc w:val="both"/>
        <w:rPr>
          <w:sz w:val="28"/>
          <w:szCs w:val="28"/>
        </w:rPr>
      </w:pPr>
      <w:r w:rsidRPr="00D763D4">
        <w:rPr>
          <w:sz w:val="28"/>
          <w:szCs w:val="28"/>
        </w:rPr>
        <w:t>Изменения в извещение, размещенное на официальном сайте, можно вносить не более одного раза.</w:t>
      </w:r>
    </w:p>
    <w:p w:rsidR="007D4190" w:rsidRPr="00D763D4" w:rsidRDefault="006A3F76" w:rsidP="007D4190">
      <w:pPr>
        <w:pStyle w:val="ConsPlusNormal"/>
        <w:ind w:firstLine="540"/>
        <w:jc w:val="both"/>
        <w:rPr>
          <w:rFonts w:eastAsia="Times New Roman"/>
          <w:sz w:val="28"/>
          <w:szCs w:val="28"/>
        </w:rPr>
      </w:pPr>
      <w:r w:rsidRPr="00D763D4">
        <w:rPr>
          <w:sz w:val="28"/>
          <w:szCs w:val="28"/>
        </w:rPr>
        <w:t xml:space="preserve">3.10.9. </w:t>
      </w:r>
      <w:r w:rsidR="001003D3" w:rsidRPr="00D763D4">
        <w:rPr>
          <w:sz w:val="28"/>
          <w:szCs w:val="28"/>
        </w:rPr>
        <w:t>В течени</w:t>
      </w:r>
      <w:proofErr w:type="gramStart"/>
      <w:r w:rsidR="001003D3" w:rsidRPr="00D763D4">
        <w:rPr>
          <w:sz w:val="28"/>
          <w:szCs w:val="28"/>
        </w:rPr>
        <w:t>и</w:t>
      </w:r>
      <w:proofErr w:type="gramEnd"/>
      <w:r w:rsidR="001003D3" w:rsidRPr="00D763D4">
        <w:rPr>
          <w:sz w:val="28"/>
          <w:szCs w:val="28"/>
        </w:rPr>
        <w:t xml:space="preserve"> срока приема заявлений, указанного в п.3.10.7</w:t>
      </w:r>
      <w:r w:rsidR="007D4190" w:rsidRPr="00D763D4">
        <w:rPr>
          <w:sz w:val="28"/>
          <w:szCs w:val="28"/>
        </w:rPr>
        <w:t>.</w:t>
      </w:r>
      <w:r w:rsidR="007D4190" w:rsidRPr="00D763D4">
        <w:rPr>
          <w:rFonts w:eastAsia="Times New Roman"/>
          <w:sz w:val="28"/>
          <w:szCs w:val="28"/>
        </w:rPr>
        <w:t xml:space="preserve"> социально ориентированная некоммерческая организация может подать в Департамент заявление о предоставлении объекта в безвозмездное пользование или заявление о предоставлении объекта в аренду.</w:t>
      </w:r>
    </w:p>
    <w:p w:rsidR="007D4190" w:rsidRPr="00D763D4" w:rsidRDefault="007D4190" w:rsidP="007D4190">
      <w:pPr>
        <w:autoSpaceDE w:val="0"/>
        <w:autoSpaceDN w:val="0"/>
        <w:adjustRightInd w:val="0"/>
        <w:ind w:firstLine="540"/>
        <w:jc w:val="both"/>
        <w:rPr>
          <w:sz w:val="28"/>
          <w:szCs w:val="28"/>
        </w:rPr>
      </w:pPr>
      <w:r w:rsidRPr="00D763D4">
        <w:rPr>
          <w:sz w:val="28"/>
          <w:szCs w:val="28"/>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7D4190" w:rsidRPr="00D763D4" w:rsidRDefault="007D4190" w:rsidP="007D4190">
      <w:pPr>
        <w:pStyle w:val="ConsPlusNormal"/>
        <w:ind w:firstLine="540"/>
        <w:jc w:val="both"/>
        <w:rPr>
          <w:rFonts w:eastAsia="Times New Roman"/>
          <w:sz w:val="28"/>
          <w:szCs w:val="28"/>
        </w:rPr>
      </w:pPr>
      <w:r w:rsidRPr="00D763D4">
        <w:rPr>
          <w:sz w:val="28"/>
          <w:szCs w:val="28"/>
        </w:rPr>
        <w:t xml:space="preserve">3.10.10. </w:t>
      </w:r>
      <w:proofErr w:type="gramStart"/>
      <w:r w:rsidRPr="00D763D4">
        <w:rPr>
          <w:sz w:val="28"/>
          <w:szCs w:val="28"/>
        </w:rPr>
        <w:t>З</w:t>
      </w:r>
      <w:r w:rsidRPr="00D763D4">
        <w:rPr>
          <w:rFonts w:eastAsia="Times New Roman"/>
          <w:sz w:val="28"/>
          <w:szCs w:val="28"/>
        </w:rPr>
        <w:t>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roofErr w:type="gramEnd"/>
    </w:p>
    <w:p w:rsidR="007D4190" w:rsidRPr="00D763D4" w:rsidRDefault="007D4190" w:rsidP="007D4190">
      <w:pPr>
        <w:autoSpaceDE w:val="0"/>
        <w:autoSpaceDN w:val="0"/>
        <w:adjustRightInd w:val="0"/>
        <w:ind w:firstLine="540"/>
        <w:jc w:val="both"/>
        <w:rPr>
          <w:sz w:val="28"/>
          <w:szCs w:val="28"/>
        </w:rPr>
      </w:pPr>
      <w:r w:rsidRPr="00D763D4">
        <w:rPr>
          <w:sz w:val="28"/>
          <w:szCs w:val="28"/>
        </w:rPr>
        <w:t>Заявление о предоставлении объекта в безвозмездное пользование или в аренду в форме электронного документа подается в Департамент посредством заполнения формы, размещенной на официальном сайте.</w:t>
      </w:r>
    </w:p>
    <w:p w:rsidR="007D4190" w:rsidRPr="00D763D4" w:rsidRDefault="007D4190" w:rsidP="007D4190">
      <w:pPr>
        <w:autoSpaceDE w:val="0"/>
        <w:autoSpaceDN w:val="0"/>
        <w:adjustRightInd w:val="0"/>
        <w:ind w:firstLine="540"/>
        <w:jc w:val="both"/>
        <w:rPr>
          <w:sz w:val="28"/>
          <w:szCs w:val="28"/>
        </w:rPr>
      </w:pPr>
      <w:r w:rsidRPr="00D763D4">
        <w:rPr>
          <w:sz w:val="28"/>
          <w:szCs w:val="28"/>
        </w:rP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7D4190" w:rsidRPr="00D763D4" w:rsidRDefault="00C91AF3" w:rsidP="007D4190">
      <w:pPr>
        <w:autoSpaceDE w:val="0"/>
        <w:autoSpaceDN w:val="0"/>
        <w:adjustRightInd w:val="0"/>
        <w:ind w:firstLine="540"/>
        <w:jc w:val="both"/>
        <w:rPr>
          <w:sz w:val="28"/>
          <w:szCs w:val="28"/>
        </w:rPr>
      </w:pPr>
      <w:r w:rsidRPr="00D763D4">
        <w:rPr>
          <w:sz w:val="28"/>
          <w:szCs w:val="28"/>
        </w:rPr>
        <w:t>3.10.</w:t>
      </w:r>
      <w:r w:rsidR="007D4190" w:rsidRPr="00D763D4">
        <w:rPr>
          <w:sz w:val="28"/>
          <w:szCs w:val="28"/>
        </w:rPr>
        <w:t>11. Заявление о предоставлении объекта в безвозмездное пользование должно содержать:</w:t>
      </w:r>
    </w:p>
    <w:p w:rsidR="007D4190" w:rsidRPr="00D763D4" w:rsidRDefault="007D4190" w:rsidP="007D4190">
      <w:pPr>
        <w:autoSpaceDE w:val="0"/>
        <w:autoSpaceDN w:val="0"/>
        <w:adjustRightInd w:val="0"/>
        <w:ind w:firstLine="540"/>
        <w:jc w:val="both"/>
        <w:rPr>
          <w:sz w:val="28"/>
          <w:szCs w:val="28"/>
        </w:rPr>
      </w:pPr>
      <w:bookmarkStart w:id="37" w:name="Par4"/>
      <w:bookmarkEnd w:id="37"/>
      <w:r w:rsidRPr="00D763D4">
        <w:rPr>
          <w:sz w:val="28"/>
          <w:szCs w:val="28"/>
        </w:rPr>
        <w:t>1) 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7D4190" w:rsidRPr="00D763D4" w:rsidRDefault="007D4190" w:rsidP="007D4190">
      <w:pPr>
        <w:autoSpaceDE w:val="0"/>
        <w:autoSpaceDN w:val="0"/>
        <w:adjustRightInd w:val="0"/>
        <w:ind w:firstLine="540"/>
        <w:jc w:val="both"/>
        <w:rPr>
          <w:sz w:val="28"/>
          <w:szCs w:val="28"/>
        </w:rPr>
      </w:pPr>
      <w:r w:rsidRPr="00D763D4">
        <w:rPr>
          <w:sz w:val="28"/>
          <w:szCs w:val="28"/>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7D4190" w:rsidRPr="00D763D4" w:rsidRDefault="007D4190" w:rsidP="007D4190">
      <w:pPr>
        <w:autoSpaceDE w:val="0"/>
        <w:autoSpaceDN w:val="0"/>
        <w:adjustRightInd w:val="0"/>
        <w:ind w:firstLine="540"/>
        <w:jc w:val="both"/>
        <w:rPr>
          <w:sz w:val="28"/>
          <w:szCs w:val="28"/>
        </w:rPr>
      </w:pPr>
      <w:r w:rsidRPr="00D763D4">
        <w:rPr>
          <w:sz w:val="28"/>
          <w:szCs w:val="28"/>
        </w:rPr>
        <w:t>3) наименование должности, фамилию, имя, отчество руководителя социально ориентированной некоммерческой организации;</w:t>
      </w:r>
    </w:p>
    <w:p w:rsidR="007D4190" w:rsidRPr="00D763D4" w:rsidRDefault="00096803" w:rsidP="007D4190">
      <w:pPr>
        <w:autoSpaceDE w:val="0"/>
        <w:autoSpaceDN w:val="0"/>
        <w:adjustRightInd w:val="0"/>
        <w:ind w:firstLine="540"/>
        <w:jc w:val="both"/>
        <w:rPr>
          <w:sz w:val="28"/>
          <w:szCs w:val="28"/>
        </w:rPr>
      </w:pPr>
      <w:r w:rsidRPr="00D763D4">
        <w:rPr>
          <w:sz w:val="28"/>
          <w:szCs w:val="28"/>
        </w:rPr>
        <w:t>4) сведения, указанные в подпункте</w:t>
      </w:r>
      <w:r w:rsidR="007D4190" w:rsidRPr="00D763D4">
        <w:rPr>
          <w:sz w:val="28"/>
          <w:szCs w:val="28"/>
        </w:rPr>
        <w:t xml:space="preserve"> втором и третьем </w:t>
      </w:r>
      <w:r w:rsidRPr="00D763D4">
        <w:rPr>
          <w:sz w:val="28"/>
          <w:szCs w:val="28"/>
        </w:rPr>
        <w:t xml:space="preserve"> пункта </w:t>
      </w:r>
      <w:hyperlink r:id="rId48" w:history="1">
        <w:r w:rsidRPr="00D763D4">
          <w:rPr>
            <w:sz w:val="28"/>
            <w:szCs w:val="28"/>
          </w:rPr>
          <w:t>3.10</w:t>
        </w:r>
      </w:hyperlink>
      <w:r w:rsidRPr="00D763D4">
        <w:rPr>
          <w:sz w:val="28"/>
          <w:szCs w:val="28"/>
        </w:rPr>
        <w:t>.6.</w:t>
      </w:r>
      <w:r w:rsidR="007D4190" w:rsidRPr="00D763D4">
        <w:rPr>
          <w:sz w:val="28"/>
          <w:szCs w:val="28"/>
        </w:rPr>
        <w:t>;</w:t>
      </w:r>
    </w:p>
    <w:p w:rsidR="007D4190" w:rsidRPr="00D763D4" w:rsidRDefault="007D4190" w:rsidP="007D4190">
      <w:pPr>
        <w:autoSpaceDE w:val="0"/>
        <w:autoSpaceDN w:val="0"/>
        <w:adjustRightInd w:val="0"/>
        <w:ind w:firstLine="540"/>
        <w:jc w:val="both"/>
        <w:rPr>
          <w:sz w:val="28"/>
          <w:szCs w:val="28"/>
        </w:rPr>
      </w:pPr>
      <w:bookmarkStart w:id="38" w:name="Par8"/>
      <w:bookmarkEnd w:id="38"/>
      <w:proofErr w:type="gramStart"/>
      <w:r w:rsidRPr="00D763D4">
        <w:rPr>
          <w:sz w:val="28"/>
          <w:szCs w:val="28"/>
        </w:rPr>
        <w:t xml:space="preserve">5) сведения о видах деятельности, предусмотренных </w:t>
      </w:r>
      <w:hyperlink r:id="rId49" w:history="1">
        <w:r w:rsidRPr="00D763D4">
          <w:rPr>
            <w:sz w:val="28"/>
            <w:szCs w:val="28"/>
          </w:rPr>
          <w:t>пунктом 1 статьи 31.1</w:t>
        </w:r>
      </w:hyperlink>
      <w:r w:rsidRPr="00D763D4">
        <w:rPr>
          <w:sz w:val="28"/>
          <w:szCs w:val="28"/>
        </w:rPr>
        <w:t xml:space="preserve"> Федерального закона от 12.01.1996 N 7-ФЗ "О некоммерческих организациях", </w:t>
      </w:r>
      <w:hyperlink r:id="rId50" w:history="1">
        <w:r w:rsidRPr="00D763D4">
          <w:rPr>
            <w:sz w:val="28"/>
            <w:szCs w:val="28"/>
          </w:rPr>
          <w:t>статьей 6</w:t>
        </w:r>
      </w:hyperlink>
      <w:r w:rsidRPr="00D763D4">
        <w:rPr>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w:t>
      </w:r>
      <w:r w:rsidRPr="00D763D4">
        <w:rPr>
          <w:sz w:val="28"/>
          <w:szCs w:val="28"/>
        </w:rPr>
        <w:lastRenderedPageBreak/>
        <w:t>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w:t>
      </w:r>
      <w:proofErr w:type="gramEnd"/>
      <w:r w:rsidRPr="00D763D4">
        <w:rPr>
          <w:sz w:val="28"/>
          <w:szCs w:val="28"/>
        </w:rPr>
        <w:t xml:space="preserve"> </w:t>
      </w:r>
      <w:proofErr w:type="gramStart"/>
      <w:r w:rsidRPr="00D763D4">
        <w:rPr>
          <w:sz w:val="28"/>
          <w:szCs w:val="28"/>
        </w:rPr>
        <w:t>результатах</w:t>
      </w:r>
      <w:proofErr w:type="gramEnd"/>
      <w:r w:rsidRPr="00D763D4">
        <w:rPr>
          <w:sz w:val="28"/>
          <w:szCs w:val="28"/>
        </w:rPr>
        <w:t xml:space="preserve"> такой деятельности (виды деятельности, краткое описание содержания и конкретных результатов реализованных программ, проектов, мероприятий);</w:t>
      </w:r>
    </w:p>
    <w:p w:rsidR="007D4190" w:rsidRPr="00D763D4" w:rsidRDefault="007D4190" w:rsidP="007D4190">
      <w:pPr>
        <w:autoSpaceDE w:val="0"/>
        <w:autoSpaceDN w:val="0"/>
        <w:adjustRightInd w:val="0"/>
        <w:ind w:firstLine="540"/>
        <w:jc w:val="both"/>
        <w:rPr>
          <w:sz w:val="28"/>
          <w:szCs w:val="28"/>
        </w:rPr>
      </w:pPr>
      <w:proofErr w:type="gramStart"/>
      <w:r w:rsidRPr="00D763D4">
        <w:rPr>
          <w:sz w:val="28"/>
          <w:szCs w:val="28"/>
        </w:rPr>
        <w:t xml:space="preserve">6) сведения о видах деятельности, предусмотренных </w:t>
      </w:r>
      <w:hyperlink r:id="rId51" w:history="1">
        <w:r w:rsidRPr="00D763D4">
          <w:rPr>
            <w:sz w:val="28"/>
            <w:szCs w:val="28"/>
          </w:rPr>
          <w:t>пунктом 1 статьи 31.1</w:t>
        </w:r>
      </w:hyperlink>
      <w:r w:rsidRPr="00D763D4">
        <w:rPr>
          <w:sz w:val="28"/>
          <w:szCs w:val="28"/>
        </w:rPr>
        <w:t xml:space="preserve"> Федерального закона от 12.01.1996 N 7-ФЗ "О некоммерческих организациях", </w:t>
      </w:r>
      <w:hyperlink r:id="rId52" w:history="1">
        <w:r w:rsidRPr="00D763D4">
          <w:rPr>
            <w:sz w:val="28"/>
            <w:szCs w:val="28"/>
          </w:rPr>
          <w:t>статьей 6</w:t>
        </w:r>
      </w:hyperlink>
      <w:r w:rsidRPr="00D763D4">
        <w:rPr>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такой деятельности (виды деятельности, краткое описание</w:t>
      </w:r>
      <w:proofErr w:type="gramEnd"/>
      <w:r w:rsidRPr="00D763D4">
        <w:rPr>
          <w:sz w:val="28"/>
          <w:szCs w:val="28"/>
        </w:rPr>
        <w:t xml:space="preserve"> содержания реализуемых программ, проектов, мероприятий);</w:t>
      </w:r>
    </w:p>
    <w:p w:rsidR="007D4190" w:rsidRPr="00D763D4" w:rsidRDefault="007D4190" w:rsidP="007D4190">
      <w:pPr>
        <w:autoSpaceDE w:val="0"/>
        <w:autoSpaceDN w:val="0"/>
        <w:adjustRightInd w:val="0"/>
        <w:ind w:firstLine="540"/>
        <w:jc w:val="both"/>
        <w:rPr>
          <w:sz w:val="28"/>
          <w:szCs w:val="28"/>
        </w:rPr>
      </w:pPr>
      <w:proofErr w:type="gramStart"/>
      <w:r w:rsidRPr="00D763D4">
        <w:rPr>
          <w:sz w:val="28"/>
          <w:szCs w:val="28"/>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53" w:history="1">
        <w:r w:rsidRPr="00D763D4">
          <w:rPr>
            <w:sz w:val="28"/>
            <w:szCs w:val="28"/>
          </w:rPr>
          <w:t>пунктом 1 статьи 31.1</w:t>
        </w:r>
      </w:hyperlink>
      <w:r w:rsidRPr="00D763D4">
        <w:rPr>
          <w:sz w:val="28"/>
          <w:szCs w:val="28"/>
        </w:rPr>
        <w:t xml:space="preserve"> Федерального закона от 12.01.1996 N 7-ФЗ "О некоммерческих организациях", </w:t>
      </w:r>
      <w:hyperlink r:id="rId54" w:history="1">
        <w:r w:rsidRPr="00D763D4">
          <w:rPr>
            <w:sz w:val="28"/>
            <w:szCs w:val="28"/>
          </w:rPr>
          <w:t>статьей 6</w:t>
        </w:r>
      </w:hyperlink>
      <w:r w:rsidRPr="00D763D4">
        <w:rPr>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за последние пять</w:t>
      </w:r>
      <w:proofErr w:type="gramEnd"/>
      <w:r w:rsidRPr="00D763D4">
        <w:rPr>
          <w:sz w:val="28"/>
          <w:szCs w:val="28"/>
        </w:rPr>
        <w:t xml:space="preserve"> </w:t>
      </w:r>
      <w:proofErr w:type="gramStart"/>
      <w:r w:rsidRPr="00D763D4">
        <w:rPr>
          <w:sz w:val="28"/>
          <w:szCs w:val="28"/>
        </w:rPr>
        <w:t xml:space="preserve">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w:t>
      </w:r>
      <w:proofErr w:type="spellStart"/>
      <w:r w:rsidRPr="00D763D4">
        <w:rPr>
          <w:sz w:val="28"/>
          <w:szCs w:val="28"/>
        </w:rPr>
        <w:t>внереализационных</w:t>
      </w:r>
      <w:proofErr w:type="spellEnd"/>
      <w:r w:rsidRPr="00D763D4">
        <w:rPr>
          <w:sz w:val="28"/>
          <w:szCs w:val="28"/>
        </w:rPr>
        <w:t xml:space="preserve"> доходов, объем доходов от реализации товаров, работ и услуг);</w:t>
      </w:r>
      <w:proofErr w:type="gramEnd"/>
    </w:p>
    <w:p w:rsidR="007D4190" w:rsidRPr="00D763D4" w:rsidRDefault="007D4190" w:rsidP="007D4190">
      <w:pPr>
        <w:autoSpaceDE w:val="0"/>
        <w:autoSpaceDN w:val="0"/>
        <w:adjustRightInd w:val="0"/>
        <w:ind w:firstLine="540"/>
        <w:jc w:val="both"/>
        <w:rPr>
          <w:sz w:val="28"/>
          <w:szCs w:val="28"/>
        </w:rPr>
      </w:pPr>
      <w:r w:rsidRPr="00D763D4">
        <w:rPr>
          <w:sz w:val="28"/>
          <w:szCs w:val="28"/>
        </w:rPr>
        <w:t xml:space="preserve">8) сведения о </w:t>
      </w:r>
      <w:proofErr w:type="gramStart"/>
      <w:r w:rsidRPr="00D763D4">
        <w:rPr>
          <w:sz w:val="28"/>
          <w:szCs w:val="28"/>
        </w:rPr>
        <w:t>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w:t>
      </w:r>
      <w:proofErr w:type="gramEnd"/>
      <w:r w:rsidRPr="00D763D4">
        <w:rPr>
          <w:sz w:val="28"/>
          <w:szCs w:val="28"/>
        </w:rPr>
        <w:t xml:space="preserve">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D4190" w:rsidRPr="00D763D4" w:rsidRDefault="007D4190" w:rsidP="007D4190">
      <w:pPr>
        <w:autoSpaceDE w:val="0"/>
        <w:autoSpaceDN w:val="0"/>
        <w:adjustRightInd w:val="0"/>
        <w:ind w:firstLine="540"/>
        <w:jc w:val="both"/>
        <w:rPr>
          <w:sz w:val="28"/>
          <w:szCs w:val="28"/>
        </w:rPr>
      </w:pPr>
      <w:proofErr w:type="gramStart"/>
      <w:r w:rsidRPr="00D763D4">
        <w:rPr>
          <w:sz w:val="28"/>
          <w:szCs w:val="28"/>
        </w:rP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roofErr w:type="gramEnd"/>
    </w:p>
    <w:p w:rsidR="007D4190" w:rsidRPr="00D763D4" w:rsidRDefault="007D4190" w:rsidP="007D4190">
      <w:pPr>
        <w:autoSpaceDE w:val="0"/>
        <w:autoSpaceDN w:val="0"/>
        <w:adjustRightInd w:val="0"/>
        <w:ind w:firstLine="540"/>
        <w:jc w:val="both"/>
        <w:rPr>
          <w:sz w:val="28"/>
          <w:szCs w:val="28"/>
        </w:rPr>
      </w:pPr>
      <w:r w:rsidRPr="00D763D4">
        <w:rPr>
          <w:sz w:val="28"/>
          <w:szCs w:val="28"/>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7D4190" w:rsidRPr="00D763D4" w:rsidRDefault="007D4190" w:rsidP="007D4190">
      <w:pPr>
        <w:autoSpaceDE w:val="0"/>
        <w:autoSpaceDN w:val="0"/>
        <w:adjustRightInd w:val="0"/>
        <w:ind w:firstLine="540"/>
        <w:jc w:val="both"/>
        <w:rPr>
          <w:sz w:val="28"/>
          <w:szCs w:val="28"/>
        </w:rPr>
      </w:pPr>
      <w:r w:rsidRPr="00D763D4">
        <w:rPr>
          <w:sz w:val="28"/>
          <w:szCs w:val="28"/>
        </w:rPr>
        <w:lastRenderedPageBreak/>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7D4190" w:rsidRPr="00D763D4" w:rsidRDefault="007D4190" w:rsidP="007D4190">
      <w:pPr>
        <w:autoSpaceDE w:val="0"/>
        <w:autoSpaceDN w:val="0"/>
        <w:adjustRightInd w:val="0"/>
        <w:ind w:firstLine="540"/>
        <w:jc w:val="both"/>
        <w:rPr>
          <w:sz w:val="28"/>
          <w:szCs w:val="28"/>
        </w:rPr>
      </w:pPr>
      <w:r w:rsidRPr="00D763D4">
        <w:rPr>
          <w:sz w:val="28"/>
          <w:szCs w:val="28"/>
        </w:rP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7D4190" w:rsidRPr="00D763D4" w:rsidRDefault="007D4190" w:rsidP="007D4190">
      <w:pPr>
        <w:autoSpaceDE w:val="0"/>
        <w:autoSpaceDN w:val="0"/>
        <w:adjustRightInd w:val="0"/>
        <w:ind w:firstLine="540"/>
        <w:jc w:val="both"/>
        <w:rPr>
          <w:sz w:val="28"/>
          <w:szCs w:val="28"/>
        </w:rPr>
      </w:pPr>
      <w:r w:rsidRPr="00D763D4">
        <w:rPr>
          <w:sz w:val="28"/>
          <w:szCs w:val="28"/>
        </w:rP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7D4190" w:rsidRPr="00D763D4" w:rsidRDefault="007D4190" w:rsidP="007D4190">
      <w:pPr>
        <w:autoSpaceDE w:val="0"/>
        <w:autoSpaceDN w:val="0"/>
        <w:adjustRightInd w:val="0"/>
        <w:ind w:firstLine="540"/>
        <w:jc w:val="both"/>
        <w:rPr>
          <w:sz w:val="28"/>
          <w:szCs w:val="28"/>
        </w:rPr>
      </w:pPr>
      <w:proofErr w:type="gramStart"/>
      <w:r w:rsidRPr="00D763D4">
        <w:rPr>
          <w:sz w:val="28"/>
          <w:szCs w:val="28"/>
        </w:rP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w:t>
      </w:r>
      <w:proofErr w:type="gramEnd"/>
      <w:r w:rsidRPr="00D763D4">
        <w:rPr>
          <w:sz w:val="28"/>
          <w:szCs w:val="28"/>
        </w:rPr>
        <w:t xml:space="preserve"> собственности);</w:t>
      </w:r>
    </w:p>
    <w:p w:rsidR="007D4190" w:rsidRPr="00D763D4" w:rsidRDefault="007D4190" w:rsidP="007D4190">
      <w:pPr>
        <w:autoSpaceDE w:val="0"/>
        <w:autoSpaceDN w:val="0"/>
        <w:adjustRightInd w:val="0"/>
        <w:ind w:firstLine="540"/>
        <w:jc w:val="both"/>
        <w:rPr>
          <w:sz w:val="28"/>
          <w:szCs w:val="28"/>
        </w:rPr>
      </w:pPr>
      <w:r w:rsidRPr="00D763D4">
        <w:rPr>
          <w:sz w:val="28"/>
          <w:szCs w:val="28"/>
        </w:rP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D4190" w:rsidRPr="00D763D4" w:rsidRDefault="007D4190" w:rsidP="007D4190">
      <w:pPr>
        <w:autoSpaceDE w:val="0"/>
        <w:autoSpaceDN w:val="0"/>
        <w:adjustRightInd w:val="0"/>
        <w:ind w:firstLine="540"/>
        <w:jc w:val="both"/>
        <w:rPr>
          <w:sz w:val="28"/>
          <w:szCs w:val="28"/>
        </w:rPr>
      </w:pPr>
      <w:bookmarkStart w:id="39" w:name="Par19"/>
      <w:bookmarkEnd w:id="39"/>
      <w:proofErr w:type="gramStart"/>
      <w:r w:rsidRPr="00D763D4">
        <w:rPr>
          <w:sz w:val="28"/>
          <w:szCs w:val="28"/>
        </w:rPr>
        <w:t xml:space="preserve">16) сведения о видах деятельности, предусмотренных </w:t>
      </w:r>
      <w:hyperlink r:id="rId55" w:history="1">
        <w:r w:rsidRPr="00D763D4">
          <w:rPr>
            <w:sz w:val="28"/>
            <w:szCs w:val="28"/>
          </w:rPr>
          <w:t>пунктом 1 статьи 31.1</w:t>
        </w:r>
      </w:hyperlink>
      <w:r w:rsidRPr="00D763D4">
        <w:rPr>
          <w:sz w:val="28"/>
          <w:szCs w:val="28"/>
        </w:rPr>
        <w:t xml:space="preserve"> Федерального закона от 12.01.1996 N 7-ФЗ "О некоммерческих организациях", </w:t>
      </w:r>
      <w:hyperlink r:id="rId56" w:history="1">
        <w:r w:rsidRPr="00D763D4">
          <w:rPr>
            <w:sz w:val="28"/>
            <w:szCs w:val="28"/>
          </w:rPr>
          <w:t>статьей 6</w:t>
        </w:r>
      </w:hyperlink>
      <w:r w:rsidRPr="00D763D4">
        <w:rPr>
          <w:sz w:val="28"/>
          <w:szCs w:val="28"/>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roofErr w:type="gramEnd"/>
    </w:p>
    <w:p w:rsidR="007D4190" w:rsidRPr="00D763D4" w:rsidRDefault="007D4190" w:rsidP="007D4190">
      <w:pPr>
        <w:autoSpaceDE w:val="0"/>
        <w:autoSpaceDN w:val="0"/>
        <w:adjustRightInd w:val="0"/>
        <w:ind w:firstLine="540"/>
        <w:jc w:val="both"/>
        <w:rPr>
          <w:sz w:val="28"/>
          <w:szCs w:val="28"/>
        </w:rPr>
      </w:pPr>
      <w:bookmarkStart w:id="40" w:name="Par20"/>
      <w:bookmarkEnd w:id="40"/>
      <w:r w:rsidRPr="00D763D4">
        <w:rPr>
          <w:sz w:val="28"/>
          <w:szCs w:val="28"/>
        </w:rPr>
        <w:t>17) обоснование потребности социально ориентированной некоммерческой организации в предоставлении объекта в безвозмездное пользование;</w:t>
      </w:r>
    </w:p>
    <w:p w:rsidR="007D4190" w:rsidRPr="00D763D4" w:rsidRDefault="007D4190" w:rsidP="007D4190">
      <w:pPr>
        <w:autoSpaceDE w:val="0"/>
        <w:autoSpaceDN w:val="0"/>
        <w:adjustRightInd w:val="0"/>
        <w:ind w:firstLine="540"/>
        <w:jc w:val="both"/>
        <w:rPr>
          <w:sz w:val="28"/>
          <w:szCs w:val="28"/>
        </w:rPr>
      </w:pPr>
      <w:r w:rsidRPr="00D763D4">
        <w:rPr>
          <w:sz w:val="28"/>
          <w:szCs w:val="28"/>
        </w:rPr>
        <w:t>18) согласие на заключение договора безвозмездного пользования объектом по типовой форме;</w:t>
      </w:r>
    </w:p>
    <w:p w:rsidR="007D4190" w:rsidRPr="00D763D4" w:rsidRDefault="007D4190" w:rsidP="007D4190">
      <w:pPr>
        <w:autoSpaceDE w:val="0"/>
        <w:autoSpaceDN w:val="0"/>
        <w:adjustRightInd w:val="0"/>
        <w:ind w:firstLine="540"/>
        <w:jc w:val="both"/>
        <w:rPr>
          <w:sz w:val="28"/>
          <w:szCs w:val="28"/>
        </w:rPr>
      </w:pPr>
      <w:r w:rsidRPr="00D763D4">
        <w:rPr>
          <w:sz w:val="28"/>
          <w:szCs w:val="28"/>
        </w:rPr>
        <w:t>19) перечень прилагаемых документов.</w:t>
      </w:r>
    </w:p>
    <w:p w:rsidR="007D4190" w:rsidRPr="00D763D4" w:rsidRDefault="00C91AF3" w:rsidP="007D4190">
      <w:pPr>
        <w:autoSpaceDE w:val="0"/>
        <w:autoSpaceDN w:val="0"/>
        <w:adjustRightInd w:val="0"/>
        <w:ind w:firstLine="540"/>
        <w:jc w:val="both"/>
        <w:rPr>
          <w:sz w:val="28"/>
          <w:szCs w:val="28"/>
        </w:rPr>
      </w:pPr>
      <w:r w:rsidRPr="00D763D4">
        <w:rPr>
          <w:sz w:val="28"/>
          <w:szCs w:val="28"/>
        </w:rPr>
        <w:t>3.10.</w:t>
      </w:r>
      <w:r w:rsidR="007D4190" w:rsidRPr="00D763D4">
        <w:rPr>
          <w:sz w:val="28"/>
          <w:szCs w:val="28"/>
        </w:rPr>
        <w:t>12. Заявление о предоставлении объекта в аренду должно содержать:</w:t>
      </w:r>
    </w:p>
    <w:p w:rsidR="007D4190" w:rsidRPr="00D763D4" w:rsidRDefault="007D4190" w:rsidP="007D4190">
      <w:pPr>
        <w:autoSpaceDE w:val="0"/>
        <w:autoSpaceDN w:val="0"/>
        <w:adjustRightInd w:val="0"/>
        <w:ind w:firstLine="540"/>
        <w:jc w:val="both"/>
        <w:rPr>
          <w:sz w:val="28"/>
          <w:szCs w:val="28"/>
        </w:rPr>
      </w:pPr>
      <w:r w:rsidRPr="00D763D4">
        <w:rPr>
          <w:sz w:val="28"/>
          <w:szCs w:val="28"/>
        </w:rPr>
        <w:t xml:space="preserve">1) сведения, предусмотренные </w:t>
      </w:r>
      <w:hyperlink w:anchor="Par4" w:history="1">
        <w:r w:rsidRPr="00D763D4">
          <w:rPr>
            <w:sz w:val="28"/>
            <w:szCs w:val="28"/>
          </w:rPr>
          <w:t>подпунктами 1</w:t>
        </w:r>
      </w:hyperlink>
      <w:r w:rsidRPr="00D763D4">
        <w:rPr>
          <w:sz w:val="28"/>
          <w:szCs w:val="28"/>
        </w:rPr>
        <w:t xml:space="preserve"> - </w:t>
      </w:r>
      <w:hyperlink w:anchor="Par19" w:history="1">
        <w:r w:rsidRPr="00D763D4">
          <w:rPr>
            <w:sz w:val="28"/>
            <w:szCs w:val="28"/>
          </w:rPr>
          <w:t xml:space="preserve">16 пункта </w:t>
        </w:r>
        <w:r w:rsidR="00C91AF3" w:rsidRPr="00D763D4">
          <w:rPr>
            <w:sz w:val="28"/>
            <w:szCs w:val="28"/>
          </w:rPr>
          <w:t>3.10.</w:t>
        </w:r>
        <w:r w:rsidRPr="00D763D4">
          <w:rPr>
            <w:sz w:val="28"/>
            <w:szCs w:val="28"/>
          </w:rPr>
          <w:t>11</w:t>
        </w:r>
      </w:hyperlink>
      <w:r w:rsidR="00C91AF3" w:rsidRPr="00D763D4">
        <w:rPr>
          <w:sz w:val="28"/>
          <w:szCs w:val="28"/>
        </w:rPr>
        <w:t>;</w:t>
      </w:r>
    </w:p>
    <w:p w:rsidR="007D4190" w:rsidRPr="00D763D4" w:rsidRDefault="007D4190" w:rsidP="007D4190">
      <w:pPr>
        <w:autoSpaceDE w:val="0"/>
        <w:autoSpaceDN w:val="0"/>
        <w:adjustRightInd w:val="0"/>
        <w:ind w:firstLine="540"/>
        <w:jc w:val="both"/>
        <w:rPr>
          <w:sz w:val="28"/>
          <w:szCs w:val="28"/>
        </w:rPr>
      </w:pPr>
      <w:bookmarkStart w:id="41" w:name="Par25"/>
      <w:bookmarkEnd w:id="41"/>
      <w:r w:rsidRPr="00D763D4">
        <w:rPr>
          <w:sz w:val="28"/>
          <w:szCs w:val="28"/>
        </w:rPr>
        <w:t>2) обоснование потребности социально ориентированной некоммерческой организации в предоставлении объекта в аренду на льготных условиях;</w:t>
      </w:r>
    </w:p>
    <w:p w:rsidR="007D4190" w:rsidRPr="00D763D4" w:rsidRDefault="007D4190" w:rsidP="007D4190">
      <w:pPr>
        <w:autoSpaceDE w:val="0"/>
        <w:autoSpaceDN w:val="0"/>
        <w:adjustRightInd w:val="0"/>
        <w:ind w:firstLine="540"/>
        <w:jc w:val="both"/>
        <w:rPr>
          <w:sz w:val="28"/>
          <w:szCs w:val="28"/>
        </w:rPr>
      </w:pPr>
      <w:r w:rsidRPr="00D763D4">
        <w:rPr>
          <w:sz w:val="28"/>
          <w:szCs w:val="28"/>
        </w:rPr>
        <w:t>3) согласие на заключение договора аренды объекта по типовой форме;</w:t>
      </w:r>
    </w:p>
    <w:p w:rsidR="007D4190" w:rsidRPr="00D763D4" w:rsidRDefault="007D4190" w:rsidP="007D4190">
      <w:pPr>
        <w:autoSpaceDE w:val="0"/>
        <w:autoSpaceDN w:val="0"/>
        <w:adjustRightInd w:val="0"/>
        <w:ind w:firstLine="540"/>
        <w:jc w:val="both"/>
        <w:rPr>
          <w:sz w:val="28"/>
          <w:szCs w:val="28"/>
        </w:rPr>
      </w:pPr>
      <w:r w:rsidRPr="00D763D4">
        <w:rPr>
          <w:sz w:val="28"/>
          <w:szCs w:val="28"/>
        </w:rPr>
        <w:t>4) перечень прилагаемых документов.</w:t>
      </w:r>
    </w:p>
    <w:p w:rsidR="007D4190" w:rsidRPr="00D763D4" w:rsidRDefault="00C91AF3" w:rsidP="007D4190">
      <w:pPr>
        <w:autoSpaceDE w:val="0"/>
        <w:autoSpaceDN w:val="0"/>
        <w:adjustRightInd w:val="0"/>
        <w:ind w:firstLine="540"/>
        <w:jc w:val="both"/>
        <w:rPr>
          <w:sz w:val="28"/>
          <w:szCs w:val="28"/>
        </w:rPr>
      </w:pPr>
      <w:bookmarkStart w:id="42" w:name="Par28"/>
      <w:bookmarkEnd w:id="42"/>
      <w:r w:rsidRPr="00D763D4">
        <w:rPr>
          <w:sz w:val="28"/>
          <w:szCs w:val="28"/>
        </w:rPr>
        <w:t>3.10.</w:t>
      </w:r>
      <w:r w:rsidR="007D4190" w:rsidRPr="00D763D4">
        <w:rPr>
          <w:sz w:val="28"/>
          <w:szCs w:val="28"/>
        </w:rPr>
        <w:t>13. К заявлению о предоставлении объекта в безвозмездное пользование или в аренду должны быть приложены:</w:t>
      </w:r>
    </w:p>
    <w:p w:rsidR="007D4190" w:rsidRPr="00D763D4" w:rsidRDefault="007D4190" w:rsidP="007D4190">
      <w:pPr>
        <w:autoSpaceDE w:val="0"/>
        <w:autoSpaceDN w:val="0"/>
        <w:adjustRightInd w:val="0"/>
        <w:ind w:firstLine="540"/>
        <w:jc w:val="both"/>
        <w:rPr>
          <w:sz w:val="28"/>
          <w:szCs w:val="28"/>
        </w:rPr>
      </w:pPr>
      <w:r w:rsidRPr="00D763D4">
        <w:rPr>
          <w:sz w:val="28"/>
          <w:szCs w:val="28"/>
        </w:rPr>
        <w:t>1) копии учредительных документов социально ориентированной некоммерческой организации;</w:t>
      </w:r>
    </w:p>
    <w:p w:rsidR="007D4190" w:rsidRPr="00D763D4" w:rsidRDefault="007D4190" w:rsidP="007D4190">
      <w:pPr>
        <w:autoSpaceDE w:val="0"/>
        <w:autoSpaceDN w:val="0"/>
        <w:adjustRightInd w:val="0"/>
        <w:ind w:firstLine="540"/>
        <w:jc w:val="both"/>
        <w:rPr>
          <w:sz w:val="28"/>
          <w:szCs w:val="28"/>
        </w:rPr>
      </w:pPr>
      <w:proofErr w:type="gramStart"/>
      <w:r w:rsidRPr="00D763D4">
        <w:rPr>
          <w:sz w:val="28"/>
          <w:szCs w:val="28"/>
        </w:rPr>
        <w:lastRenderedPageBreak/>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roofErr w:type="gramEnd"/>
    </w:p>
    <w:p w:rsidR="007D4190" w:rsidRPr="00D763D4" w:rsidRDefault="007D4190" w:rsidP="007D4190">
      <w:pPr>
        <w:autoSpaceDE w:val="0"/>
        <w:autoSpaceDN w:val="0"/>
        <w:adjustRightInd w:val="0"/>
        <w:ind w:firstLine="540"/>
        <w:jc w:val="both"/>
        <w:rPr>
          <w:sz w:val="28"/>
          <w:szCs w:val="28"/>
        </w:rPr>
      </w:pPr>
      <w:r w:rsidRPr="00D763D4">
        <w:rPr>
          <w:sz w:val="28"/>
          <w:szCs w:val="28"/>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7D4190" w:rsidRPr="00D763D4" w:rsidRDefault="00CA2D2E" w:rsidP="007D4190">
      <w:pPr>
        <w:autoSpaceDE w:val="0"/>
        <w:autoSpaceDN w:val="0"/>
        <w:adjustRightInd w:val="0"/>
        <w:ind w:firstLine="540"/>
        <w:jc w:val="both"/>
        <w:rPr>
          <w:sz w:val="28"/>
          <w:szCs w:val="28"/>
        </w:rPr>
      </w:pPr>
      <w:r w:rsidRPr="00D763D4">
        <w:rPr>
          <w:sz w:val="28"/>
          <w:szCs w:val="28"/>
        </w:rPr>
        <w:t>3.10.</w:t>
      </w:r>
      <w:r w:rsidR="007D4190" w:rsidRPr="00D763D4">
        <w:rPr>
          <w:sz w:val="28"/>
          <w:szCs w:val="28"/>
        </w:rPr>
        <w:t>14.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7D4190" w:rsidRPr="00D763D4" w:rsidRDefault="0061622D" w:rsidP="007D4190">
      <w:pPr>
        <w:autoSpaceDE w:val="0"/>
        <w:autoSpaceDN w:val="0"/>
        <w:adjustRightInd w:val="0"/>
        <w:ind w:firstLine="540"/>
        <w:jc w:val="both"/>
        <w:rPr>
          <w:sz w:val="28"/>
          <w:szCs w:val="28"/>
        </w:rPr>
      </w:pPr>
      <w:hyperlink w:anchor="Par4" w:history="1">
        <w:r w:rsidR="007D4190" w:rsidRPr="00D763D4">
          <w:rPr>
            <w:sz w:val="28"/>
            <w:szCs w:val="28"/>
          </w:rPr>
          <w:t>подпунктами 1</w:t>
        </w:r>
      </w:hyperlink>
      <w:r w:rsidR="007D4190" w:rsidRPr="00D763D4">
        <w:rPr>
          <w:sz w:val="28"/>
          <w:szCs w:val="28"/>
        </w:rPr>
        <w:t xml:space="preserve"> - </w:t>
      </w:r>
      <w:hyperlink w:anchor="Par20" w:history="1">
        <w:r w:rsidR="007D4190" w:rsidRPr="00D763D4">
          <w:rPr>
            <w:sz w:val="28"/>
            <w:szCs w:val="28"/>
          </w:rPr>
          <w:t xml:space="preserve">17 пункта </w:t>
        </w:r>
        <w:r w:rsidR="00C91AF3" w:rsidRPr="00D763D4">
          <w:rPr>
            <w:sz w:val="28"/>
            <w:szCs w:val="28"/>
          </w:rPr>
          <w:t>3.10.</w:t>
        </w:r>
        <w:r w:rsidR="007D4190" w:rsidRPr="00D763D4">
          <w:rPr>
            <w:sz w:val="28"/>
            <w:szCs w:val="28"/>
          </w:rPr>
          <w:t>11</w:t>
        </w:r>
      </w:hyperlink>
      <w:r w:rsidR="007D4190" w:rsidRPr="00D763D4">
        <w:rPr>
          <w:sz w:val="28"/>
          <w:szCs w:val="28"/>
        </w:rPr>
        <w:t xml:space="preserve"> и </w:t>
      </w:r>
      <w:hyperlink w:anchor="Par28" w:history="1">
        <w:r w:rsidR="007D4190" w:rsidRPr="00D763D4">
          <w:rPr>
            <w:sz w:val="28"/>
            <w:szCs w:val="28"/>
          </w:rPr>
          <w:t xml:space="preserve">пунктом </w:t>
        </w:r>
        <w:r w:rsidR="00C91AF3" w:rsidRPr="00D763D4">
          <w:rPr>
            <w:sz w:val="28"/>
            <w:szCs w:val="28"/>
          </w:rPr>
          <w:t>3.10.</w:t>
        </w:r>
        <w:r w:rsidR="007D4190" w:rsidRPr="00D763D4">
          <w:rPr>
            <w:sz w:val="28"/>
            <w:szCs w:val="28"/>
          </w:rPr>
          <w:t>13</w:t>
        </w:r>
      </w:hyperlink>
      <w:r w:rsidR="007D4190" w:rsidRPr="00D763D4">
        <w:rPr>
          <w:sz w:val="28"/>
          <w:szCs w:val="28"/>
        </w:rPr>
        <w:t xml:space="preserve"> - при подаче заявления о предоставлении объекта в безвозмездное пользование;</w:t>
      </w:r>
    </w:p>
    <w:p w:rsidR="007D4190" w:rsidRPr="00D763D4" w:rsidRDefault="0061622D" w:rsidP="007D4190">
      <w:pPr>
        <w:autoSpaceDE w:val="0"/>
        <w:autoSpaceDN w:val="0"/>
        <w:adjustRightInd w:val="0"/>
        <w:ind w:firstLine="540"/>
        <w:jc w:val="both"/>
        <w:rPr>
          <w:sz w:val="28"/>
          <w:szCs w:val="28"/>
        </w:rPr>
      </w:pPr>
      <w:hyperlink w:anchor="Par4" w:history="1">
        <w:r w:rsidR="007D4190" w:rsidRPr="00D763D4">
          <w:rPr>
            <w:sz w:val="28"/>
            <w:szCs w:val="28"/>
          </w:rPr>
          <w:t>подпунктами 1</w:t>
        </w:r>
      </w:hyperlink>
      <w:r w:rsidR="007D4190" w:rsidRPr="00D763D4">
        <w:rPr>
          <w:sz w:val="28"/>
          <w:szCs w:val="28"/>
        </w:rPr>
        <w:t xml:space="preserve"> - </w:t>
      </w:r>
      <w:hyperlink w:anchor="Par19" w:history="1">
        <w:r w:rsidR="007D4190" w:rsidRPr="00D763D4">
          <w:rPr>
            <w:sz w:val="28"/>
            <w:szCs w:val="28"/>
          </w:rPr>
          <w:t xml:space="preserve">16 пункта </w:t>
        </w:r>
        <w:r w:rsidR="00C91AF3" w:rsidRPr="00D763D4">
          <w:rPr>
            <w:sz w:val="28"/>
            <w:szCs w:val="28"/>
          </w:rPr>
          <w:t>3.10.</w:t>
        </w:r>
        <w:r w:rsidR="007D4190" w:rsidRPr="00D763D4">
          <w:rPr>
            <w:sz w:val="28"/>
            <w:szCs w:val="28"/>
          </w:rPr>
          <w:t>11</w:t>
        </w:r>
      </w:hyperlink>
      <w:r w:rsidR="007D4190" w:rsidRPr="00D763D4">
        <w:rPr>
          <w:sz w:val="28"/>
          <w:szCs w:val="28"/>
        </w:rPr>
        <w:t xml:space="preserve">, </w:t>
      </w:r>
      <w:hyperlink w:anchor="Par25" w:history="1">
        <w:r w:rsidR="007D4190" w:rsidRPr="00D763D4">
          <w:rPr>
            <w:sz w:val="28"/>
            <w:szCs w:val="28"/>
          </w:rPr>
          <w:t xml:space="preserve">подпунктом 2 пункта </w:t>
        </w:r>
        <w:r w:rsidR="00C91AF3" w:rsidRPr="00D763D4">
          <w:rPr>
            <w:sz w:val="28"/>
            <w:szCs w:val="28"/>
          </w:rPr>
          <w:t>3.10.</w:t>
        </w:r>
        <w:r w:rsidR="007D4190" w:rsidRPr="00D763D4">
          <w:rPr>
            <w:sz w:val="28"/>
            <w:szCs w:val="28"/>
          </w:rPr>
          <w:t>12</w:t>
        </w:r>
      </w:hyperlink>
      <w:r w:rsidR="007D4190" w:rsidRPr="00D763D4">
        <w:rPr>
          <w:sz w:val="28"/>
          <w:szCs w:val="28"/>
        </w:rPr>
        <w:t xml:space="preserve"> и </w:t>
      </w:r>
      <w:hyperlink w:anchor="Par28" w:history="1">
        <w:r w:rsidR="007D4190" w:rsidRPr="00D763D4">
          <w:rPr>
            <w:sz w:val="28"/>
            <w:szCs w:val="28"/>
          </w:rPr>
          <w:t xml:space="preserve">пунктом </w:t>
        </w:r>
        <w:r w:rsidR="00C91AF3" w:rsidRPr="00D763D4">
          <w:rPr>
            <w:sz w:val="28"/>
            <w:szCs w:val="28"/>
          </w:rPr>
          <w:t>3.10.</w:t>
        </w:r>
        <w:r w:rsidR="007D4190" w:rsidRPr="00D763D4">
          <w:rPr>
            <w:sz w:val="28"/>
            <w:szCs w:val="28"/>
          </w:rPr>
          <w:t>13</w:t>
        </w:r>
      </w:hyperlink>
      <w:r w:rsidR="007D4190" w:rsidRPr="00D763D4">
        <w:rPr>
          <w:sz w:val="28"/>
          <w:szCs w:val="28"/>
        </w:rPr>
        <w:t xml:space="preserve"> - при подаче заявления о предоставлении объекта в аренду.</w:t>
      </w:r>
    </w:p>
    <w:p w:rsidR="007D4190" w:rsidRPr="00D763D4" w:rsidRDefault="007D4190" w:rsidP="007D4190">
      <w:pPr>
        <w:autoSpaceDE w:val="0"/>
        <w:autoSpaceDN w:val="0"/>
        <w:adjustRightInd w:val="0"/>
        <w:ind w:firstLine="540"/>
        <w:jc w:val="both"/>
        <w:rPr>
          <w:sz w:val="28"/>
          <w:szCs w:val="28"/>
        </w:rPr>
      </w:pPr>
      <w:r w:rsidRPr="00D763D4">
        <w:rPr>
          <w:sz w:val="28"/>
          <w:szCs w:val="28"/>
        </w:rPr>
        <w:t>Не допускается требовать от социально ориентированной некоммерческой организации представления оригиналов документов.</w:t>
      </w:r>
    </w:p>
    <w:p w:rsidR="007D4190" w:rsidRPr="00D763D4" w:rsidRDefault="00CA2D2E" w:rsidP="007D4190">
      <w:pPr>
        <w:autoSpaceDE w:val="0"/>
        <w:autoSpaceDN w:val="0"/>
        <w:adjustRightInd w:val="0"/>
        <w:ind w:firstLine="540"/>
        <w:jc w:val="both"/>
        <w:rPr>
          <w:sz w:val="28"/>
          <w:szCs w:val="28"/>
        </w:rPr>
      </w:pPr>
      <w:bookmarkStart w:id="43" w:name="Par36"/>
      <w:bookmarkEnd w:id="43"/>
      <w:r w:rsidRPr="00D763D4">
        <w:rPr>
          <w:sz w:val="28"/>
          <w:szCs w:val="28"/>
        </w:rPr>
        <w:t>3.10.</w:t>
      </w:r>
      <w:r w:rsidR="007D4190" w:rsidRPr="00D763D4">
        <w:rPr>
          <w:sz w:val="28"/>
          <w:szCs w:val="28"/>
        </w:rPr>
        <w:t>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7D4190" w:rsidRPr="00D763D4" w:rsidRDefault="007D4190" w:rsidP="007D4190">
      <w:pPr>
        <w:autoSpaceDE w:val="0"/>
        <w:autoSpaceDN w:val="0"/>
        <w:adjustRightInd w:val="0"/>
        <w:ind w:firstLine="540"/>
        <w:jc w:val="both"/>
        <w:rPr>
          <w:sz w:val="28"/>
          <w:szCs w:val="28"/>
        </w:rPr>
      </w:pPr>
      <w:r w:rsidRPr="00D763D4">
        <w:rPr>
          <w:sz w:val="28"/>
          <w:szCs w:val="28"/>
        </w:rPr>
        <w:t>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7D4190" w:rsidRPr="00D763D4" w:rsidRDefault="007D4190" w:rsidP="007D4190">
      <w:pPr>
        <w:autoSpaceDE w:val="0"/>
        <w:autoSpaceDN w:val="0"/>
        <w:adjustRightInd w:val="0"/>
        <w:ind w:firstLine="540"/>
        <w:jc w:val="both"/>
        <w:rPr>
          <w:sz w:val="28"/>
          <w:szCs w:val="28"/>
        </w:rPr>
      </w:pPr>
      <w:r w:rsidRPr="00D763D4">
        <w:rPr>
          <w:sz w:val="28"/>
          <w:szCs w:val="28"/>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w:t>
      </w:r>
      <w:hyperlink r:id="rId57" w:history="1">
        <w:r w:rsidRPr="00D763D4">
          <w:rPr>
            <w:sz w:val="28"/>
            <w:szCs w:val="28"/>
          </w:rPr>
          <w:t>подпунктом 3</w:t>
        </w:r>
      </w:hyperlink>
      <w:r w:rsidRPr="00D763D4">
        <w:rPr>
          <w:sz w:val="28"/>
          <w:szCs w:val="28"/>
        </w:rPr>
        <w:t xml:space="preserve"> и (или) </w:t>
      </w:r>
      <w:hyperlink r:id="rId58" w:history="1">
        <w:r w:rsidRPr="00D763D4">
          <w:rPr>
            <w:sz w:val="28"/>
            <w:szCs w:val="28"/>
          </w:rPr>
          <w:t>подпунктом 3.1 статьи 32</w:t>
        </w:r>
      </w:hyperlink>
      <w:r w:rsidRPr="00D763D4">
        <w:rPr>
          <w:sz w:val="28"/>
          <w:szCs w:val="28"/>
        </w:rPr>
        <w:t xml:space="preserve"> Федерального закона "О некоммерческих организациях" за последние пять лет;</w:t>
      </w:r>
    </w:p>
    <w:p w:rsidR="007D4190" w:rsidRPr="00D763D4" w:rsidRDefault="007D4190" w:rsidP="007D4190">
      <w:pPr>
        <w:autoSpaceDE w:val="0"/>
        <w:autoSpaceDN w:val="0"/>
        <w:adjustRightInd w:val="0"/>
        <w:ind w:firstLine="540"/>
        <w:jc w:val="both"/>
        <w:rPr>
          <w:sz w:val="28"/>
          <w:szCs w:val="28"/>
        </w:rPr>
      </w:pPr>
      <w:r w:rsidRPr="00D763D4">
        <w:rPr>
          <w:sz w:val="28"/>
          <w:szCs w:val="28"/>
        </w:rPr>
        <w:t>3) копии годовой бухгалтерской отчетности социально ориентированной некоммерческой организации за последние пять лет;</w:t>
      </w:r>
    </w:p>
    <w:p w:rsidR="007D4190" w:rsidRPr="00D763D4" w:rsidRDefault="007D4190" w:rsidP="007D4190">
      <w:pPr>
        <w:autoSpaceDE w:val="0"/>
        <w:autoSpaceDN w:val="0"/>
        <w:adjustRightInd w:val="0"/>
        <w:ind w:firstLine="540"/>
        <w:jc w:val="both"/>
        <w:rPr>
          <w:sz w:val="28"/>
          <w:szCs w:val="28"/>
        </w:rPr>
      </w:pPr>
      <w:r w:rsidRPr="00D763D4">
        <w:rPr>
          <w:sz w:val="28"/>
          <w:szCs w:val="28"/>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7D4190" w:rsidRPr="00D763D4" w:rsidRDefault="007D4190" w:rsidP="007D4190">
      <w:pPr>
        <w:autoSpaceDE w:val="0"/>
        <w:autoSpaceDN w:val="0"/>
        <w:adjustRightInd w:val="0"/>
        <w:ind w:firstLine="540"/>
        <w:jc w:val="both"/>
        <w:rPr>
          <w:sz w:val="28"/>
          <w:szCs w:val="28"/>
        </w:rPr>
      </w:pPr>
      <w:r w:rsidRPr="00D763D4">
        <w:rPr>
          <w:sz w:val="28"/>
          <w:szCs w:val="28"/>
        </w:rPr>
        <w:t xml:space="preserve">5) иные документы, содержащие, подтверждающие и (или) поясняющие сведения, предусмотренные </w:t>
      </w:r>
      <w:hyperlink w:anchor="Par8" w:history="1">
        <w:r w:rsidRPr="00D763D4">
          <w:rPr>
            <w:sz w:val="28"/>
            <w:szCs w:val="28"/>
          </w:rPr>
          <w:t>подпунктами 5</w:t>
        </w:r>
      </w:hyperlink>
      <w:r w:rsidRPr="00D763D4">
        <w:rPr>
          <w:sz w:val="28"/>
          <w:szCs w:val="28"/>
        </w:rPr>
        <w:t xml:space="preserve"> - </w:t>
      </w:r>
      <w:hyperlink w:anchor="Par19" w:history="1">
        <w:r w:rsidRPr="00D763D4">
          <w:rPr>
            <w:sz w:val="28"/>
            <w:szCs w:val="28"/>
          </w:rPr>
          <w:t xml:space="preserve">16 пункта </w:t>
        </w:r>
        <w:r w:rsidR="00CA2D2E" w:rsidRPr="00D763D4">
          <w:rPr>
            <w:sz w:val="28"/>
            <w:szCs w:val="28"/>
          </w:rPr>
          <w:t>3.10.</w:t>
        </w:r>
        <w:r w:rsidRPr="00D763D4">
          <w:rPr>
            <w:sz w:val="28"/>
            <w:szCs w:val="28"/>
          </w:rPr>
          <w:t>11</w:t>
        </w:r>
      </w:hyperlink>
      <w:r w:rsidR="00CA2D2E" w:rsidRPr="00D763D4">
        <w:rPr>
          <w:sz w:val="28"/>
          <w:szCs w:val="28"/>
        </w:rPr>
        <w:t>.</w:t>
      </w:r>
    </w:p>
    <w:p w:rsidR="007D4190" w:rsidRPr="00D763D4" w:rsidRDefault="00CA2D2E" w:rsidP="007D4190">
      <w:pPr>
        <w:autoSpaceDE w:val="0"/>
        <w:autoSpaceDN w:val="0"/>
        <w:adjustRightInd w:val="0"/>
        <w:ind w:firstLine="540"/>
        <w:jc w:val="both"/>
        <w:rPr>
          <w:sz w:val="28"/>
          <w:szCs w:val="28"/>
        </w:rPr>
      </w:pPr>
      <w:r w:rsidRPr="00D763D4">
        <w:rPr>
          <w:sz w:val="28"/>
          <w:szCs w:val="28"/>
        </w:rPr>
        <w:t>3.10.</w:t>
      </w:r>
      <w:r w:rsidR="007D4190" w:rsidRPr="00D763D4">
        <w:rPr>
          <w:sz w:val="28"/>
          <w:szCs w:val="28"/>
        </w:rPr>
        <w:t xml:space="preserve">16. Документы, предусмотренные </w:t>
      </w:r>
      <w:hyperlink w:anchor="Par28" w:history="1">
        <w:r w:rsidR="007D4190" w:rsidRPr="00D763D4">
          <w:rPr>
            <w:sz w:val="28"/>
            <w:szCs w:val="28"/>
          </w:rPr>
          <w:t xml:space="preserve">пунктами </w:t>
        </w:r>
        <w:r w:rsidRPr="00D763D4">
          <w:rPr>
            <w:sz w:val="28"/>
            <w:szCs w:val="28"/>
          </w:rPr>
          <w:t>3.10.</w:t>
        </w:r>
        <w:r w:rsidR="007D4190" w:rsidRPr="00D763D4">
          <w:rPr>
            <w:sz w:val="28"/>
            <w:szCs w:val="28"/>
          </w:rPr>
          <w:t>13</w:t>
        </w:r>
      </w:hyperlink>
      <w:r w:rsidR="007D4190" w:rsidRPr="00D763D4">
        <w:rPr>
          <w:sz w:val="28"/>
          <w:szCs w:val="28"/>
        </w:rPr>
        <w:t xml:space="preserve"> и </w:t>
      </w:r>
      <w:r w:rsidRPr="00D763D4">
        <w:rPr>
          <w:sz w:val="28"/>
          <w:szCs w:val="28"/>
        </w:rPr>
        <w:t>3.10.</w:t>
      </w:r>
      <w:hyperlink w:anchor="Par36" w:history="1">
        <w:r w:rsidR="007D4190" w:rsidRPr="00D763D4">
          <w:rPr>
            <w:sz w:val="28"/>
            <w:szCs w:val="28"/>
          </w:rPr>
          <w:t>15</w:t>
        </w:r>
      </w:hyperlink>
      <w:r w:rsidR="007D4190" w:rsidRPr="00D763D4">
        <w:rPr>
          <w:sz w:val="28"/>
          <w:szCs w:val="28"/>
        </w:rPr>
        <w:t xml:space="preserve"> насто</w:t>
      </w:r>
      <w:r w:rsidR="00034167" w:rsidRPr="00D763D4">
        <w:rPr>
          <w:sz w:val="28"/>
          <w:szCs w:val="28"/>
        </w:rPr>
        <w:t>ящего регламента</w:t>
      </w:r>
      <w:r w:rsidR="007D4190" w:rsidRPr="00D763D4">
        <w:rPr>
          <w:sz w:val="28"/>
          <w:szCs w:val="28"/>
        </w:rPr>
        <w:t xml:space="preserve">, могут быть представлены в </w:t>
      </w:r>
      <w:r w:rsidRPr="00D763D4">
        <w:rPr>
          <w:sz w:val="28"/>
          <w:szCs w:val="28"/>
        </w:rPr>
        <w:t>Департамент</w:t>
      </w:r>
      <w:r w:rsidR="007D4190" w:rsidRPr="00D763D4">
        <w:rPr>
          <w:sz w:val="28"/>
          <w:szCs w:val="28"/>
        </w:rPr>
        <w:t xml:space="preserve"> в электронном виде.</w:t>
      </w:r>
    </w:p>
    <w:p w:rsidR="007D4190" w:rsidRPr="00D763D4" w:rsidRDefault="00CA2D2E" w:rsidP="007D4190">
      <w:pPr>
        <w:autoSpaceDE w:val="0"/>
        <w:autoSpaceDN w:val="0"/>
        <w:adjustRightInd w:val="0"/>
        <w:ind w:firstLine="540"/>
        <w:jc w:val="both"/>
        <w:rPr>
          <w:sz w:val="28"/>
          <w:szCs w:val="28"/>
        </w:rPr>
      </w:pPr>
      <w:r w:rsidRPr="00D763D4">
        <w:rPr>
          <w:sz w:val="28"/>
          <w:szCs w:val="28"/>
        </w:rPr>
        <w:lastRenderedPageBreak/>
        <w:t>3.10.</w:t>
      </w:r>
      <w:r w:rsidR="007D4190" w:rsidRPr="00D763D4">
        <w:rPr>
          <w:sz w:val="28"/>
          <w:szCs w:val="28"/>
        </w:rPr>
        <w:t xml:space="preserve">17. При получении заявления о предоставлении объекта в безвозмездное пользование или в аренду, поданного в форме электронного документа, </w:t>
      </w:r>
      <w:r w:rsidR="00A3367A" w:rsidRPr="00D763D4">
        <w:rPr>
          <w:sz w:val="28"/>
          <w:szCs w:val="28"/>
        </w:rPr>
        <w:t>Департамент</w:t>
      </w:r>
      <w:r w:rsidR="007D4190" w:rsidRPr="00D763D4">
        <w:rPr>
          <w:sz w:val="28"/>
          <w:szCs w:val="28"/>
        </w:rPr>
        <w:t xml:space="preserve"> обязан подтвердить в письменной форме или в форме электронного документа его получение в течение одного рабочего дня </w:t>
      </w:r>
      <w:proofErr w:type="gramStart"/>
      <w:r w:rsidR="007D4190" w:rsidRPr="00D763D4">
        <w:rPr>
          <w:sz w:val="28"/>
          <w:szCs w:val="28"/>
        </w:rPr>
        <w:t>с даты получения</w:t>
      </w:r>
      <w:proofErr w:type="gramEnd"/>
      <w:r w:rsidR="007D4190" w:rsidRPr="00D763D4">
        <w:rPr>
          <w:sz w:val="28"/>
          <w:szCs w:val="28"/>
        </w:rPr>
        <w:t xml:space="preserve"> такого заявления.</w:t>
      </w:r>
    </w:p>
    <w:p w:rsidR="007D4190" w:rsidRPr="00D763D4" w:rsidRDefault="00CA2D2E" w:rsidP="007D4190">
      <w:pPr>
        <w:autoSpaceDE w:val="0"/>
        <w:autoSpaceDN w:val="0"/>
        <w:adjustRightInd w:val="0"/>
        <w:ind w:firstLine="540"/>
        <w:jc w:val="both"/>
        <w:rPr>
          <w:sz w:val="28"/>
          <w:szCs w:val="28"/>
        </w:rPr>
      </w:pPr>
      <w:r w:rsidRPr="00D763D4">
        <w:rPr>
          <w:sz w:val="28"/>
          <w:szCs w:val="28"/>
        </w:rPr>
        <w:t>3.10.18. Департамент</w:t>
      </w:r>
      <w:r w:rsidR="007D4190" w:rsidRPr="00D763D4">
        <w:rPr>
          <w:sz w:val="28"/>
          <w:szCs w:val="28"/>
        </w:rPr>
        <w:t xml:space="preserve">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7D4190" w:rsidRPr="00D763D4" w:rsidRDefault="00CA2D2E" w:rsidP="007D4190">
      <w:pPr>
        <w:autoSpaceDE w:val="0"/>
        <w:autoSpaceDN w:val="0"/>
        <w:adjustRightInd w:val="0"/>
        <w:ind w:firstLine="540"/>
        <w:jc w:val="both"/>
        <w:rPr>
          <w:sz w:val="28"/>
          <w:szCs w:val="28"/>
        </w:rPr>
      </w:pPr>
      <w:r w:rsidRPr="00D763D4">
        <w:rPr>
          <w:sz w:val="28"/>
          <w:szCs w:val="28"/>
        </w:rPr>
        <w:t>3.10.</w:t>
      </w:r>
      <w:r w:rsidR="007D4190" w:rsidRPr="00D763D4">
        <w:rPr>
          <w:sz w:val="28"/>
          <w:szCs w:val="28"/>
        </w:rPr>
        <w:t>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7D4190" w:rsidRPr="00D763D4" w:rsidRDefault="00CA2D2E" w:rsidP="007D4190">
      <w:pPr>
        <w:autoSpaceDE w:val="0"/>
        <w:autoSpaceDN w:val="0"/>
        <w:adjustRightInd w:val="0"/>
        <w:ind w:firstLine="540"/>
        <w:jc w:val="both"/>
        <w:rPr>
          <w:sz w:val="28"/>
          <w:szCs w:val="28"/>
        </w:rPr>
      </w:pPr>
      <w:r w:rsidRPr="00D763D4">
        <w:rPr>
          <w:sz w:val="28"/>
          <w:szCs w:val="28"/>
        </w:rPr>
        <w:t>3.10.</w:t>
      </w:r>
      <w:r w:rsidR="007D4190" w:rsidRPr="00D763D4">
        <w:rPr>
          <w:sz w:val="28"/>
          <w:szCs w:val="28"/>
        </w:rPr>
        <w:t xml:space="preserve">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w:t>
      </w:r>
      <w:proofErr w:type="gramStart"/>
      <w:r w:rsidR="007D4190" w:rsidRPr="00D763D4">
        <w:rPr>
          <w:sz w:val="28"/>
          <w:szCs w:val="28"/>
        </w:rPr>
        <w:t>поступившие</w:t>
      </w:r>
      <w:proofErr w:type="gramEnd"/>
      <w:r w:rsidR="007D4190" w:rsidRPr="00D763D4">
        <w:rPr>
          <w:sz w:val="28"/>
          <w:szCs w:val="28"/>
        </w:rPr>
        <w:t xml:space="preserve"> в течение срока приема заявлений, указанного в размещенном на официальном сайте извещении, регис</w:t>
      </w:r>
      <w:r w:rsidRPr="00D763D4">
        <w:rPr>
          <w:sz w:val="28"/>
          <w:szCs w:val="28"/>
        </w:rPr>
        <w:t>трируются Департаментом</w:t>
      </w:r>
      <w:r w:rsidR="007D4190" w:rsidRPr="00D763D4">
        <w:rPr>
          <w:sz w:val="28"/>
          <w:szCs w:val="28"/>
        </w:rPr>
        <w:t xml:space="preserve">. </w:t>
      </w:r>
      <w:proofErr w:type="gramStart"/>
      <w:r w:rsidR="007D4190" w:rsidRPr="00D763D4">
        <w:rPr>
          <w:sz w:val="28"/>
          <w:szCs w:val="28"/>
        </w:rPr>
        <w:t>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w:t>
      </w:r>
      <w:proofErr w:type="gramEnd"/>
      <w:r w:rsidR="007D4190" w:rsidRPr="00D763D4">
        <w:rPr>
          <w:sz w:val="28"/>
          <w:szCs w:val="28"/>
        </w:rPr>
        <w:t xml:space="preserve"> организации, не допускается. По требованию лица, подающе</w:t>
      </w:r>
      <w:r w:rsidRPr="00D763D4">
        <w:rPr>
          <w:sz w:val="28"/>
          <w:szCs w:val="28"/>
        </w:rPr>
        <w:t>го конверт, Департамент</w:t>
      </w:r>
      <w:r w:rsidR="007D4190" w:rsidRPr="00D763D4">
        <w:rPr>
          <w:sz w:val="28"/>
          <w:szCs w:val="28"/>
        </w:rPr>
        <w:t xml:space="preserve"> в момент его получения выдает расписку в получении конверта с указанием даты и времени его получения.</w:t>
      </w:r>
    </w:p>
    <w:p w:rsidR="0055252B" w:rsidRPr="00D763D4" w:rsidRDefault="00F07F1F" w:rsidP="003D6C4D">
      <w:pPr>
        <w:pStyle w:val="ConsPlusNormal"/>
        <w:ind w:firstLine="540"/>
        <w:jc w:val="both"/>
        <w:rPr>
          <w:rFonts w:eastAsia="Times New Roman"/>
          <w:sz w:val="28"/>
          <w:szCs w:val="28"/>
        </w:rPr>
      </w:pPr>
      <w:r w:rsidRPr="00D763D4">
        <w:rPr>
          <w:sz w:val="28"/>
          <w:szCs w:val="28"/>
        </w:rPr>
        <w:t xml:space="preserve">3.10.21. </w:t>
      </w:r>
      <w:r w:rsidR="003D6C4D" w:rsidRPr="00D763D4">
        <w:rPr>
          <w:rFonts w:eastAsia="Times New Roman"/>
          <w:sz w:val="28"/>
          <w:szCs w:val="28"/>
        </w:rPr>
        <w:t>Вскрытие конвертов, рассмотрение поданных в Департамент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Департаментом (далее - комиссия)</w:t>
      </w:r>
    </w:p>
    <w:p w:rsidR="0055252B" w:rsidRPr="00D763D4" w:rsidRDefault="0055252B" w:rsidP="0055252B">
      <w:pPr>
        <w:pStyle w:val="ConsPlusNormal"/>
        <w:ind w:firstLine="540"/>
        <w:jc w:val="both"/>
        <w:rPr>
          <w:rFonts w:eastAsia="Times New Roman"/>
          <w:sz w:val="28"/>
          <w:szCs w:val="28"/>
        </w:rPr>
      </w:pPr>
      <w:r w:rsidRPr="00D763D4">
        <w:rPr>
          <w:rFonts w:eastAsia="Times New Roman"/>
          <w:sz w:val="28"/>
          <w:szCs w:val="28"/>
        </w:rPr>
        <w:t>3.10.22</w:t>
      </w:r>
      <w:r w:rsidR="003D6C4D" w:rsidRPr="00D763D4">
        <w:rPr>
          <w:rFonts w:eastAsia="Times New Roman"/>
          <w:sz w:val="28"/>
          <w:szCs w:val="28"/>
        </w:rPr>
        <w:t>.</w:t>
      </w:r>
      <w:r w:rsidRPr="00D763D4">
        <w:rPr>
          <w:rFonts w:eastAsia="Times New Roman"/>
          <w:sz w:val="28"/>
          <w:szCs w:val="28"/>
        </w:rPr>
        <w:t xml:space="preserve"> </w:t>
      </w:r>
      <w:proofErr w:type="gramStart"/>
      <w:r w:rsidRPr="00D763D4">
        <w:rPr>
          <w:rFonts w:eastAsia="Times New Roman"/>
          <w:sz w:val="28"/>
          <w:szCs w:val="28"/>
        </w:rPr>
        <w:t>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roofErr w:type="gramEnd"/>
    </w:p>
    <w:p w:rsidR="0055252B" w:rsidRPr="00D763D4" w:rsidRDefault="0055252B" w:rsidP="0055252B">
      <w:pPr>
        <w:autoSpaceDE w:val="0"/>
        <w:autoSpaceDN w:val="0"/>
        <w:adjustRightInd w:val="0"/>
        <w:ind w:firstLine="540"/>
        <w:jc w:val="both"/>
        <w:rPr>
          <w:sz w:val="28"/>
          <w:szCs w:val="28"/>
        </w:rPr>
      </w:pPr>
      <w:r w:rsidRPr="00D763D4">
        <w:rPr>
          <w:sz w:val="28"/>
          <w:szCs w:val="28"/>
        </w:rPr>
        <w:lastRenderedPageBreak/>
        <w:t>3.10.23.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w:t>
      </w:r>
      <w:r w:rsidR="00681F3E" w:rsidRPr="00D763D4">
        <w:rPr>
          <w:sz w:val="28"/>
          <w:szCs w:val="28"/>
        </w:rPr>
        <w:t>змещается Департаментом</w:t>
      </w:r>
      <w:r w:rsidRPr="00D763D4">
        <w:rPr>
          <w:sz w:val="28"/>
          <w:szCs w:val="28"/>
        </w:rPr>
        <w:t xml:space="preserve"> на официальном сайте не позднее первого рабочего дня, следующего за днем подписания протокола.</w:t>
      </w:r>
    </w:p>
    <w:p w:rsidR="0055252B" w:rsidRPr="00D763D4" w:rsidRDefault="00681F3E" w:rsidP="0055252B">
      <w:pPr>
        <w:autoSpaceDE w:val="0"/>
        <w:autoSpaceDN w:val="0"/>
        <w:adjustRightInd w:val="0"/>
        <w:ind w:firstLine="540"/>
        <w:jc w:val="both"/>
        <w:rPr>
          <w:sz w:val="28"/>
          <w:szCs w:val="28"/>
        </w:rPr>
      </w:pPr>
      <w:r w:rsidRPr="00D763D4">
        <w:rPr>
          <w:sz w:val="28"/>
          <w:szCs w:val="28"/>
        </w:rPr>
        <w:t>3.10.2</w:t>
      </w:r>
      <w:r w:rsidR="0055252B" w:rsidRPr="00D763D4">
        <w:rPr>
          <w:sz w:val="28"/>
          <w:szCs w:val="28"/>
        </w:rPr>
        <w:t>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55252B" w:rsidRPr="00D763D4" w:rsidRDefault="00681F3E" w:rsidP="00681F3E">
      <w:pPr>
        <w:autoSpaceDE w:val="0"/>
        <w:autoSpaceDN w:val="0"/>
        <w:adjustRightInd w:val="0"/>
        <w:ind w:firstLine="540"/>
        <w:jc w:val="both"/>
        <w:rPr>
          <w:sz w:val="28"/>
          <w:szCs w:val="28"/>
        </w:rPr>
      </w:pPr>
      <w:r w:rsidRPr="00D763D4">
        <w:rPr>
          <w:sz w:val="28"/>
          <w:szCs w:val="28"/>
        </w:rPr>
        <w:t>3.10.25</w:t>
      </w:r>
      <w:r w:rsidR="0055252B" w:rsidRPr="00D763D4">
        <w:rPr>
          <w:sz w:val="28"/>
          <w:szCs w:val="28"/>
        </w:rPr>
        <w:t xml:space="preserve">. </w:t>
      </w:r>
      <w:proofErr w:type="gramStart"/>
      <w:r w:rsidR="0055252B" w:rsidRPr="00D763D4">
        <w:rPr>
          <w:sz w:val="28"/>
          <w:szCs w:val="28"/>
        </w:rPr>
        <w:t>Конверты с заявлениями о предоставлении объекта в безвозмездное пользование и (или) в аренду, полученные</w:t>
      </w:r>
      <w:r w:rsidRPr="00D763D4">
        <w:rPr>
          <w:sz w:val="28"/>
          <w:szCs w:val="28"/>
        </w:rPr>
        <w:t xml:space="preserve"> Департаментом</w:t>
      </w:r>
      <w:r w:rsidR="0055252B" w:rsidRPr="00D763D4">
        <w:rPr>
          <w:sz w:val="28"/>
          <w:szCs w:val="28"/>
        </w:rPr>
        <w:t xml:space="preserve">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w:t>
      </w:r>
      <w:proofErr w:type="gramEnd"/>
      <w:r w:rsidR="0055252B" w:rsidRPr="00D763D4">
        <w:rPr>
          <w:sz w:val="28"/>
          <w:szCs w:val="28"/>
        </w:rPr>
        <w:t xml:space="preserve"> дней такие конверты и такие заявления воз</w:t>
      </w:r>
      <w:r w:rsidRPr="00D763D4">
        <w:rPr>
          <w:sz w:val="28"/>
          <w:szCs w:val="28"/>
        </w:rPr>
        <w:t xml:space="preserve">вращаются </w:t>
      </w:r>
      <w:proofErr w:type="gramStart"/>
      <w:r w:rsidRPr="00D763D4">
        <w:rPr>
          <w:sz w:val="28"/>
          <w:szCs w:val="28"/>
        </w:rPr>
        <w:t>Департаментом</w:t>
      </w:r>
      <w:proofErr w:type="gramEnd"/>
      <w:r w:rsidR="0055252B" w:rsidRPr="00D763D4">
        <w:rPr>
          <w:sz w:val="28"/>
          <w:szCs w:val="28"/>
        </w:rPr>
        <w:t xml:space="preserve"> подавшим их социально ориентированным некоммерческим организациям.</w:t>
      </w:r>
    </w:p>
    <w:p w:rsidR="0055252B" w:rsidRPr="00D763D4" w:rsidRDefault="00681F3E" w:rsidP="0055252B">
      <w:pPr>
        <w:autoSpaceDE w:val="0"/>
        <w:autoSpaceDN w:val="0"/>
        <w:adjustRightInd w:val="0"/>
        <w:ind w:firstLine="540"/>
        <w:jc w:val="both"/>
        <w:rPr>
          <w:sz w:val="28"/>
          <w:szCs w:val="28"/>
        </w:rPr>
      </w:pPr>
      <w:bookmarkStart w:id="44" w:name="Par15"/>
      <w:bookmarkEnd w:id="44"/>
      <w:r w:rsidRPr="00D763D4">
        <w:rPr>
          <w:sz w:val="28"/>
          <w:szCs w:val="28"/>
        </w:rPr>
        <w:t>3.10.26</w:t>
      </w:r>
      <w:r w:rsidR="0055252B" w:rsidRPr="00D763D4">
        <w:rPr>
          <w:sz w:val="28"/>
          <w:szCs w:val="28"/>
        </w:rPr>
        <w:t xml:space="preserve">. </w:t>
      </w:r>
      <w:proofErr w:type="gramStart"/>
      <w:r w:rsidR="0055252B" w:rsidRPr="00D763D4">
        <w:rPr>
          <w:sz w:val="28"/>
          <w:szCs w:val="28"/>
        </w:rPr>
        <w:t>Комиссия проверяет по</w:t>
      </w:r>
      <w:r w:rsidR="00BB3481" w:rsidRPr="00D763D4">
        <w:rPr>
          <w:sz w:val="28"/>
          <w:szCs w:val="28"/>
        </w:rPr>
        <w:t>ступившие в Департамент</w:t>
      </w:r>
      <w:r w:rsidR="0055252B" w:rsidRPr="00D763D4">
        <w:rPr>
          <w:sz w:val="28"/>
          <w:szCs w:val="28"/>
        </w:rPr>
        <w:t xml:space="preserve">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w:t>
      </w:r>
      <w:r w:rsidR="00BB3481" w:rsidRPr="00D763D4">
        <w:rPr>
          <w:sz w:val="28"/>
          <w:szCs w:val="28"/>
        </w:rPr>
        <w:t>ым правилами предоставле</w:t>
      </w:r>
      <w:r w:rsidR="00B447B3" w:rsidRPr="00D763D4">
        <w:rPr>
          <w:sz w:val="28"/>
          <w:szCs w:val="28"/>
        </w:rPr>
        <w:t>ния государственного имущества В</w:t>
      </w:r>
      <w:r w:rsidR="00BB3481" w:rsidRPr="00D763D4">
        <w:rPr>
          <w:sz w:val="28"/>
          <w:szCs w:val="28"/>
        </w:rPr>
        <w:t>оронежской области социально ориентированным некоммерческим организациям во владение и (или) в пользование на долгосрочной основе, и соответствие подавших их лиц условиям</w:t>
      </w:r>
      <w:r w:rsidR="0055252B" w:rsidRPr="00D763D4">
        <w:rPr>
          <w:sz w:val="28"/>
          <w:szCs w:val="28"/>
        </w:rPr>
        <w:t>.</w:t>
      </w:r>
      <w:proofErr w:type="gramEnd"/>
      <w:r w:rsidR="0055252B" w:rsidRPr="00D763D4">
        <w:rPr>
          <w:sz w:val="28"/>
          <w:szCs w:val="28"/>
        </w:rPr>
        <w:t xml:space="preserve">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55252B" w:rsidRPr="00D763D4" w:rsidRDefault="00877032" w:rsidP="0055252B">
      <w:pPr>
        <w:autoSpaceDE w:val="0"/>
        <w:autoSpaceDN w:val="0"/>
        <w:adjustRightInd w:val="0"/>
        <w:ind w:firstLine="540"/>
        <w:jc w:val="both"/>
        <w:rPr>
          <w:sz w:val="28"/>
          <w:szCs w:val="28"/>
        </w:rPr>
      </w:pPr>
      <w:bookmarkStart w:id="45" w:name="Par16"/>
      <w:bookmarkEnd w:id="45"/>
      <w:r w:rsidRPr="00D763D4">
        <w:rPr>
          <w:sz w:val="28"/>
          <w:szCs w:val="28"/>
        </w:rPr>
        <w:t>3.10.27</w:t>
      </w:r>
      <w:r w:rsidR="0055252B" w:rsidRPr="00D763D4">
        <w:rPr>
          <w:sz w:val="28"/>
          <w:szCs w:val="28"/>
        </w:rPr>
        <w:t>. Заявление о предоставлении объекта в безвозмездное пользование или в аренду, по</w:t>
      </w:r>
      <w:r w:rsidR="00BB3481" w:rsidRPr="00D763D4">
        <w:rPr>
          <w:sz w:val="28"/>
          <w:szCs w:val="28"/>
        </w:rPr>
        <w:t>ступившее в Департамент</w:t>
      </w:r>
      <w:r w:rsidR="0055252B" w:rsidRPr="00D763D4">
        <w:rPr>
          <w:sz w:val="28"/>
          <w:szCs w:val="28"/>
        </w:rPr>
        <w:t xml:space="preserve"> в течение срока приема заявлений, не допускается до дальнейшего рассмотрения в случаях, если:</w:t>
      </w:r>
    </w:p>
    <w:p w:rsidR="0055252B" w:rsidRPr="00D763D4" w:rsidRDefault="0055252B" w:rsidP="0055252B">
      <w:pPr>
        <w:autoSpaceDE w:val="0"/>
        <w:autoSpaceDN w:val="0"/>
        <w:adjustRightInd w:val="0"/>
        <w:ind w:firstLine="540"/>
        <w:jc w:val="both"/>
        <w:rPr>
          <w:sz w:val="28"/>
          <w:szCs w:val="28"/>
        </w:rPr>
      </w:pPr>
      <w:proofErr w:type="gramStart"/>
      <w:r w:rsidRPr="00D763D4">
        <w:rPr>
          <w:sz w:val="28"/>
          <w:szCs w:val="28"/>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r:id="rId59" w:history="1">
        <w:r w:rsidRPr="00D763D4">
          <w:rPr>
            <w:sz w:val="28"/>
            <w:szCs w:val="28"/>
          </w:rPr>
          <w:t>пунктом 2.1 статьи 2</w:t>
        </w:r>
      </w:hyperlink>
      <w:r w:rsidRPr="00D763D4">
        <w:rPr>
          <w:sz w:val="28"/>
          <w:szCs w:val="28"/>
        </w:rPr>
        <w:t xml:space="preserve"> Федерального закона "О некоммерческих организациях" социально ориентированной некоммерческой организацией;</w:t>
      </w:r>
      <w:proofErr w:type="gramEnd"/>
    </w:p>
    <w:p w:rsidR="0055252B" w:rsidRPr="00D763D4" w:rsidRDefault="0055252B" w:rsidP="0055252B">
      <w:pPr>
        <w:autoSpaceDE w:val="0"/>
        <w:autoSpaceDN w:val="0"/>
        <w:adjustRightInd w:val="0"/>
        <w:ind w:firstLine="540"/>
        <w:jc w:val="both"/>
        <w:rPr>
          <w:sz w:val="28"/>
          <w:szCs w:val="28"/>
        </w:rPr>
      </w:pPr>
      <w:r w:rsidRPr="00D763D4">
        <w:rPr>
          <w:sz w:val="28"/>
          <w:szCs w:val="28"/>
        </w:rPr>
        <w:t>2) оно подано социально ориентированной некоммерческой организацией, являющейся государственным или муниципальным учреждением;</w:t>
      </w:r>
    </w:p>
    <w:p w:rsidR="0055252B" w:rsidRPr="00D763D4" w:rsidRDefault="0055252B" w:rsidP="0055252B">
      <w:pPr>
        <w:autoSpaceDE w:val="0"/>
        <w:autoSpaceDN w:val="0"/>
        <w:adjustRightInd w:val="0"/>
        <w:ind w:firstLine="540"/>
        <w:jc w:val="both"/>
        <w:rPr>
          <w:sz w:val="28"/>
          <w:szCs w:val="28"/>
        </w:rPr>
      </w:pPr>
      <w:proofErr w:type="gramStart"/>
      <w:r w:rsidRPr="00D763D4">
        <w:rPr>
          <w:sz w:val="28"/>
          <w:szCs w:val="28"/>
        </w:rPr>
        <w:t xml:space="preserve">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r:id="rId60" w:history="1">
        <w:r w:rsidRPr="00D763D4">
          <w:rPr>
            <w:sz w:val="28"/>
            <w:szCs w:val="28"/>
          </w:rPr>
          <w:t>подпунктами 2</w:t>
        </w:r>
      </w:hyperlink>
      <w:r w:rsidRPr="00D763D4">
        <w:rPr>
          <w:sz w:val="28"/>
          <w:szCs w:val="28"/>
        </w:rPr>
        <w:t xml:space="preserve"> и </w:t>
      </w:r>
      <w:hyperlink r:id="rId61" w:history="1">
        <w:r w:rsidRPr="00D763D4">
          <w:rPr>
            <w:sz w:val="28"/>
            <w:szCs w:val="28"/>
          </w:rPr>
          <w:t>3 пункта 3</w:t>
        </w:r>
      </w:hyperlink>
      <w:r w:rsidR="004523BB" w:rsidRPr="00D763D4">
        <w:rPr>
          <w:sz w:val="28"/>
          <w:szCs w:val="28"/>
        </w:rPr>
        <w:t xml:space="preserve"> правил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w:t>
      </w:r>
      <w:r w:rsidR="004523BB" w:rsidRPr="00D763D4">
        <w:rPr>
          <w:sz w:val="28"/>
          <w:szCs w:val="28"/>
        </w:rPr>
        <w:lastRenderedPageBreak/>
        <w:t>некоммерческих организаций, которое может быть предоставлено социально ориентированным некоммерческим организациям во владение и (или) в</w:t>
      </w:r>
      <w:proofErr w:type="gramEnd"/>
      <w:r w:rsidR="004523BB" w:rsidRPr="00D763D4">
        <w:rPr>
          <w:sz w:val="28"/>
          <w:szCs w:val="28"/>
        </w:rPr>
        <w:t xml:space="preserve"> пользование на долгосрочной основе;</w:t>
      </w:r>
    </w:p>
    <w:p w:rsidR="0055252B" w:rsidRPr="00D763D4" w:rsidRDefault="0055252B" w:rsidP="0055252B">
      <w:pPr>
        <w:autoSpaceDE w:val="0"/>
        <w:autoSpaceDN w:val="0"/>
        <w:adjustRightInd w:val="0"/>
        <w:ind w:firstLine="540"/>
        <w:jc w:val="both"/>
        <w:rPr>
          <w:sz w:val="28"/>
          <w:szCs w:val="28"/>
        </w:rPr>
      </w:pPr>
      <w:r w:rsidRPr="00D763D4">
        <w:rPr>
          <w:sz w:val="28"/>
          <w:szCs w:val="28"/>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r:id="rId62" w:history="1">
        <w:r w:rsidRPr="00D763D4">
          <w:rPr>
            <w:sz w:val="28"/>
            <w:szCs w:val="28"/>
          </w:rPr>
          <w:t xml:space="preserve">пунктом </w:t>
        </w:r>
        <w:r w:rsidR="004523BB" w:rsidRPr="00D763D4">
          <w:rPr>
            <w:sz w:val="28"/>
            <w:szCs w:val="28"/>
          </w:rPr>
          <w:t>3.10.</w:t>
        </w:r>
        <w:r w:rsidRPr="00D763D4">
          <w:rPr>
            <w:sz w:val="28"/>
            <w:szCs w:val="28"/>
          </w:rPr>
          <w:t>11</w:t>
        </w:r>
      </w:hyperlink>
      <w:r w:rsidRPr="00D763D4">
        <w:rPr>
          <w:sz w:val="28"/>
          <w:szCs w:val="28"/>
        </w:rPr>
        <w:t xml:space="preserve"> или </w:t>
      </w:r>
      <w:r w:rsidR="004523BB" w:rsidRPr="00D763D4">
        <w:rPr>
          <w:sz w:val="28"/>
          <w:szCs w:val="28"/>
        </w:rPr>
        <w:t>3.10.</w:t>
      </w:r>
      <w:hyperlink r:id="rId63" w:history="1">
        <w:r w:rsidRPr="00D763D4">
          <w:rPr>
            <w:sz w:val="28"/>
            <w:szCs w:val="28"/>
          </w:rPr>
          <w:t>12</w:t>
        </w:r>
      </w:hyperlink>
      <w:r w:rsidRPr="00D763D4">
        <w:rPr>
          <w:sz w:val="28"/>
          <w:szCs w:val="28"/>
        </w:rPr>
        <w:t>;</w:t>
      </w:r>
    </w:p>
    <w:p w:rsidR="0055252B" w:rsidRPr="00D763D4" w:rsidRDefault="0055252B" w:rsidP="0055252B">
      <w:pPr>
        <w:autoSpaceDE w:val="0"/>
        <w:autoSpaceDN w:val="0"/>
        <w:adjustRightInd w:val="0"/>
        <w:ind w:firstLine="540"/>
        <w:jc w:val="both"/>
        <w:rPr>
          <w:sz w:val="28"/>
          <w:szCs w:val="28"/>
        </w:rPr>
      </w:pPr>
      <w:r w:rsidRPr="00D763D4">
        <w:rPr>
          <w:sz w:val="28"/>
          <w:szCs w:val="28"/>
        </w:rPr>
        <w:t>5) в нем содержатся заведомо ложные сведения;</w:t>
      </w:r>
    </w:p>
    <w:p w:rsidR="0055252B" w:rsidRPr="00D763D4" w:rsidRDefault="0055252B" w:rsidP="0055252B">
      <w:pPr>
        <w:autoSpaceDE w:val="0"/>
        <w:autoSpaceDN w:val="0"/>
        <w:adjustRightInd w:val="0"/>
        <w:ind w:firstLine="540"/>
        <w:jc w:val="both"/>
        <w:rPr>
          <w:sz w:val="28"/>
          <w:szCs w:val="28"/>
        </w:rPr>
      </w:pPr>
      <w:r w:rsidRPr="00D763D4">
        <w:rPr>
          <w:sz w:val="28"/>
          <w:szCs w:val="28"/>
        </w:rPr>
        <w:t>6) оно не подписано или подписано лицом, не наделенным соответствующими полномочиями;</w:t>
      </w:r>
    </w:p>
    <w:p w:rsidR="0055252B" w:rsidRPr="00D763D4" w:rsidRDefault="0055252B" w:rsidP="0055252B">
      <w:pPr>
        <w:autoSpaceDE w:val="0"/>
        <w:autoSpaceDN w:val="0"/>
        <w:adjustRightInd w:val="0"/>
        <w:ind w:firstLine="540"/>
        <w:jc w:val="both"/>
        <w:rPr>
          <w:sz w:val="28"/>
          <w:szCs w:val="28"/>
        </w:rPr>
      </w:pPr>
      <w:r w:rsidRPr="00D763D4">
        <w:rPr>
          <w:sz w:val="28"/>
          <w:szCs w:val="28"/>
        </w:rPr>
        <w:t xml:space="preserve">7) не представлены документы, предусмотренные </w:t>
      </w:r>
      <w:hyperlink r:id="rId64" w:history="1">
        <w:r w:rsidRPr="00D763D4">
          <w:rPr>
            <w:sz w:val="28"/>
            <w:szCs w:val="28"/>
          </w:rPr>
          <w:t xml:space="preserve">пунктом </w:t>
        </w:r>
        <w:r w:rsidR="004523BB" w:rsidRPr="00D763D4">
          <w:rPr>
            <w:sz w:val="28"/>
            <w:szCs w:val="28"/>
          </w:rPr>
          <w:t>3.10.</w:t>
        </w:r>
        <w:r w:rsidRPr="00D763D4">
          <w:rPr>
            <w:sz w:val="28"/>
            <w:szCs w:val="28"/>
          </w:rPr>
          <w:t>13</w:t>
        </w:r>
      </w:hyperlink>
      <w:r w:rsidRPr="00D763D4">
        <w:rPr>
          <w:sz w:val="28"/>
          <w:szCs w:val="28"/>
        </w:rPr>
        <w:t>;</w:t>
      </w:r>
    </w:p>
    <w:p w:rsidR="0055252B" w:rsidRPr="00D763D4" w:rsidRDefault="0055252B" w:rsidP="0055252B">
      <w:pPr>
        <w:autoSpaceDE w:val="0"/>
        <w:autoSpaceDN w:val="0"/>
        <w:adjustRightInd w:val="0"/>
        <w:ind w:firstLine="540"/>
        <w:jc w:val="both"/>
        <w:rPr>
          <w:sz w:val="28"/>
          <w:szCs w:val="28"/>
        </w:rPr>
      </w:pPr>
      <w:proofErr w:type="gramStart"/>
      <w:r w:rsidRPr="00D763D4">
        <w:rPr>
          <w:sz w:val="28"/>
          <w:szCs w:val="28"/>
        </w:rP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w:t>
      </w:r>
      <w:proofErr w:type="gramEnd"/>
      <w:r w:rsidRPr="00D763D4">
        <w:rPr>
          <w:sz w:val="28"/>
          <w:szCs w:val="28"/>
        </w:rPr>
        <w:t xml:space="preserve"> </w:t>
      </w:r>
      <w:proofErr w:type="gramStart"/>
      <w:r w:rsidRPr="00D763D4">
        <w:rPr>
          <w:sz w:val="28"/>
          <w:szCs w:val="28"/>
        </w:rPr>
        <w:t>соответствии</w:t>
      </w:r>
      <w:proofErr w:type="gramEnd"/>
      <w:r w:rsidRPr="00D763D4">
        <w:rPr>
          <w:sz w:val="28"/>
          <w:szCs w:val="28"/>
        </w:rPr>
        <w:t xml:space="preserve"> с законодательством Российской Федерации;</w:t>
      </w:r>
    </w:p>
    <w:p w:rsidR="0055252B" w:rsidRPr="00D763D4" w:rsidRDefault="0055252B" w:rsidP="0055252B">
      <w:pPr>
        <w:autoSpaceDE w:val="0"/>
        <w:autoSpaceDN w:val="0"/>
        <w:adjustRightInd w:val="0"/>
        <w:ind w:firstLine="540"/>
        <w:jc w:val="both"/>
        <w:rPr>
          <w:sz w:val="28"/>
          <w:szCs w:val="28"/>
        </w:rPr>
      </w:pPr>
      <w:r w:rsidRPr="00D763D4">
        <w:rPr>
          <w:sz w:val="28"/>
          <w:szCs w:val="28"/>
        </w:rP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55252B" w:rsidRPr="00D763D4" w:rsidRDefault="0055252B" w:rsidP="0055252B">
      <w:pPr>
        <w:autoSpaceDE w:val="0"/>
        <w:autoSpaceDN w:val="0"/>
        <w:adjustRightInd w:val="0"/>
        <w:ind w:firstLine="540"/>
        <w:jc w:val="both"/>
        <w:rPr>
          <w:sz w:val="28"/>
          <w:szCs w:val="28"/>
        </w:rPr>
      </w:pPr>
      <w:r w:rsidRPr="00D763D4">
        <w:rPr>
          <w:sz w:val="28"/>
          <w:szCs w:val="28"/>
        </w:rPr>
        <w:t xml:space="preserve">10) подавшая его социально ориентированная некоммерческая организация включена в перечень в соответствии с </w:t>
      </w:r>
      <w:hyperlink r:id="rId65" w:history="1">
        <w:r w:rsidRPr="00D763D4">
          <w:rPr>
            <w:sz w:val="28"/>
            <w:szCs w:val="28"/>
          </w:rPr>
          <w:t>пунктом 2 статьи 6</w:t>
        </w:r>
      </w:hyperlink>
      <w:r w:rsidRPr="00D763D4">
        <w:rPr>
          <w:sz w:val="28"/>
          <w:szCs w:val="28"/>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55252B" w:rsidRPr="00D763D4" w:rsidRDefault="0055252B" w:rsidP="0055252B">
      <w:pPr>
        <w:autoSpaceDE w:val="0"/>
        <w:autoSpaceDN w:val="0"/>
        <w:adjustRightInd w:val="0"/>
        <w:ind w:firstLine="540"/>
        <w:jc w:val="both"/>
        <w:rPr>
          <w:sz w:val="28"/>
          <w:szCs w:val="28"/>
        </w:rPr>
      </w:pPr>
      <w:r w:rsidRPr="00D763D4">
        <w:rPr>
          <w:sz w:val="28"/>
          <w:szCs w:val="28"/>
        </w:rPr>
        <w:t xml:space="preserve">Не может являться основанием </w:t>
      </w:r>
      <w:proofErr w:type="gramStart"/>
      <w:r w:rsidRPr="00D763D4">
        <w:rPr>
          <w:sz w:val="28"/>
          <w:szCs w:val="28"/>
        </w:rPr>
        <w:t>для отказа в допуске до дальнейшего рассмотрения наличие в заявлении о предоставлении</w:t>
      </w:r>
      <w:proofErr w:type="gramEnd"/>
      <w:r w:rsidRPr="00D763D4">
        <w:rPr>
          <w:sz w:val="28"/>
          <w:szCs w:val="28"/>
        </w:rPr>
        <w:t xml:space="preserve"> объекта в безвозмездное пользование или в аренду явных описок, опечаток, орфографических и арифметических ошибок.</w:t>
      </w:r>
    </w:p>
    <w:p w:rsidR="0055252B" w:rsidRPr="00D763D4" w:rsidRDefault="00FA0C68" w:rsidP="0055252B">
      <w:pPr>
        <w:autoSpaceDE w:val="0"/>
        <w:autoSpaceDN w:val="0"/>
        <w:adjustRightInd w:val="0"/>
        <w:ind w:firstLine="540"/>
        <w:jc w:val="both"/>
        <w:rPr>
          <w:sz w:val="28"/>
          <w:szCs w:val="28"/>
        </w:rPr>
      </w:pPr>
      <w:r w:rsidRPr="00D763D4">
        <w:rPr>
          <w:sz w:val="28"/>
          <w:szCs w:val="28"/>
        </w:rPr>
        <w:t>3.10.28</w:t>
      </w:r>
      <w:r w:rsidR="0055252B" w:rsidRPr="00D763D4">
        <w:rPr>
          <w:sz w:val="28"/>
          <w:szCs w:val="28"/>
        </w:rPr>
        <w:t xml:space="preserve">. На основании результатов проверки в соответствии с </w:t>
      </w:r>
      <w:r w:rsidRPr="00D763D4">
        <w:rPr>
          <w:sz w:val="28"/>
          <w:szCs w:val="28"/>
        </w:rPr>
        <w:t>3</w:t>
      </w:r>
      <w:hyperlink w:anchor="Par15" w:history="1">
        <w:r w:rsidRPr="00D763D4">
          <w:rPr>
            <w:sz w:val="28"/>
            <w:szCs w:val="28"/>
          </w:rPr>
          <w:t>.10.26</w:t>
        </w:r>
      </w:hyperlink>
      <w:r w:rsidRPr="00D763D4">
        <w:rPr>
          <w:sz w:val="28"/>
          <w:szCs w:val="28"/>
        </w:rPr>
        <w:t>.</w:t>
      </w:r>
      <w:r w:rsidR="0055252B" w:rsidRPr="00D763D4">
        <w:rPr>
          <w:sz w:val="28"/>
          <w:szCs w:val="28"/>
        </w:rPr>
        <w:t xml:space="preserve"> и </w:t>
      </w:r>
      <w:hyperlink w:anchor="Par16" w:history="1">
        <w:r w:rsidRPr="00D763D4">
          <w:rPr>
            <w:sz w:val="28"/>
            <w:szCs w:val="28"/>
          </w:rPr>
          <w:t>3.10.27</w:t>
        </w:r>
      </w:hyperlink>
      <w:r w:rsidRPr="00D763D4">
        <w:rPr>
          <w:sz w:val="28"/>
          <w:szCs w:val="28"/>
        </w:rPr>
        <w:t xml:space="preserve">. </w:t>
      </w:r>
      <w:r w:rsidR="0055252B" w:rsidRPr="00D763D4">
        <w:rPr>
          <w:sz w:val="28"/>
          <w:szCs w:val="28"/>
        </w:rPr>
        <w:t xml:space="preserve">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55252B" w:rsidRPr="00D763D4" w:rsidRDefault="0055252B" w:rsidP="0055252B">
      <w:pPr>
        <w:autoSpaceDE w:val="0"/>
        <w:autoSpaceDN w:val="0"/>
        <w:adjustRightInd w:val="0"/>
        <w:ind w:firstLine="540"/>
        <w:jc w:val="both"/>
        <w:rPr>
          <w:sz w:val="28"/>
          <w:szCs w:val="28"/>
        </w:rPr>
      </w:pPr>
      <w:r w:rsidRPr="00D763D4">
        <w:rPr>
          <w:sz w:val="28"/>
          <w:szCs w:val="28"/>
        </w:rP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w:anchor="Par16" w:history="1">
        <w:r w:rsidR="00FA0C68" w:rsidRPr="00D763D4">
          <w:rPr>
            <w:sz w:val="28"/>
            <w:szCs w:val="28"/>
          </w:rPr>
          <w:t>3.10.27.</w:t>
        </w:r>
      </w:hyperlink>
      <w:r w:rsidRPr="00D763D4">
        <w:rPr>
          <w:sz w:val="28"/>
          <w:szCs w:val="28"/>
        </w:rPr>
        <w:t xml:space="preserve"> настоящих Правил.</w:t>
      </w:r>
    </w:p>
    <w:p w:rsidR="0055252B" w:rsidRPr="00D763D4" w:rsidRDefault="00FA0C68" w:rsidP="0055252B">
      <w:pPr>
        <w:autoSpaceDE w:val="0"/>
        <w:autoSpaceDN w:val="0"/>
        <w:adjustRightInd w:val="0"/>
        <w:ind w:firstLine="540"/>
        <w:jc w:val="both"/>
        <w:rPr>
          <w:sz w:val="28"/>
          <w:szCs w:val="28"/>
        </w:rPr>
      </w:pPr>
      <w:r w:rsidRPr="00D763D4">
        <w:rPr>
          <w:sz w:val="28"/>
          <w:szCs w:val="28"/>
        </w:rPr>
        <w:lastRenderedPageBreak/>
        <w:t>3.10.29</w:t>
      </w:r>
      <w:r w:rsidR="00FF28AD" w:rsidRPr="00D763D4">
        <w:rPr>
          <w:sz w:val="28"/>
          <w:szCs w:val="28"/>
        </w:rPr>
        <w:t>. Департамент</w:t>
      </w:r>
      <w:r w:rsidR="0055252B" w:rsidRPr="00D763D4">
        <w:rPr>
          <w:sz w:val="28"/>
          <w:szCs w:val="28"/>
        </w:rPr>
        <w:t xml:space="preserve">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55252B" w:rsidRPr="00D763D4" w:rsidRDefault="00FA0C68" w:rsidP="0055252B">
      <w:pPr>
        <w:autoSpaceDE w:val="0"/>
        <w:autoSpaceDN w:val="0"/>
        <w:adjustRightInd w:val="0"/>
        <w:ind w:firstLine="540"/>
        <w:jc w:val="both"/>
        <w:rPr>
          <w:sz w:val="28"/>
          <w:szCs w:val="28"/>
        </w:rPr>
      </w:pPr>
      <w:r w:rsidRPr="00D763D4">
        <w:rPr>
          <w:sz w:val="28"/>
          <w:szCs w:val="28"/>
        </w:rPr>
        <w:t>3.10.30</w:t>
      </w:r>
      <w:r w:rsidR="0055252B" w:rsidRPr="00D763D4">
        <w:rPr>
          <w:sz w:val="28"/>
          <w:szCs w:val="28"/>
        </w:rPr>
        <w:t xml:space="preserve">. </w:t>
      </w:r>
      <w:proofErr w:type="gramStart"/>
      <w:r w:rsidR="0055252B" w:rsidRPr="00D763D4">
        <w:rPr>
          <w:sz w:val="28"/>
          <w:szCs w:val="28"/>
        </w:rPr>
        <w:t>В случае если комиссией принято решение об отказе в допуске всех заявлений о предоставлении объекта в безвозмездное пользование и (или) в аренду, по</w:t>
      </w:r>
      <w:r w:rsidR="004523BB" w:rsidRPr="00D763D4">
        <w:rPr>
          <w:sz w:val="28"/>
          <w:szCs w:val="28"/>
        </w:rPr>
        <w:t>ступивших в Департамент</w:t>
      </w:r>
      <w:r w:rsidR="0055252B" w:rsidRPr="00D763D4">
        <w:rPr>
          <w:sz w:val="28"/>
          <w:szCs w:val="28"/>
        </w:rPr>
        <w:t xml:space="preserve"> в течение срока приема заявлений, д</w:t>
      </w:r>
      <w:r w:rsidR="004523BB" w:rsidRPr="00D763D4">
        <w:rPr>
          <w:sz w:val="28"/>
          <w:szCs w:val="28"/>
        </w:rPr>
        <w:t>о дальнейшего рассмотрения Департамент</w:t>
      </w:r>
      <w:r w:rsidR="0055252B" w:rsidRPr="00D763D4">
        <w:rPr>
          <w:sz w:val="28"/>
          <w:szCs w:val="28"/>
        </w:rPr>
        <w:t xml:space="preserve"> в срок не более тридцати дней со дня подписания протокола, которым оформлено такое решение, размещает новое извещение в соответствии с </w:t>
      </w:r>
      <w:hyperlink r:id="rId66" w:history="1">
        <w:r w:rsidR="0055252B" w:rsidRPr="00D763D4">
          <w:rPr>
            <w:sz w:val="28"/>
            <w:szCs w:val="28"/>
          </w:rPr>
          <w:t xml:space="preserve">пунктом </w:t>
        </w:r>
        <w:r w:rsidRPr="00D763D4">
          <w:rPr>
            <w:sz w:val="28"/>
            <w:szCs w:val="28"/>
          </w:rPr>
          <w:t>3.10.</w:t>
        </w:r>
        <w:r w:rsidR="0055252B" w:rsidRPr="00D763D4">
          <w:rPr>
            <w:sz w:val="28"/>
            <w:szCs w:val="28"/>
          </w:rPr>
          <w:t>4</w:t>
        </w:r>
      </w:hyperlink>
      <w:r w:rsidR="0055252B" w:rsidRPr="00D763D4">
        <w:rPr>
          <w:sz w:val="28"/>
          <w:szCs w:val="28"/>
        </w:rPr>
        <w:t>.</w:t>
      </w:r>
      <w:proofErr w:type="gramEnd"/>
    </w:p>
    <w:p w:rsidR="0055252B" w:rsidRPr="00D763D4" w:rsidRDefault="00203DCF" w:rsidP="0055252B">
      <w:pPr>
        <w:autoSpaceDE w:val="0"/>
        <w:autoSpaceDN w:val="0"/>
        <w:adjustRightInd w:val="0"/>
        <w:ind w:firstLine="540"/>
        <w:jc w:val="both"/>
        <w:rPr>
          <w:sz w:val="28"/>
          <w:szCs w:val="28"/>
        </w:rPr>
      </w:pPr>
      <w:r w:rsidRPr="00D763D4">
        <w:rPr>
          <w:sz w:val="28"/>
          <w:szCs w:val="28"/>
        </w:rPr>
        <w:t>3.10.31</w:t>
      </w:r>
      <w:r w:rsidR="0055252B" w:rsidRPr="00D763D4">
        <w:rPr>
          <w:sz w:val="28"/>
          <w:szCs w:val="28"/>
        </w:rPr>
        <w:t>. В случае если комиссией принято решение о допуске только одного заявления о предоставлении объекта в безвозмездное пользование или в аренду, пос</w:t>
      </w:r>
      <w:r w:rsidR="00877032" w:rsidRPr="00D763D4">
        <w:rPr>
          <w:sz w:val="28"/>
          <w:szCs w:val="28"/>
        </w:rPr>
        <w:t>тупившего в Департамент</w:t>
      </w:r>
      <w:r w:rsidR="0055252B" w:rsidRPr="00D763D4">
        <w:rPr>
          <w:sz w:val="28"/>
          <w:szCs w:val="28"/>
        </w:rPr>
        <w:t xml:space="preserve">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w:t>
      </w:r>
      <w:r w:rsidR="00877032" w:rsidRPr="00D763D4">
        <w:rPr>
          <w:sz w:val="28"/>
          <w:szCs w:val="28"/>
        </w:rPr>
        <w:t xml:space="preserve"> Департаментом</w:t>
      </w:r>
      <w:r w:rsidR="0055252B" w:rsidRPr="00D763D4">
        <w:rPr>
          <w:sz w:val="28"/>
          <w:szCs w:val="28"/>
        </w:rPr>
        <w:t xml:space="preserve"> на официальном сайте не позднее первого рабочего дня, следующего за днем подписания протокола.</w:t>
      </w:r>
    </w:p>
    <w:p w:rsidR="0055252B" w:rsidRPr="00D763D4" w:rsidRDefault="00203DCF" w:rsidP="0055252B">
      <w:pPr>
        <w:autoSpaceDE w:val="0"/>
        <w:autoSpaceDN w:val="0"/>
        <w:adjustRightInd w:val="0"/>
        <w:ind w:firstLine="540"/>
        <w:jc w:val="both"/>
        <w:rPr>
          <w:sz w:val="28"/>
          <w:szCs w:val="28"/>
        </w:rPr>
      </w:pPr>
      <w:r w:rsidRPr="00D763D4">
        <w:rPr>
          <w:sz w:val="28"/>
          <w:szCs w:val="28"/>
        </w:rPr>
        <w:t>3.10.32</w:t>
      </w:r>
      <w:r w:rsidR="0055252B" w:rsidRPr="00D763D4">
        <w:rPr>
          <w:sz w:val="28"/>
          <w:szCs w:val="28"/>
        </w:rPr>
        <w:t xml:space="preserve">. </w:t>
      </w:r>
      <w:proofErr w:type="gramStart"/>
      <w:r w:rsidR="0055252B" w:rsidRPr="00D763D4">
        <w:rPr>
          <w:sz w:val="28"/>
          <w:szCs w:val="28"/>
        </w:rPr>
        <w:t>В случае если комиссией принято решение о допуске двух и более заявлений о предоставлении объекта в безвозмездное пользование и (или) в аренду, по</w:t>
      </w:r>
      <w:r w:rsidR="00877032" w:rsidRPr="00D763D4">
        <w:rPr>
          <w:sz w:val="28"/>
          <w:szCs w:val="28"/>
        </w:rPr>
        <w:t>ступивших в Департамент</w:t>
      </w:r>
      <w:r w:rsidR="0055252B" w:rsidRPr="00D763D4">
        <w:rPr>
          <w:sz w:val="28"/>
          <w:szCs w:val="28"/>
        </w:rPr>
        <w:t xml:space="preserve">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w:t>
      </w:r>
      <w:r w:rsidRPr="00D763D4">
        <w:rPr>
          <w:sz w:val="28"/>
          <w:szCs w:val="28"/>
        </w:rPr>
        <w:t>е указанных заявлений</w:t>
      </w:r>
      <w:r w:rsidR="0055252B" w:rsidRPr="00D763D4">
        <w:rPr>
          <w:sz w:val="28"/>
          <w:szCs w:val="28"/>
        </w:rPr>
        <w:t>.</w:t>
      </w:r>
      <w:proofErr w:type="gramEnd"/>
    </w:p>
    <w:p w:rsidR="003A5CBF" w:rsidRPr="00D763D4" w:rsidRDefault="003A5CBF" w:rsidP="003A5CBF">
      <w:pPr>
        <w:autoSpaceDE w:val="0"/>
        <w:autoSpaceDN w:val="0"/>
        <w:adjustRightInd w:val="0"/>
        <w:ind w:firstLine="540"/>
        <w:jc w:val="both"/>
        <w:rPr>
          <w:sz w:val="28"/>
          <w:szCs w:val="28"/>
        </w:rPr>
      </w:pPr>
      <w:r w:rsidRPr="00D763D4">
        <w:rPr>
          <w:sz w:val="28"/>
          <w:szCs w:val="28"/>
        </w:rPr>
        <w:t>3.10.33. В ходе рассмотрения заявлений о предоставлении объекта в безвозмездное пользование и (или) в аренду комиссия через Департамент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Воронежской области, а также органов местного самоуправления, осуществляющих исполнительно-распорядительные полномочия.</w:t>
      </w:r>
    </w:p>
    <w:p w:rsidR="00A92E07" w:rsidRPr="00D763D4" w:rsidRDefault="003A5CBF" w:rsidP="00A92E07">
      <w:pPr>
        <w:pStyle w:val="ConsPlusNormal"/>
        <w:ind w:firstLine="540"/>
        <w:jc w:val="both"/>
        <w:rPr>
          <w:rFonts w:eastAsia="Times New Roman"/>
          <w:sz w:val="28"/>
          <w:szCs w:val="28"/>
        </w:rPr>
      </w:pPr>
      <w:r w:rsidRPr="00D763D4">
        <w:rPr>
          <w:sz w:val="28"/>
          <w:szCs w:val="28"/>
        </w:rPr>
        <w:t>3.10.34</w:t>
      </w:r>
      <w:r w:rsidR="00A92E07" w:rsidRPr="00D763D4">
        <w:rPr>
          <w:sz w:val="28"/>
          <w:szCs w:val="28"/>
        </w:rPr>
        <w:t xml:space="preserve">. </w:t>
      </w:r>
      <w:r w:rsidR="00A92E07" w:rsidRPr="00D763D4">
        <w:rPr>
          <w:rFonts w:eastAsia="Times New Roman"/>
          <w:sz w:val="28"/>
          <w:szCs w:val="28"/>
        </w:rPr>
        <w:t>В течение десяти дней со дня подписания протокола, которым оформлено решение комиссии об определении получателя имущественной</w:t>
      </w:r>
      <w:r w:rsidRPr="00D763D4">
        <w:rPr>
          <w:rFonts w:eastAsia="Times New Roman"/>
          <w:sz w:val="28"/>
          <w:szCs w:val="28"/>
        </w:rPr>
        <w:t xml:space="preserve"> поддержки, департамент</w:t>
      </w:r>
      <w:r w:rsidR="00A92E07" w:rsidRPr="00D763D4">
        <w:rPr>
          <w:rFonts w:eastAsia="Times New Roman"/>
          <w:sz w:val="28"/>
          <w:szCs w:val="28"/>
        </w:rPr>
        <w:t xml:space="preserve">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r:id="rId67" w:history="1">
        <w:r w:rsidR="00A92E07" w:rsidRPr="00D763D4">
          <w:rPr>
            <w:rFonts w:eastAsia="Times New Roman"/>
            <w:sz w:val="28"/>
            <w:szCs w:val="28"/>
          </w:rPr>
          <w:t>подпунктом 16 пункта 3.10.11</w:t>
        </w:r>
      </w:hyperlink>
      <w:r w:rsidR="00A92E07" w:rsidRPr="00D763D4">
        <w:rPr>
          <w:rFonts w:eastAsia="Times New Roman"/>
          <w:sz w:val="28"/>
          <w:szCs w:val="28"/>
        </w:rPr>
        <w:t xml:space="preserve">, в типовую форму соответствующего договора, установленную Департаментом. </w:t>
      </w:r>
    </w:p>
    <w:p w:rsidR="00A92E07" w:rsidRPr="00D763D4" w:rsidRDefault="00A92E07" w:rsidP="00A92E07">
      <w:pPr>
        <w:autoSpaceDE w:val="0"/>
        <w:autoSpaceDN w:val="0"/>
        <w:adjustRightInd w:val="0"/>
        <w:ind w:firstLine="540"/>
        <w:jc w:val="both"/>
        <w:rPr>
          <w:sz w:val="28"/>
          <w:szCs w:val="28"/>
        </w:rPr>
      </w:pPr>
      <w:r w:rsidRPr="00D763D4">
        <w:rPr>
          <w:sz w:val="28"/>
          <w:szCs w:val="28"/>
        </w:rPr>
        <w:t>Указанный проект договора подписывается получателем имущественной поддержки в десятидневный срок и представляется в Департамент.</w:t>
      </w:r>
    </w:p>
    <w:p w:rsidR="00A92E07" w:rsidRPr="00D763D4" w:rsidRDefault="003A5CBF" w:rsidP="00A92E07">
      <w:pPr>
        <w:autoSpaceDE w:val="0"/>
        <w:autoSpaceDN w:val="0"/>
        <w:adjustRightInd w:val="0"/>
        <w:ind w:firstLine="540"/>
        <w:jc w:val="both"/>
        <w:rPr>
          <w:sz w:val="28"/>
          <w:szCs w:val="28"/>
        </w:rPr>
      </w:pPr>
      <w:r w:rsidRPr="00D763D4">
        <w:rPr>
          <w:sz w:val="28"/>
          <w:szCs w:val="28"/>
        </w:rPr>
        <w:t>3.10.35</w:t>
      </w:r>
      <w:r w:rsidR="00A92E07" w:rsidRPr="00D763D4">
        <w:rPr>
          <w:sz w:val="28"/>
          <w:szCs w:val="28"/>
        </w:rPr>
        <w:t xml:space="preserve">. Заключение договора осуществляется в порядке, предусмотренном Гражданским </w:t>
      </w:r>
      <w:hyperlink r:id="rId68" w:history="1">
        <w:r w:rsidR="00A92E07" w:rsidRPr="00D763D4">
          <w:rPr>
            <w:sz w:val="28"/>
            <w:szCs w:val="28"/>
          </w:rPr>
          <w:t>кодексом</w:t>
        </w:r>
      </w:hyperlink>
      <w:r w:rsidR="00A92E07" w:rsidRPr="00D763D4">
        <w:rPr>
          <w:sz w:val="28"/>
          <w:szCs w:val="28"/>
        </w:rPr>
        <w:t xml:space="preserve"> Российской Федерации и иными федеральными законами.</w:t>
      </w:r>
    </w:p>
    <w:p w:rsidR="00A92E07" w:rsidRPr="00D763D4" w:rsidRDefault="003A5CBF" w:rsidP="00A92E07">
      <w:pPr>
        <w:autoSpaceDE w:val="0"/>
        <w:autoSpaceDN w:val="0"/>
        <w:adjustRightInd w:val="0"/>
        <w:ind w:firstLine="540"/>
        <w:jc w:val="both"/>
        <w:rPr>
          <w:sz w:val="28"/>
          <w:szCs w:val="28"/>
        </w:rPr>
      </w:pPr>
      <w:r w:rsidRPr="00D763D4">
        <w:rPr>
          <w:sz w:val="28"/>
          <w:szCs w:val="28"/>
        </w:rPr>
        <w:lastRenderedPageBreak/>
        <w:t>3.10.36</w:t>
      </w:r>
      <w:r w:rsidR="00A92E07" w:rsidRPr="00D763D4">
        <w:rPr>
          <w:sz w:val="28"/>
          <w:szCs w:val="28"/>
        </w:rPr>
        <w:t xml:space="preserve">. До окончания срока, предусмотренного </w:t>
      </w:r>
      <w:hyperlink w:anchor="Par0" w:history="1">
        <w:r w:rsidR="00A92E07" w:rsidRPr="00D763D4">
          <w:rPr>
            <w:sz w:val="28"/>
            <w:szCs w:val="28"/>
          </w:rPr>
          <w:t xml:space="preserve">пунктом </w:t>
        </w:r>
        <w:r w:rsidRPr="00D763D4">
          <w:rPr>
            <w:sz w:val="28"/>
            <w:szCs w:val="28"/>
          </w:rPr>
          <w:t>3.10.34</w:t>
        </w:r>
        <w:r w:rsidR="000E16B9" w:rsidRPr="00D763D4">
          <w:rPr>
            <w:sz w:val="28"/>
            <w:szCs w:val="28"/>
          </w:rPr>
          <w:t>.</w:t>
        </w:r>
      </w:hyperlink>
      <w:r w:rsidR="00A92E07" w:rsidRPr="00D763D4">
        <w:rPr>
          <w:sz w:val="28"/>
          <w:szCs w:val="28"/>
        </w:rPr>
        <w:t xml:space="preserve">, </w:t>
      </w:r>
      <w:r w:rsidR="000E16B9" w:rsidRPr="00D763D4">
        <w:rPr>
          <w:sz w:val="28"/>
          <w:szCs w:val="28"/>
        </w:rPr>
        <w:t>Департамент</w:t>
      </w:r>
      <w:r w:rsidR="00A92E07" w:rsidRPr="00D763D4">
        <w:rPr>
          <w:sz w:val="28"/>
          <w:szCs w:val="28"/>
        </w:rPr>
        <w:t xml:space="preserve"> обязан отказаться от заключения договора с определенным комиссией получателем имущественной поддержки в случае установления факта:</w:t>
      </w:r>
    </w:p>
    <w:p w:rsidR="00A92E07" w:rsidRPr="00D763D4" w:rsidRDefault="00A92E07" w:rsidP="00A92E07">
      <w:pPr>
        <w:autoSpaceDE w:val="0"/>
        <w:autoSpaceDN w:val="0"/>
        <w:adjustRightInd w:val="0"/>
        <w:ind w:firstLine="540"/>
        <w:jc w:val="both"/>
        <w:rPr>
          <w:sz w:val="28"/>
          <w:szCs w:val="28"/>
        </w:rPr>
      </w:pPr>
      <w:proofErr w:type="gramStart"/>
      <w:r w:rsidRPr="00D763D4">
        <w:rPr>
          <w:sz w:val="28"/>
          <w:szCs w:val="28"/>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w:t>
      </w:r>
      <w:proofErr w:type="gramEnd"/>
      <w:r w:rsidRPr="00D763D4">
        <w:rPr>
          <w:sz w:val="28"/>
          <w:szCs w:val="28"/>
        </w:rPr>
        <w:t xml:space="preserve"> Федерации;</w:t>
      </w:r>
    </w:p>
    <w:p w:rsidR="00A92E07" w:rsidRPr="00D763D4" w:rsidRDefault="00A92E07" w:rsidP="00A92E07">
      <w:pPr>
        <w:autoSpaceDE w:val="0"/>
        <w:autoSpaceDN w:val="0"/>
        <w:adjustRightInd w:val="0"/>
        <w:ind w:firstLine="540"/>
        <w:jc w:val="both"/>
        <w:rPr>
          <w:sz w:val="28"/>
          <w:szCs w:val="28"/>
        </w:rPr>
      </w:pPr>
      <w:r w:rsidRPr="00D763D4">
        <w:rPr>
          <w:sz w:val="28"/>
          <w:szCs w:val="28"/>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A92E07" w:rsidRPr="00D763D4" w:rsidRDefault="00A92E07" w:rsidP="00A92E07">
      <w:pPr>
        <w:autoSpaceDE w:val="0"/>
        <w:autoSpaceDN w:val="0"/>
        <w:adjustRightInd w:val="0"/>
        <w:ind w:firstLine="540"/>
        <w:jc w:val="both"/>
        <w:rPr>
          <w:sz w:val="28"/>
          <w:szCs w:val="28"/>
        </w:rPr>
      </w:pPr>
      <w:r w:rsidRPr="00D763D4">
        <w:rPr>
          <w:sz w:val="28"/>
          <w:szCs w:val="28"/>
        </w:rPr>
        <w:t xml:space="preserve">3) включения такого получателя в перечень в соответствии с </w:t>
      </w:r>
      <w:hyperlink r:id="rId69" w:history="1">
        <w:r w:rsidRPr="00D763D4">
          <w:rPr>
            <w:sz w:val="28"/>
            <w:szCs w:val="28"/>
          </w:rPr>
          <w:t>пунктом 2 статьи 6</w:t>
        </w:r>
      </w:hyperlink>
      <w:r w:rsidRPr="00D763D4">
        <w:rPr>
          <w:sz w:val="28"/>
          <w:szCs w:val="28"/>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E04916" w:rsidRPr="00D763D4" w:rsidRDefault="00A92E07" w:rsidP="00A92E07">
      <w:pPr>
        <w:autoSpaceDE w:val="0"/>
        <w:autoSpaceDN w:val="0"/>
        <w:adjustRightInd w:val="0"/>
        <w:ind w:firstLine="540"/>
        <w:jc w:val="both"/>
        <w:rPr>
          <w:sz w:val="28"/>
          <w:szCs w:val="28"/>
        </w:rPr>
      </w:pPr>
      <w:r w:rsidRPr="00D763D4">
        <w:rPr>
          <w:sz w:val="28"/>
          <w:szCs w:val="28"/>
        </w:rPr>
        <w:t xml:space="preserve">4) недопустимости предоставления объекта такому получателю на запрошенном им праве в соответствии с </w:t>
      </w:r>
      <w:hyperlink r:id="rId70" w:history="1">
        <w:r w:rsidRPr="00D763D4">
          <w:rPr>
            <w:sz w:val="28"/>
            <w:szCs w:val="28"/>
          </w:rPr>
          <w:t>подпунктами 2</w:t>
        </w:r>
      </w:hyperlink>
      <w:r w:rsidRPr="00D763D4">
        <w:rPr>
          <w:sz w:val="28"/>
          <w:szCs w:val="28"/>
        </w:rPr>
        <w:t xml:space="preserve"> и </w:t>
      </w:r>
      <w:hyperlink r:id="rId71" w:history="1">
        <w:r w:rsidRPr="00D763D4">
          <w:rPr>
            <w:sz w:val="28"/>
            <w:szCs w:val="28"/>
          </w:rPr>
          <w:t>3 пункта 3</w:t>
        </w:r>
      </w:hyperlink>
      <w:r w:rsidRPr="00D763D4">
        <w:rPr>
          <w:sz w:val="28"/>
          <w:szCs w:val="28"/>
        </w:rPr>
        <w:t xml:space="preserve"> </w:t>
      </w:r>
      <w:r w:rsidR="00E04916" w:rsidRPr="00D763D4">
        <w:rPr>
          <w:sz w:val="28"/>
          <w:szCs w:val="28"/>
        </w:rPr>
        <w:t xml:space="preserve">правил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 </w:t>
      </w:r>
    </w:p>
    <w:p w:rsidR="00A92E07" w:rsidRPr="00D763D4" w:rsidRDefault="00A92E07" w:rsidP="00A92E07">
      <w:pPr>
        <w:autoSpaceDE w:val="0"/>
        <w:autoSpaceDN w:val="0"/>
        <w:adjustRightInd w:val="0"/>
        <w:ind w:firstLine="540"/>
        <w:jc w:val="both"/>
        <w:rPr>
          <w:sz w:val="28"/>
          <w:szCs w:val="28"/>
        </w:rPr>
      </w:pPr>
      <w:r w:rsidRPr="00D763D4">
        <w:rPr>
          <w:sz w:val="28"/>
          <w:szCs w:val="28"/>
        </w:rP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A92E07" w:rsidRPr="00D763D4" w:rsidRDefault="003A5CBF" w:rsidP="00A92E07">
      <w:pPr>
        <w:autoSpaceDE w:val="0"/>
        <w:autoSpaceDN w:val="0"/>
        <w:adjustRightInd w:val="0"/>
        <w:ind w:firstLine="540"/>
        <w:jc w:val="both"/>
        <w:rPr>
          <w:sz w:val="28"/>
          <w:szCs w:val="28"/>
        </w:rPr>
      </w:pPr>
      <w:r w:rsidRPr="00D763D4">
        <w:rPr>
          <w:sz w:val="28"/>
          <w:szCs w:val="28"/>
        </w:rPr>
        <w:t>3.10.37</w:t>
      </w:r>
      <w:r w:rsidR="009F4C2E" w:rsidRPr="00D763D4">
        <w:rPr>
          <w:sz w:val="28"/>
          <w:szCs w:val="28"/>
        </w:rPr>
        <w:t xml:space="preserve">. </w:t>
      </w:r>
      <w:proofErr w:type="gramStart"/>
      <w:r w:rsidR="00285277" w:rsidRPr="00D763D4">
        <w:rPr>
          <w:sz w:val="28"/>
          <w:szCs w:val="28"/>
        </w:rPr>
        <w:t>Решение Департамента</w:t>
      </w:r>
      <w:r w:rsidR="00A92E07" w:rsidRPr="00D763D4">
        <w:rPr>
          <w:sz w:val="28"/>
          <w:szCs w:val="28"/>
        </w:rPr>
        <w:t xml:space="preserve"> об отказе от заключения договора с определенным комиссией получателем имущественной поддержки ра</w:t>
      </w:r>
      <w:r w:rsidR="00285277" w:rsidRPr="00D763D4">
        <w:rPr>
          <w:sz w:val="28"/>
          <w:szCs w:val="28"/>
        </w:rPr>
        <w:t>змещается Департаментом</w:t>
      </w:r>
      <w:r w:rsidR="00A92E07" w:rsidRPr="00D763D4">
        <w:rPr>
          <w:sz w:val="28"/>
          <w:szCs w:val="28"/>
        </w:rPr>
        <w:t xml:space="preserve">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реквизиты документов, подтверждающих такие факты.</w:t>
      </w:r>
      <w:proofErr w:type="gramEnd"/>
    </w:p>
    <w:p w:rsidR="00D447E5" w:rsidRPr="00D763D4" w:rsidRDefault="00D447E5" w:rsidP="00D447E5">
      <w:pPr>
        <w:widowControl w:val="0"/>
        <w:autoSpaceDE w:val="0"/>
        <w:autoSpaceDN w:val="0"/>
        <w:adjustRightInd w:val="0"/>
        <w:ind w:firstLine="540"/>
        <w:jc w:val="both"/>
        <w:rPr>
          <w:sz w:val="28"/>
          <w:szCs w:val="28"/>
        </w:rPr>
      </w:pPr>
      <w:r w:rsidRPr="00D763D4">
        <w:rPr>
          <w:sz w:val="28"/>
          <w:szCs w:val="28"/>
        </w:rPr>
        <w:t>3.10.38. Результатом административного действия является предоставление (направление) заявителю подписанного договора аренды, безвозмездного пользования государственного имущества или предоставление (направление) заявителю  подписанного уведомления</w:t>
      </w:r>
      <w:r w:rsidR="007C0E6B" w:rsidRPr="00D763D4">
        <w:rPr>
          <w:sz w:val="28"/>
          <w:szCs w:val="28"/>
        </w:rPr>
        <w:t xml:space="preserve"> об отказе</w:t>
      </w:r>
      <w:r w:rsidRPr="00D763D4">
        <w:rPr>
          <w:sz w:val="28"/>
          <w:szCs w:val="28"/>
        </w:rPr>
        <w:t>, сформированного на бумажном носителе или в виде электронного документа.</w:t>
      </w:r>
    </w:p>
    <w:p w:rsidR="00D447E5" w:rsidRPr="00D763D4" w:rsidRDefault="00D447E5" w:rsidP="0055252B">
      <w:pPr>
        <w:autoSpaceDE w:val="0"/>
        <w:autoSpaceDN w:val="0"/>
        <w:adjustRightInd w:val="0"/>
        <w:ind w:firstLine="540"/>
        <w:jc w:val="both"/>
        <w:rPr>
          <w:sz w:val="28"/>
          <w:szCs w:val="28"/>
        </w:rPr>
      </w:pPr>
    </w:p>
    <w:p w:rsidR="003A5CBF" w:rsidRPr="00D763D4" w:rsidRDefault="003A5CBF" w:rsidP="007354AF">
      <w:pPr>
        <w:widowControl w:val="0"/>
        <w:autoSpaceDE w:val="0"/>
        <w:autoSpaceDN w:val="0"/>
        <w:adjustRightInd w:val="0"/>
        <w:jc w:val="center"/>
        <w:rPr>
          <w:sz w:val="28"/>
          <w:szCs w:val="28"/>
        </w:rPr>
      </w:pPr>
    </w:p>
    <w:p w:rsidR="007354AF" w:rsidRPr="00D763D4" w:rsidRDefault="000813B1" w:rsidP="007354AF">
      <w:pPr>
        <w:widowControl w:val="0"/>
        <w:autoSpaceDE w:val="0"/>
        <w:autoSpaceDN w:val="0"/>
        <w:adjustRightInd w:val="0"/>
        <w:jc w:val="center"/>
        <w:rPr>
          <w:sz w:val="28"/>
          <w:szCs w:val="28"/>
        </w:rPr>
      </w:pPr>
      <w:r w:rsidRPr="00D763D4">
        <w:rPr>
          <w:sz w:val="28"/>
          <w:szCs w:val="28"/>
        </w:rPr>
        <w:t>3.</w:t>
      </w:r>
      <w:r w:rsidR="00084CFD" w:rsidRPr="00D763D4">
        <w:rPr>
          <w:sz w:val="28"/>
          <w:szCs w:val="28"/>
        </w:rPr>
        <w:t>11</w:t>
      </w:r>
      <w:r w:rsidR="007354AF" w:rsidRPr="00D763D4">
        <w:rPr>
          <w:sz w:val="28"/>
          <w:szCs w:val="28"/>
        </w:rPr>
        <w:t xml:space="preserve">. Предоставление (направление) договора аренды, </w:t>
      </w:r>
    </w:p>
    <w:p w:rsidR="007354AF" w:rsidRPr="00D763D4" w:rsidRDefault="007354AF" w:rsidP="007354AF">
      <w:pPr>
        <w:widowControl w:val="0"/>
        <w:autoSpaceDE w:val="0"/>
        <w:autoSpaceDN w:val="0"/>
        <w:adjustRightInd w:val="0"/>
        <w:jc w:val="center"/>
        <w:rPr>
          <w:sz w:val="28"/>
          <w:szCs w:val="28"/>
        </w:rPr>
      </w:pPr>
      <w:r w:rsidRPr="00D763D4">
        <w:rPr>
          <w:sz w:val="28"/>
          <w:szCs w:val="28"/>
        </w:rPr>
        <w:t xml:space="preserve">безвозмездного </w:t>
      </w:r>
      <w:r w:rsidR="00A60DF9" w:rsidRPr="00D763D4">
        <w:rPr>
          <w:sz w:val="28"/>
          <w:szCs w:val="28"/>
        </w:rPr>
        <w:t>пользования государственного имущества</w:t>
      </w:r>
      <w:r w:rsidRPr="00D763D4">
        <w:rPr>
          <w:sz w:val="28"/>
          <w:szCs w:val="28"/>
        </w:rPr>
        <w:t xml:space="preserve"> или уведомления </w:t>
      </w:r>
    </w:p>
    <w:p w:rsidR="003A5CBF" w:rsidRPr="00D763D4" w:rsidRDefault="003A5CBF" w:rsidP="007354AF">
      <w:pPr>
        <w:widowControl w:val="0"/>
        <w:autoSpaceDE w:val="0"/>
        <w:autoSpaceDN w:val="0"/>
        <w:adjustRightInd w:val="0"/>
        <w:jc w:val="center"/>
        <w:rPr>
          <w:sz w:val="28"/>
          <w:szCs w:val="28"/>
        </w:rPr>
      </w:pPr>
    </w:p>
    <w:p w:rsidR="007354AF" w:rsidRPr="00D763D4" w:rsidRDefault="007354AF" w:rsidP="007354AF">
      <w:pPr>
        <w:widowControl w:val="0"/>
        <w:autoSpaceDE w:val="0"/>
        <w:autoSpaceDN w:val="0"/>
        <w:adjustRightInd w:val="0"/>
        <w:ind w:firstLine="540"/>
        <w:jc w:val="both"/>
        <w:rPr>
          <w:sz w:val="28"/>
          <w:szCs w:val="28"/>
        </w:rPr>
      </w:pPr>
    </w:p>
    <w:p w:rsidR="007354AF" w:rsidRPr="00D763D4" w:rsidRDefault="00084CFD" w:rsidP="00771498">
      <w:pPr>
        <w:widowControl w:val="0"/>
        <w:autoSpaceDE w:val="0"/>
        <w:autoSpaceDN w:val="0"/>
        <w:adjustRightInd w:val="0"/>
        <w:ind w:firstLine="540"/>
        <w:jc w:val="both"/>
        <w:outlineLvl w:val="3"/>
        <w:rPr>
          <w:sz w:val="28"/>
          <w:szCs w:val="28"/>
        </w:rPr>
      </w:pPr>
      <w:r w:rsidRPr="00D763D4">
        <w:rPr>
          <w:sz w:val="28"/>
          <w:szCs w:val="28"/>
        </w:rPr>
        <w:t>3.11</w:t>
      </w:r>
      <w:r w:rsidR="007354AF" w:rsidRPr="00D763D4">
        <w:rPr>
          <w:sz w:val="28"/>
          <w:szCs w:val="28"/>
        </w:rPr>
        <w:t>.1. Юридическим фактом для начала административной процедуры является подписанный договор аренды, безвозмездного пользования или отказ в предоставлении государственной услуги.</w:t>
      </w:r>
    </w:p>
    <w:p w:rsidR="007354AF" w:rsidRPr="00D763D4" w:rsidRDefault="00084CFD" w:rsidP="007354AF">
      <w:pPr>
        <w:widowControl w:val="0"/>
        <w:autoSpaceDE w:val="0"/>
        <w:autoSpaceDN w:val="0"/>
        <w:adjustRightInd w:val="0"/>
        <w:ind w:firstLine="540"/>
        <w:jc w:val="both"/>
        <w:rPr>
          <w:sz w:val="28"/>
          <w:szCs w:val="28"/>
        </w:rPr>
      </w:pPr>
      <w:r w:rsidRPr="00D763D4">
        <w:rPr>
          <w:sz w:val="28"/>
          <w:szCs w:val="28"/>
        </w:rPr>
        <w:lastRenderedPageBreak/>
        <w:t>3.11</w:t>
      </w:r>
      <w:r w:rsidR="00771498" w:rsidRPr="00D763D4">
        <w:rPr>
          <w:sz w:val="28"/>
          <w:szCs w:val="28"/>
        </w:rPr>
        <w:t>.2.</w:t>
      </w:r>
      <w:r w:rsidR="007354AF" w:rsidRPr="00D763D4">
        <w:rPr>
          <w:sz w:val="28"/>
          <w:szCs w:val="28"/>
        </w:rPr>
        <w:t xml:space="preserve"> Должностное лицо отдела документационного обеспечения и кадровой работы устанавливает личность заявителя, находит дело с документами, подлежащими выдаче (договор аренды, безвозмездного пользования, отказ в предоставлении государственного имущества в аренду, безвозмездное пользование).</w:t>
      </w:r>
    </w:p>
    <w:p w:rsidR="007354AF" w:rsidRPr="00D763D4" w:rsidRDefault="007354AF" w:rsidP="007354A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5 минут.</w:t>
      </w:r>
    </w:p>
    <w:p w:rsidR="007354AF" w:rsidRPr="00D763D4" w:rsidRDefault="00771498" w:rsidP="007354AF">
      <w:pPr>
        <w:widowControl w:val="0"/>
        <w:autoSpaceDE w:val="0"/>
        <w:autoSpaceDN w:val="0"/>
        <w:adjustRightInd w:val="0"/>
        <w:ind w:firstLine="540"/>
        <w:jc w:val="both"/>
        <w:rPr>
          <w:sz w:val="28"/>
          <w:szCs w:val="28"/>
        </w:rPr>
      </w:pPr>
      <w:r w:rsidRPr="00D763D4">
        <w:rPr>
          <w:sz w:val="28"/>
          <w:szCs w:val="28"/>
        </w:rPr>
        <w:t>3</w:t>
      </w:r>
      <w:r w:rsidR="00084CFD" w:rsidRPr="00D763D4">
        <w:rPr>
          <w:sz w:val="28"/>
          <w:szCs w:val="28"/>
        </w:rPr>
        <w:t>.11</w:t>
      </w:r>
      <w:r w:rsidRPr="00D763D4">
        <w:rPr>
          <w:sz w:val="28"/>
          <w:szCs w:val="28"/>
        </w:rPr>
        <w:t>.3.</w:t>
      </w:r>
      <w:r w:rsidR="007354AF" w:rsidRPr="00D763D4">
        <w:rPr>
          <w:sz w:val="28"/>
          <w:szCs w:val="28"/>
        </w:rPr>
        <w:t xml:space="preserve"> Должностное лицо отдела документационного обеспечения и кадровой работы делает запись о выдаче договора аренды, безвозмездного пользования заявителю в книге регистрации договоров. Заявитель расписывается в получении документов в книге регистрации договоров, а в случае обращения заявителя через МФЦ направляет договор в течение трех рабочих дней в МФЦ для выдачи заявителю.</w:t>
      </w:r>
    </w:p>
    <w:p w:rsidR="007354AF" w:rsidRPr="00D763D4" w:rsidRDefault="007354AF" w:rsidP="007354A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10 минут.</w:t>
      </w:r>
    </w:p>
    <w:p w:rsidR="007354AF" w:rsidRPr="00D763D4" w:rsidRDefault="00084CFD" w:rsidP="007354AF">
      <w:pPr>
        <w:widowControl w:val="0"/>
        <w:autoSpaceDE w:val="0"/>
        <w:autoSpaceDN w:val="0"/>
        <w:adjustRightInd w:val="0"/>
        <w:ind w:firstLine="540"/>
        <w:jc w:val="both"/>
        <w:rPr>
          <w:sz w:val="28"/>
          <w:szCs w:val="28"/>
        </w:rPr>
      </w:pPr>
      <w:r w:rsidRPr="00D763D4">
        <w:rPr>
          <w:sz w:val="28"/>
          <w:szCs w:val="28"/>
        </w:rPr>
        <w:t>3.11</w:t>
      </w:r>
      <w:r w:rsidR="00771498" w:rsidRPr="00D763D4">
        <w:rPr>
          <w:sz w:val="28"/>
          <w:szCs w:val="28"/>
        </w:rPr>
        <w:t>.4.</w:t>
      </w:r>
      <w:r w:rsidR="007354AF" w:rsidRPr="00D763D4">
        <w:rPr>
          <w:sz w:val="28"/>
          <w:szCs w:val="28"/>
        </w:rPr>
        <w:t xml:space="preserve"> </w:t>
      </w:r>
      <w:proofErr w:type="gramStart"/>
      <w:r w:rsidR="007354AF" w:rsidRPr="00D763D4">
        <w:rPr>
          <w:sz w:val="28"/>
          <w:szCs w:val="28"/>
        </w:rPr>
        <w:t>В случае если документы, подлежащие выдаче, за исключением договора аренды, безвозмездного пользования не будут получены заявителем в течение 5 дней после окончания общего срока для осуществления процедуры предоставления государственного имущества в аренду, безвозмездное пользование, установленного Административным регламентом, специалист подготавливает сопроводительное письмо заявителю и передает его с пакетом документов на подп</w:t>
      </w:r>
      <w:r w:rsidR="00034730" w:rsidRPr="00D763D4">
        <w:rPr>
          <w:sz w:val="28"/>
          <w:szCs w:val="28"/>
        </w:rPr>
        <w:t xml:space="preserve">ись </w:t>
      </w:r>
      <w:r w:rsidR="007354AF" w:rsidRPr="00D763D4">
        <w:rPr>
          <w:sz w:val="28"/>
          <w:szCs w:val="28"/>
        </w:rPr>
        <w:t>руководителю Департамента для дальнейшей отправки заявителю по почте.</w:t>
      </w:r>
      <w:proofErr w:type="gramEnd"/>
    </w:p>
    <w:p w:rsidR="00BA6425" w:rsidRPr="00D763D4" w:rsidRDefault="00771498" w:rsidP="007354AF">
      <w:pPr>
        <w:widowControl w:val="0"/>
        <w:autoSpaceDE w:val="0"/>
        <w:autoSpaceDN w:val="0"/>
        <w:adjustRightInd w:val="0"/>
        <w:ind w:firstLine="540"/>
        <w:jc w:val="both"/>
        <w:rPr>
          <w:sz w:val="28"/>
          <w:szCs w:val="28"/>
        </w:rPr>
      </w:pPr>
      <w:r w:rsidRPr="00D763D4">
        <w:rPr>
          <w:sz w:val="28"/>
          <w:szCs w:val="28"/>
        </w:rPr>
        <w:t>3.1</w:t>
      </w:r>
      <w:r w:rsidR="00084CFD" w:rsidRPr="00D763D4">
        <w:rPr>
          <w:sz w:val="28"/>
          <w:szCs w:val="28"/>
        </w:rPr>
        <w:t>1</w:t>
      </w:r>
      <w:r w:rsidRPr="00D763D4">
        <w:rPr>
          <w:sz w:val="28"/>
          <w:szCs w:val="28"/>
        </w:rPr>
        <w:t>.5.</w:t>
      </w:r>
      <w:r w:rsidR="007354AF" w:rsidRPr="00D763D4">
        <w:rPr>
          <w:sz w:val="28"/>
          <w:szCs w:val="28"/>
        </w:rPr>
        <w:t xml:space="preserve"> Результатом административного действия является факт выдачи заявителю договора аренды, безвозмездного пользования государственного имущества или отказа в предоставлении государственной услуги.</w:t>
      </w:r>
    </w:p>
    <w:p w:rsidR="003A5CBF" w:rsidRPr="00D763D4" w:rsidRDefault="003A5CBF" w:rsidP="007354AF">
      <w:pPr>
        <w:widowControl w:val="0"/>
        <w:autoSpaceDE w:val="0"/>
        <w:autoSpaceDN w:val="0"/>
        <w:adjustRightInd w:val="0"/>
        <w:ind w:firstLine="540"/>
        <w:jc w:val="both"/>
        <w:rPr>
          <w:sz w:val="28"/>
          <w:szCs w:val="28"/>
        </w:rPr>
      </w:pPr>
    </w:p>
    <w:p w:rsidR="003A5CBF" w:rsidRPr="00D763D4" w:rsidRDefault="003A5CBF" w:rsidP="007354AF">
      <w:pPr>
        <w:widowControl w:val="0"/>
        <w:autoSpaceDE w:val="0"/>
        <w:autoSpaceDN w:val="0"/>
        <w:adjustRightInd w:val="0"/>
        <w:ind w:firstLine="540"/>
        <w:jc w:val="both"/>
        <w:rPr>
          <w:sz w:val="28"/>
          <w:szCs w:val="28"/>
        </w:rPr>
      </w:pPr>
    </w:p>
    <w:p w:rsidR="00CC194B" w:rsidRPr="00D763D4" w:rsidRDefault="00CC194B" w:rsidP="007354AF">
      <w:pPr>
        <w:widowControl w:val="0"/>
        <w:autoSpaceDE w:val="0"/>
        <w:autoSpaceDN w:val="0"/>
        <w:adjustRightInd w:val="0"/>
        <w:ind w:firstLine="540"/>
        <w:jc w:val="both"/>
        <w:rPr>
          <w:sz w:val="28"/>
          <w:szCs w:val="28"/>
        </w:rPr>
      </w:pPr>
    </w:p>
    <w:p w:rsidR="007354AF" w:rsidRPr="00D763D4" w:rsidRDefault="000813B1" w:rsidP="00CC194B">
      <w:pPr>
        <w:widowControl w:val="0"/>
        <w:autoSpaceDE w:val="0"/>
        <w:autoSpaceDN w:val="0"/>
        <w:adjustRightInd w:val="0"/>
        <w:ind w:firstLine="540"/>
        <w:jc w:val="center"/>
        <w:outlineLvl w:val="3"/>
        <w:rPr>
          <w:sz w:val="28"/>
          <w:szCs w:val="28"/>
        </w:rPr>
      </w:pPr>
      <w:r w:rsidRPr="00D763D4">
        <w:rPr>
          <w:sz w:val="28"/>
          <w:szCs w:val="28"/>
        </w:rPr>
        <w:t>3.</w:t>
      </w:r>
      <w:r w:rsidR="00BA6425" w:rsidRPr="00D763D4">
        <w:rPr>
          <w:sz w:val="28"/>
          <w:szCs w:val="28"/>
        </w:rPr>
        <w:t>1</w:t>
      </w:r>
      <w:r w:rsidR="00084CFD" w:rsidRPr="00D763D4">
        <w:rPr>
          <w:sz w:val="28"/>
          <w:szCs w:val="28"/>
        </w:rPr>
        <w:t>2</w:t>
      </w:r>
      <w:r w:rsidR="007354AF" w:rsidRPr="00D763D4">
        <w:rPr>
          <w:sz w:val="28"/>
          <w:szCs w:val="28"/>
        </w:rPr>
        <w:t xml:space="preserve">. </w:t>
      </w:r>
      <w:r w:rsidR="00771498" w:rsidRPr="00D763D4">
        <w:rPr>
          <w:sz w:val="28"/>
          <w:szCs w:val="28"/>
        </w:rPr>
        <w:t>О</w:t>
      </w:r>
      <w:r w:rsidR="007354AF" w:rsidRPr="00D763D4">
        <w:rPr>
          <w:sz w:val="28"/>
          <w:szCs w:val="28"/>
        </w:rPr>
        <w:t>бращени</w:t>
      </w:r>
      <w:r w:rsidR="00771498" w:rsidRPr="00D763D4">
        <w:rPr>
          <w:sz w:val="28"/>
          <w:szCs w:val="28"/>
        </w:rPr>
        <w:t>е</w:t>
      </w:r>
      <w:r w:rsidR="007354AF" w:rsidRPr="00D763D4">
        <w:rPr>
          <w:sz w:val="28"/>
          <w:szCs w:val="28"/>
        </w:rPr>
        <w:t xml:space="preserve"> в орган, осуществляющий государственную регистрацию прав на недвижимое имущество и сделок с ним, с заявлением о государственной регистрации договора аренды (в случае пре</w:t>
      </w:r>
      <w:r w:rsidR="00CC194B" w:rsidRPr="00D763D4">
        <w:rPr>
          <w:sz w:val="28"/>
          <w:szCs w:val="28"/>
        </w:rPr>
        <w:t>доставления имущества в аренду)</w:t>
      </w:r>
    </w:p>
    <w:p w:rsidR="00034730" w:rsidRPr="00D763D4" w:rsidRDefault="00034730" w:rsidP="00CC194B">
      <w:pPr>
        <w:widowControl w:val="0"/>
        <w:autoSpaceDE w:val="0"/>
        <w:autoSpaceDN w:val="0"/>
        <w:adjustRightInd w:val="0"/>
        <w:ind w:firstLine="540"/>
        <w:jc w:val="center"/>
        <w:outlineLvl w:val="3"/>
        <w:rPr>
          <w:sz w:val="28"/>
          <w:szCs w:val="28"/>
        </w:rPr>
      </w:pPr>
    </w:p>
    <w:p w:rsidR="00CC194B" w:rsidRPr="00D763D4" w:rsidRDefault="00CC194B" w:rsidP="00CC194B">
      <w:pPr>
        <w:widowControl w:val="0"/>
        <w:autoSpaceDE w:val="0"/>
        <w:autoSpaceDN w:val="0"/>
        <w:adjustRightInd w:val="0"/>
        <w:ind w:firstLine="540"/>
        <w:jc w:val="center"/>
        <w:outlineLvl w:val="3"/>
        <w:rPr>
          <w:sz w:val="28"/>
          <w:szCs w:val="28"/>
        </w:rPr>
      </w:pPr>
    </w:p>
    <w:p w:rsidR="007354AF" w:rsidRPr="00D763D4" w:rsidRDefault="00084CFD" w:rsidP="007354AF">
      <w:pPr>
        <w:widowControl w:val="0"/>
        <w:autoSpaceDE w:val="0"/>
        <w:autoSpaceDN w:val="0"/>
        <w:adjustRightInd w:val="0"/>
        <w:ind w:firstLine="540"/>
        <w:jc w:val="both"/>
        <w:rPr>
          <w:sz w:val="28"/>
          <w:szCs w:val="28"/>
        </w:rPr>
      </w:pPr>
      <w:r w:rsidRPr="00D763D4">
        <w:rPr>
          <w:sz w:val="28"/>
          <w:szCs w:val="28"/>
        </w:rPr>
        <w:t>3.12</w:t>
      </w:r>
      <w:r w:rsidR="00771498" w:rsidRPr="00D763D4">
        <w:rPr>
          <w:sz w:val="28"/>
          <w:szCs w:val="28"/>
        </w:rPr>
        <w:t>.1.</w:t>
      </w:r>
      <w:r w:rsidR="007354AF" w:rsidRPr="00D763D4">
        <w:rPr>
          <w:sz w:val="28"/>
          <w:szCs w:val="28"/>
        </w:rPr>
        <w:t xml:space="preserve"> Юридическим фактом для начала административной процедуры является заключение договора аренды государственного имущества на срок не менее 1 года.</w:t>
      </w:r>
    </w:p>
    <w:p w:rsidR="007354AF" w:rsidRPr="00D763D4" w:rsidRDefault="00084CFD" w:rsidP="007354AF">
      <w:pPr>
        <w:widowControl w:val="0"/>
        <w:autoSpaceDE w:val="0"/>
        <w:autoSpaceDN w:val="0"/>
        <w:adjustRightInd w:val="0"/>
        <w:ind w:firstLine="540"/>
        <w:jc w:val="both"/>
        <w:rPr>
          <w:sz w:val="28"/>
          <w:szCs w:val="28"/>
        </w:rPr>
      </w:pPr>
      <w:r w:rsidRPr="00D763D4">
        <w:rPr>
          <w:sz w:val="28"/>
          <w:szCs w:val="28"/>
        </w:rPr>
        <w:t>3.12</w:t>
      </w:r>
      <w:r w:rsidR="00771498" w:rsidRPr="00D763D4">
        <w:rPr>
          <w:sz w:val="28"/>
          <w:szCs w:val="28"/>
        </w:rPr>
        <w:t>.2.</w:t>
      </w:r>
      <w:r w:rsidR="007354AF" w:rsidRPr="00D763D4">
        <w:rPr>
          <w:sz w:val="28"/>
          <w:szCs w:val="28"/>
        </w:rPr>
        <w:t xml:space="preserve"> </w:t>
      </w:r>
      <w:proofErr w:type="gramStart"/>
      <w:r w:rsidR="007354AF" w:rsidRPr="00D763D4">
        <w:rPr>
          <w:sz w:val="28"/>
          <w:szCs w:val="28"/>
        </w:rPr>
        <w:t>Специалист отдела реестров и информационного учета государственного имущества Департамента в случае заключения договора аренды государственного имущества на срок не менее 1 год, в пятидневный срок совместно с заявителем обращаются в орган, осуществляющий государственную регистрацию прав на недвижимое имущество и сделок с ним, с заявлением о государственной регистрации договора аренды в момент, определенный заявителем в письменной форме.</w:t>
      </w:r>
      <w:proofErr w:type="gramEnd"/>
    </w:p>
    <w:p w:rsidR="007354AF" w:rsidRPr="00D763D4" w:rsidRDefault="007354AF" w:rsidP="007354AF">
      <w:pPr>
        <w:widowControl w:val="0"/>
        <w:autoSpaceDE w:val="0"/>
        <w:autoSpaceDN w:val="0"/>
        <w:adjustRightInd w:val="0"/>
        <w:ind w:firstLine="540"/>
        <w:jc w:val="both"/>
        <w:rPr>
          <w:sz w:val="28"/>
          <w:szCs w:val="28"/>
        </w:rPr>
      </w:pPr>
      <w:r w:rsidRPr="00D763D4">
        <w:rPr>
          <w:sz w:val="28"/>
          <w:szCs w:val="28"/>
        </w:rPr>
        <w:t>Максимальный срок выполнения действия составляет 1 час в течение одного рабочего дня.</w:t>
      </w:r>
    </w:p>
    <w:p w:rsidR="007354AF" w:rsidRPr="00D763D4" w:rsidRDefault="00771498" w:rsidP="007354AF">
      <w:pPr>
        <w:widowControl w:val="0"/>
        <w:autoSpaceDE w:val="0"/>
        <w:autoSpaceDN w:val="0"/>
        <w:adjustRightInd w:val="0"/>
        <w:ind w:firstLine="540"/>
        <w:jc w:val="both"/>
        <w:rPr>
          <w:sz w:val="28"/>
          <w:szCs w:val="28"/>
        </w:rPr>
      </w:pPr>
      <w:r w:rsidRPr="00D763D4">
        <w:rPr>
          <w:sz w:val="28"/>
          <w:szCs w:val="28"/>
        </w:rPr>
        <w:t>3.1</w:t>
      </w:r>
      <w:r w:rsidR="00084CFD" w:rsidRPr="00D763D4">
        <w:rPr>
          <w:sz w:val="28"/>
          <w:szCs w:val="28"/>
        </w:rPr>
        <w:t>2</w:t>
      </w:r>
      <w:r w:rsidRPr="00D763D4">
        <w:rPr>
          <w:sz w:val="28"/>
          <w:szCs w:val="28"/>
        </w:rPr>
        <w:t>.3.</w:t>
      </w:r>
      <w:r w:rsidR="007354AF" w:rsidRPr="00D763D4">
        <w:rPr>
          <w:sz w:val="28"/>
          <w:szCs w:val="28"/>
        </w:rPr>
        <w:t xml:space="preserve"> Государственная регистрация договора аренды осуществляется в соответствии с Федеральным </w:t>
      </w:r>
      <w:hyperlink r:id="rId72" w:history="1">
        <w:r w:rsidR="007354AF" w:rsidRPr="00D763D4">
          <w:rPr>
            <w:sz w:val="28"/>
            <w:szCs w:val="28"/>
          </w:rPr>
          <w:t>законом</w:t>
        </w:r>
      </w:hyperlink>
      <w:r w:rsidR="007354AF" w:rsidRPr="00D763D4">
        <w:rPr>
          <w:sz w:val="28"/>
          <w:szCs w:val="28"/>
        </w:rPr>
        <w:t xml:space="preserve"> от 21.07.1997 № 122-ФЗ «О государственной </w:t>
      </w:r>
      <w:r w:rsidR="007354AF" w:rsidRPr="00D763D4">
        <w:rPr>
          <w:sz w:val="28"/>
          <w:szCs w:val="28"/>
        </w:rPr>
        <w:lastRenderedPageBreak/>
        <w:t>регистрации прав на недвижимое имущество и сделок с ним».</w:t>
      </w:r>
    </w:p>
    <w:p w:rsidR="007354AF" w:rsidRPr="00D763D4" w:rsidRDefault="00771498" w:rsidP="00CC194B">
      <w:pPr>
        <w:widowControl w:val="0"/>
        <w:autoSpaceDE w:val="0"/>
        <w:autoSpaceDN w:val="0"/>
        <w:adjustRightInd w:val="0"/>
        <w:ind w:firstLine="540"/>
        <w:jc w:val="both"/>
        <w:rPr>
          <w:sz w:val="28"/>
          <w:szCs w:val="28"/>
        </w:rPr>
      </w:pPr>
      <w:r w:rsidRPr="00D763D4">
        <w:rPr>
          <w:sz w:val="28"/>
          <w:szCs w:val="28"/>
        </w:rPr>
        <w:t>3.11.4.</w:t>
      </w:r>
      <w:r w:rsidR="007354AF" w:rsidRPr="00D763D4">
        <w:rPr>
          <w:sz w:val="28"/>
          <w:szCs w:val="28"/>
        </w:rPr>
        <w:t xml:space="preserve"> Результатом административного действия является факт регистрации договора аренды в органе, осуществляющем государственную регистрацию прав на недвижимое имущество и сделок с ним.</w:t>
      </w:r>
    </w:p>
    <w:p w:rsidR="0096024E" w:rsidRPr="00D763D4" w:rsidRDefault="0096024E">
      <w:pPr>
        <w:widowControl w:val="0"/>
        <w:autoSpaceDE w:val="0"/>
        <w:autoSpaceDN w:val="0"/>
        <w:adjustRightInd w:val="0"/>
        <w:ind w:firstLine="540"/>
        <w:jc w:val="both"/>
        <w:rPr>
          <w:sz w:val="28"/>
          <w:szCs w:val="28"/>
        </w:rPr>
      </w:pPr>
    </w:p>
    <w:p w:rsidR="005F2547" w:rsidRPr="00D763D4" w:rsidRDefault="005F2547">
      <w:pPr>
        <w:widowControl w:val="0"/>
        <w:autoSpaceDE w:val="0"/>
        <w:autoSpaceDN w:val="0"/>
        <w:adjustRightInd w:val="0"/>
        <w:ind w:firstLine="540"/>
        <w:jc w:val="both"/>
        <w:rPr>
          <w:sz w:val="28"/>
          <w:szCs w:val="28"/>
        </w:rPr>
      </w:pPr>
    </w:p>
    <w:p w:rsidR="002F72E7" w:rsidRPr="00D763D4" w:rsidRDefault="002F72E7" w:rsidP="002F72E7">
      <w:pPr>
        <w:widowControl w:val="0"/>
        <w:autoSpaceDE w:val="0"/>
        <w:autoSpaceDN w:val="0"/>
        <w:adjustRightInd w:val="0"/>
        <w:jc w:val="center"/>
        <w:outlineLvl w:val="2"/>
        <w:rPr>
          <w:sz w:val="28"/>
          <w:szCs w:val="28"/>
        </w:rPr>
      </w:pPr>
      <w:bookmarkStart w:id="46" w:name="Par563"/>
      <w:bookmarkStart w:id="47" w:name="Par578"/>
      <w:bookmarkStart w:id="48" w:name="Par688"/>
      <w:bookmarkEnd w:id="46"/>
      <w:bookmarkEnd w:id="47"/>
      <w:bookmarkEnd w:id="48"/>
      <w:r w:rsidRPr="00D763D4">
        <w:rPr>
          <w:sz w:val="28"/>
          <w:szCs w:val="28"/>
        </w:rPr>
        <w:t>3</w:t>
      </w:r>
      <w:r w:rsidR="000813B1" w:rsidRPr="00D763D4">
        <w:rPr>
          <w:sz w:val="28"/>
          <w:szCs w:val="28"/>
        </w:rPr>
        <w:t>.</w:t>
      </w:r>
      <w:r w:rsidR="00084CFD" w:rsidRPr="00D763D4">
        <w:rPr>
          <w:sz w:val="28"/>
          <w:szCs w:val="28"/>
        </w:rPr>
        <w:t>13</w:t>
      </w:r>
      <w:r w:rsidRPr="00D763D4">
        <w:rPr>
          <w:sz w:val="28"/>
          <w:szCs w:val="28"/>
        </w:rPr>
        <w:t>. Отдельные административные процедуры и порядок предоставления государственной услуги в электронной форме.</w:t>
      </w:r>
    </w:p>
    <w:p w:rsidR="002F72E7" w:rsidRPr="00D763D4" w:rsidRDefault="002F72E7" w:rsidP="002F72E7">
      <w:pPr>
        <w:widowControl w:val="0"/>
        <w:autoSpaceDE w:val="0"/>
        <w:autoSpaceDN w:val="0"/>
        <w:adjustRightInd w:val="0"/>
        <w:ind w:firstLine="540"/>
        <w:jc w:val="both"/>
        <w:outlineLvl w:val="2"/>
        <w:rPr>
          <w:sz w:val="28"/>
          <w:szCs w:val="28"/>
        </w:rPr>
      </w:pPr>
    </w:p>
    <w:p w:rsidR="002F72E7" w:rsidRPr="00D763D4" w:rsidRDefault="007E273B" w:rsidP="002F72E7">
      <w:pPr>
        <w:widowControl w:val="0"/>
        <w:autoSpaceDE w:val="0"/>
        <w:autoSpaceDN w:val="0"/>
        <w:adjustRightInd w:val="0"/>
        <w:ind w:firstLine="540"/>
        <w:jc w:val="both"/>
        <w:rPr>
          <w:sz w:val="28"/>
          <w:szCs w:val="28"/>
        </w:rPr>
      </w:pPr>
      <w:r w:rsidRPr="00D763D4">
        <w:rPr>
          <w:sz w:val="28"/>
          <w:szCs w:val="28"/>
        </w:rPr>
        <w:t>3.1</w:t>
      </w:r>
      <w:r w:rsidR="00084CFD" w:rsidRPr="00D763D4">
        <w:rPr>
          <w:sz w:val="28"/>
          <w:szCs w:val="28"/>
        </w:rPr>
        <w:t>3</w:t>
      </w:r>
      <w:r w:rsidR="002F72E7" w:rsidRPr="00D763D4">
        <w:rPr>
          <w:sz w:val="28"/>
          <w:szCs w:val="28"/>
        </w:rPr>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w:t>
      </w:r>
      <w:r w:rsidR="004240E8" w:rsidRPr="00D763D4">
        <w:rPr>
          <w:sz w:val="28"/>
          <w:szCs w:val="28"/>
        </w:rPr>
        <w:t xml:space="preserve">, </w:t>
      </w:r>
      <w:r w:rsidR="002F72E7" w:rsidRPr="00D763D4">
        <w:rPr>
          <w:sz w:val="28"/>
          <w:szCs w:val="28"/>
        </w:rPr>
        <w:t xml:space="preserve"> заявителям обеспечивается возможность:</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 предоставления доступа к информации о порядке предоставления государственной услуге, местах оказания услуги;</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 подачи заявления и документов, предусмотренных разделом 2.6. настоящего Административного регламента, для предоставления государственной услуги, приема заявления и документов в электронной форме;</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 получения заявителем в личном кабинете сведений о ходе выполнения государственной услуги;</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2F72E7" w:rsidRPr="00D763D4" w:rsidRDefault="000813B1" w:rsidP="002F72E7">
      <w:pPr>
        <w:widowControl w:val="0"/>
        <w:autoSpaceDE w:val="0"/>
        <w:autoSpaceDN w:val="0"/>
        <w:adjustRightInd w:val="0"/>
        <w:ind w:firstLine="540"/>
        <w:jc w:val="both"/>
        <w:rPr>
          <w:sz w:val="28"/>
          <w:szCs w:val="28"/>
        </w:rPr>
      </w:pPr>
      <w:r w:rsidRPr="00D763D4">
        <w:rPr>
          <w:sz w:val="28"/>
          <w:szCs w:val="28"/>
        </w:rPr>
        <w:t xml:space="preserve"> 3.</w:t>
      </w:r>
      <w:r w:rsidR="00084CFD" w:rsidRPr="00D763D4">
        <w:rPr>
          <w:sz w:val="28"/>
          <w:szCs w:val="28"/>
        </w:rPr>
        <w:t>13</w:t>
      </w:r>
      <w:r w:rsidR="002F72E7" w:rsidRPr="00D763D4">
        <w:rPr>
          <w:sz w:val="28"/>
          <w:szCs w:val="28"/>
        </w:rPr>
        <w:t xml:space="preserve">.2. </w:t>
      </w:r>
      <w:proofErr w:type="gramStart"/>
      <w:r w:rsidR="002F72E7" w:rsidRPr="00D763D4">
        <w:rPr>
          <w:sz w:val="28"/>
          <w:szCs w:val="28"/>
        </w:rPr>
        <w:t>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w:t>
      </w:r>
      <w:proofErr w:type="gramEnd"/>
      <w:r w:rsidR="002F72E7" w:rsidRPr="00D763D4">
        <w:rPr>
          <w:sz w:val="28"/>
          <w:szCs w:val="28"/>
        </w:rPr>
        <w:t xml:space="preserve"> заявления с документами в Департамент.</w:t>
      </w:r>
    </w:p>
    <w:p w:rsidR="002F72E7" w:rsidRPr="00D763D4" w:rsidRDefault="007E273B" w:rsidP="002F72E7">
      <w:pPr>
        <w:widowControl w:val="0"/>
        <w:autoSpaceDE w:val="0"/>
        <w:autoSpaceDN w:val="0"/>
        <w:adjustRightInd w:val="0"/>
        <w:ind w:firstLine="540"/>
        <w:jc w:val="both"/>
        <w:rPr>
          <w:sz w:val="28"/>
          <w:szCs w:val="28"/>
        </w:rPr>
      </w:pPr>
      <w:r w:rsidRPr="00D763D4">
        <w:rPr>
          <w:sz w:val="28"/>
          <w:szCs w:val="28"/>
        </w:rPr>
        <w:t>3.1</w:t>
      </w:r>
      <w:r w:rsidR="00084CFD" w:rsidRPr="00D763D4">
        <w:rPr>
          <w:sz w:val="28"/>
          <w:szCs w:val="28"/>
        </w:rPr>
        <w:t>3</w:t>
      </w:r>
      <w:r w:rsidR="002F72E7" w:rsidRPr="00D763D4">
        <w:rPr>
          <w:sz w:val="28"/>
          <w:szCs w:val="28"/>
        </w:rPr>
        <w:t>.3.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1) проверяет поступившую электронную форму заявления и прилагаемые к нему документы на комплектность  и соответствие установленным требованиям, в соотве</w:t>
      </w:r>
      <w:r w:rsidR="00BA5D8A" w:rsidRPr="00D763D4">
        <w:rPr>
          <w:sz w:val="28"/>
          <w:szCs w:val="28"/>
        </w:rPr>
        <w:t>тствии с пунктами 2.6.3. и 2.</w:t>
      </w:r>
      <w:r w:rsidR="00D75CB8" w:rsidRPr="00D763D4">
        <w:rPr>
          <w:sz w:val="28"/>
          <w:szCs w:val="28"/>
        </w:rPr>
        <w:t>6.4</w:t>
      </w:r>
      <w:r w:rsidRPr="00D763D4">
        <w:rPr>
          <w:sz w:val="28"/>
          <w:szCs w:val="28"/>
        </w:rPr>
        <w:t>. настоящего административного регламента</w:t>
      </w:r>
      <w:r w:rsidR="00EE63B4" w:rsidRPr="00D763D4">
        <w:rPr>
          <w:sz w:val="28"/>
          <w:szCs w:val="28"/>
        </w:rPr>
        <w:t xml:space="preserve"> (в течение одного</w:t>
      </w:r>
      <w:r w:rsidR="00A93019" w:rsidRPr="00D763D4">
        <w:rPr>
          <w:sz w:val="28"/>
          <w:szCs w:val="28"/>
        </w:rPr>
        <w:t xml:space="preserve"> рабочего дня после поступления электронной заявки)</w:t>
      </w:r>
      <w:r w:rsidRPr="00D763D4">
        <w:rPr>
          <w:sz w:val="28"/>
          <w:szCs w:val="28"/>
        </w:rPr>
        <w:t>;</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2) направляет заявителю в личный кабинет</w:t>
      </w:r>
      <w:r w:rsidR="00EE63B4" w:rsidRPr="00D763D4">
        <w:rPr>
          <w:sz w:val="28"/>
          <w:szCs w:val="28"/>
        </w:rPr>
        <w:t xml:space="preserve"> уведомление о получении заявки и принятие ее Департаментом на рассмотрение (в течение одного рабочего дня), </w:t>
      </w:r>
      <w:r w:rsidRPr="00D763D4">
        <w:rPr>
          <w:sz w:val="28"/>
          <w:szCs w:val="28"/>
        </w:rPr>
        <w:t xml:space="preserve"> а так же, при необходимости, уведомление о необходимости направить недостающие документы в Департамент в установленные адм</w:t>
      </w:r>
      <w:r w:rsidR="004466F2" w:rsidRPr="00D763D4">
        <w:rPr>
          <w:sz w:val="28"/>
          <w:szCs w:val="28"/>
        </w:rPr>
        <w:t>инистративным регламентом сроки;</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 xml:space="preserve">3) формирует и направляет межведомственные запросы о представлении </w:t>
      </w:r>
      <w:r w:rsidRPr="00D763D4">
        <w:rPr>
          <w:sz w:val="28"/>
          <w:szCs w:val="28"/>
        </w:rPr>
        <w:lastRenderedPageBreak/>
        <w:t>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w:t>
      </w:r>
      <w:r w:rsidR="00BA5D8A" w:rsidRPr="00D763D4">
        <w:rPr>
          <w:sz w:val="28"/>
          <w:szCs w:val="28"/>
        </w:rPr>
        <w:t>ом пунктом 3.3</w:t>
      </w:r>
      <w:r w:rsidRPr="00D763D4">
        <w:rPr>
          <w:sz w:val="28"/>
          <w:szCs w:val="28"/>
        </w:rPr>
        <w:t xml:space="preserve">. настоящего административного регламента; </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 xml:space="preserve">4) рассматривает заявление и сведения, содержащиеся в предоставленных заявителем документах, а так 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w:t>
      </w:r>
      <w:r w:rsidR="004466F2" w:rsidRPr="00D763D4">
        <w:rPr>
          <w:sz w:val="28"/>
          <w:szCs w:val="28"/>
        </w:rPr>
        <w:t xml:space="preserve"> а так</w:t>
      </w:r>
      <w:r w:rsidRPr="00D763D4">
        <w:rPr>
          <w:sz w:val="28"/>
          <w:szCs w:val="28"/>
        </w:rPr>
        <w:t>же уведомл</w:t>
      </w:r>
      <w:r w:rsidR="004466F2" w:rsidRPr="00D763D4">
        <w:rPr>
          <w:sz w:val="28"/>
          <w:szCs w:val="28"/>
        </w:rPr>
        <w:t>ение о необходимости явиться в Д</w:t>
      </w:r>
      <w:r w:rsidRPr="00D763D4">
        <w:rPr>
          <w:sz w:val="28"/>
          <w:szCs w:val="28"/>
        </w:rPr>
        <w:t xml:space="preserve">епартамент для получения результата оказания государственной услуги (при необходимости). </w:t>
      </w:r>
    </w:p>
    <w:p w:rsidR="002F72E7" w:rsidRPr="00D763D4" w:rsidRDefault="002F72E7" w:rsidP="002F72E7">
      <w:pPr>
        <w:widowControl w:val="0"/>
        <w:autoSpaceDE w:val="0"/>
        <w:autoSpaceDN w:val="0"/>
        <w:adjustRightInd w:val="0"/>
        <w:ind w:firstLine="540"/>
        <w:jc w:val="both"/>
        <w:rPr>
          <w:sz w:val="28"/>
          <w:szCs w:val="28"/>
        </w:rPr>
      </w:pPr>
      <w:r w:rsidRPr="00D763D4">
        <w:rPr>
          <w:sz w:val="28"/>
          <w:szCs w:val="28"/>
        </w:rPr>
        <w:t>3.</w:t>
      </w:r>
      <w:r w:rsidR="00084CFD" w:rsidRPr="00D763D4">
        <w:rPr>
          <w:sz w:val="28"/>
          <w:szCs w:val="28"/>
        </w:rPr>
        <w:t>13</w:t>
      </w:r>
      <w:r w:rsidRPr="00D763D4">
        <w:rPr>
          <w:sz w:val="28"/>
          <w:szCs w:val="28"/>
        </w:rPr>
        <w:t>.4. Предоставление результата государственной услуги в электронной форме не предусмотрено.</w:t>
      </w:r>
    </w:p>
    <w:p w:rsidR="008966DF" w:rsidRPr="00D763D4" w:rsidRDefault="008966DF">
      <w:pPr>
        <w:widowControl w:val="0"/>
        <w:autoSpaceDE w:val="0"/>
        <w:autoSpaceDN w:val="0"/>
        <w:adjustRightInd w:val="0"/>
        <w:jc w:val="both"/>
        <w:rPr>
          <w:sz w:val="28"/>
          <w:szCs w:val="28"/>
        </w:rPr>
      </w:pPr>
    </w:p>
    <w:p w:rsidR="00583466" w:rsidRPr="00D763D4" w:rsidRDefault="00583466">
      <w:pPr>
        <w:widowControl w:val="0"/>
        <w:autoSpaceDE w:val="0"/>
        <w:autoSpaceDN w:val="0"/>
        <w:adjustRightInd w:val="0"/>
        <w:jc w:val="both"/>
        <w:rPr>
          <w:sz w:val="28"/>
          <w:szCs w:val="28"/>
        </w:rPr>
      </w:pPr>
      <w:bookmarkStart w:id="49" w:name="Par717"/>
      <w:bookmarkStart w:id="50" w:name="Par724"/>
      <w:bookmarkEnd w:id="49"/>
      <w:bookmarkEnd w:id="50"/>
    </w:p>
    <w:p w:rsidR="008966DF" w:rsidRPr="00D763D4" w:rsidRDefault="008966DF">
      <w:pPr>
        <w:widowControl w:val="0"/>
        <w:autoSpaceDE w:val="0"/>
        <w:autoSpaceDN w:val="0"/>
        <w:adjustRightInd w:val="0"/>
        <w:jc w:val="center"/>
        <w:outlineLvl w:val="2"/>
        <w:rPr>
          <w:sz w:val="28"/>
          <w:szCs w:val="28"/>
        </w:rPr>
      </w:pPr>
      <w:bookmarkStart w:id="51" w:name="Par735"/>
      <w:bookmarkEnd w:id="51"/>
      <w:r w:rsidRPr="00D763D4">
        <w:rPr>
          <w:sz w:val="28"/>
          <w:szCs w:val="28"/>
        </w:rPr>
        <w:t>3.</w:t>
      </w:r>
      <w:r w:rsidR="00084CFD" w:rsidRPr="00D763D4">
        <w:rPr>
          <w:sz w:val="28"/>
          <w:szCs w:val="28"/>
        </w:rPr>
        <w:t>14</w:t>
      </w:r>
      <w:r w:rsidRPr="00D763D4">
        <w:rPr>
          <w:sz w:val="28"/>
          <w:szCs w:val="28"/>
        </w:rPr>
        <w:t>. Блок-схема последовательности</w:t>
      </w:r>
    </w:p>
    <w:p w:rsidR="008966DF" w:rsidRPr="00D763D4" w:rsidRDefault="008966DF">
      <w:pPr>
        <w:widowControl w:val="0"/>
        <w:autoSpaceDE w:val="0"/>
        <w:autoSpaceDN w:val="0"/>
        <w:adjustRightInd w:val="0"/>
        <w:jc w:val="center"/>
        <w:rPr>
          <w:sz w:val="28"/>
          <w:szCs w:val="28"/>
        </w:rPr>
      </w:pPr>
      <w:r w:rsidRPr="00D763D4">
        <w:rPr>
          <w:sz w:val="28"/>
          <w:szCs w:val="28"/>
        </w:rPr>
        <w:t>административных процедур</w:t>
      </w:r>
    </w:p>
    <w:p w:rsidR="00597E8A" w:rsidRPr="00D763D4" w:rsidRDefault="00597E8A">
      <w:pPr>
        <w:widowControl w:val="0"/>
        <w:autoSpaceDE w:val="0"/>
        <w:autoSpaceDN w:val="0"/>
        <w:adjustRightInd w:val="0"/>
        <w:jc w:val="center"/>
        <w:rPr>
          <w:sz w:val="28"/>
          <w:szCs w:val="28"/>
        </w:rPr>
      </w:pPr>
    </w:p>
    <w:p w:rsidR="008966DF" w:rsidRPr="00D763D4" w:rsidRDefault="00597E8A">
      <w:pPr>
        <w:widowControl w:val="0"/>
        <w:autoSpaceDE w:val="0"/>
        <w:autoSpaceDN w:val="0"/>
        <w:adjustRightInd w:val="0"/>
        <w:ind w:firstLine="540"/>
        <w:jc w:val="both"/>
        <w:rPr>
          <w:sz w:val="28"/>
          <w:szCs w:val="28"/>
        </w:rPr>
      </w:pPr>
      <w:r w:rsidRPr="00D763D4">
        <w:rPr>
          <w:sz w:val="28"/>
          <w:szCs w:val="28"/>
        </w:rPr>
        <w:t xml:space="preserve">Блок-схема </w:t>
      </w:r>
      <w:r w:rsidR="008966DF" w:rsidRPr="00D763D4">
        <w:rPr>
          <w:sz w:val="28"/>
          <w:szCs w:val="28"/>
        </w:rPr>
        <w:t>последовательности административных процедур по предоставлению государственной услуги приведена в приложении 2 к настоящему Административному регламенту.</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jc w:val="center"/>
        <w:outlineLvl w:val="1"/>
        <w:rPr>
          <w:sz w:val="28"/>
          <w:szCs w:val="28"/>
        </w:rPr>
      </w:pPr>
      <w:bookmarkStart w:id="52" w:name="Par740"/>
      <w:bookmarkEnd w:id="52"/>
      <w:r w:rsidRPr="00D763D4">
        <w:rPr>
          <w:sz w:val="28"/>
          <w:szCs w:val="28"/>
        </w:rPr>
        <w:t xml:space="preserve">IV. Порядок и форма контроля предоставления </w:t>
      </w:r>
      <w:proofErr w:type="gramStart"/>
      <w:r w:rsidRPr="00D763D4">
        <w:rPr>
          <w:sz w:val="28"/>
          <w:szCs w:val="28"/>
        </w:rPr>
        <w:t>государственной</w:t>
      </w:r>
      <w:proofErr w:type="gramEnd"/>
    </w:p>
    <w:p w:rsidR="008966DF" w:rsidRPr="00D763D4" w:rsidRDefault="001703E8">
      <w:pPr>
        <w:widowControl w:val="0"/>
        <w:autoSpaceDE w:val="0"/>
        <w:autoSpaceDN w:val="0"/>
        <w:adjustRightInd w:val="0"/>
        <w:jc w:val="center"/>
        <w:rPr>
          <w:sz w:val="28"/>
          <w:szCs w:val="28"/>
        </w:rPr>
      </w:pPr>
      <w:r w:rsidRPr="00D763D4">
        <w:rPr>
          <w:sz w:val="28"/>
          <w:szCs w:val="28"/>
        </w:rPr>
        <w:t>у</w:t>
      </w:r>
      <w:r w:rsidR="008966DF" w:rsidRPr="00D763D4">
        <w:rPr>
          <w:sz w:val="28"/>
          <w:szCs w:val="28"/>
        </w:rPr>
        <w:t>слуги</w:t>
      </w:r>
    </w:p>
    <w:p w:rsidR="001703E8" w:rsidRPr="00D763D4" w:rsidRDefault="001703E8">
      <w:pPr>
        <w:widowControl w:val="0"/>
        <w:autoSpaceDE w:val="0"/>
        <w:autoSpaceDN w:val="0"/>
        <w:adjustRightInd w:val="0"/>
        <w:jc w:val="center"/>
        <w:rPr>
          <w:sz w:val="28"/>
          <w:szCs w:val="28"/>
        </w:rPr>
      </w:pP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4.1. Текущий контроль предоставления государственной услуги осуществляется </w:t>
      </w:r>
      <w:r w:rsidR="00407A94" w:rsidRPr="00D763D4">
        <w:rPr>
          <w:sz w:val="28"/>
          <w:szCs w:val="28"/>
        </w:rPr>
        <w:t xml:space="preserve"> </w:t>
      </w:r>
      <w:r w:rsidRPr="00D763D4">
        <w:rPr>
          <w:sz w:val="28"/>
          <w:szCs w:val="28"/>
        </w:rPr>
        <w:t xml:space="preserve">руководителем Департамента и заместителем руководителя Департамента, курирующим вопросы предоставления в </w:t>
      </w:r>
      <w:r w:rsidR="00A72D6A" w:rsidRPr="00D763D4">
        <w:rPr>
          <w:sz w:val="28"/>
          <w:szCs w:val="28"/>
        </w:rPr>
        <w:t>аренду и в безвозмездное</w:t>
      </w:r>
      <w:r w:rsidRPr="00D763D4">
        <w:rPr>
          <w:sz w:val="28"/>
          <w:szCs w:val="28"/>
        </w:rPr>
        <w:t xml:space="preserve"> пользование областного государственного имущества.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73" w:history="1">
        <w:r w:rsidRPr="00D763D4">
          <w:rPr>
            <w:sz w:val="28"/>
            <w:szCs w:val="28"/>
          </w:rPr>
          <w:t>Положением</w:t>
        </w:r>
      </w:hyperlink>
      <w:r w:rsidRPr="00D763D4">
        <w:rPr>
          <w:sz w:val="28"/>
          <w:szCs w:val="28"/>
        </w:rPr>
        <w:t xml:space="preserve"> о Департаменте и </w:t>
      </w:r>
      <w:proofErr w:type="gramStart"/>
      <w:r w:rsidRPr="00D763D4">
        <w:rPr>
          <w:sz w:val="28"/>
          <w:szCs w:val="28"/>
        </w:rPr>
        <w:t>положениями</w:t>
      </w:r>
      <w:proofErr w:type="gramEnd"/>
      <w:r w:rsidRPr="00D763D4">
        <w:rPr>
          <w:sz w:val="28"/>
          <w:szCs w:val="28"/>
        </w:rP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4.3. Текущий контроль осуществляется путем проведения должностными </w:t>
      </w:r>
      <w:r w:rsidRPr="00D763D4">
        <w:rPr>
          <w:sz w:val="28"/>
          <w:szCs w:val="28"/>
        </w:rPr>
        <w:lastRenderedPageBreak/>
        <w:t>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Периодичность осуществления те</w:t>
      </w:r>
      <w:r w:rsidR="001703E8" w:rsidRPr="00D763D4">
        <w:rPr>
          <w:sz w:val="28"/>
          <w:szCs w:val="28"/>
        </w:rPr>
        <w:t xml:space="preserve">кущего контроля устанавливается </w:t>
      </w:r>
      <w:r w:rsidRPr="00D763D4">
        <w:rPr>
          <w:sz w:val="28"/>
          <w:szCs w:val="28"/>
        </w:rPr>
        <w:t>руководителем Департамента, но не реже чем 1 раз в месяц.</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rsidRPr="00D763D4">
        <w:rPr>
          <w:sz w:val="28"/>
          <w:szCs w:val="28"/>
        </w:rPr>
        <w:t>Департамента</w:t>
      </w:r>
      <w:proofErr w:type="gramEnd"/>
      <w:r w:rsidRPr="00D763D4">
        <w:rPr>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4.5. Проверки полноты и качества предоставления государственной услуги осуществляются на осно</w:t>
      </w:r>
      <w:r w:rsidR="00AE0631" w:rsidRPr="00D763D4">
        <w:rPr>
          <w:sz w:val="28"/>
          <w:szCs w:val="28"/>
        </w:rPr>
        <w:t>вании правовых актов (приказов)</w:t>
      </w:r>
      <w:r w:rsidR="00407A94" w:rsidRPr="00D763D4">
        <w:rPr>
          <w:sz w:val="28"/>
          <w:szCs w:val="28"/>
        </w:rPr>
        <w:t xml:space="preserve"> </w:t>
      </w:r>
      <w:r w:rsidRPr="00D763D4">
        <w:rPr>
          <w:sz w:val="28"/>
          <w:szCs w:val="28"/>
        </w:rPr>
        <w:t>руководителя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4.6. Для проведения внеплановой проверки полноты и качества предоставления государственной услуги формируется комиссия, состав которо</w:t>
      </w:r>
      <w:r w:rsidR="00407A94" w:rsidRPr="00D763D4">
        <w:rPr>
          <w:sz w:val="28"/>
          <w:szCs w:val="28"/>
        </w:rPr>
        <w:t xml:space="preserve">й утверждается приказом </w:t>
      </w:r>
      <w:r w:rsidRPr="00D763D4">
        <w:rPr>
          <w:sz w:val="28"/>
          <w:szCs w:val="28"/>
        </w:rPr>
        <w:t xml:space="preserve">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4.7. Контроль деятельности Департамента осуществляет правительство Воронежской области.</w:t>
      </w:r>
    </w:p>
    <w:p w:rsidR="00AE0631" w:rsidRPr="00D763D4" w:rsidRDefault="00AE0631">
      <w:pPr>
        <w:widowControl w:val="0"/>
        <w:autoSpaceDE w:val="0"/>
        <w:autoSpaceDN w:val="0"/>
        <w:adjustRightInd w:val="0"/>
        <w:ind w:firstLine="540"/>
        <w:jc w:val="both"/>
        <w:rPr>
          <w:sz w:val="28"/>
          <w:szCs w:val="28"/>
        </w:rPr>
      </w:pPr>
    </w:p>
    <w:p w:rsidR="00CC194B" w:rsidRPr="00D763D4" w:rsidRDefault="00CC194B">
      <w:pPr>
        <w:widowControl w:val="0"/>
        <w:autoSpaceDE w:val="0"/>
        <w:autoSpaceDN w:val="0"/>
        <w:adjustRightInd w:val="0"/>
        <w:ind w:firstLine="540"/>
        <w:jc w:val="both"/>
        <w:rPr>
          <w:sz w:val="28"/>
          <w:szCs w:val="28"/>
        </w:rPr>
      </w:pPr>
    </w:p>
    <w:p w:rsidR="008966DF" w:rsidRPr="00D763D4" w:rsidRDefault="008966DF">
      <w:pPr>
        <w:widowControl w:val="0"/>
        <w:autoSpaceDE w:val="0"/>
        <w:autoSpaceDN w:val="0"/>
        <w:adjustRightInd w:val="0"/>
        <w:jc w:val="center"/>
        <w:outlineLvl w:val="1"/>
        <w:rPr>
          <w:sz w:val="28"/>
          <w:szCs w:val="28"/>
        </w:rPr>
      </w:pPr>
      <w:bookmarkStart w:id="53" w:name="Par756"/>
      <w:bookmarkEnd w:id="53"/>
      <w:r w:rsidRPr="00D763D4">
        <w:rPr>
          <w:sz w:val="28"/>
          <w:szCs w:val="28"/>
        </w:rPr>
        <w:t>V. Досудебный (внесудебный) порядок обжалования</w:t>
      </w:r>
    </w:p>
    <w:p w:rsidR="008966DF" w:rsidRPr="00D763D4" w:rsidRDefault="008966DF">
      <w:pPr>
        <w:widowControl w:val="0"/>
        <w:autoSpaceDE w:val="0"/>
        <w:autoSpaceDN w:val="0"/>
        <w:adjustRightInd w:val="0"/>
        <w:jc w:val="center"/>
        <w:rPr>
          <w:sz w:val="28"/>
          <w:szCs w:val="28"/>
        </w:rPr>
      </w:pPr>
      <w:r w:rsidRPr="00D763D4">
        <w:rPr>
          <w:sz w:val="28"/>
          <w:szCs w:val="28"/>
        </w:rPr>
        <w:t>решений и действий (бездействия) органа, предоставляющего</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государственную услугу, а также должностных лиц,</w:t>
      </w:r>
    </w:p>
    <w:p w:rsidR="008966DF" w:rsidRPr="00D763D4" w:rsidRDefault="008966DF">
      <w:pPr>
        <w:widowControl w:val="0"/>
        <w:autoSpaceDE w:val="0"/>
        <w:autoSpaceDN w:val="0"/>
        <w:adjustRightInd w:val="0"/>
        <w:jc w:val="center"/>
        <w:rPr>
          <w:sz w:val="28"/>
          <w:szCs w:val="28"/>
        </w:rPr>
      </w:pPr>
      <w:r w:rsidRPr="00D763D4">
        <w:rPr>
          <w:sz w:val="28"/>
          <w:szCs w:val="28"/>
        </w:rPr>
        <w:t>государственных служащих</w:t>
      </w:r>
    </w:p>
    <w:p w:rsidR="00AE0631" w:rsidRPr="00D763D4" w:rsidRDefault="00AE0631">
      <w:pPr>
        <w:widowControl w:val="0"/>
        <w:autoSpaceDE w:val="0"/>
        <w:autoSpaceDN w:val="0"/>
        <w:adjustRightInd w:val="0"/>
        <w:jc w:val="center"/>
        <w:rPr>
          <w:sz w:val="28"/>
          <w:szCs w:val="28"/>
        </w:rPr>
      </w:pP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rPr>
          <w:sz w:val="28"/>
          <w:szCs w:val="28"/>
        </w:rPr>
      </w:pPr>
      <w:r w:rsidRPr="00D763D4">
        <w:rPr>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5.2. Заявитель может обратиться с </w:t>
      </w:r>
      <w:proofErr w:type="gramStart"/>
      <w:r w:rsidRPr="00D763D4">
        <w:rPr>
          <w:sz w:val="28"/>
          <w:szCs w:val="28"/>
        </w:rPr>
        <w:t>жалобой</w:t>
      </w:r>
      <w:proofErr w:type="gramEnd"/>
      <w:r w:rsidRPr="00D763D4">
        <w:rPr>
          <w:sz w:val="28"/>
          <w:szCs w:val="28"/>
        </w:rPr>
        <w:t xml:space="preserve"> в том числе в следующих случаях:</w:t>
      </w:r>
    </w:p>
    <w:p w:rsidR="008966DF" w:rsidRPr="00D763D4" w:rsidRDefault="008966DF">
      <w:pPr>
        <w:widowControl w:val="0"/>
        <w:autoSpaceDE w:val="0"/>
        <w:autoSpaceDN w:val="0"/>
        <w:adjustRightInd w:val="0"/>
        <w:ind w:firstLine="540"/>
        <w:jc w:val="both"/>
        <w:rPr>
          <w:sz w:val="28"/>
          <w:szCs w:val="28"/>
        </w:rPr>
      </w:pPr>
      <w:r w:rsidRPr="00D763D4">
        <w:rPr>
          <w:sz w:val="28"/>
          <w:szCs w:val="28"/>
        </w:rPr>
        <w:lastRenderedPageBreak/>
        <w:t>- нарушение срока регистрации запроса заявителя о предоставлении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нарушение срока предоставления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5.3. Жалоба подается в письменной форме на бумажном носителе, в электронной форме в Департамент. Жалобы на решения, принятые</w:t>
      </w:r>
      <w:r w:rsidR="00407A94" w:rsidRPr="00D763D4">
        <w:rPr>
          <w:sz w:val="28"/>
          <w:szCs w:val="28"/>
        </w:rPr>
        <w:t xml:space="preserve"> </w:t>
      </w:r>
      <w:r w:rsidRPr="00D763D4">
        <w:rPr>
          <w:sz w:val="28"/>
          <w:szCs w:val="28"/>
        </w:rPr>
        <w:t>руководителем Департамента, подаются в правительство Воронежской области (вышестоящий орган).</w:t>
      </w:r>
    </w:p>
    <w:p w:rsidR="008966DF" w:rsidRPr="00D763D4" w:rsidRDefault="008966DF">
      <w:pPr>
        <w:widowControl w:val="0"/>
        <w:autoSpaceDE w:val="0"/>
        <w:autoSpaceDN w:val="0"/>
        <w:adjustRightInd w:val="0"/>
        <w:ind w:firstLine="540"/>
        <w:jc w:val="both"/>
        <w:rPr>
          <w:sz w:val="28"/>
          <w:szCs w:val="28"/>
        </w:rPr>
      </w:pPr>
      <w:r w:rsidRPr="00D763D4">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966DF" w:rsidRPr="00D763D4" w:rsidRDefault="008966DF">
      <w:pPr>
        <w:widowControl w:val="0"/>
        <w:autoSpaceDE w:val="0"/>
        <w:autoSpaceDN w:val="0"/>
        <w:adjustRightInd w:val="0"/>
        <w:ind w:firstLine="540"/>
        <w:jc w:val="both"/>
        <w:rPr>
          <w:sz w:val="28"/>
          <w:szCs w:val="28"/>
        </w:rPr>
      </w:pPr>
      <w:r w:rsidRPr="00D763D4">
        <w:rPr>
          <w:sz w:val="28"/>
          <w:szCs w:val="28"/>
        </w:rPr>
        <w:t>5.4. Жалоба должна содержать:</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 доводы, на основании которых заявитель не согласен с решением и действием (бездействием) Департамента, должностного лица Департамента либо </w:t>
      </w:r>
      <w:r w:rsidRPr="00D763D4">
        <w:rPr>
          <w:sz w:val="28"/>
          <w:szCs w:val="28"/>
        </w:rPr>
        <w:lastRenderedPageBreak/>
        <w:t>государственного служащего. Заявителем могут быть представлены документы (при наличии), подтверждающие доводы заявителя, либо их копии.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5.5. Должностные лица Департамента, указанные </w:t>
      </w:r>
      <w:r w:rsidR="00BD19B9" w:rsidRPr="00D763D4">
        <w:rPr>
          <w:sz w:val="28"/>
          <w:szCs w:val="28"/>
        </w:rPr>
        <w:t>в пункте 5.11</w:t>
      </w:r>
      <w:r w:rsidR="006674D5" w:rsidRPr="00D763D4">
        <w:rPr>
          <w:sz w:val="28"/>
          <w:szCs w:val="28"/>
        </w:rPr>
        <w:t xml:space="preserve"> настоящего А</w:t>
      </w:r>
      <w:r w:rsidRPr="00D763D4">
        <w:rPr>
          <w:sz w:val="28"/>
          <w:szCs w:val="28"/>
        </w:rPr>
        <w:t>дминистративного регламента, проводят личный прием заявителей.</w:t>
      </w:r>
    </w:p>
    <w:p w:rsidR="008966DF" w:rsidRPr="00D763D4" w:rsidRDefault="008966DF">
      <w:pPr>
        <w:widowControl w:val="0"/>
        <w:autoSpaceDE w:val="0"/>
        <w:autoSpaceDN w:val="0"/>
        <w:adjustRightInd w:val="0"/>
        <w:ind w:firstLine="540"/>
        <w:jc w:val="both"/>
        <w:rPr>
          <w:sz w:val="28"/>
          <w:szCs w:val="28"/>
        </w:rPr>
      </w:pPr>
      <w:r w:rsidRPr="00D763D4">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66DF" w:rsidRPr="00D763D4" w:rsidRDefault="008966DF">
      <w:pPr>
        <w:widowControl w:val="0"/>
        <w:autoSpaceDE w:val="0"/>
        <w:autoSpaceDN w:val="0"/>
        <w:adjustRightInd w:val="0"/>
        <w:ind w:firstLine="540"/>
        <w:jc w:val="both"/>
        <w:rPr>
          <w:sz w:val="28"/>
          <w:szCs w:val="28"/>
        </w:rPr>
      </w:pPr>
      <w:r w:rsidRPr="00D763D4">
        <w:rPr>
          <w:sz w:val="28"/>
          <w:szCs w:val="28"/>
        </w:rPr>
        <w:t>5.6. Оснований для отказа либо приостановления рассмотрения жалобы не имеется.</w:t>
      </w:r>
    </w:p>
    <w:p w:rsidR="00BD19B9" w:rsidRPr="00D763D4" w:rsidRDefault="00BD19B9" w:rsidP="00BD19B9">
      <w:pPr>
        <w:autoSpaceDE w:val="0"/>
        <w:autoSpaceDN w:val="0"/>
        <w:adjustRightInd w:val="0"/>
        <w:ind w:firstLine="540"/>
        <w:jc w:val="both"/>
        <w:rPr>
          <w:sz w:val="28"/>
          <w:szCs w:val="28"/>
        </w:rPr>
      </w:pPr>
      <w:r w:rsidRPr="00D763D4">
        <w:rPr>
          <w:sz w:val="28"/>
          <w:szCs w:val="28"/>
        </w:rPr>
        <w:t>5.7. Жалоба не рассматривается по существу в следующих случаях:</w:t>
      </w:r>
    </w:p>
    <w:p w:rsidR="00BD19B9" w:rsidRPr="00D763D4" w:rsidRDefault="00BD19B9" w:rsidP="00BD19B9">
      <w:pPr>
        <w:autoSpaceDE w:val="0"/>
        <w:autoSpaceDN w:val="0"/>
        <w:adjustRightInd w:val="0"/>
        <w:ind w:firstLine="540"/>
        <w:jc w:val="both"/>
        <w:rPr>
          <w:sz w:val="28"/>
          <w:szCs w:val="28"/>
        </w:rPr>
      </w:pPr>
      <w:r w:rsidRPr="00D763D4">
        <w:rPr>
          <w:sz w:val="28"/>
          <w:szCs w:val="28"/>
        </w:rPr>
        <w:t xml:space="preserve">- в жалобе не </w:t>
      </w:r>
      <w:proofErr w:type="gramStart"/>
      <w:r w:rsidRPr="00D763D4">
        <w:rPr>
          <w:sz w:val="28"/>
          <w:szCs w:val="28"/>
        </w:rPr>
        <w:t>указаны</w:t>
      </w:r>
      <w:proofErr w:type="gramEnd"/>
      <w:r w:rsidRPr="00D763D4">
        <w:rPr>
          <w:sz w:val="28"/>
          <w:szCs w:val="28"/>
        </w:rPr>
        <w:t xml:space="preserve">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D19B9" w:rsidRPr="00D763D4" w:rsidRDefault="00BD19B9" w:rsidP="00BD19B9">
      <w:pPr>
        <w:autoSpaceDE w:val="0"/>
        <w:autoSpaceDN w:val="0"/>
        <w:adjustRightInd w:val="0"/>
        <w:ind w:firstLine="540"/>
        <w:jc w:val="both"/>
        <w:rPr>
          <w:sz w:val="28"/>
          <w:szCs w:val="28"/>
        </w:rPr>
      </w:pPr>
      <w:r w:rsidRPr="00D763D4">
        <w:rPr>
          <w:sz w:val="28"/>
          <w:szCs w:val="28"/>
        </w:rPr>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BD19B9" w:rsidRPr="00D763D4" w:rsidRDefault="00BD19B9" w:rsidP="00BD19B9">
      <w:pPr>
        <w:autoSpaceDE w:val="0"/>
        <w:autoSpaceDN w:val="0"/>
        <w:adjustRightInd w:val="0"/>
        <w:ind w:firstLine="540"/>
        <w:jc w:val="both"/>
        <w:rPr>
          <w:sz w:val="28"/>
          <w:szCs w:val="28"/>
        </w:rPr>
      </w:pPr>
      <w:r w:rsidRPr="00D763D4">
        <w:rPr>
          <w:sz w:val="28"/>
          <w:szCs w:val="28"/>
        </w:rPr>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BD19B9" w:rsidRPr="00D763D4" w:rsidRDefault="00BD19B9" w:rsidP="00BD19B9">
      <w:pPr>
        <w:autoSpaceDE w:val="0"/>
        <w:autoSpaceDN w:val="0"/>
        <w:adjustRightInd w:val="0"/>
        <w:ind w:firstLine="540"/>
        <w:jc w:val="both"/>
        <w:rPr>
          <w:sz w:val="28"/>
          <w:szCs w:val="28"/>
        </w:rPr>
      </w:pPr>
      <w:proofErr w:type="gramStart"/>
      <w:r w:rsidRPr="00D763D4">
        <w:rPr>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BD19B9" w:rsidRPr="00D763D4" w:rsidRDefault="00BD19B9" w:rsidP="00BD19B9">
      <w:pPr>
        <w:widowControl w:val="0"/>
        <w:autoSpaceDE w:val="0"/>
        <w:autoSpaceDN w:val="0"/>
        <w:adjustRightInd w:val="0"/>
        <w:ind w:firstLine="540"/>
        <w:jc w:val="both"/>
        <w:rPr>
          <w:sz w:val="28"/>
          <w:szCs w:val="28"/>
        </w:rPr>
      </w:pPr>
      <w:r w:rsidRPr="00D763D4">
        <w:rPr>
          <w:sz w:val="28"/>
          <w:szCs w:val="28"/>
        </w:rPr>
        <w:t xml:space="preserve">5.8. </w:t>
      </w:r>
      <w:proofErr w:type="gramStart"/>
      <w:r w:rsidRPr="00D763D4">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w:t>
      </w:r>
      <w:r w:rsidR="008060E6" w:rsidRPr="00D763D4">
        <w:rPr>
          <w:sz w:val="28"/>
          <w:szCs w:val="28"/>
        </w:rPr>
        <w:t>ства,</w:t>
      </w:r>
      <w:r w:rsidRPr="00D763D4">
        <w:rPr>
          <w:sz w:val="28"/>
          <w:szCs w:val="28"/>
        </w:rPr>
        <w:t xml:space="preserve"> руководитель Департамента или заместитель руководителя Департамента, курирующий вопросы предоставления в аренду и в безвозмездное пользование областного государственного имущества вправе принять решение о безосновательности очередной жалобы и прекращении переписки с</w:t>
      </w:r>
      <w:proofErr w:type="gramEnd"/>
      <w:r w:rsidRPr="00D763D4">
        <w:rPr>
          <w:sz w:val="28"/>
          <w:szCs w:val="28"/>
        </w:rPr>
        <w:t xml:space="preserve">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8966DF" w:rsidRPr="00D763D4" w:rsidRDefault="00BD19B9">
      <w:pPr>
        <w:widowControl w:val="0"/>
        <w:autoSpaceDE w:val="0"/>
        <w:autoSpaceDN w:val="0"/>
        <w:adjustRightInd w:val="0"/>
        <w:ind w:firstLine="540"/>
        <w:jc w:val="both"/>
        <w:rPr>
          <w:sz w:val="28"/>
          <w:szCs w:val="28"/>
        </w:rPr>
      </w:pPr>
      <w:r w:rsidRPr="00D763D4">
        <w:rPr>
          <w:sz w:val="28"/>
          <w:szCs w:val="28"/>
        </w:rPr>
        <w:t>5.9</w:t>
      </w:r>
      <w:r w:rsidR="008966DF" w:rsidRPr="00D763D4">
        <w:rPr>
          <w:sz w:val="28"/>
          <w:szCs w:val="28"/>
        </w:rPr>
        <w:t xml:space="preserve">. Основанием для начала процедуры досудебного (внесудебного) </w:t>
      </w:r>
      <w:r w:rsidR="008966DF" w:rsidRPr="00D763D4">
        <w:rPr>
          <w:sz w:val="28"/>
          <w:szCs w:val="28"/>
        </w:rPr>
        <w:lastRenderedPageBreak/>
        <w:t>обжалования является поступление жалобы в Департамент.</w:t>
      </w:r>
    </w:p>
    <w:p w:rsidR="008966DF" w:rsidRPr="00D763D4" w:rsidRDefault="00BD19B9">
      <w:pPr>
        <w:widowControl w:val="0"/>
        <w:autoSpaceDE w:val="0"/>
        <w:autoSpaceDN w:val="0"/>
        <w:adjustRightInd w:val="0"/>
        <w:ind w:firstLine="540"/>
        <w:jc w:val="both"/>
        <w:rPr>
          <w:sz w:val="28"/>
          <w:szCs w:val="28"/>
        </w:rPr>
      </w:pPr>
      <w:r w:rsidRPr="00D763D4">
        <w:rPr>
          <w:sz w:val="28"/>
          <w:szCs w:val="28"/>
        </w:rPr>
        <w:t>5.10</w:t>
      </w:r>
      <w:r w:rsidR="008966DF" w:rsidRPr="00D763D4">
        <w:rPr>
          <w:sz w:val="28"/>
          <w:szCs w:val="28"/>
        </w:rPr>
        <w:t>. Заявители имеют право на получение документов и информации, необходимых для обоснования и рассмотрения жалобы.</w:t>
      </w:r>
    </w:p>
    <w:p w:rsidR="00390BA5" w:rsidRPr="00D763D4" w:rsidRDefault="00BD19B9">
      <w:pPr>
        <w:widowControl w:val="0"/>
        <w:autoSpaceDE w:val="0"/>
        <w:autoSpaceDN w:val="0"/>
        <w:adjustRightInd w:val="0"/>
        <w:ind w:firstLine="540"/>
        <w:jc w:val="both"/>
        <w:rPr>
          <w:sz w:val="28"/>
          <w:szCs w:val="28"/>
        </w:rPr>
      </w:pPr>
      <w:bookmarkStart w:id="54" w:name="Par783"/>
      <w:bookmarkEnd w:id="54"/>
      <w:r w:rsidRPr="00D763D4">
        <w:rPr>
          <w:sz w:val="28"/>
          <w:szCs w:val="28"/>
        </w:rPr>
        <w:t>5.11</w:t>
      </w:r>
      <w:r w:rsidR="008966DF" w:rsidRPr="00D763D4">
        <w:rPr>
          <w:sz w:val="28"/>
          <w:szCs w:val="28"/>
        </w:rPr>
        <w:t>. Заявители могут обжаловать решения и действия (бездействие) должностных лиц, государственных служащих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у заместителя руководителя Департамента, курирующего вопросы предоставления государственной услуги;</w:t>
      </w:r>
    </w:p>
    <w:p w:rsidR="008966DF" w:rsidRPr="00D763D4" w:rsidRDefault="00390BA5">
      <w:pPr>
        <w:widowControl w:val="0"/>
        <w:autoSpaceDE w:val="0"/>
        <w:autoSpaceDN w:val="0"/>
        <w:adjustRightInd w:val="0"/>
        <w:ind w:firstLine="540"/>
        <w:jc w:val="both"/>
        <w:rPr>
          <w:sz w:val="28"/>
          <w:szCs w:val="28"/>
        </w:rPr>
      </w:pPr>
      <w:r w:rsidRPr="00D763D4">
        <w:rPr>
          <w:sz w:val="28"/>
          <w:szCs w:val="28"/>
        </w:rPr>
        <w:t>- у</w:t>
      </w:r>
      <w:r w:rsidR="006674D5" w:rsidRPr="00D763D4">
        <w:rPr>
          <w:sz w:val="28"/>
          <w:szCs w:val="28"/>
        </w:rPr>
        <w:t xml:space="preserve"> </w:t>
      </w:r>
      <w:r w:rsidR="008966DF" w:rsidRPr="00D763D4">
        <w:rPr>
          <w:sz w:val="28"/>
          <w:szCs w:val="28"/>
        </w:rPr>
        <w:t>руководителя Департамента;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в правительстве Воронежской области.</w:t>
      </w:r>
    </w:p>
    <w:p w:rsidR="008966DF" w:rsidRPr="00D763D4" w:rsidRDefault="00BD19B9">
      <w:pPr>
        <w:widowControl w:val="0"/>
        <w:autoSpaceDE w:val="0"/>
        <w:autoSpaceDN w:val="0"/>
        <w:adjustRightInd w:val="0"/>
        <w:ind w:firstLine="540"/>
        <w:jc w:val="both"/>
        <w:rPr>
          <w:sz w:val="28"/>
          <w:szCs w:val="28"/>
        </w:rPr>
      </w:pPr>
      <w:r w:rsidRPr="00D763D4">
        <w:rPr>
          <w:sz w:val="28"/>
          <w:szCs w:val="28"/>
        </w:rPr>
        <w:t>5.12</w:t>
      </w:r>
      <w:r w:rsidR="008966DF" w:rsidRPr="00D763D4">
        <w:rPr>
          <w:sz w:val="28"/>
          <w:szCs w:val="28"/>
        </w:rPr>
        <w:t xml:space="preserve">. </w:t>
      </w:r>
      <w:proofErr w:type="gramStart"/>
      <w:r w:rsidR="008966DF" w:rsidRPr="00D763D4">
        <w:rPr>
          <w:sz w:val="28"/>
          <w:szCs w:val="28"/>
        </w:rP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8966DF" w:rsidRPr="00D763D4">
        <w:rPr>
          <w:sz w:val="28"/>
          <w:szCs w:val="28"/>
        </w:rPr>
        <w:t xml:space="preserve"> регистрации.</w:t>
      </w:r>
    </w:p>
    <w:p w:rsidR="008966DF" w:rsidRPr="00D763D4" w:rsidRDefault="00BD19B9">
      <w:pPr>
        <w:widowControl w:val="0"/>
        <w:autoSpaceDE w:val="0"/>
        <w:autoSpaceDN w:val="0"/>
        <w:adjustRightInd w:val="0"/>
        <w:ind w:firstLine="540"/>
        <w:jc w:val="both"/>
        <w:rPr>
          <w:sz w:val="28"/>
          <w:szCs w:val="28"/>
        </w:rPr>
      </w:pPr>
      <w:r w:rsidRPr="00D763D4">
        <w:rPr>
          <w:sz w:val="28"/>
          <w:szCs w:val="28"/>
        </w:rPr>
        <w:t>5.13</w:t>
      </w:r>
      <w:r w:rsidR="008966DF" w:rsidRPr="00D763D4">
        <w:rPr>
          <w:sz w:val="28"/>
          <w:szCs w:val="28"/>
        </w:rPr>
        <w:t>. По результатам рассмотрения жалобы Департамент принимает одно из следующих решений:</w:t>
      </w:r>
    </w:p>
    <w:p w:rsidR="008966DF" w:rsidRPr="00D763D4" w:rsidRDefault="008966DF">
      <w:pPr>
        <w:widowControl w:val="0"/>
        <w:autoSpaceDE w:val="0"/>
        <w:autoSpaceDN w:val="0"/>
        <w:adjustRightInd w:val="0"/>
        <w:ind w:firstLine="540"/>
        <w:jc w:val="both"/>
        <w:rPr>
          <w:sz w:val="28"/>
          <w:szCs w:val="28"/>
        </w:rPr>
      </w:pPr>
      <w:proofErr w:type="gramStart"/>
      <w:r w:rsidRPr="00D763D4">
        <w:rPr>
          <w:sz w:val="28"/>
          <w:szCs w:val="28"/>
        </w:rP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8966DF" w:rsidRPr="00D763D4" w:rsidRDefault="008966DF">
      <w:pPr>
        <w:widowControl w:val="0"/>
        <w:autoSpaceDE w:val="0"/>
        <w:autoSpaceDN w:val="0"/>
        <w:adjustRightInd w:val="0"/>
        <w:ind w:firstLine="540"/>
        <w:jc w:val="both"/>
        <w:rPr>
          <w:sz w:val="28"/>
          <w:szCs w:val="28"/>
        </w:rPr>
      </w:pPr>
      <w:r w:rsidRPr="00D763D4">
        <w:rPr>
          <w:sz w:val="28"/>
          <w:szCs w:val="28"/>
        </w:rPr>
        <w:t>- отказывает в удовлетворении жалобы.</w:t>
      </w:r>
    </w:p>
    <w:p w:rsidR="00BD19B9" w:rsidRPr="00D763D4" w:rsidRDefault="00BD19B9" w:rsidP="00BD19B9">
      <w:pPr>
        <w:widowControl w:val="0"/>
        <w:autoSpaceDE w:val="0"/>
        <w:autoSpaceDN w:val="0"/>
        <w:adjustRightInd w:val="0"/>
        <w:ind w:firstLine="540"/>
        <w:jc w:val="both"/>
        <w:rPr>
          <w:sz w:val="28"/>
          <w:szCs w:val="28"/>
        </w:rPr>
      </w:pPr>
      <w:r w:rsidRPr="00D763D4">
        <w:rPr>
          <w:sz w:val="28"/>
          <w:szCs w:val="28"/>
        </w:rPr>
        <w:t>5.14. Не позднее дня, следующего за днем принятия решения, указанного в пункте 5.1</w:t>
      </w:r>
      <w:r w:rsidR="00BC2B03" w:rsidRPr="00D763D4">
        <w:rPr>
          <w:sz w:val="28"/>
          <w:szCs w:val="28"/>
        </w:rPr>
        <w:t>3</w:t>
      </w:r>
      <w:r w:rsidRPr="00D763D4">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9B9" w:rsidRPr="00D763D4" w:rsidRDefault="00B447B3" w:rsidP="00BD19B9">
      <w:pPr>
        <w:widowControl w:val="0"/>
        <w:autoSpaceDE w:val="0"/>
        <w:autoSpaceDN w:val="0"/>
        <w:adjustRightInd w:val="0"/>
        <w:ind w:firstLine="540"/>
        <w:jc w:val="both"/>
        <w:rPr>
          <w:sz w:val="28"/>
          <w:szCs w:val="28"/>
        </w:rPr>
      </w:pPr>
      <w:r w:rsidRPr="00D763D4">
        <w:rPr>
          <w:sz w:val="28"/>
          <w:szCs w:val="28"/>
        </w:rPr>
        <w:t>5.15</w:t>
      </w:r>
      <w:r w:rsidR="00BD19B9" w:rsidRPr="00D763D4">
        <w:rPr>
          <w:sz w:val="28"/>
          <w:szCs w:val="28"/>
        </w:rPr>
        <w:t xml:space="preserve">. В случае установления в ходе или по результатам </w:t>
      </w:r>
      <w:proofErr w:type="gramStart"/>
      <w:r w:rsidR="00BD19B9" w:rsidRPr="00D763D4">
        <w:rPr>
          <w:sz w:val="28"/>
          <w:szCs w:val="28"/>
        </w:rPr>
        <w:t>рассмотрения жалобы признаков состава административного правонарушения</w:t>
      </w:r>
      <w:proofErr w:type="gramEnd"/>
      <w:r w:rsidR="00BD19B9" w:rsidRPr="00D763D4">
        <w:rPr>
          <w:sz w:val="28"/>
          <w:szCs w:val="28"/>
        </w:rPr>
        <w:t xml:space="preserve"> или преступления должностное лицо, наделенное полномочиями по рассмотрению жалоб в соответствии с </w:t>
      </w:r>
      <w:hyperlink w:anchor="Par783" w:history="1">
        <w:r w:rsidR="00BD19B9" w:rsidRPr="00D763D4">
          <w:rPr>
            <w:sz w:val="28"/>
            <w:szCs w:val="28"/>
          </w:rPr>
          <w:t>пунктом 5.</w:t>
        </w:r>
        <w:r w:rsidR="00BC2B03" w:rsidRPr="00D763D4">
          <w:rPr>
            <w:sz w:val="28"/>
            <w:szCs w:val="28"/>
          </w:rPr>
          <w:t>11</w:t>
        </w:r>
      </w:hyperlink>
      <w:r w:rsidR="00BD19B9" w:rsidRPr="00D763D4">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82071F" w:rsidRPr="00D763D4" w:rsidRDefault="00B447B3" w:rsidP="00BD19B9">
      <w:pPr>
        <w:widowControl w:val="0"/>
        <w:autoSpaceDE w:val="0"/>
        <w:autoSpaceDN w:val="0"/>
        <w:adjustRightInd w:val="0"/>
        <w:ind w:firstLine="540"/>
        <w:jc w:val="both"/>
        <w:rPr>
          <w:sz w:val="28"/>
          <w:szCs w:val="28"/>
        </w:rPr>
      </w:pPr>
      <w:r w:rsidRPr="00D763D4">
        <w:rPr>
          <w:sz w:val="28"/>
          <w:szCs w:val="28"/>
        </w:rPr>
        <w:t>5.16</w:t>
      </w:r>
      <w:r w:rsidR="0082071F" w:rsidRPr="00D763D4">
        <w:rPr>
          <w:sz w:val="28"/>
          <w:szCs w:val="28"/>
        </w:rPr>
        <w:t>.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BD19B9" w:rsidRPr="00D763D4" w:rsidRDefault="00BD19B9" w:rsidP="00BD19B9">
      <w:pPr>
        <w:widowControl w:val="0"/>
        <w:autoSpaceDE w:val="0"/>
        <w:autoSpaceDN w:val="0"/>
        <w:adjustRightInd w:val="0"/>
        <w:jc w:val="both"/>
        <w:rPr>
          <w:sz w:val="28"/>
          <w:szCs w:val="28"/>
        </w:rPr>
      </w:pPr>
    </w:p>
    <w:p w:rsidR="00BD19B9" w:rsidRPr="00D763D4" w:rsidRDefault="00BD19B9">
      <w:pPr>
        <w:widowControl w:val="0"/>
        <w:autoSpaceDE w:val="0"/>
        <w:autoSpaceDN w:val="0"/>
        <w:adjustRightInd w:val="0"/>
        <w:ind w:firstLine="540"/>
        <w:jc w:val="both"/>
        <w:rPr>
          <w:sz w:val="28"/>
          <w:szCs w:val="28"/>
        </w:rPr>
      </w:pPr>
    </w:p>
    <w:p w:rsidR="008966DF" w:rsidRPr="00D763D4" w:rsidRDefault="008966DF">
      <w:pPr>
        <w:widowControl w:val="0"/>
        <w:autoSpaceDE w:val="0"/>
        <w:autoSpaceDN w:val="0"/>
        <w:adjustRightInd w:val="0"/>
        <w:jc w:val="both"/>
        <w:rPr>
          <w:sz w:val="28"/>
          <w:szCs w:val="28"/>
        </w:rPr>
      </w:pPr>
    </w:p>
    <w:p w:rsidR="00B97916" w:rsidRPr="00D763D4" w:rsidRDefault="00B97916">
      <w:pPr>
        <w:rPr>
          <w:sz w:val="28"/>
          <w:szCs w:val="28"/>
        </w:rPr>
      </w:pPr>
      <w:r w:rsidRPr="00D763D4">
        <w:rPr>
          <w:sz w:val="28"/>
          <w:szCs w:val="28"/>
        </w:rPr>
        <w:br w:type="page"/>
      </w:r>
    </w:p>
    <w:p w:rsidR="008966DF" w:rsidRPr="00D763D4" w:rsidRDefault="008966DF">
      <w:pPr>
        <w:widowControl w:val="0"/>
        <w:autoSpaceDE w:val="0"/>
        <w:autoSpaceDN w:val="0"/>
        <w:adjustRightInd w:val="0"/>
        <w:jc w:val="right"/>
        <w:outlineLvl w:val="1"/>
        <w:rPr>
          <w:sz w:val="28"/>
          <w:szCs w:val="28"/>
        </w:rPr>
      </w:pPr>
      <w:bookmarkStart w:id="55" w:name="Par798"/>
      <w:bookmarkEnd w:id="55"/>
      <w:r w:rsidRPr="00D763D4">
        <w:rPr>
          <w:sz w:val="28"/>
          <w:szCs w:val="28"/>
        </w:rPr>
        <w:lastRenderedPageBreak/>
        <w:t>Приложение 1</w:t>
      </w:r>
    </w:p>
    <w:p w:rsidR="008966DF" w:rsidRPr="00D763D4" w:rsidRDefault="008966DF">
      <w:pPr>
        <w:widowControl w:val="0"/>
        <w:autoSpaceDE w:val="0"/>
        <w:autoSpaceDN w:val="0"/>
        <w:adjustRightInd w:val="0"/>
        <w:jc w:val="right"/>
        <w:rPr>
          <w:sz w:val="28"/>
          <w:szCs w:val="28"/>
        </w:rPr>
      </w:pPr>
      <w:r w:rsidRPr="00D763D4">
        <w:rPr>
          <w:sz w:val="28"/>
          <w:szCs w:val="28"/>
        </w:rPr>
        <w:t>к административному регламенту</w:t>
      </w:r>
    </w:p>
    <w:p w:rsidR="008966DF" w:rsidRPr="00D763D4" w:rsidRDefault="008966DF">
      <w:pPr>
        <w:widowControl w:val="0"/>
        <w:autoSpaceDE w:val="0"/>
        <w:autoSpaceDN w:val="0"/>
        <w:adjustRightInd w:val="0"/>
        <w:jc w:val="right"/>
        <w:rPr>
          <w:sz w:val="28"/>
          <w:szCs w:val="28"/>
        </w:rPr>
      </w:pPr>
      <w:r w:rsidRPr="00D763D4">
        <w:rPr>
          <w:sz w:val="28"/>
          <w:szCs w:val="28"/>
        </w:rPr>
        <w:t>по предоставлению государственной услуги</w:t>
      </w:r>
    </w:p>
    <w:p w:rsidR="00A72D6A" w:rsidRPr="00D763D4" w:rsidRDefault="002850B8">
      <w:pPr>
        <w:widowControl w:val="0"/>
        <w:autoSpaceDE w:val="0"/>
        <w:autoSpaceDN w:val="0"/>
        <w:adjustRightInd w:val="0"/>
        <w:jc w:val="right"/>
        <w:rPr>
          <w:sz w:val="28"/>
          <w:szCs w:val="28"/>
        </w:rPr>
      </w:pPr>
      <w:r w:rsidRPr="00D763D4">
        <w:rPr>
          <w:sz w:val="28"/>
          <w:szCs w:val="28"/>
        </w:rPr>
        <w:t>«</w:t>
      </w:r>
      <w:r w:rsidR="008966DF" w:rsidRPr="00D763D4">
        <w:rPr>
          <w:sz w:val="28"/>
          <w:szCs w:val="28"/>
        </w:rPr>
        <w:t>Предоставление в аренду, безвозмездное</w:t>
      </w:r>
    </w:p>
    <w:p w:rsidR="008966DF" w:rsidRPr="00D763D4" w:rsidRDefault="008966DF">
      <w:pPr>
        <w:widowControl w:val="0"/>
        <w:autoSpaceDE w:val="0"/>
        <w:autoSpaceDN w:val="0"/>
        <w:adjustRightInd w:val="0"/>
        <w:jc w:val="right"/>
        <w:rPr>
          <w:sz w:val="28"/>
          <w:szCs w:val="28"/>
        </w:rPr>
      </w:pPr>
      <w:r w:rsidRPr="00D763D4">
        <w:rPr>
          <w:sz w:val="28"/>
          <w:szCs w:val="28"/>
        </w:rPr>
        <w:t xml:space="preserve"> пользование </w:t>
      </w:r>
      <w:proofErr w:type="gramStart"/>
      <w:r w:rsidRPr="00D763D4">
        <w:rPr>
          <w:sz w:val="28"/>
          <w:szCs w:val="28"/>
        </w:rPr>
        <w:t>областного</w:t>
      </w:r>
      <w:proofErr w:type="gramEnd"/>
    </w:p>
    <w:p w:rsidR="008966DF" w:rsidRPr="00D763D4" w:rsidRDefault="002850B8">
      <w:pPr>
        <w:widowControl w:val="0"/>
        <w:autoSpaceDE w:val="0"/>
        <w:autoSpaceDN w:val="0"/>
        <w:adjustRightInd w:val="0"/>
        <w:jc w:val="right"/>
        <w:rPr>
          <w:sz w:val="28"/>
          <w:szCs w:val="28"/>
        </w:rPr>
      </w:pPr>
      <w:r w:rsidRPr="00D763D4">
        <w:rPr>
          <w:sz w:val="28"/>
          <w:szCs w:val="28"/>
        </w:rPr>
        <w:t>государственного имущества»</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outlineLvl w:val="2"/>
        <w:rPr>
          <w:sz w:val="28"/>
          <w:szCs w:val="28"/>
        </w:rPr>
      </w:pPr>
      <w:bookmarkStart w:id="56" w:name="Par805"/>
      <w:bookmarkEnd w:id="56"/>
      <w:r w:rsidRPr="00D763D4">
        <w:rPr>
          <w:sz w:val="28"/>
          <w:szCs w:val="28"/>
        </w:rPr>
        <w:t>1. Департамент имущественных и земельных отношений Воронежской области</w:t>
      </w:r>
    </w:p>
    <w:p w:rsidR="002F42F9" w:rsidRPr="00D763D4" w:rsidRDefault="002F42F9" w:rsidP="002F42F9">
      <w:pPr>
        <w:outlineLvl w:val="1"/>
        <w:rPr>
          <w:sz w:val="28"/>
          <w:szCs w:val="28"/>
        </w:rPr>
      </w:pPr>
      <w:r w:rsidRPr="00D763D4">
        <w:rPr>
          <w:sz w:val="28"/>
          <w:szCs w:val="28"/>
        </w:rPr>
        <w:t>Местонахождение: г. Воронеж, пл. им</w:t>
      </w:r>
      <w:proofErr w:type="gramStart"/>
      <w:r w:rsidRPr="00D763D4">
        <w:rPr>
          <w:sz w:val="28"/>
          <w:szCs w:val="28"/>
        </w:rPr>
        <w:t>.Л</w:t>
      </w:r>
      <w:proofErr w:type="gramEnd"/>
      <w:r w:rsidRPr="00D763D4">
        <w:rPr>
          <w:sz w:val="28"/>
          <w:szCs w:val="28"/>
        </w:rPr>
        <w:t xml:space="preserve">енина, 12, 1 этаж.  </w:t>
      </w:r>
    </w:p>
    <w:p w:rsidR="002F42F9" w:rsidRPr="00D763D4" w:rsidRDefault="002F42F9" w:rsidP="002F42F9">
      <w:pPr>
        <w:outlineLvl w:val="1"/>
        <w:rPr>
          <w:sz w:val="28"/>
          <w:szCs w:val="28"/>
        </w:rPr>
      </w:pPr>
      <w:r w:rsidRPr="00D763D4">
        <w:rPr>
          <w:sz w:val="28"/>
          <w:szCs w:val="28"/>
        </w:rPr>
        <w:t>Почтовый адрес Департамента: 394006,  г. Воронеж, пл. им</w:t>
      </w:r>
      <w:proofErr w:type="gramStart"/>
      <w:r w:rsidRPr="00D763D4">
        <w:rPr>
          <w:sz w:val="28"/>
          <w:szCs w:val="28"/>
        </w:rPr>
        <w:t>.Л</w:t>
      </w:r>
      <w:proofErr w:type="gramEnd"/>
      <w:r w:rsidRPr="00D763D4">
        <w:rPr>
          <w:sz w:val="28"/>
          <w:szCs w:val="28"/>
        </w:rPr>
        <w:t>енина, 12.</w:t>
      </w:r>
    </w:p>
    <w:p w:rsidR="002F42F9" w:rsidRPr="00D763D4" w:rsidRDefault="002F42F9" w:rsidP="002F42F9">
      <w:pPr>
        <w:outlineLvl w:val="1"/>
        <w:rPr>
          <w:sz w:val="28"/>
          <w:szCs w:val="28"/>
        </w:rPr>
      </w:pPr>
      <w:r w:rsidRPr="00D763D4">
        <w:rPr>
          <w:sz w:val="28"/>
          <w:szCs w:val="28"/>
        </w:rPr>
        <w:t xml:space="preserve">Официальный сайт Департамента </w:t>
      </w:r>
      <w:hyperlink r:id="rId74" w:history="1">
        <w:r w:rsidRPr="00D763D4">
          <w:rPr>
            <w:sz w:val="28"/>
            <w:szCs w:val="28"/>
          </w:rPr>
          <w:t>www.dizovo.ru</w:t>
        </w:r>
      </w:hyperlink>
      <w:r w:rsidRPr="00D763D4">
        <w:rPr>
          <w:sz w:val="28"/>
          <w:szCs w:val="28"/>
        </w:rPr>
        <w:t>.</w:t>
      </w:r>
    </w:p>
    <w:p w:rsidR="002F42F9" w:rsidRPr="00D763D4" w:rsidRDefault="002F42F9" w:rsidP="002F42F9">
      <w:pPr>
        <w:outlineLvl w:val="1"/>
        <w:rPr>
          <w:sz w:val="28"/>
          <w:szCs w:val="28"/>
        </w:rPr>
      </w:pPr>
      <w:r w:rsidRPr="00D763D4">
        <w:rPr>
          <w:sz w:val="28"/>
          <w:szCs w:val="28"/>
        </w:rPr>
        <w:t xml:space="preserve">Адрес электронной почты Департамента  </w:t>
      </w:r>
      <w:hyperlink r:id="rId75" w:history="1">
        <w:r w:rsidRPr="00D763D4">
          <w:rPr>
            <w:sz w:val="28"/>
            <w:szCs w:val="28"/>
          </w:rPr>
          <w:t>dizo@govvrn.ru</w:t>
        </w:r>
      </w:hyperlink>
    </w:p>
    <w:p w:rsidR="002F42F9" w:rsidRPr="00D763D4" w:rsidRDefault="002F42F9" w:rsidP="002F42F9">
      <w:pPr>
        <w:outlineLvl w:val="1"/>
        <w:rPr>
          <w:sz w:val="28"/>
          <w:szCs w:val="28"/>
        </w:rPr>
      </w:pPr>
      <w:r w:rsidRPr="00D763D4">
        <w:rPr>
          <w:sz w:val="28"/>
          <w:szCs w:val="28"/>
        </w:rPr>
        <w:t>График работы Департамента:</w:t>
      </w:r>
    </w:p>
    <w:tbl>
      <w:tblPr>
        <w:tblW w:w="0" w:type="auto"/>
        <w:tblLook w:val="01E0"/>
      </w:tblPr>
      <w:tblGrid>
        <w:gridCol w:w="4843"/>
        <w:gridCol w:w="4727"/>
      </w:tblGrid>
      <w:tr w:rsidR="002F42F9" w:rsidRPr="00D763D4" w:rsidTr="002C60A7">
        <w:tc>
          <w:tcPr>
            <w:tcW w:w="4843" w:type="dxa"/>
          </w:tcPr>
          <w:p w:rsidR="002F42F9" w:rsidRPr="00D763D4" w:rsidRDefault="002F42F9" w:rsidP="002C60A7">
            <w:pPr>
              <w:outlineLvl w:val="1"/>
              <w:rPr>
                <w:sz w:val="28"/>
                <w:szCs w:val="28"/>
              </w:rPr>
            </w:pPr>
            <w:r w:rsidRPr="00D763D4">
              <w:rPr>
                <w:sz w:val="28"/>
                <w:szCs w:val="28"/>
              </w:rPr>
              <w:t xml:space="preserve">          Понедельник-четверг</w:t>
            </w:r>
          </w:p>
        </w:tc>
        <w:tc>
          <w:tcPr>
            <w:tcW w:w="4727" w:type="dxa"/>
          </w:tcPr>
          <w:p w:rsidR="002F42F9" w:rsidRPr="00D763D4" w:rsidRDefault="002F42F9" w:rsidP="002C60A7">
            <w:pPr>
              <w:outlineLvl w:val="1"/>
              <w:rPr>
                <w:sz w:val="28"/>
                <w:szCs w:val="28"/>
              </w:rPr>
            </w:pPr>
            <w:r w:rsidRPr="00D763D4">
              <w:rPr>
                <w:sz w:val="28"/>
                <w:szCs w:val="28"/>
              </w:rPr>
              <w:t>с 9.00 ч. до 18.00 ч.</w:t>
            </w:r>
          </w:p>
        </w:tc>
      </w:tr>
      <w:tr w:rsidR="002F42F9" w:rsidRPr="00D763D4" w:rsidTr="002C60A7">
        <w:tc>
          <w:tcPr>
            <w:tcW w:w="4843" w:type="dxa"/>
          </w:tcPr>
          <w:p w:rsidR="002F42F9" w:rsidRPr="00D763D4" w:rsidRDefault="002F42F9" w:rsidP="002C60A7">
            <w:pPr>
              <w:outlineLvl w:val="1"/>
              <w:rPr>
                <w:sz w:val="28"/>
                <w:szCs w:val="28"/>
              </w:rPr>
            </w:pPr>
            <w:r w:rsidRPr="00D763D4">
              <w:rPr>
                <w:sz w:val="28"/>
                <w:szCs w:val="28"/>
              </w:rPr>
              <w:t xml:space="preserve">          Пятница</w:t>
            </w:r>
          </w:p>
        </w:tc>
        <w:tc>
          <w:tcPr>
            <w:tcW w:w="4727" w:type="dxa"/>
          </w:tcPr>
          <w:p w:rsidR="002F42F9" w:rsidRPr="00D763D4" w:rsidRDefault="002F42F9" w:rsidP="002C60A7">
            <w:pPr>
              <w:outlineLvl w:val="1"/>
              <w:rPr>
                <w:sz w:val="28"/>
                <w:szCs w:val="28"/>
              </w:rPr>
            </w:pPr>
            <w:r w:rsidRPr="00D763D4">
              <w:rPr>
                <w:sz w:val="28"/>
                <w:szCs w:val="28"/>
              </w:rPr>
              <w:t>с 9.00 ч. до 16.45 ч.</w:t>
            </w:r>
          </w:p>
        </w:tc>
      </w:tr>
    </w:tbl>
    <w:p w:rsidR="002F42F9" w:rsidRPr="00D763D4" w:rsidRDefault="002F42F9" w:rsidP="002F42F9">
      <w:pPr>
        <w:outlineLvl w:val="1"/>
        <w:rPr>
          <w:sz w:val="28"/>
          <w:szCs w:val="28"/>
        </w:rPr>
      </w:pPr>
      <w:r w:rsidRPr="00D763D4">
        <w:rPr>
          <w:sz w:val="28"/>
          <w:szCs w:val="28"/>
        </w:rPr>
        <w:tab/>
        <w:t>Перерыв на обед сотрудников        с 13.00 ч. до 13.45 ч.</w:t>
      </w:r>
    </w:p>
    <w:p w:rsidR="002F42F9" w:rsidRPr="00D763D4" w:rsidRDefault="002F42F9" w:rsidP="002F42F9">
      <w:pPr>
        <w:outlineLvl w:val="1"/>
        <w:rPr>
          <w:sz w:val="28"/>
          <w:szCs w:val="28"/>
        </w:rPr>
      </w:pPr>
      <w:r w:rsidRPr="00D763D4">
        <w:rPr>
          <w:sz w:val="28"/>
          <w:szCs w:val="28"/>
        </w:rPr>
        <w:tab/>
        <w:t xml:space="preserve">Суббота, воскресенье – выходные дни.  </w:t>
      </w:r>
    </w:p>
    <w:p w:rsidR="002F42F9" w:rsidRPr="00D763D4" w:rsidRDefault="002F42F9" w:rsidP="002F42F9">
      <w:pPr>
        <w:outlineLvl w:val="1"/>
        <w:rPr>
          <w:sz w:val="28"/>
          <w:szCs w:val="28"/>
        </w:rPr>
      </w:pPr>
      <w:r w:rsidRPr="00D763D4">
        <w:rPr>
          <w:sz w:val="28"/>
          <w:szCs w:val="28"/>
        </w:rPr>
        <w:t>Среда, пятница – не</w:t>
      </w:r>
      <w:r w:rsidR="00634439" w:rsidRPr="00D763D4">
        <w:rPr>
          <w:sz w:val="28"/>
          <w:szCs w:val="28"/>
        </w:rPr>
        <w:t xml:space="preserve"> </w:t>
      </w:r>
      <w:r w:rsidRPr="00D763D4">
        <w:rPr>
          <w:sz w:val="28"/>
          <w:szCs w:val="28"/>
        </w:rPr>
        <w:t>приемные для посетителей дни.</w:t>
      </w:r>
    </w:p>
    <w:p w:rsidR="002F42F9" w:rsidRPr="00D763D4" w:rsidRDefault="002F42F9" w:rsidP="002F42F9">
      <w:pPr>
        <w:outlineLvl w:val="1"/>
        <w:rPr>
          <w:sz w:val="28"/>
          <w:szCs w:val="28"/>
        </w:rPr>
      </w:pPr>
      <w:r w:rsidRPr="00D763D4">
        <w:rPr>
          <w:sz w:val="28"/>
          <w:szCs w:val="28"/>
        </w:rPr>
        <w:t>Рабочие кабинеты Отдела: №№ 111, 112.</w:t>
      </w:r>
    </w:p>
    <w:p w:rsidR="002F42F9" w:rsidRPr="00D763D4" w:rsidRDefault="002F42F9" w:rsidP="002F42F9">
      <w:pPr>
        <w:outlineLvl w:val="1"/>
        <w:rPr>
          <w:sz w:val="28"/>
          <w:szCs w:val="28"/>
        </w:rPr>
      </w:pPr>
      <w:r w:rsidRPr="00D763D4">
        <w:rPr>
          <w:sz w:val="28"/>
          <w:szCs w:val="28"/>
        </w:rPr>
        <w:t>Справочные телефоны Отдела (473) 212-73-68, 212-73-54, 212-73-81, 212-73-85.</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outlineLvl w:val="2"/>
        <w:rPr>
          <w:sz w:val="28"/>
          <w:szCs w:val="28"/>
        </w:rPr>
      </w:pPr>
      <w:bookmarkStart w:id="57" w:name="Par819"/>
      <w:bookmarkEnd w:id="57"/>
      <w:r w:rsidRPr="00D763D4">
        <w:rPr>
          <w:sz w:val="28"/>
          <w:szCs w:val="28"/>
        </w:rPr>
        <w:t xml:space="preserve">2. Казенное </w:t>
      </w:r>
      <w:r w:rsidR="00783E11" w:rsidRPr="00D763D4">
        <w:rPr>
          <w:sz w:val="28"/>
          <w:szCs w:val="28"/>
        </w:rPr>
        <w:t>учреждение Воронежской области «Фонд государственного имущества»</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Местонахождение: </w:t>
      </w:r>
      <w:proofErr w:type="gramStart"/>
      <w:r w:rsidRPr="00D763D4">
        <w:rPr>
          <w:sz w:val="28"/>
          <w:szCs w:val="28"/>
        </w:rPr>
        <w:t>г</w:t>
      </w:r>
      <w:proofErr w:type="gramEnd"/>
      <w:r w:rsidRPr="00D763D4">
        <w:rPr>
          <w:sz w:val="28"/>
          <w:szCs w:val="28"/>
        </w:rPr>
        <w:t xml:space="preserve">. Воронеж, ул. </w:t>
      </w:r>
      <w:proofErr w:type="spellStart"/>
      <w:r w:rsidRPr="00D763D4">
        <w:rPr>
          <w:sz w:val="28"/>
          <w:szCs w:val="28"/>
        </w:rPr>
        <w:t>Средне-Московская</w:t>
      </w:r>
      <w:proofErr w:type="spellEnd"/>
      <w:r w:rsidRPr="00D763D4">
        <w:rPr>
          <w:sz w:val="28"/>
          <w:szCs w:val="28"/>
        </w:rPr>
        <w:t>, 12.</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Почтовый адрес: 394006, г. Воронеж, ул. </w:t>
      </w:r>
      <w:proofErr w:type="spellStart"/>
      <w:r w:rsidRPr="00D763D4">
        <w:rPr>
          <w:sz w:val="28"/>
          <w:szCs w:val="28"/>
        </w:rPr>
        <w:t>Средне-Московская</w:t>
      </w:r>
      <w:proofErr w:type="spellEnd"/>
      <w:r w:rsidRPr="00D763D4">
        <w:rPr>
          <w:sz w:val="28"/>
          <w:szCs w:val="28"/>
        </w:rPr>
        <w:t>, 12.</w:t>
      </w:r>
    </w:p>
    <w:p w:rsidR="008966DF" w:rsidRPr="00D763D4" w:rsidRDefault="008966DF">
      <w:pPr>
        <w:widowControl w:val="0"/>
        <w:autoSpaceDE w:val="0"/>
        <w:autoSpaceDN w:val="0"/>
        <w:adjustRightInd w:val="0"/>
        <w:ind w:firstLine="540"/>
        <w:jc w:val="both"/>
        <w:rPr>
          <w:sz w:val="28"/>
          <w:szCs w:val="28"/>
        </w:rPr>
      </w:pPr>
      <w:r w:rsidRPr="00D763D4">
        <w:rPr>
          <w:sz w:val="28"/>
          <w:szCs w:val="28"/>
        </w:rPr>
        <w:t>График работы:</w:t>
      </w:r>
    </w:p>
    <w:p w:rsidR="008966DF" w:rsidRPr="00D763D4" w:rsidRDefault="004A4060">
      <w:pPr>
        <w:widowControl w:val="0"/>
        <w:autoSpaceDE w:val="0"/>
        <w:autoSpaceDN w:val="0"/>
        <w:adjustRightInd w:val="0"/>
        <w:ind w:firstLine="540"/>
        <w:jc w:val="both"/>
        <w:rPr>
          <w:sz w:val="28"/>
          <w:szCs w:val="28"/>
        </w:rPr>
      </w:pPr>
      <w:r w:rsidRPr="00D763D4">
        <w:rPr>
          <w:sz w:val="28"/>
          <w:szCs w:val="28"/>
        </w:rPr>
        <w:t>понедельник - четверг - с 9.0</w:t>
      </w:r>
      <w:r w:rsidR="006674D5" w:rsidRPr="00D763D4">
        <w:rPr>
          <w:sz w:val="28"/>
          <w:szCs w:val="28"/>
        </w:rPr>
        <w:t>0 ч. до 18.0</w:t>
      </w:r>
      <w:r w:rsidR="008966DF" w:rsidRPr="00D763D4">
        <w:rPr>
          <w:sz w:val="28"/>
          <w:szCs w:val="28"/>
        </w:rPr>
        <w:t>0 ч.;</w:t>
      </w:r>
    </w:p>
    <w:p w:rsidR="008966DF" w:rsidRPr="00D763D4" w:rsidRDefault="004A4060">
      <w:pPr>
        <w:widowControl w:val="0"/>
        <w:autoSpaceDE w:val="0"/>
        <w:autoSpaceDN w:val="0"/>
        <w:adjustRightInd w:val="0"/>
        <w:ind w:firstLine="540"/>
        <w:jc w:val="both"/>
        <w:rPr>
          <w:sz w:val="28"/>
          <w:szCs w:val="28"/>
        </w:rPr>
      </w:pPr>
      <w:r w:rsidRPr="00D763D4">
        <w:rPr>
          <w:sz w:val="28"/>
          <w:szCs w:val="28"/>
        </w:rPr>
        <w:t>пятница - с 9.0</w:t>
      </w:r>
      <w:r w:rsidR="008966DF" w:rsidRPr="00D763D4">
        <w:rPr>
          <w:sz w:val="28"/>
          <w:szCs w:val="28"/>
        </w:rPr>
        <w:t>0 ч. до 16.15 ч.</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Перерыв на обед сотрудников - с 13.00 ч. до 13.45 ч.</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Суббота, воскресенье - выходные дни.</w:t>
      </w:r>
    </w:p>
    <w:p w:rsidR="008966DF" w:rsidRPr="00D763D4" w:rsidRDefault="006674D5">
      <w:pPr>
        <w:widowControl w:val="0"/>
        <w:autoSpaceDE w:val="0"/>
        <w:autoSpaceDN w:val="0"/>
        <w:adjustRightInd w:val="0"/>
        <w:ind w:firstLine="540"/>
        <w:jc w:val="both"/>
        <w:rPr>
          <w:sz w:val="28"/>
          <w:szCs w:val="28"/>
        </w:rPr>
      </w:pPr>
      <w:r w:rsidRPr="00D763D4">
        <w:rPr>
          <w:sz w:val="28"/>
          <w:szCs w:val="28"/>
        </w:rPr>
        <w:t>Рабочие кабинеты</w:t>
      </w:r>
      <w:r w:rsidR="004A4060" w:rsidRPr="00D763D4">
        <w:rPr>
          <w:sz w:val="28"/>
          <w:szCs w:val="28"/>
        </w:rPr>
        <w:t>: 206, 207</w:t>
      </w:r>
      <w:r w:rsidR="008966DF"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Справочные телефо</w:t>
      </w:r>
      <w:r w:rsidR="006674D5" w:rsidRPr="00D763D4">
        <w:rPr>
          <w:sz w:val="28"/>
          <w:szCs w:val="28"/>
        </w:rPr>
        <w:t>ны</w:t>
      </w:r>
      <w:r w:rsidR="004A4060" w:rsidRPr="00D763D4">
        <w:rPr>
          <w:sz w:val="28"/>
          <w:szCs w:val="28"/>
        </w:rPr>
        <w:t>: (473) 212-70-01, 255-35-01</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outlineLvl w:val="2"/>
        <w:rPr>
          <w:sz w:val="28"/>
          <w:szCs w:val="28"/>
        </w:rPr>
      </w:pPr>
      <w:bookmarkStart w:id="58" w:name="Par830"/>
      <w:bookmarkEnd w:id="58"/>
      <w:r w:rsidRPr="00D763D4">
        <w:rPr>
          <w:sz w:val="28"/>
          <w:szCs w:val="28"/>
        </w:rPr>
        <w:t>3. Управление Федеральной службы государственной регистрации, кадастра и картографии по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Местонахождение: г. Воронеж, ул. </w:t>
      </w:r>
      <w:proofErr w:type="gramStart"/>
      <w:r w:rsidRPr="00D763D4">
        <w:rPr>
          <w:sz w:val="28"/>
          <w:szCs w:val="28"/>
        </w:rPr>
        <w:t>Донбасская</w:t>
      </w:r>
      <w:proofErr w:type="gramEnd"/>
      <w:r w:rsidRPr="00D763D4">
        <w:rPr>
          <w:sz w:val="28"/>
          <w:szCs w:val="28"/>
        </w:rPr>
        <w:t>, 2.</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Почтовый адрес: 394026, г. Воронеж, ул. </w:t>
      </w:r>
      <w:proofErr w:type="gramStart"/>
      <w:r w:rsidRPr="00D763D4">
        <w:rPr>
          <w:sz w:val="28"/>
          <w:szCs w:val="28"/>
        </w:rPr>
        <w:t>Донбасская</w:t>
      </w:r>
      <w:proofErr w:type="gramEnd"/>
      <w:r w:rsidRPr="00D763D4">
        <w:rPr>
          <w:sz w:val="28"/>
          <w:szCs w:val="28"/>
        </w:rPr>
        <w:t>, 2.</w:t>
      </w:r>
    </w:p>
    <w:p w:rsidR="008966DF" w:rsidRPr="00D763D4" w:rsidRDefault="008966DF">
      <w:pPr>
        <w:widowControl w:val="0"/>
        <w:autoSpaceDE w:val="0"/>
        <w:autoSpaceDN w:val="0"/>
        <w:adjustRightInd w:val="0"/>
        <w:ind w:firstLine="540"/>
        <w:jc w:val="both"/>
        <w:rPr>
          <w:sz w:val="28"/>
          <w:szCs w:val="28"/>
        </w:rPr>
      </w:pPr>
      <w:r w:rsidRPr="00D763D4">
        <w:rPr>
          <w:sz w:val="28"/>
          <w:szCs w:val="28"/>
        </w:rPr>
        <w:t>Официальный сайт в сети Интернет: to36.rosreestr.ru.</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Адрес электронной почты: 36 </w:t>
      </w:r>
      <w:proofErr w:type="spellStart"/>
      <w:r w:rsidRPr="00D763D4">
        <w:rPr>
          <w:sz w:val="28"/>
          <w:szCs w:val="28"/>
        </w:rPr>
        <w:t>upr@rosreestr.ru</w:t>
      </w:r>
      <w:proofErr w:type="spell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График работы: понедельник - четверг - с 9.00 до 18.00,</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пятница - с 9.00 до 16.45;</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перерыв на обед сотрудников - 13.00 - 13.45;</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Суббота, воскресенье - выходные дни.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Справочные телефоны: (473) 261-01-74, 239-70-11, 261-01-78, 261-01-72.</w:t>
      </w:r>
    </w:p>
    <w:p w:rsidR="00783E11" w:rsidRPr="00D763D4" w:rsidRDefault="00783E11">
      <w:pPr>
        <w:widowControl w:val="0"/>
        <w:autoSpaceDE w:val="0"/>
        <w:autoSpaceDN w:val="0"/>
        <w:adjustRightInd w:val="0"/>
        <w:ind w:firstLine="540"/>
        <w:jc w:val="both"/>
        <w:rPr>
          <w:sz w:val="28"/>
          <w:szCs w:val="28"/>
        </w:rPr>
      </w:pPr>
    </w:p>
    <w:p w:rsidR="00783E11" w:rsidRPr="00D763D4" w:rsidRDefault="00783E11">
      <w:pPr>
        <w:widowControl w:val="0"/>
        <w:autoSpaceDE w:val="0"/>
        <w:autoSpaceDN w:val="0"/>
        <w:adjustRightInd w:val="0"/>
        <w:ind w:firstLine="540"/>
        <w:jc w:val="both"/>
        <w:rPr>
          <w:sz w:val="28"/>
          <w:szCs w:val="28"/>
        </w:rPr>
      </w:pPr>
    </w:p>
    <w:p w:rsidR="00A72D6A" w:rsidRPr="00D763D4" w:rsidRDefault="00A72D6A">
      <w:pPr>
        <w:widowControl w:val="0"/>
        <w:autoSpaceDE w:val="0"/>
        <w:autoSpaceDN w:val="0"/>
        <w:adjustRightInd w:val="0"/>
        <w:ind w:firstLine="540"/>
        <w:jc w:val="both"/>
        <w:rPr>
          <w:sz w:val="28"/>
          <w:szCs w:val="28"/>
        </w:rPr>
      </w:pP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outlineLvl w:val="2"/>
        <w:rPr>
          <w:sz w:val="28"/>
          <w:szCs w:val="28"/>
        </w:rPr>
      </w:pPr>
      <w:bookmarkStart w:id="59" w:name="Par841"/>
      <w:bookmarkEnd w:id="59"/>
      <w:r w:rsidRPr="00D763D4">
        <w:rPr>
          <w:sz w:val="28"/>
          <w:szCs w:val="28"/>
        </w:rPr>
        <w:t>4. Управление Федеральной антимонопольной службы по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Местонахождение: </w:t>
      </w:r>
      <w:proofErr w:type="gramStart"/>
      <w:r w:rsidRPr="00D763D4">
        <w:rPr>
          <w:sz w:val="28"/>
          <w:szCs w:val="28"/>
        </w:rPr>
        <w:t>г</w:t>
      </w:r>
      <w:proofErr w:type="gramEnd"/>
      <w:r w:rsidRPr="00D763D4">
        <w:rPr>
          <w:sz w:val="28"/>
          <w:szCs w:val="28"/>
        </w:rPr>
        <w:t>. Воронеж, ул. К. Маркса, 55.</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Почтовый адрес: 394000, г. Воронеж, ул. К. Маркса, 55.</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Официальный сайт в сети Интернет: </w:t>
      </w:r>
      <w:proofErr w:type="spellStart"/>
      <w:r w:rsidRPr="00D763D4">
        <w:rPr>
          <w:sz w:val="28"/>
          <w:szCs w:val="28"/>
        </w:rPr>
        <w:t>voronezh</w:t>
      </w:r>
      <w:r w:rsidR="001663DB" w:rsidRPr="00D763D4">
        <w:rPr>
          <w:sz w:val="28"/>
          <w:szCs w:val="28"/>
        </w:rPr>
        <w:t>.fas.gov.ru</w:t>
      </w:r>
      <w:proofErr w:type="spellEnd"/>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Адрес электронной почты: </w:t>
      </w:r>
      <w:r w:rsidR="001663DB" w:rsidRPr="00D763D4">
        <w:rPr>
          <w:sz w:val="28"/>
          <w:szCs w:val="28"/>
        </w:rPr>
        <w:t>to36@fas.gov.r</w:t>
      </w:r>
      <w:r w:rsidR="001663DB" w:rsidRPr="00D763D4">
        <w:rPr>
          <w:sz w:val="28"/>
          <w:szCs w:val="28"/>
          <w:lang w:val="en-US"/>
        </w:rPr>
        <w:t>u</w:t>
      </w:r>
    </w:p>
    <w:p w:rsidR="008966DF" w:rsidRPr="00D763D4" w:rsidRDefault="008966DF">
      <w:pPr>
        <w:widowControl w:val="0"/>
        <w:autoSpaceDE w:val="0"/>
        <w:autoSpaceDN w:val="0"/>
        <w:adjustRightInd w:val="0"/>
        <w:ind w:firstLine="540"/>
        <w:jc w:val="both"/>
        <w:rPr>
          <w:sz w:val="28"/>
          <w:szCs w:val="28"/>
        </w:rPr>
      </w:pPr>
      <w:r w:rsidRPr="00D763D4">
        <w:rPr>
          <w:sz w:val="28"/>
          <w:szCs w:val="28"/>
        </w:rPr>
        <w:t>График работы:</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понедельник - четверг - с 8.30 до 17.30;</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пятница - с 8.30 до 16.15;</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перерыв - с 12.30 до 13.15;</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суббота, воскресенье - выходные дни.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Справочные телефоны: (473) 255-92-43, 255-92-44</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outlineLvl w:val="2"/>
        <w:rPr>
          <w:sz w:val="28"/>
          <w:szCs w:val="28"/>
        </w:rPr>
      </w:pPr>
      <w:bookmarkStart w:id="60" w:name="Par853"/>
      <w:bookmarkEnd w:id="60"/>
      <w:r w:rsidRPr="00D763D4">
        <w:rPr>
          <w:sz w:val="28"/>
          <w:szCs w:val="28"/>
        </w:rPr>
        <w:t>5. Департамент культуры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Местонахождение: </w:t>
      </w:r>
      <w:proofErr w:type="gramStart"/>
      <w:r w:rsidRPr="00D763D4">
        <w:rPr>
          <w:sz w:val="28"/>
          <w:szCs w:val="28"/>
        </w:rPr>
        <w:t>г</w:t>
      </w:r>
      <w:proofErr w:type="gramEnd"/>
      <w:r w:rsidRPr="00D763D4">
        <w:rPr>
          <w:sz w:val="28"/>
          <w:szCs w:val="28"/>
        </w:rPr>
        <w:t>. Воронеж, пл. им. Ленина, 11.</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Почтовый адрес: 394006, г. Воронеж, пл. им. Ленина, 11.</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Официальный сайт в сети Интернет: </w:t>
      </w:r>
      <w:proofErr w:type="spellStart"/>
      <w:r w:rsidRPr="00D763D4">
        <w:rPr>
          <w:sz w:val="28"/>
          <w:szCs w:val="28"/>
        </w:rPr>
        <w:t>www.vrn-uk.ru</w:t>
      </w:r>
      <w:proofErr w:type="spell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Адрес электронной почты: </w:t>
      </w:r>
      <w:proofErr w:type="spellStart"/>
      <w:r w:rsidRPr="00D763D4">
        <w:rPr>
          <w:sz w:val="28"/>
          <w:szCs w:val="28"/>
        </w:rPr>
        <w:t>kultura.vrn@mail.ru</w:t>
      </w:r>
      <w:proofErr w:type="spell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График работы: понедельник - четверг - с 9.00 до 18.00;</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пятница - с 9.00 до 16.45;</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перерыв - с 13.00 до 13.45;</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суббота, воскресенье - выходные дни.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Справочный телефон - (473) 239-02-32</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outlineLvl w:val="2"/>
        <w:rPr>
          <w:sz w:val="28"/>
          <w:szCs w:val="28"/>
        </w:rPr>
      </w:pPr>
      <w:bookmarkStart w:id="61" w:name="Par864"/>
      <w:bookmarkEnd w:id="61"/>
      <w:r w:rsidRPr="00D763D4">
        <w:rPr>
          <w:sz w:val="28"/>
          <w:szCs w:val="28"/>
        </w:rPr>
        <w:t>6. Управление Федеральной налоговой службы по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Местонахождение: </w:t>
      </w:r>
      <w:proofErr w:type="gramStart"/>
      <w:r w:rsidRPr="00D763D4">
        <w:rPr>
          <w:sz w:val="28"/>
          <w:szCs w:val="28"/>
        </w:rPr>
        <w:t>г</w:t>
      </w:r>
      <w:proofErr w:type="gramEnd"/>
      <w:r w:rsidRPr="00D763D4">
        <w:rPr>
          <w:sz w:val="28"/>
          <w:szCs w:val="28"/>
        </w:rPr>
        <w:t>. Воронеж, ул. К. Маркса, 46.</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Почтовый адрес: 394006, г. Воронеж, ул. К. Маркса, 46.</w:t>
      </w:r>
    </w:p>
    <w:p w:rsidR="008966DF" w:rsidRPr="00D763D4" w:rsidRDefault="008966DF">
      <w:pPr>
        <w:widowControl w:val="0"/>
        <w:autoSpaceDE w:val="0"/>
        <w:autoSpaceDN w:val="0"/>
        <w:adjustRightInd w:val="0"/>
        <w:ind w:firstLine="540"/>
        <w:jc w:val="both"/>
        <w:rPr>
          <w:sz w:val="28"/>
          <w:szCs w:val="28"/>
        </w:rPr>
      </w:pPr>
      <w:r w:rsidRPr="00D763D4">
        <w:rPr>
          <w:sz w:val="28"/>
          <w:szCs w:val="28"/>
        </w:rPr>
        <w:t>Официальный сайт в сети Интернет: www.r36.nalog.ru.</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Адрес электронной почты: </w:t>
      </w:r>
      <w:proofErr w:type="spellStart"/>
      <w:r w:rsidRPr="00D763D4">
        <w:rPr>
          <w:sz w:val="28"/>
          <w:szCs w:val="28"/>
        </w:rPr>
        <w:t>info@nal.vrn.ru</w:t>
      </w:r>
      <w:proofErr w:type="spell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График работы:</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понедельник - четверг - с 9.00 до 18.00;</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пятница - с 9.00 до 16.45;</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перерыв - с 13.00 до 13.45;</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суббота, воскресенье - выходные дни.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Справочный телефон - (473) 260-87-08.</w:t>
      </w:r>
    </w:p>
    <w:p w:rsidR="008966DF" w:rsidRPr="00D763D4" w:rsidRDefault="008966DF">
      <w:pPr>
        <w:widowControl w:val="0"/>
        <w:autoSpaceDE w:val="0"/>
        <w:autoSpaceDN w:val="0"/>
        <w:adjustRightInd w:val="0"/>
        <w:jc w:val="both"/>
        <w:rPr>
          <w:sz w:val="28"/>
          <w:szCs w:val="28"/>
        </w:rPr>
      </w:pPr>
    </w:p>
    <w:p w:rsidR="008966DF" w:rsidRPr="00D763D4" w:rsidRDefault="008966DF">
      <w:pPr>
        <w:widowControl w:val="0"/>
        <w:autoSpaceDE w:val="0"/>
        <w:autoSpaceDN w:val="0"/>
        <w:adjustRightInd w:val="0"/>
        <w:ind w:firstLine="540"/>
        <w:jc w:val="both"/>
        <w:outlineLvl w:val="2"/>
        <w:rPr>
          <w:sz w:val="28"/>
          <w:szCs w:val="28"/>
        </w:rPr>
      </w:pPr>
      <w:bookmarkStart w:id="62" w:name="Par876"/>
      <w:bookmarkEnd w:id="62"/>
      <w:r w:rsidRPr="00D763D4">
        <w:rPr>
          <w:sz w:val="28"/>
          <w:szCs w:val="28"/>
        </w:rPr>
        <w:t>7. Территориальный орган Федеральной службы государственной статистики по Воронежской области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Местонахождение: </w:t>
      </w:r>
      <w:proofErr w:type="gramStart"/>
      <w:r w:rsidRPr="00D763D4">
        <w:rPr>
          <w:sz w:val="28"/>
          <w:szCs w:val="28"/>
        </w:rPr>
        <w:t>г</w:t>
      </w:r>
      <w:proofErr w:type="gramEnd"/>
      <w:r w:rsidRPr="00D763D4">
        <w:rPr>
          <w:sz w:val="28"/>
          <w:szCs w:val="28"/>
        </w:rPr>
        <w:t xml:space="preserve">. Воронеж, ул. </w:t>
      </w:r>
      <w:proofErr w:type="spellStart"/>
      <w:r w:rsidRPr="00D763D4">
        <w:rPr>
          <w:sz w:val="28"/>
          <w:szCs w:val="28"/>
        </w:rPr>
        <w:t>Плехановская</w:t>
      </w:r>
      <w:proofErr w:type="spellEnd"/>
      <w:r w:rsidRPr="00D763D4">
        <w:rPr>
          <w:sz w:val="28"/>
          <w:szCs w:val="28"/>
        </w:rPr>
        <w:t>, 23.</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Почтовый адрес: 394018, г. Воронеж, ул. </w:t>
      </w:r>
      <w:proofErr w:type="spellStart"/>
      <w:r w:rsidRPr="00D763D4">
        <w:rPr>
          <w:sz w:val="28"/>
          <w:szCs w:val="28"/>
        </w:rPr>
        <w:t>Плехановская</w:t>
      </w:r>
      <w:proofErr w:type="spellEnd"/>
      <w:r w:rsidRPr="00D763D4">
        <w:rPr>
          <w:sz w:val="28"/>
          <w:szCs w:val="28"/>
        </w:rPr>
        <w:t>, 23.</w:t>
      </w:r>
    </w:p>
    <w:p w:rsidR="008966DF" w:rsidRPr="00D763D4" w:rsidRDefault="008966DF">
      <w:pPr>
        <w:widowControl w:val="0"/>
        <w:autoSpaceDE w:val="0"/>
        <w:autoSpaceDN w:val="0"/>
        <w:adjustRightInd w:val="0"/>
        <w:ind w:firstLine="540"/>
        <w:jc w:val="both"/>
        <w:rPr>
          <w:sz w:val="28"/>
          <w:szCs w:val="28"/>
        </w:rPr>
      </w:pPr>
      <w:r w:rsidRPr="00D763D4">
        <w:rPr>
          <w:sz w:val="28"/>
          <w:szCs w:val="28"/>
        </w:rPr>
        <w:t xml:space="preserve">Официальный сайт в сети Интернет: </w:t>
      </w:r>
      <w:proofErr w:type="spellStart"/>
      <w:r w:rsidRPr="00D763D4">
        <w:rPr>
          <w:sz w:val="28"/>
          <w:szCs w:val="28"/>
        </w:rPr>
        <w:t>www.voronezhstat.gks.ru</w:t>
      </w:r>
      <w:proofErr w:type="spell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lastRenderedPageBreak/>
        <w:t xml:space="preserve">Адрес электронной почты: </w:t>
      </w:r>
      <w:proofErr w:type="spellStart"/>
      <w:r w:rsidRPr="00D763D4">
        <w:rPr>
          <w:sz w:val="28"/>
          <w:szCs w:val="28"/>
        </w:rPr>
        <w:t>stat@obstat.vrn.ru</w:t>
      </w:r>
      <w:proofErr w:type="spellEnd"/>
      <w:r w:rsidRPr="00D763D4">
        <w:rPr>
          <w:sz w:val="28"/>
          <w:szCs w:val="28"/>
        </w:rPr>
        <w:t>.</w:t>
      </w:r>
    </w:p>
    <w:p w:rsidR="008966DF" w:rsidRPr="00D763D4" w:rsidRDefault="008966DF">
      <w:pPr>
        <w:widowControl w:val="0"/>
        <w:autoSpaceDE w:val="0"/>
        <w:autoSpaceDN w:val="0"/>
        <w:adjustRightInd w:val="0"/>
        <w:ind w:firstLine="540"/>
        <w:jc w:val="both"/>
        <w:rPr>
          <w:sz w:val="28"/>
          <w:szCs w:val="28"/>
        </w:rPr>
      </w:pPr>
      <w:r w:rsidRPr="00D763D4">
        <w:rPr>
          <w:sz w:val="28"/>
          <w:szCs w:val="28"/>
        </w:rPr>
        <w:t>График работы: понедельник - четверг - с 8.30 до 17.30;</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пятница - с 8.30 до 16.15;</w:t>
      </w:r>
    </w:p>
    <w:p w:rsidR="008966DF" w:rsidRPr="00D763D4" w:rsidRDefault="008966DF">
      <w:pPr>
        <w:widowControl w:val="0"/>
        <w:autoSpaceDE w:val="0"/>
        <w:autoSpaceDN w:val="0"/>
        <w:adjustRightInd w:val="0"/>
        <w:ind w:firstLine="540"/>
        <w:jc w:val="both"/>
        <w:rPr>
          <w:sz w:val="28"/>
          <w:szCs w:val="28"/>
        </w:rPr>
      </w:pPr>
      <w:r w:rsidRPr="00D763D4">
        <w:rPr>
          <w:sz w:val="28"/>
          <w:szCs w:val="28"/>
        </w:rPr>
        <w:t>Перерыв - с 12.30 до 13.15;</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суббота, воскресенье - выходные дни.</w:t>
      </w:r>
    </w:p>
    <w:p w:rsidR="008966DF" w:rsidRPr="00D763D4" w:rsidRDefault="008966DF">
      <w:pPr>
        <w:widowControl w:val="0"/>
        <w:autoSpaceDE w:val="0"/>
        <w:autoSpaceDN w:val="0"/>
        <w:adjustRightInd w:val="0"/>
        <w:ind w:firstLine="540"/>
        <w:jc w:val="both"/>
        <w:rPr>
          <w:sz w:val="28"/>
          <w:szCs w:val="28"/>
        </w:rPr>
      </w:pPr>
      <w:r w:rsidRPr="00D763D4">
        <w:rPr>
          <w:sz w:val="28"/>
          <w:szCs w:val="28"/>
        </w:rPr>
        <w:t>Справочный телефон - (473) 255-74-75, факс - (473) 255-74-52.</w:t>
      </w:r>
    </w:p>
    <w:p w:rsidR="00F542F4" w:rsidRPr="00D763D4" w:rsidRDefault="00F542F4" w:rsidP="00617D7D">
      <w:pPr>
        <w:pStyle w:val="a8"/>
        <w:spacing w:after="0" w:line="240" w:lineRule="auto"/>
        <w:ind w:left="1068" w:firstLine="0"/>
        <w:outlineLvl w:val="1"/>
        <w:rPr>
          <w:rFonts w:ascii="Times New Roman" w:eastAsia="Times New Roman" w:hAnsi="Times New Roman"/>
          <w:bCs w:val="0"/>
          <w:lang w:eastAsia="ru-RU"/>
        </w:rPr>
      </w:pPr>
    </w:p>
    <w:p w:rsidR="00783E11" w:rsidRPr="00D763D4" w:rsidRDefault="00783E11" w:rsidP="00617D7D">
      <w:pPr>
        <w:pStyle w:val="a8"/>
        <w:spacing w:after="0" w:line="240" w:lineRule="auto"/>
        <w:ind w:left="1068" w:firstLine="0"/>
        <w:outlineLvl w:val="1"/>
        <w:rPr>
          <w:rFonts w:ascii="Times New Roman" w:eastAsia="Times New Roman" w:hAnsi="Times New Roman"/>
          <w:bCs w:val="0"/>
          <w:lang w:eastAsia="ru-RU"/>
        </w:rPr>
      </w:pPr>
    </w:p>
    <w:p w:rsidR="00617D7D" w:rsidRPr="00D763D4" w:rsidRDefault="00617D7D" w:rsidP="00EE53C1">
      <w:pPr>
        <w:pStyle w:val="a8"/>
        <w:spacing w:after="0" w:line="240" w:lineRule="auto"/>
        <w:ind w:left="0" w:firstLine="567"/>
        <w:outlineLvl w:val="1"/>
        <w:rPr>
          <w:rFonts w:ascii="Times New Roman" w:hAnsi="Times New Roman"/>
        </w:rPr>
      </w:pPr>
      <w:r w:rsidRPr="00D763D4">
        <w:rPr>
          <w:rFonts w:ascii="Times New Roman" w:hAnsi="Times New Roman"/>
        </w:rPr>
        <w:t>8.</w:t>
      </w:r>
      <w:r w:rsidR="00876B09" w:rsidRPr="00D763D4">
        <w:rPr>
          <w:rFonts w:ascii="Times New Roman" w:hAnsi="Times New Roman"/>
        </w:rPr>
        <w:t xml:space="preserve"> </w:t>
      </w:r>
      <w:r w:rsidR="00EE53C1" w:rsidRPr="00D763D4">
        <w:rPr>
          <w:rFonts w:ascii="Times New Roman" w:hAnsi="Times New Roman"/>
        </w:rPr>
        <w:t>Центр государственных и муниципальных услуг «Мои до</w:t>
      </w:r>
      <w:r w:rsidR="00402B76" w:rsidRPr="00D763D4">
        <w:rPr>
          <w:rFonts w:ascii="Times New Roman" w:hAnsi="Times New Roman"/>
        </w:rPr>
        <w:t>кументы»  (Центральный филиал АУ</w:t>
      </w:r>
      <w:r w:rsidR="00EE53C1" w:rsidRPr="00D763D4">
        <w:rPr>
          <w:rFonts w:ascii="Times New Roman" w:hAnsi="Times New Roman"/>
        </w:rPr>
        <w:t xml:space="preserve"> «МФЦ»).</w:t>
      </w:r>
    </w:p>
    <w:p w:rsidR="00617D7D" w:rsidRPr="00D763D4" w:rsidRDefault="00617D7D" w:rsidP="00617D7D">
      <w:pPr>
        <w:outlineLvl w:val="1"/>
        <w:rPr>
          <w:sz w:val="28"/>
          <w:szCs w:val="28"/>
        </w:rPr>
      </w:pPr>
      <w:r w:rsidRPr="00D763D4">
        <w:rPr>
          <w:sz w:val="28"/>
          <w:szCs w:val="28"/>
        </w:rPr>
        <w:t>Местонах</w:t>
      </w:r>
      <w:r w:rsidR="00783E11" w:rsidRPr="00D763D4">
        <w:rPr>
          <w:sz w:val="28"/>
          <w:szCs w:val="28"/>
        </w:rPr>
        <w:t xml:space="preserve">ождение </w:t>
      </w:r>
      <w:r w:rsidR="00AE2B0C" w:rsidRPr="00D763D4">
        <w:rPr>
          <w:sz w:val="28"/>
          <w:szCs w:val="28"/>
        </w:rPr>
        <w:t>Ц</w:t>
      </w:r>
      <w:r w:rsidR="00EE53C1" w:rsidRPr="00D763D4">
        <w:rPr>
          <w:sz w:val="28"/>
          <w:szCs w:val="28"/>
        </w:rPr>
        <w:t>ентра  государственных и муниципальных услуг «Мои до</w:t>
      </w:r>
      <w:r w:rsidR="00402B76" w:rsidRPr="00D763D4">
        <w:rPr>
          <w:sz w:val="28"/>
          <w:szCs w:val="28"/>
        </w:rPr>
        <w:t>кументы»  (Центральный филиал АУ</w:t>
      </w:r>
      <w:r w:rsidR="00EE53C1" w:rsidRPr="00D763D4">
        <w:rPr>
          <w:sz w:val="28"/>
          <w:szCs w:val="28"/>
        </w:rPr>
        <w:t xml:space="preserve"> «МФЦ»)  (далее – Центр государственных и муниципальных услуг</w:t>
      </w:r>
      <w:r w:rsidRPr="00D763D4">
        <w:rPr>
          <w:sz w:val="28"/>
          <w:szCs w:val="28"/>
        </w:rPr>
        <w:t xml:space="preserve">): </w:t>
      </w:r>
      <w:proofErr w:type="gramStart"/>
      <w:r w:rsidRPr="00D763D4">
        <w:rPr>
          <w:sz w:val="28"/>
          <w:szCs w:val="28"/>
        </w:rPr>
        <w:t>г</w:t>
      </w:r>
      <w:proofErr w:type="gramEnd"/>
      <w:r w:rsidRPr="00D763D4">
        <w:rPr>
          <w:sz w:val="28"/>
          <w:szCs w:val="28"/>
        </w:rPr>
        <w:t>. Воронеж, ул. Дружинников, д. 3б.</w:t>
      </w:r>
    </w:p>
    <w:p w:rsidR="00617D7D" w:rsidRPr="00D763D4" w:rsidRDefault="00617D7D" w:rsidP="00617D7D">
      <w:pPr>
        <w:outlineLvl w:val="1"/>
        <w:rPr>
          <w:sz w:val="28"/>
          <w:szCs w:val="28"/>
        </w:rPr>
      </w:pPr>
      <w:r w:rsidRPr="00D763D4">
        <w:rPr>
          <w:sz w:val="28"/>
          <w:szCs w:val="28"/>
        </w:rPr>
        <w:t xml:space="preserve">Почтовый адрес </w:t>
      </w:r>
      <w:r w:rsidR="00EE53C1" w:rsidRPr="00D763D4">
        <w:rPr>
          <w:sz w:val="28"/>
          <w:szCs w:val="28"/>
        </w:rPr>
        <w:t>Центра государственных и муниципальных услуг</w:t>
      </w:r>
      <w:r w:rsidRPr="00D763D4">
        <w:rPr>
          <w:sz w:val="28"/>
          <w:szCs w:val="28"/>
        </w:rPr>
        <w:t>: 394026, г. Воронеж, ул. Дружинников, д. 3б.</w:t>
      </w:r>
    </w:p>
    <w:p w:rsidR="00617D7D" w:rsidRPr="00D763D4" w:rsidRDefault="00617D7D" w:rsidP="00617D7D">
      <w:pPr>
        <w:outlineLvl w:val="1"/>
        <w:rPr>
          <w:sz w:val="28"/>
          <w:szCs w:val="28"/>
        </w:rPr>
      </w:pPr>
      <w:r w:rsidRPr="00D763D4">
        <w:rPr>
          <w:sz w:val="28"/>
          <w:szCs w:val="28"/>
        </w:rPr>
        <w:t xml:space="preserve">Официальный сайт </w:t>
      </w:r>
      <w:r w:rsidR="00EE53C1" w:rsidRPr="00D763D4">
        <w:rPr>
          <w:sz w:val="28"/>
          <w:szCs w:val="28"/>
        </w:rPr>
        <w:t xml:space="preserve">Центра государственных и муниципальных услуг </w:t>
      </w:r>
      <w:r w:rsidRPr="00D763D4">
        <w:rPr>
          <w:sz w:val="28"/>
          <w:szCs w:val="28"/>
        </w:rPr>
        <w:t xml:space="preserve"> </w:t>
      </w:r>
      <w:r w:rsidR="0022786A" w:rsidRPr="00D763D4">
        <w:rPr>
          <w:sz w:val="28"/>
          <w:szCs w:val="28"/>
        </w:rPr>
        <w:t xml:space="preserve">в сети Интернет: </w:t>
      </w:r>
      <w:proofErr w:type="spellStart"/>
      <w:r w:rsidR="0022786A" w:rsidRPr="00D763D4">
        <w:rPr>
          <w:sz w:val="28"/>
          <w:szCs w:val="28"/>
          <w:lang w:val="en-US"/>
        </w:rPr>
        <w:t>mydocuments</w:t>
      </w:r>
      <w:proofErr w:type="spellEnd"/>
      <w:r w:rsidR="0022786A" w:rsidRPr="00D763D4">
        <w:rPr>
          <w:sz w:val="28"/>
          <w:szCs w:val="28"/>
        </w:rPr>
        <w:t>36.</w:t>
      </w:r>
      <w:proofErr w:type="spellStart"/>
      <w:r w:rsidR="0022786A" w:rsidRPr="00D763D4">
        <w:rPr>
          <w:sz w:val="28"/>
          <w:szCs w:val="28"/>
          <w:lang w:val="en-US"/>
        </w:rPr>
        <w:t>ru</w:t>
      </w:r>
      <w:proofErr w:type="spellEnd"/>
    </w:p>
    <w:p w:rsidR="00617D7D" w:rsidRPr="00D763D4" w:rsidRDefault="00617D7D" w:rsidP="00617D7D">
      <w:pPr>
        <w:outlineLvl w:val="1"/>
        <w:rPr>
          <w:sz w:val="28"/>
          <w:szCs w:val="28"/>
        </w:rPr>
      </w:pPr>
      <w:r w:rsidRPr="00D763D4">
        <w:rPr>
          <w:sz w:val="28"/>
          <w:szCs w:val="28"/>
        </w:rPr>
        <w:t xml:space="preserve">Адрес электронной почты </w:t>
      </w:r>
      <w:r w:rsidR="00EE53C1" w:rsidRPr="00D763D4">
        <w:rPr>
          <w:sz w:val="28"/>
          <w:szCs w:val="28"/>
        </w:rPr>
        <w:t>Центра государственных и муниципальных услуг</w:t>
      </w:r>
      <w:r w:rsidR="0022786A" w:rsidRPr="00D763D4">
        <w:rPr>
          <w:sz w:val="28"/>
          <w:szCs w:val="28"/>
        </w:rPr>
        <w:t xml:space="preserve">: </w:t>
      </w:r>
      <w:proofErr w:type="spellStart"/>
      <w:r w:rsidR="0022786A" w:rsidRPr="00D763D4">
        <w:rPr>
          <w:sz w:val="28"/>
          <w:szCs w:val="28"/>
          <w:lang w:val="en-US"/>
        </w:rPr>
        <w:t>mfc</w:t>
      </w:r>
      <w:proofErr w:type="spellEnd"/>
      <w:r w:rsidR="0022786A" w:rsidRPr="00D763D4">
        <w:rPr>
          <w:sz w:val="28"/>
          <w:szCs w:val="28"/>
        </w:rPr>
        <w:t>@</w:t>
      </w:r>
      <w:proofErr w:type="spellStart"/>
      <w:r w:rsidR="0022786A" w:rsidRPr="00D763D4">
        <w:rPr>
          <w:sz w:val="28"/>
          <w:szCs w:val="28"/>
          <w:lang w:val="en-US"/>
        </w:rPr>
        <w:t>govvrn</w:t>
      </w:r>
      <w:proofErr w:type="spellEnd"/>
      <w:r w:rsidR="0022786A" w:rsidRPr="00D763D4">
        <w:rPr>
          <w:sz w:val="28"/>
          <w:szCs w:val="28"/>
        </w:rPr>
        <w:t>.</w:t>
      </w:r>
      <w:proofErr w:type="spellStart"/>
      <w:r w:rsidR="0022786A" w:rsidRPr="00D763D4">
        <w:rPr>
          <w:sz w:val="28"/>
          <w:szCs w:val="28"/>
          <w:lang w:val="en-US"/>
        </w:rPr>
        <w:t>ru</w:t>
      </w:r>
      <w:proofErr w:type="spellEnd"/>
    </w:p>
    <w:p w:rsidR="00617D7D" w:rsidRPr="00D763D4" w:rsidRDefault="00617D7D" w:rsidP="00617D7D">
      <w:pPr>
        <w:outlineLvl w:val="1"/>
        <w:rPr>
          <w:sz w:val="28"/>
          <w:szCs w:val="28"/>
        </w:rPr>
      </w:pPr>
      <w:r w:rsidRPr="00D763D4">
        <w:rPr>
          <w:sz w:val="28"/>
          <w:szCs w:val="28"/>
        </w:rPr>
        <w:t>График работы</w:t>
      </w:r>
      <w:r w:rsidR="00AE2B0C" w:rsidRPr="00D763D4">
        <w:rPr>
          <w:sz w:val="28"/>
          <w:szCs w:val="28"/>
        </w:rPr>
        <w:t xml:space="preserve"> </w:t>
      </w:r>
      <w:r w:rsidRPr="00D763D4">
        <w:rPr>
          <w:sz w:val="28"/>
          <w:szCs w:val="28"/>
        </w:rPr>
        <w:t xml:space="preserve"> </w:t>
      </w:r>
      <w:r w:rsidR="00AE2B0C" w:rsidRPr="00D763D4">
        <w:rPr>
          <w:sz w:val="28"/>
          <w:szCs w:val="28"/>
        </w:rPr>
        <w:t>Центра государственных и муниципальных услуг</w:t>
      </w:r>
      <w:r w:rsidRPr="00D763D4">
        <w:rPr>
          <w:sz w:val="28"/>
          <w:szCs w:val="28"/>
        </w:rPr>
        <w:t>:</w:t>
      </w:r>
    </w:p>
    <w:p w:rsidR="00617D7D" w:rsidRPr="00D763D4" w:rsidRDefault="00617D7D" w:rsidP="00617D7D">
      <w:pPr>
        <w:outlineLvl w:val="1"/>
        <w:rPr>
          <w:sz w:val="28"/>
          <w:szCs w:val="28"/>
        </w:rPr>
      </w:pPr>
    </w:p>
    <w:tbl>
      <w:tblPr>
        <w:tblW w:w="0" w:type="auto"/>
        <w:tblCellSpacing w:w="5" w:type="nil"/>
        <w:tblInd w:w="75" w:type="dxa"/>
        <w:tblLayout w:type="fixed"/>
        <w:tblCellMar>
          <w:left w:w="75" w:type="dxa"/>
          <w:right w:w="75" w:type="dxa"/>
        </w:tblCellMar>
        <w:tblLook w:val="0000"/>
      </w:tblPr>
      <w:tblGrid>
        <w:gridCol w:w="4620"/>
        <w:gridCol w:w="4125"/>
      </w:tblGrid>
      <w:tr w:rsidR="00617D7D" w:rsidRPr="00D763D4" w:rsidTr="00617D7D">
        <w:trPr>
          <w:tblCellSpacing w:w="5" w:type="nil"/>
        </w:trPr>
        <w:tc>
          <w:tcPr>
            <w:tcW w:w="4620" w:type="dxa"/>
          </w:tcPr>
          <w:p w:rsidR="00617D7D" w:rsidRPr="00D763D4" w:rsidRDefault="0022786A" w:rsidP="0022786A">
            <w:pPr>
              <w:outlineLvl w:val="1"/>
              <w:rPr>
                <w:sz w:val="28"/>
                <w:szCs w:val="28"/>
              </w:rPr>
            </w:pPr>
            <w:r w:rsidRPr="00D763D4">
              <w:rPr>
                <w:sz w:val="28"/>
                <w:szCs w:val="28"/>
              </w:rPr>
              <w:t>Вторник, четверг,</w:t>
            </w:r>
            <w:r w:rsidR="00617D7D" w:rsidRPr="00D763D4">
              <w:rPr>
                <w:sz w:val="28"/>
                <w:szCs w:val="28"/>
              </w:rPr>
              <w:t xml:space="preserve"> пятница</w:t>
            </w:r>
          </w:p>
          <w:p w:rsidR="0022786A" w:rsidRPr="00D763D4" w:rsidRDefault="0022786A" w:rsidP="0022786A">
            <w:pPr>
              <w:outlineLvl w:val="1"/>
              <w:rPr>
                <w:sz w:val="28"/>
                <w:szCs w:val="28"/>
              </w:rPr>
            </w:pPr>
            <w:r w:rsidRPr="00D763D4">
              <w:rPr>
                <w:sz w:val="28"/>
                <w:szCs w:val="28"/>
              </w:rPr>
              <w:t xml:space="preserve">Среда                                                                  </w:t>
            </w:r>
          </w:p>
        </w:tc>
        <w:tc>
          <w:tcPr>
            <w:tcW w:w="4125" w:type="dxa"/>
          </w:tcPr>
          <w:p w:rsidR="00617D7D" w:rsidRPr="00D763D4" w:rsidRDefault="00617D7D" w:rsidP="00617D7D">
            <w:pPr>
              <w:outlineLvl w:val="1"/>
              <w:rPr>
                <w:sz w:val="28"/>
                <w:szCs w:val="28"/>
              </w:rPr>
            </w:pPr>
            <w:r w:rsidRPr="00D763D4">
              <w:rPr>
                <w:sz w:val="28"/>
                <w:szCs w:val="28"/>
              </w:rPr>
              <w:t>- с 9.00 ч. до 18.00 ч.</w:t>
            </w:r>
          </w:p>
          <w:p w:rsidR="0022786A" w:rsidRPr="00D763D4" w:rsidRDefault="0022786A" w:rsidP="00617D7D">
            <w:pPr>
              <w:outlineLvl w:val="1"/>
              <w:rPr>
                <w:sz w:val="28"/>
                <w:szCs w:val="28"/>
              </w:rPr>
            </w:pPr>
            <w:r w:rsidRPr="00D763D4">
              <w:rPr>
                <w:sz w:val="28"/>
                <w:szCs w:val="28"/>
              </w:rPr>
              <w:t>- с 11.00 ч. до 20.00 ч.</w:t>
            </w:r>
          </w:p>
        </w:tc>
      </w:tr>
      <w:tr w:rsidR="00617D7D" w:rsidRPr="00D763D4" w:rsidTr="00617D7D">
        <w:trPr>
          <w:tblCellSpacing w:w="5" w:type="nil"/>
        </w:trPr>
        <w:tc>
          <w:tcPr>
            <w:tcW w:w="4620" w:type="dxa"/>
          </w:tcPr>
          <w:p w:rsidR="00617D7D" w:rsidRPr="00D763D4" w:rsidRDefault="00617D7D" w:rsidP="00617D7D">
            <w:pPr>
              <w:outlineLvl w:val="1"/>
              <w:rPr>
                <w:sz w:val="28"/>
                <w:szCs w:val="28"/>
              </w:rPr>
            </w:pPr>
            <w:r w:rsidRPr="00D763D4">
              <w:rPr>
                <w:sz w:val="28"/>
                <w:szCs w:val="28"/>
              </w:rPr>
              <w:t>Суббота</w:t>
            </w:r>
          </w:p>
        </w:tc>
        <w:tc>
          <w:tcPr>
            <w:tcW w:w="4125" w:type="dxa"/>
          </w:tcPr>
          <w:p w:rsidR="00617D7D" w:rsidRPr="00D763D4" w:rsidRDefault="0022786A" w:rsidP="00617D7D">
            <w:pPr>
              <w:outlineLvl w:val="1"/>
              <w:rPr>
                <w:sz w:val="28"/>
                <w:szCs w:val="28"/>
              </w:rPr>
            </w:pPr>
            <w:r w:rsidRPr="00D763D4">
              <w:rPr>
                <w:sz w:val="28"/>
                <w:szCs w:val="28"/>
              </w:rPr>
              <w:t>- с 11.00 ч. до16.45</w:t>
            </w:r>
            <w:r w:rsidR="00617D7D" w:rsidRPr="00D763D4">
              <w:rPr>
                <w:sz w:val="28"/>
                <w:szCs w:val="28"/>
              </w:rPr>
              <w:t xml:space="preserve"> ч.</w:t>
            </w:r>
          </w:p>
        </w:tc>
      </w:tr>
      <w:tr w:rsidR="00617D7D" w:rsidRPr="00D763D4" w:rsidTr="00617D7D">
        <w:trPr>
          <w:tblCellSpacing w:w="5" w:type="nil"/>
        </w:trPr>
        <w:tc>
          <w:tcPr>
            <w:tcW w:w="4620" w:type="dxa"/>
          </w:tcPr>
          <w:p w:rsidR="00617D7D" w:rsidRPr="00D763D4" w:rsidRDefault="0022786A" w:rsidP="0022786A">
            <w:pPr>
              <w:outlineLvl w:val="1"/>
              <w:rPr>
                <w:sz w:val="28"/>
                <w:szCs w:val="28"/>
              </w:rPr>
            </w:pPr>
            <w:r w:rsidRPr="00D763D4">
              <w:rPr>
                <w:sz w:val="28"/>
                <w:szCs w:val="28"/>
              </w:rPr>
              <w:t>Без п</w:t>
            </w:r>
            <w:r w:rsidR="00617D7D" w:rsidRPr="00D763D4">
              <w:rPr>
                <w:sz w:val="28"/>
                <w:szCs w:val="28"/>
              </w:rPr>
              <w:t>ерерыв</w:t>
            </w:r>
            <w:r w:rsidRPr="00D763D4">
              <w:rPr>
                <w:sz w:val="28"/>
                <w:szCs w:val="28"/>
              </w:rPr>
              <w:t>а</w:t>
            </w:r>
            <w:r w:rsidR="00617D7D" w:rsidRPr="00D763D4">
              <w:rPr>
                <w:sz w:val="28"/>
                <w:szCs w:val="28"/>
              </w:rPr>
              <w:t xml:space="preserve"> </w:t>
            </w:r>
          </w:p>
        </w:tc>
        <w:tc>
          <w:tcPr>
            <w:tcW w:w="4125" w:type="dxa"/>
          </w:tcPr>
          <w:p w:rsidR="00617D7D" w:rsidRPr="00D763D4" w:rsidRDefault="00617D7D" w:rsidP="00617D7D">
            <w:pPr>
              <w:outlineLvl w:val="1"/>
              <w:rPr>
                <w:sz w:val="28"/>
                <w:szCs w:val="28"/>
              </w:rPr>
            </w:pPr>
          </w:p>
        </w:tc>
      </w:tr>
      <w:tr w:rsidR="00617D7D" w:rsidRPr="00D763D4" w:rsidTr="00617D7D">
        <w:trPr>
          <w:tblCellSpacing w:w="5" w:type="nil"/>
        </w:trPr>
        <w:tc>
          <w:tcPr>
            <w:tcW w:w="4620" w:type="dxa"/>
          </w:tcPr>
          <w:p w:rsidR="00617D7D" w:rsidRPr="00D763D4" w:rsidRDefault="0022786A" w:rsidP="0022786A">
            <w:pPr>
              <w:outlineLvl w:val="1"/>
              <w:rPr>
                <w:sz w:val="28"/>
                <w:szCs w:val="28"/>
              </w:rPr>
            </w:pPr>
            <w:r w:rsidRPr="00D763D4">
              <w:rPr>
                <w:sz w:val="28"/>
                <w:szCs w:val="28"/>
              </w:rPr>
              <w:t>Понедельник, в</w:t>
            </w:r>
            <w:r w:rsidR="00617D7D" w:rsidRPr="00D763D4">
              <w:rPr>
                <w:sz w:val="28"/>
                <w:szCs w:val="28"/>
              </w:rPr>
              <w:t>оскресенье</w:t>
            </w:r>
          </w:p>
        </w:tc>
        <w:tc>
          <w:tcPr>
            <w:tcW w:w="4125" w:type="dxa"/>
          </w:tcPr>
          <w:p w:rsidR="00617D7D" w:rsidRPr="00D763D4" w:rsidRDefault="00617D7D" w:rsidP="00617D7D">
            <w:pPr>
              <w:outlineLvl w:val="1"/>
              <w:rPr>
                <w:sz w:val="28"/>
                <w:szCs w:val="28"/>
              </w:rPr>
            </w:pPr>
            <w:r w:rsidRPr="00D763D4">
              <w:rPr>
                <w:sz w:val="28"/>
                <w:szCs w:val="28"/>
              </w:rPr>
              <w:t>- выходной день.</w:t>
            </w:r>
          </w:p>
        </w:tc>
      </w:tr>
    </w:tbl>
    <w:p w:rsidR="00617D7D" w:rsidRPr="00D763D4" w:rsidRDefault="00617D7D" w:rsidP="00617D7D">
      <w:pPr>
        <w:outlineLvl w:val="1"/>
        <w:rPr>
          <w:sz w:val="28"/>
          <w:szCs w:val="28"/>
        </w:rPr>
      </w:pPr>
    </w:p>
    <w:p w:rsidR="00AE2B0C" w:rsidRPr="00D763D4" w:rsidRDefault="00617D7D" w:rsidP="00617D7D">
      <w:pPr>
        <w:outlineLvl w:val="1"/>
        <w:rPr>
          <w:sz w:val="28"/>
          <w:szCs w:val="28"/>
        </w:rPr>
      </w:pPr>
      <w:r w:rsidRPr="00D763D4">
        <w:rPr>
          <w:sz w:val="28"/>
          <w:szCs w:val="28"/>
        </w:rPr>
        <w:t xml:space="preserve">Справочный телефон </w:t>
      </w:r>
      <w:r w:rsidR="00AE2B0C" w:rsidRPr="00D763D4">
        <w:rPr>
          <w:sz w:val="28"/>
          <w:szCs w:val="28"/>
        </w:rPr>
        <w:t>Центра государственных и муниципальных услуг</w:t>
      </w:r>
      <w:r w:rsidRPr="00D763D4">
        <w:rPr>
          <w:sz w:val="28"/>
          <w:szCs w:val="28"/>
        </w:rPr>
        <w:t xml:space="preserve"> </w:t>
      </w:r>
      <w:r w:rsidR="00AE2B0C" w:rsidRPr="00D763D4">
        <w:rPr>
          <w:sz w:val="28"/>
          <w:szCs w:val="28"/>
        </w:rPr>
        <w:t>–</w:t>
      </w:r>
    </w:p>
    <w:p w:rsidR="00617D7D" w:rsidRPr="00D763D4" w:rsidRDefault="00617D7D" w:rsidP="00617D7D">
      <w:pPr>
        <w:outlineLvl w:val="1"/>
        <w:rPr>
          <w:sz w:val="28"/>
          <w:szCs w:val="28"/>
        </w:rPr>
      </w:pPr>
      <w:r w:rsidRPr="00D763D4">
        <w:rPr>
          <w:sz w:val="28"/>
          <w:szCs w:val="28"/>
        </w:rPr>
        <w:t xml:space="preserve"> 8(473) 226-99-99</w:t>
      </w:r>
      <w:r w:rsidR="00D103B7" w:rsidRPr="00D763D4">
        <w:rPr>
          <w:sz w:val="28"/>
          <w:szCs w:val="28"/>
        </w:rPr>
        <w:t>.</w:t>
      </w:r>
    </w:p>
    <w:p w:rsidR="00AE2B0C" w:rsidRPr="00D763D4" w:rsidRDefault="00AE2B0C" w:rsidP="00617D7D">
      <w:pPr>
        <w:outlineLvl w:val="1"/>
        <w:rPr>
          <w:sz w:val="28"/>
          <w:szCs w:val="28"/>
        </w:rPr>
      </w:pPr>
    </w:p>
    <w:p w:rsidR="00AE2B0C" w:rsidRPr="00D763D4" w:rsidRDefault="00402B76" w:rsidP="00AE2B0C">
      <w:pPr>
        <w:pStyle w:val="a8"/>
        <w:spacing w:after="0" w:line="240" w:lineRule="auto"/>
        <w:ind w:left="0" w:firstLine="567"/>
        <w:outlineLvl w:val="1"/>
        <w:rPr>
          <w:rFonts w:ascii="Times New Roman" w:hAnsi="Times New Roman"/>
        </w:rPr>
      </w:pPr>
      <w:r w:rsidRPr="00D763D4">
        <w:rPr>
          <w:rFonts w:ascii="Times New Roman" w:hAnsi="Times New Roman"/>
        </w:rPr>
        <w:t xml:space="preserve"> 9.  Филиал АУ</w:t>
      </w:r>
      <w:r w:rsidR="00AE2B0C" w:rsidRPr="00D763D4">
        <w:rPr>
          <w:rFonts w:ascii="Times New Roman" w:hAnsi="Times New Roman"/>
        </w:rPr>
        <w:t xml:space="preserve"> «МФЦ» в Железнодорожном районе города Воронежа</w:t>
      </w:r>
    </w:p>
    <w:p w:rsidR="00AE2B0C" w:rsidRPr="00D763D4" w:rsidRDefault="00AE2B0C" w:rsidP="003D0144">
      <w:pPr>
        <w:pStyle w:val="a8"/>
        <w:spacing w:after="0" w:line="240" w:lineRule="auto"/>
        <w:ind w:left="0" w:firstLine="0"/>
        <w:outlineLvl w:val="1"/>
        <w:rPr>
          <w:rFonts w:ascii="Times New Roman" w:hAnsi="Times New Roman"/>
        </w:rPr>
      </w:pPr>
      <w:r w:rsidRPr="00D763D4">
        <w:rPr>
          <w:rFonts w:ascii="Times New Roman" w:hAnsi="Times New Roman"/>
        </w:rPr>
        <w:t xml:space="preserve">Местонахождение Филиала </w:t>
      </w:r>
      <w:r w:rsidR="00402B76" w:rsidRPr="00D763D4">
        <w:rPr>
          <w:rFonts w:ascii="Times New Roman" w:hAnsi="Times New Roman"/>
        </w:rPr>
        <w:t>АУ</w:t>
      </w:r>
      <w:r w:rsidRPr="00D763D4">
        <w:rPr>
          <w:rFonts w:ascii="Times New Roman" w:hAnsi="Times New Roman"/>
        </w:rPr>
        <w:t xml:space="preserve"> «МФЦ» в Железнодорожном районе города Воронежа</w:t>
      </w:r>
      <w:r w:rsidR="003D0144" w:rsidRPr="00D763D4">
        <w:rPr>
          <w:rFonts w:ascii="Times New Roman" w:hAnsi="Times New Roman"/>
        </w:rPr>
        <w:t xml:space="preserve"> </w:t>
      </w:r>
      <w:r w:rsidRPr="00D763D4">
        <w:rPr>
          <w:rFonts w:ascii="Times New Roman" w:hAnsi="Times New Roman"/>
        </w:rPr>
        <w:t xml:space="preserve"> (далее – </w:t>
      </w:r>
      <w:r w:rsidR="00402B76" w:rsidRPr="00D763D4">
        <w:rPr>
          <w:rFonts w:ascii="Times New Roman" w:hAnsi="Times New Roman"/>
        </w:rPr>
        <w:t>Филиал АУ</w:t>
      </w:r>
      <w:r w:rsidR="003D0144" w:rsidRPr="00D763D4">
        <w:rPr>
          <w:rFonts w:ascii="Times New Roman" w:hAnsi="Times New Roman"/>
        </w:rPr>
        <w:t xml:space="preserve"> «МФЦ»): </w:t>
      </w:r>
      <w:r w:rsidRPr="00D763D4">
        <w:rPr>
          <w:rFonts w:ascii="Times New Roman" w:hAnsi="Times New Roman"/>
        </w:rPr>
        <w:t xml:space="preserve">г. </w:t>
      </w:r>
      <w:r w:rsidR="003D0144" w:rsidRPr="00D763D4">
        <w:rPr>
          <w:rFonts w:ascii="Times New Roman" w:hAnsi="Times New Roman"/>
        </w:rPr>
        <w:t xml:space="preserve">Воронеж, Ленинский проспект, 174-П, </w:t>
      </w:r>
      <w:r w:rsidR="003D0144" w:rsidRPr="00D763D4">
        <w:rPr>
          <w:rFonts w:ascii="Times New Roman" w:hAnsi="Times New Roman"/>
        </w:rPr>
        <w:br/>
        <w:t>ТЦ  «</w:t>
      </w:r>
      <w:proofErr w:type="spellStart"/>
      <w:r w:rsidR="003D0144" w:rsidRPr="00D763D4">
        <w:rPr>
          <w:rFonts w:ascii="Times New Roman" w:hAnsi="Times New Roman"/>
        </w:rPr>
        <w:t>Максимир</w:t>
      </w:r>
      <w:proofErr w:type="spellEnd"/>
      <w:r w:rsidR="003D0144" w:rsidRPr="00D763D4">
        <w:rPr>
          <w:rFonts w:ascii="Times New Roman" w:hAnsi="Times New Roman"/>
        </w:rPr>
        <w:t>».</w:t>
      </w:r>
    </w:p>
    <w:p w:rsidR="00AE2B0C" w:rsidRPr="00D763D4" w:rsidRDefault="00AE2B0C" w:rsidP="00AE2B0C">
      <w:pPr>
        <w:outlineLvl w:val="1"/>
        <w:rPr>
          <w:sz w:val="28"/>
          <w:szCs w:val="28"/>
        </w:rPr>
      </w:pPr>
      <w:r w:rsidRPr="00D763D4">
        <w:rPr>
          <w:sz w:val="28"/>
          <w:szCs w:val="28"/>
        </w:rPr>
        <w:t xml:space="preserve">Почтовый адрес </w:t>
      </w:r>
      <w:r w:rsidR="00402B76" w:rsidRPr="00D763D4">
        <w:rPr>
          <w:sz w:val="28"/>
          <w:szCs w:val="28"/>
        </w:rPr>
        <w:t>Филиала АУ</w:t>
      </w:r>
      <w:r w:rsidR="003D0144" w:rsidRPr="00D763D4">
        <w:rPr>
          <w:sz w:val="28"/>
          <w:szCs w:val="28"/>
        </w:rPr>
        <w:t xml:space="preserve"> «МФЦ» </w:t>
      </w:r>
      <w:r w:rsidRPr="00D763D4">
        <w:rPr>
          <w:sz w:val="28"/>
          <w:szCs w:val="28"/>
        </w:rPr>
        <w:t xml:space="preserve"> 394026, г. Воронеж, ул. Дружинников, д. 3б.</w:t>
      </w:r>
    </w:p>
    <w:p w:rsidR="00AE2B0C" w:rsidRPr="00D763D4" w:rsidRDefault="00AE2B0C" w:rsidP="00AE2B0C">
      <w:pPr>
        <w:outlineLvl w:val="1"/>
        <w:rPr>
          <w:sz w:val="28"/>
          <w:szCs w:val="28"/>
        </w:rPr>
      </w:pPr>
      <w:r w:rsidRPr="00D763D4">
        <w:rPr>
          <w:sz w:val="28"/>
          <w:szCs w:val="28"/>
        </w:rPr>
        <w:t xml:space="preserve">Официальный сайт </w:t>
      </w:r>
      <w:r w:rsidR="00402B76" w:rsidRPr="00D763D4">
        <w:rPr>
          <w:sz w:val="28"/>
          <w:szCs w:val="28"/>
        </w:rPr>
        <w:t>Филиала АУ</w:t>
      </w:r>
      <w:r w:rsidR="003D0144" w:rsidRPr="00D763D4">
        <w:rPr>
          <w:sz w:val="28"/>
          <w:szCs w:val="28"/>
        </w:rPr>
        <w:t xml:space="preserve"> «МФЦ»</w:t>
      </w:r>
      <w:r w:rsidRPr="00D763D4">
        <w:rPr>
          <w:sz w:val="28"/>
          <w:szCs w:val="28"/>
        </w:rPr>
        <w:t xml:space="preserve">  в сети Интернет: </w:t>
      </w:r>
      <w:proofErr w:type="spellStart"/>
      <w:r w:rsidRPr="00D763D4">
        <w:rPr>
          <w:sz w:val="28"/>
          <w:szCs w:val="28"/>
          <w:lang w:val="en-US"/>
        </w:rPr>
        <w:t>mydocuments</w:t>
      </w:r>
      <w:proofErr w:type="spellEnd"/>
      <w:r w:rsidRPr="00D763D4">
        <w:rPr>
          <w:sz w:val="28"/>
          <w:szCs w:val="28"/>
        </w:rPr>
        <w:t>36.</w:t>
      </w:r>
      <w:proofErr w:type="spellStart"/>
      <w:r w:rsidRPr="00D763D4">
        <w:rPr>
          <w:sz w:val="28"/>
          <w:szCs w:val="28"/>
          <w:lang w:val="en-US"/>
        </w:rPr>
        <w:t>ru</w:t>
      </w:r>
      <w:proofErr w:type="spellEnd"/>
    </w:p>
    <w:p w:rsidR="00AE2B0C" w:rsidRPr="00D763D4" w:rsidRDefault="00AE2B0C" w:rsidP="00AE2B0C">
      <w:pPr>
        <w:outlineLvl w:val="1"/>
        <w:rPr>
          <w:sz w:val="28"/>
          <w:szCs w:val="28"/>
        </w:rPr>
      </w:pPr>
      <w:r w:rsidRPr="00D763D4">
        <w:rPr>
          <w:sz w:val="28"/>
          <w:szCs w:val="28"/>
        </w:rPr>
        <w:t xml:space="preserve">Адрес электронной почты </w:t>
      </w:r>
      <w:r w:rsidR="00402B76" w:rsidRPr="00D763D4">
        <w:rPr>
          <w:sz w:val="28"/>
          <w:szCs w:val="28"/>
        </w:rPr>
        <w:t>Филиала АУ</w:t>
      </w:r>
      <w:r w:rsidR="003D0144" w:rsidRPr="00D763D4">
        <w:rPr>
          <w:sz w:val="28"/>
          <w:szCs w:val="28"/>
        </w:rPr>
        <w:t xml:space="preserve"> «МФЦ»</w:t>
      </w:r>
      <w:r w:rsidRPr="00D763D4">
        <w:rPr>
          <w:sz w:val="28"/>
          <w:szCs w:val="28"/>
        </w:rPr>
        <w:t xml:space="preserve">: </w:t>
      </w:r>
      <w:proofErr w:type="spellStart"/>
      <w:r w:rsidRPr="00D763D4">
        <w:rPr>
          <w:sz w:val="28"/>
          <w:szCs w:val="28"/>
          <w:lang w:val="en-US"/>
        </w:rPr>
        <w:t>mfc</w:t>
      </w:r>
      <w:proofErr w:type="spellEnd"/>
      <w:r w:rsidRPr="00D763D4">
        <w:rPr>
          <w:sz w:val="28"/>
          <w:szCs w:val="28"/>
        </w:rPr>
        <w:t>@</w:t>
      </w:r>
      <w:proofErr w:type="spellStart"/>
      <w:r w:rsidRPr="00D763D4">
        <w:rPr>
          <w:sz w:val="28"/>
          <w:szCs w:val="28"/>
          <w:lang w:val="en-US"/>
        </w:rPr>
        <w:t>govvrn</w:t>
      </w:r>
      <w:proofErr w:type="spellEnd"/>
      <w:r w:rsidRPr="00D763D4">
        <w:rPr>
          <w:sz w:val="28"/>
          <w:szCs w:val="28"/>
        </w:rPr>
        <w:t>.</w:t>
      </w:r>
      <w:proofErr w:type="spellStart"/>
      <w:r w:rsidRPr="00D763D4">
        <w:rPr>
          <w:sz w:val="28"/>
          <w:szCs w:val="28"/>
          <w:lang w:val="en-US"/>
        </w:rPr>
        <w:t>ru</w:t>
      </w:r>
      <w:proofErr w:type="spellEnd"/>
    </w:p>
    <w:p w:rsidR="00AE2B0C" w:rsidRPr="00D763D4" w:rsidRDefault="00AE2B0C" w:rsidP="00AE2B0C">
      <w:pPr>
        <w:outlineLvl w:val="1"/>
        <w:rPr>
          <w:sz w:val="28"/>
          <w:szCs w:val="28"/>
        </w:rPr>
      </w:pPr>
      <w:r w:rsidRPr="00D763D4">
        <w:rPr>
          <w:sz w:val="28"/>
          <w:szCs w:val="28"/>
        </w:rPr>
        <w:t xml:space="preserve">График работы  </w:t>
      </w:r>
      <w:r w:rsidR="00402B76" w:rsidRPr="00D763D4">
        <w:rPr>
          <w:sz w:val="28"/>
          <w:szCs w:val="28"/>
        </w:rPr>
        <w:t>Филиала АУ</w:t>
      </w:r>
      <w:r w:rsidR="003D0144" w:rsidRPr="00D763D4">
        <w:rPr>
          <w:sz w:val="28"/>
          <w:szCs w:val="28"/>
        </w:rPr>
        <w:t xml:space="preserve"> «МФЦ»</w:t>
      </w:r>
      <w:r w:rsidRPr="00D763D4">
        <w:rPr>
          <w:sz w:val="28"/>
          <w:szCs w:val="28"/>
        </w:rPr>
        <w:t>:</w:t>
      </w:r>
    </w:p>
    <w:p w:rsidR="00AE2B0C" w:rsidRPr="00D763D4" w:rsidRDefault="00AE2B0C" w:rsidP="00AE2B0C">
      <w:pPr>
        <w:outlineLvl w:val="1"/>
        <w:rPr>
          <w:sz w:val="28"/>
          <w:szCs w:val="28"/>
        </w:rPr>
      </w:pPr>
    </w:p>
    <w:tbl>
      <w:tblPr>
        <w:tblW w:w="0" w:type="auto"/>
        <w:tblCellSpacing w:w="5" w:type="nil"/>
        <w:tblInd w:w="75" w:type="dxa"/>
        <w:tblLayout w:type="fixed"/>
        <w:tblCellMar>
          <w:left w:w="75" w:type="dxa"/>
          <w:right w:w="75" w:type="dxa"/>
        </w:tblCellMar>
        <w:tblLook w:val="0000"/>
      </w:tblPr>
      <w:tblGrid>
        <w:gridCol w:w="4620"/>
        <w:gridCol w:w="4125"/>
      </w:tblGrid>
      <w:tr w:rsidR="00AE2B0C" w:rsidRPr="00D763D4" w:rsidTr="0011273A">
        <w:trPr>
          <w:tblCellSpacing w:w="5" w:type="nil"/>
        </w:trPr>
        <w:tc>
          <w:tcPr>
            <w:tcW w:w="4620" w:type="dxa"/>
          </w:tcPr>
          <w:p w:rsidR="00AE2B0C" w:rsidRPr="00D763D4" w:rsidRDefault="00AE2B0C" w:rsidP="0011273A">
            <w:pPr>
              <w:outlineLvl w:val="1"/>
              <w:rPr>
                <w:sz w:val="28"/>
                <w:szCs w:val="28"/>
              </w:rPr>
            </w:pPr>
            <w:r w:rsidRPr="00D763D4">
              <w:rPr>
                <w:sz w:val="28"/>
                <w:szCs w:val="28"/>
              </w:rPr>
              <w:t>Вторник, четверг, пятница</w:t>
            </w:r>
          </w:p>
          <w:p w:rsidR="00AE2B0C" w:rsidRPr="00D763D4" w:rsidRDefault="00AE2B0C" w:rsidP="0011273A">
            <w:pPr>
              <w:outlineLvl w:val="1"/>
              <w:rPr>
                <w:sz w:val="28"/>
                <w:szCs w:val="28"/>
              </w:rPr>
            </w:pPr>
            <w:r w:rsidRPr="00D763D4">
              <w:rPr>
                <w:sz w:val="28"/>
                <w:szCs w:val="28"/>
              </w:rPr>
              <w:t xml:space="preserve">Среда                                                                  </w:t>
            </w:r>
          </w:p>
        </w:tc>
        <w:tc>
          <w:tcPr>
            <w:tcW w:w="4125" w:type="dxa"/>
          </w:tcPr>
          <w:p w:rsidR="00AE2B0C" w:rsidRPr="00D763D4" w:rsidRDefault="00AE2B0C" w:rsidP="0011273A">
            <w:pPr>
              <w:outlineLvl w:val="1"/>
              <w:rPr>
                <w:sz w:val="28"/>
                <w:szCs w:val="28"/>
              </w:rPr>
            </w:pPr>
            <w:r w:rsidRPr="00D763D4">
              <w:rPr>
                <w:sz w:val="28"/>
                <w:szCs w:val="28"/>
              </w:rPr>
              <w:t>- с 9.00 ч. до 18.00 ч.</w:t>
            </w:r>
          </w:p>
          <w:p w:rsidR="00AE2B0C" w:rsidRPr="00D763D4" w:rsidRDefault="00AE2B0C" w:rsidP="0011273A">
            <w:pPr>
              <w:outlineLvl w:val="1"/>
              <w:rPr>
                <w:sz w:val="28"/>
                <w:szCs w:val="28"/>
              </w:rPr>
            </w:pPr>
            <w:r w:rsidRPr="00D763D4">
              <w:rPr>
                <w:sz w:val="28"/>
                <w:szCs w:val="28"/>
              </w:rPr>
              <w:t>- с 11.00 ч. до 20.00 ч.</w:t>
            </w:r>
          </w:p>
        </w:tc>
      </w:tr>
      <w:tr w:rsidR="00AE2B0C" w:rsidRPr="00D763D4" w:rsidTr="0011273A">
        <w:trPr>
          <w:tblCellSpacing w:w="5" w:type="nil"/>
        </w:trPr>
        <w:tc>
          <w:tcPr>
            <w:tcW w:w="4620" w:type="dxa"/>
          </w:tcPr>
          <w:p w:rsidR="00AE2B0C" w:rsidRPr="00D763D4" w:rsidRDefault="00AE2B0C" w:rsidP="0011273A">
            <w:pPr>
              <w:outlineLvl w:val="1"/>
              <w:rPr>
                <w:sz w:val="28"/>
                <w:szCs w:val="28"/>
              </w:rPr>
            </w:pPr>
            <w:r w:rsidRPr="00D763D4">
              <w:rPr>
                <w:sz w:val="28"/>
                <w:szCs w:val="28"/>
              </w:rPr>
              <w:t>Суббота</w:t>
            </w:r>
          </w:p>
        </w:tc>
        <w:tc>
          <w:tcPr>
            <w:tcW w:w="4125" w:type="dxa"/>
          </w:tcPr>
          <w:p w:rsidR="00AE2B0C" w:rsidRPr="00D763D4" w:rsidRDefault="00AE2B0C" w:rsidP="0011273A">
            <w:pPr>
              <w:outlineLvl w:val="1"/>
              <w:rPr>
                <w:sz w:val="28"/>
                <w:szCs w:val="28"/>
              </w:rPr>
            </w:pPr>
            <w:r w:rsidRPr="00D763D4">
              <w:rPr>
                <w:sz w:val="28"/>
                <w:szCs w:val="28"/>
              </w:rPr>
              <w:t>- с 11.00 ч. до16.45 ч.</w:t>
            </w:r>
          </w:p>
        </w:tc>
      </w:tr>
      <w:tr w:rsidR="00AE2B0C" w:rsidRPr="00D763D4" w:rsidTr="0011273A">
        <w:trPr>
          <w:tblCellSpacing w:w="5" w:type="nil"/>
        </w:trPr>
        <w:tc>
          <w:tcPr>
            <w:tcW w:w="4620" w:type="dxa"/>
          </w:tcPr>
          <w:p w:rsidR="00AE2B0C" w:rsidRPr="00D763D4" w:rsidRDefault="00AE2B0C" w:rsidP="0011273A">
            <w:pPr>
              <w:outlineLvl w:val="1"/>
              <w:rPr>
                <w:sz w:val="28"/>
                <w:szCs w:val="28"/>
              </w:rPr>
            </w:pPr>
            <w:r w:rsidRPr="00D763D4">
              <w:rPr>
                <w:sz w:val="28"/>
                <w:szCs w:val="28"/>
              </w:rPr>
              <w:t xml:space="preserve">Без перерыва </w:t>
            </w:r>
          </w:p>
        </w:tc>
        <w:tc>
          <w:tcPr>
            <w:tcW w:w="4125" w:type="dxa"/>
          </w:tcPr>
          <w:p w:rsidR="00AE2B0C" w:rsidRPr="00D763D4" w:rsidRDefault="00AE2B0C" w:rsidP="0011273A">
            <w:pPr>
              <w:outlineLvl w:val="1"/>
              <w:rPr>
                <w:sz w:val="28"/>
                <w:szCs w:val="28"/>
              </w:rPr>
            </w:pPr>
          </w:p>
        </w:tc>
      </w:tr>
      <w:tr w:rsidR="00AE2B0C" w:rsidRPr="00D763D4" w:rsidTr="0011273A">
        <w:trPr>
          <w:tblCellSpacing w:w="5" w:type="nil"/>
        </w:trPr>
        <w:tc>
          <w:tcPr>
            <w:tcW w:w="4620" w:type="dxa"/>
          </w:tcPr>
          <w:p w:rsidR="00AE2B0C" w:rsidRPr="00D763D4" w:rsidRDefault="00AE2B0C" w:rsidP="0011273A">
            <w:pPr>
              <w:outlineLvl w:val="1"/>
              <w:rPr>
                <w:sz w:val="28"/>
                <w:szCs w:val="28"/>
              </w:rPr>
            </w:pPr>
            <w:r w:rsidRPr="00D763D4">
              <w:rPr>
                <w:sz w:val="28"/>
                <w:szCs w:val="28"/>
              </w:rPr>
              <w:t>Понедельник, воскресенье</w:t>
            </w:r>
          </w:p>
        </w:tc>
        <w:tc>
          <w:tcPr>
            <w:tcW w:w="4125" w:type="dxa"/>
          </w:tcPr>
          <w:p w:rsidR="00AE2B0C" w:rsidRPr="00D763D4" w:rsidRDefault="00AE2B0C" w:rsidP="0011273A">
            <w:pPr>
              <w:outlineLvl w:val="1"/>
              <w:rPr>
                <w:sz w:val="28"/>
                <w:szCs w:val="28"/>
              </w:rPr>
            </w:pPr>
            <w:r w:rsidRPr="00D763D4">
              <w:rPr>
                <w:sz w:val="28"/>
                <w:szCs w:val="28"/>
              </w:rPr>
              <w:t>- выходной день.</w:t>
            </w:r>
          </w:p>
        </w:tc>
      </w:tr>
    </w:tbl>
    <w:p w:rsidR="00AE2B0C" w:rsidRPr="00D763D4" w:rsidRDefault="00AE2B0C" w:rsidP="00AE2B0C">
      <w:pPr>
        <w:outlineLvl w:val="1"/>
        <w:rPr>
          <w:sz w:val="28"/>
          <w:szCs w:val="28"/>
        </w:rPr>
      </w:pPr>
    </w:p>
    <w:p w:rsidR="0011273A" w:rsidRPr="00D763D4" w:rsidRDefault="00AE2B0C" w:rsidP="0011273A">
      <w:pPr>
        <w:outlineLvl w:val="1"/>
        <w:rPr>
          <w:sz w:val="28"/>
          <w:szCs w:val="28"/>
        </w:rPr>
      </w:pPr>
      <w:r w:rsidRPr="00D763D4">
        <w:rPr>
          <w:sz w:val="28"/>
          <w:szCs w:val="28"/>
        </w:rPr>
        <w:t xml:space="preserve">Справочный телефон </w:t>
      </w:r>
      <w:r w:rsidR="00B908A8" w:rsidRPr="00D763D4">
        <w:rPr>
          <w:sz w:val="28"/>
          <w:szCs w:val="28"/>
        </w:rPr>
        <w:t>Филиа</w:t>
      </w:r>
      <w:r w:rsidR="00402B76" w:rsidRPr="00D763D4">
        <w:rPr>
          <w:sz w:val="28"/>
          <w:szCs w:val="28"/>
        </w:rPr>
        <w:t>ла АУ</w:t>
      </w:r>
      <w:r w:rsidR="00B908A8" w:rsidRPr="00D763D4">
        <w:rPr>
          <w:sz w:val="28"/>
          <w:szCs w:val="28"/>
        </w:rPr>
        <w:t xml:space="preserve"> «МФЦ»</w:t>
      </w:r>
      <w:r w:rsidRPr="00D763D4">
        <w:rPr>
          <w:sz w:val="28"/>
          <w:szCs w:val="28"/>
        </w:rPr>
        <w:t xml:space="preserve"> –</w:t>
      </w:r>
      <w:r w:rsidR="00B908A8" w:rsidRPr="00D763D4">
        <w:rPr>
          <w:sz w:val="28"/>
          <w:szCs w:val="28"/>
        </w:rPr>
        <w:t xml:space="preserve"> </w:t>
      </w:r>
      <w:r w:rsidRPr="00D763D4">
        <w:rPr>
          <w:sz w:val="28"/>
          <w:szCs w:val="28"/>
        </w:rPr>
        <w:t xml:space="preserve"> 8(473) 226-99-99.</w:t>
      </w:r>
    </w:p>
    <w:p w:rsidR="0011273A" w:rsidRPr="00D763D4" w:rsidRDefault="0011273A" w:rsidP="0011273A">
      <w:pPr>
        <w:outlineLvl w:val="1"/>
        <w:rPr>
          <w:sz w:val="28"/>
          <w:szCs w:val="28"/>
        </w:rPr>
      </w:pPr>
    </w:p>
    <w:p w:rsidR="00B908A8" w:rsidRPr="00D763D4" w:rsidRDefault="0011273A" w:rsidP="0011273A">
      <w:pPr>
        <w:outlineLvl w:val="1"/>
        <w:rPr>
          <w:sz w:val="28"/>
          <w:szCs w:val="28"/>
        </w:rPr>
      </w:pPr>
      <w:r w:rsidRPr="00D763D4">
        <w:rPr>
          <w:sz w:val="28"/>
          <w:szCs w:val="28"/>
        </w:rPr>
        <w:t xml:space="preserve">            </w:t>
      </w:r>
      <w:r w:rsidR="00B908A8" w:rsidRPr="00D763D4">
        <w:rPr>
          <w:sz w:val="28"/>
          <w:szCs w:val="28"/>
        </w:rPr>
        <w:t>10. Центр государственных и муниципальных услуг «Мои документы» в Коминтерновском районе города Воронежа.</w:t>
      </w:r>
    </w:p>
    <w:p w:rsidR="00B908A8" w:rsidRPr="00D763D4" w:rsidRDefault="00B908A8" w:rsidP="00B908A8">
      <w:pPr>
        <w:pStyle w:val="a8"/>
        <w:spacing w:after="0" w:line="240" w:lineRule="auto"/>
        <w:ind w:left="0" w:firstLine="0"/>
        <w:outlineLvl w:val="1"/>
        <w:rPr>
          <w:rFonts w:ascii="Times New Roman" w:hAnsi="Times New Roman"/>
        </w:rPr>
      </w:pPr>
      <w:r w:rsidRPr="00D763D4">
        <w:rPr>
          <w:rFonts w:ascii="Times New Roman" w:hAnsi="Times New Roman"/>
        </w:rPr>
        <w:t xml:space="preserve">Местонахождение Центра  государственных и муниципальных услуг «Мои документы» в Коминтерновском районе города Воронежа   (далее – Центр государственных и муниципальных услуг): </w:t>
      </w:r>
      <w:proofErr w:type="gramStart"/>
      <w:r w:rsidRPr="00D763D4">
        <w:rPr>
          <w:rFonts w:ascii="Times New Roman" w:hAnsi="Times New Roman"/>
        </w:rPr>
        <w:t>г</w:t>
      </w:r>
      <w:proofErr w:type="gramEnd"/>
      <w:r w:rsidRPr="00D763D4">
        <w:rPr>
          <w:rFonts w:ascii="Times New Roman" w:hAnsi="Times New Roman"/>
        </w:rPr>
        <w:t>. Воронеж, Московский проспект, 129/1 ТЦ «МП»</w:t>
      </w:r>
      <w:r w:rsidR="00312BA8" w:rsidRPr="00D763D4">
        <w:rPr>
          <w:rFonts w:ascii="Times New Roman" w:hAnsi="Times New Roman"/>
        </w:rPr>
        <w:t>.</w:t>
      </w:r>
    </w:p>
    <w:p w:rsidR="00B908A8" w:rsidRPr="00D763D4" w:rsidRDefault="00B908A8" w:rsidP="00B908A8">
      <w:pPr>
        <w:outlineLvl w:val="1"/>
        <w:rPr>
          <w:sz w:val="28"/>
          <w:szCs w:val="28"/>
        </w:rPr>
      </w:pPr>
      <w:r w:rsidRPr="00D763D4">
        <w:rPr>
          <w:sz w:val="28"/>
          <w:szCs w:val="28"/>
        </w:rPr>
        <w:t>Почтовый адрес Центра государственных и муниципальных услуг: 394026, г. Воронеж, ул. Дружинников, д. 3б.</w:t>
      </w:r>
    </w:p>
    <w:p w:rsidR="00B908A8" w:rsidRPr="00D763D4" w:rsidRDefault="00B908A8" w:rsidP="00B908A8">
      <w:pPr>
        <w:outlineLvl w:val="1"/>
        <w:rPr>
          <w:sz w:val="28"/>
          <w:szCs w:val="28"/>
        </w:rPr>
      </w:pPr>
      <w:r w:rsidRPr="00D763D4">
        <w:rPr>
          <w:sz w:val="28"/>
          <w:szCs w:val="28"/>
        </w:rPr>
        <w:t xml:space="preserve">Официальный сайт Центра государственных и муниципальных услуг  в сети Интернет: </w:t>
      </w:r>
      <w:proofErr w:type="spellStart"/>
      <w:r w:rsidRPr="00D763D4">
        <w:rPr>
          <w:sz w:val="28"/>
          <w:szCs w:val="28"/>
          <w:lang w:val="en-US"/>
        </w:rPr>
        <w:t>mydocuments</w:t>
      </w:r>
      <w:proofErr w:type="spellEnd"/>
      <w:r w:rsidRPr="00D763D4">
        <w:rPr>
          <w:sz w:val="28"/>
          <w:szCs w:val="28"/>
        </w:rPr>
        <w:t>36.</w:t>
      </w:r>
      <w:proofErr w:type="spellStart"/>
      <w:r w:rsidRPr="00D763D4">
        <w:rPr>
          <w:sz w:val="28"/>
          <w:szCs w:val="28"/>
          <w:lang w:val="en-US"/>
        </w:rPr>
        <w:t>ru</w:t>
      </w:r>
      <w:proofErr w:type="spellEnd"/>
    </w:p>
    <w:p w:rsidR="00B908A8" w:rsidRPr="00D763D4" w:rsidRDefault="00B908A8" w:rsidP="00B908A8">
      <w:pPr>
        <w:outlineLvl w:val="1"/>
        <w:rPr>
          <w:sz w:val="28"/>
          <w:szCs w:val="28"/>
        </w:rPr>
      </w:pPr>
      <w:r w:rsidRPr="00D763D4">
        <w:rPr>
          <w:sz w:val="28"/>
          <w:szCs w:val="28"/>
        </w:rPr>
        <w:t xml:space="preserve">Адрес электронной почты Центра государственных и муниципальных услуг: </w:t>
      </w:r>
      <w:proofErr w:type="spellStart"/>
      <w:r w:rsidRPr="00D763D4">
        <w:rPr>
          <w:sz w:val="28"/>
          <w:szCs w:val="28"/>
          <w:lang w:val="en-US"/>
        </w:rPr>
        <w:t>mfc</w:t>
      </w:r>
      <w:proofErr w:type="spellEnd"/>
      <w:r w:rsidRPr="00D763D4">
        <w:rPr>
          <w:sz w:val="28"/>
          <w:szCs w:val="28"/>
        </w:rPr>
        <w:t>@</w:t>
      </w:r>
      <w:proofErr w:type="spellStart"/>
      <w:r w:rsidRPr="00D763D4">
        <w:rPr>
          <w:sz w:val="28"/>
          <w:szCs w:val="28"/>
          <w:lang w:val="en-US"/>
        </w:rPr>
        <w:t>govvrn</w:t>
      </w:r>
      <w:proofErr w:type="spellEnd"/>
      <w:r w:rsidRPr="00D763D4">
        <w:rPr>
          <w:sz w:val="28"/>
          <w:szCs w:val="28"/>
        </w:rPr>
        <w:t>.</w:t>
      </w:r>
      <w:proofErr w:type="spellStart"/>
      <w:r w:rsidRPr="00D763D4">
        <w:rPr>
          <w:sz w:val="28"/>
          <w:szCs w:val="28"/>
          <w:lang w:val="en-US"/>
        </w:rPr>
        <w:t>ru</w:t>
      </w:r>
      <w:proofErr w:type="spellEnd"/>
    </w:p>
    <w:p w:rsidR="00B908A8" w:rsidRPr="00D763D4" w:rsidRDefault="00B908A8" w:rsidP="00B908A8">
      <w:pPr>
        <w:outlineLvl w:val="1"/>
        <w:rPr>
          <w:sz w:val="28"/>
          <w:szCs w:val="28"/>
        </w:rPr>
      </w:pPr>
      <w:r w:rsidRPr="00D763D4">
        <w:rPr>
          <w:sz w:val="28"/>
          <w:szCs w:val="28"/>
        </w:rPr>
        <w:t>График работы  Центра государственных и муниципальных услуг:</w:t>
      </w:r>
    </w:p>
    <w:p w:rsidR="00B908A8" w:rsidRPr="00D763D4" w:rsidRDefault="00B908A8" w:rsidP="00B908A8">
      <w:pPr>
        <w:outlineLvl w:val="1"/>
        <w:rPr>
          <w:sz w:val="28"/>
          <w:szCs w:val="28"/>
        </w:rPr>
      </w:pPr>
    </w:p>
    <w:tbl>
      <w:tblPr>
        <w:tblW w:w="0" w:type="auto"/>
        <w:tblCellSpacing w:w="5" w:type="nil"/>
        <w:tblInd w:w="75" w:type="dxa"/>
        <w:tblLayout w:type="fixed"/>
        <w:tblCellMar>
          <w:left w:w="75" w:type="dxa"/>
          <w:right w:w="75" w:type="dxa"/>
        </w:tblCellMar>
        <w:tblLook w:val="0000"/>
      </w:tblPr>
      <w:tblGrid>
        <w:gridCol w:w="4620"/>
        <w:gridCol w:w="4125"/>
      </w:tblGrid>
      <w:tr w:rsidR="00B908A8" w:rsidRPr="00D763D4" w:rsidTr="0011273A">
        <w:trPr>
          <w:tblCellSpacing w:w="5" w:type="nil"/>
        </w:trPr>
        <w:tc>
          <w:tcPr>
            <w:tcW w:w="4620" w:type="dxa"/>
          </w:tcPr>
          <w:p w:rsidR="00B908A8" w:rsidRPr="00D763D4" w:rsidRDefault="00B908A8" w:rsidP="0011273A">
            <w:pPr>
              <w:outlineLvl w:val="1"/>
              <w:rPr>
                <w:sz w:val="28"/>
                <w:szCs w:val="28"/>
              </w:rPr>
            </w:pPr>
            <w:r w:rsidRPr="00D763D4">
              <w:rPr>
                <w:sz w:val="28"/>
                <w:szCs w:val="28"/>
              </w:rPr>
              <w:t>Вторник, четверг, пятница</w:t>
            </w:r>
          </w:p>
          <w:p w:rsidR="00B908A8" w:rsidRPr="00D763D4" w:rsidRDefault="00B908A8" w:rsidP="0011273A">
            <w:pPr>
              <w:outlineLvl w:val="1"/>
              <w:rPr>
                <w:sz w:val="28"/>
                <w:szCs w:val="28"/>
              </w:rPr>
            </w:pPr>
            <w:r w:rsidRPr="00D763D4">
              <w:rPr>
                <w:sz w:val="28"/>
                <w:szCs w:val="28"/>
              </w:rPr>
              <w:t xml:space="preserve">Среда                                                                  </w:t>
            </w:r>
          </w:p>
        </w:tc>
        <w:tc>
          <w:tcPr>
            <w:tcW w:w="4125" w:type="dxa"/>
          </w:tcPr>
          <w:p w:rsidR="00B908A8" w:rsidRPr="00D763D4" w:rsidRDefault="00B908A8" w:rsidP="0011273A">
            <w:pPr>
              <w:outlineLvl w:val="1"/>
              <w:rPr>
                <w:sz w:val="28"/>
                <w:szCs w:val="28"/>
              </w:rPr>
            </w:pPr>
            <w:r w:rsidRPr="00D763D4">
              <w:rPr>
                <w:sz w:val="28"/>
                <w:szCs w:val="28"/>
              </w:rPr>
              <w:t>- с 9.00 ч. до 18.00 ч.</w:t>
            </w:r>
          </w:p>
          <w:p w:rsidR="00B908A8" w:rsidRPr="00D763D4" w:rsidRDefault="00B908A8" w:rsidP="0011273A">
            <w:pPr>
              <w:outlineLvl w:val="1"/>
              <w:rPr>
                <w:sz w:val="28"/>
                <w:szCs w:val="28"/>
              </w:rPr>
            </w:pPr>
            <w:r w:rsidRPr="00D763D4">
              <w:rPr>
                <w:sz w:val="28"/>
                <w:szCs w:val="28"/>
              </w:rPr>
              <w:t>- с 11.00 ч. до 20.00 ч.</w:t>
            </w:r>
          </w:p>
        </w:tc>
      </w:tr>
      <w:tr w:rsidR="00B908A8" w:rsidRPr="00D763D4" w:rsidTr="0011273A">
        <w:trPr>
          <w:tblCellSpacing w:w="5" w:type="nil"/>
        </w:trPr>
        <w:tc>
          <w:tcPr>
            <w:tcW w:w="4620" w:type="dxa"/>
          </w:tcPr>
          <w:p w:rsidR="00B908A8" w:rsidRPr="00D763D4" w:rsidRDefault="00B908A8" w:rsidP="0011273A">
            <w:pPr>
              <w:outlineLvl w:val="1"/>
              <w:rPr>
                <w:sz w:val="28"/>
                <w:szCs w:val="28"/>
              </w:rPr>
            </w:pPr>
            <w:r w:rsidRPr="00D763D4">
              <w:rPr>
                <w:sz w:val="28"/>
                <w:szCs w:val="28"/>
              </w:rPr>
              <w:t>Суббота</w:t>
            </w:r>
          </w:p>
        </w:tc>
        <w:tc>
          <w:tcPr>
            <w:tcW w:w="4125" w:type="dxa"/>
          </w:tcPr>
          <w:p w:rsidR="00B908A8" w:rsidRPr="00D763D4" w:rsidRDefault="00B908A8" w:rsidP="0011273A">
            <w:pPr>
              <w:outlineLvl w:val="1"/>
              <w:rPr>
                <w:sz w:val="28"/>
                <w:szCs w:val="28"/>
              </w:rPr>
            </w:pPr>
            <w:r w:rsidRPr="00D763D4">
              <w:rPr>
                <w:sz w:val="28"/>
                <w:szCs w:val="28"/>
              </w:rPr>
              <w:t>- с 11.00 ч. до16.45 ч.</w:t>
            </w:r>
          </w:p>
        </w:tc>
      </w:tr>
      <w:tr w:rsidR="00B908A8" w:rsidRPr="00D763D4" w:rsidTr="0011273A">
        <w:trPr>
          <w:tblCellSpacing w:w="5" w:type="nil"/>
        </w:trPr>
        <w:tc>
          <w:tcPr>
            <w:tcW w:w="4620" w:type="dxa"/>
          </w:tcPr>
          <w:p w:rsidR="00B908A8" w:rsidRPr="00D763D4" w:rsidRDefault="00B908A8" w:rsidP="0011273A">
            <w:pPr>
              <w:outlineLvl w:val="1"/>
              <w:rPr>
                <w:sz w:val="28"/>
                <w:szCs w:val="28"/>
              </w:rPr>
            </w:pPr>
            <w:r w:rsidRPr="00D763D4">
              <w:rPr>
                <w:sz w:val="28"/>
                <w:szCs w:val="28"/>
              </w:rPr>
              <w:t xml:space="preserve">Без перерыва </w:t>
            </w:r>
          </w:p>
        </w:tc>
        <w:tc>
          <w:tcPr>
            <w:tcW w:w="4125" w:type="dxa"/>
          </w:tcPr>
          <w:p w:rsidR="00B908A8" w:rsidRPr="00D763D4" w:rsidRDefault="00B908A8" w:rsidP="0011273A">
            <w:pPr>
              <w:outlineLvl w:val="1"/>
              <w:rPr>
                <w:sz w:val="28"/>
                <w:szCs w:val="28"/>
              </w:rPr>
            </w:pPr>
          </w:p>
        </w:tc>
      </w:tr>
      <w:tr w:rsidR="00B908A8" w:rsidRPr="00D763D4" w:rsidTr="0011273A">
        <w:trPr>
          <w:tblCellSpacing w:w="5" w:type="nil"/>
        </w:trPr>
        <w:tc>
          <w:tcPr>
            <w:tcW w:w="4620" w:type="dxa"/>
          </w:tcPr>
          <w:p w:rsidR="00B908A8" w:rsidRPr="00D763D4" w:rsidRDefault="00B908A8" w:rsidP="0011273A">
            <w:pPr>
              <w:outlineLvl w:val="1"/>
              <w:rPr>
                <w:sz w:val="28"/>
                <w:szCs w:val="28"/>
              </w:rPr>
            </w:pPr>
            <w:r w:rsidRPr="00D763D4">
              <w:rPr>
                <w:sz w:val="28"/>
                <w:szCs w:val="28"/>
              </w:rPr>
              <w:t>Понедельник, воскресенье</w:t>
            </w:r>
          </w:p>
        </w:tc>
        <w:tc>
          <w:tcPr>
            <w:tcW w:w="4125" w:type="dxa"/>
          </w:tcPr>
          <w:p w:rsidR="00B908A8" w:rsidRPr="00D763D4" w:rsidRDefault="00B908A8" w:rsidP="0011273A">
            <w:pPr>
              <w:outlineLvl w:val="1"/>
              <w:rPr>
                <w:sz w:val="28"/>
                <w:szCs w:val="28"/>
              </w:rPr>
            </w:pPr>
            <w:r w:rsidRPr="00D763D4">
              <w:rPr>
                <w:sz w:val="28"/>
                <w:szCs w:val="28"/>
              </w:rPr>
              <w:t>- выходной день.</w:t>
            </w:r>
          </w:p>
        </w:tc>
      </w:tr>
    </w:tbl>
    <w:p w:rsidR="00B908A8" w:rsidRPr="00D763D4" w:rsidRDefault="00B908A8" w:rsidP="00B908A8">
      <w:pPr>
        <w:outlineLvl w:val="1"/>
        <w:rPr>
          <w:sz w:val="28"/>
          <w:szCs w:val="28"/>
        </w:rPr>
      </w:pPr>
    </w:p>
    <w:p w:rsidR="00B908A8" w:rsidRPr="00D763D4" w:rsidRDefault="00B908A8" w:rsidP="00B908A8">
      <w:pPr>
        <w:outlineLvl w:val="1"/>
        <w:rPr>
          <w:sz w:val="28"/>
          <w:szCs w:val="28"/>
        </w:rPr>
      </w:pPr>
      <w:r w:rsidRPr="00D763D4">
        <w:rPr>
          <w:sz w:val="28"/>
          <w:szCs w:val="28"/>
        </w:rPr>
        <w:t>Справочный телефон Центра государственных и муниципальных услуг –</w:t>
      </w:r>
    </w:p>
    <w:p w:rsidR="00B908A8" w:rsidRPr="00D763D4" w:rsidRDefault="00B908A8" w:rsidP="00B908A8">
      <w:pPr>
        <w:outlineLvl w:val="1"/>
        <w:rPr>
          <w:sz w:val="28"/>
          <w:szCs w:val="28"/>
        </w:rPr>
      </w:pPr>
      <w:r w:rsidRPr="00D763D4">
        <w:rPr>
          <w:sz w:val="28"/>
          <w:szCs w:val="28"/>
        </w:rPr>
        <w:t xml:space="preserve"> 8(473) 226-99-99.</w:t>
      </w:r>
    </w:p>
    <w:p w:rsidR="00B908A8" w:rsidRPr="00D763D4" w:rsidRDefault="00B908A8" w:rsidP="00AE2B0C">
      <w:pPr>
        <w:outlineLvl w:val="1"/>
        <w:rPr>
          <w:sz w:val="28"/>
          <w:szCs w:val="28"/>
        </w:rPr>
      </w:pPr>
    </w:p>
    <w:p w:rsidR="00AE2B0C" w:rsidRPr="00D763D4" w:rsidRDefault="00AE2B0C" w:rsidP="00617D7D">
      <w:pPr>
        <w:outlineLvl w:val="1"/>
        <w:rPr>
          <w:sz w:val="28"/>
          <w:szCs w:val="28"/>
        </w:rPr>
      </w:pPr>
    </w:p>
    <w:p w:rsidR="00312BA8" w:rsidRPr="00D763D4" w:rsidRDefault="00312BA8" w:rsidP="00312BA8">
      <w:pPr>
        <w:pStyle w:val="a8"/>
        <w:spacing w:after="0" w:line="240" w:lineRule="auto"/>
        <w:ind w:left="0" w:firstLine="709"/>
        <w:outlineLvl w:val="1"/>
        <w:rPr>
          <w:rFonts w:ascii="Times New Roman" w:hAnsi="Times New Roman"/>
        </w:rPr>
      </w:pPr>
      <w:r w:rsidRPr="00D763D4">
        <w:rPr>
          <w:rFonts w:ascii="Times New Roman" w:hAnsi="Times New Roman"/>
        </w:rPr>
        <w:t xml:space="preserve">   11. Центр государственных и муниципальных услуг «Мои документы» в Левобережном районе города Воронежа.</w:t>
      </w:r>
    </w:p>
    <w:p w:rsidR="00312BA8" w:rsidRPr="00D763D4" w:rsidRDefault="00312BA8" w:rsidP="00312BA8">
      <w:pPr>
        <w:pStyle w:val="a8"/>
        <w:spacing w:after="0" w:line="240" w:lineRule="auto"/>
        <w:ind w:left="0" w:firstLine="0"/>
        <w:outlineLvl w:val="1"/>
        <w:rPr>
          <w:rFonts w:ascii="Times New Roman" w:hAnsi="Times New Roman"/>
        </w:rPr>
      </w:pPr>
      <w:r w:rsidRPr="00D763D4">
        <w:rPr>
          <w:rFonts w:ascii="Times New Roman" w:hAnsi="Times New Roman"/>
        </w:rPr>
        <w:t xml:space="preserve">Местонахождение Центра  государственных и муниципальных услуг «Мои документы» в Левобережном районе города Воронежа   (далее – Центр государственных и муниципальных услуг): </w:t>
      </w:r>
      <w:proofErr w:type="gramStart"/>
      <w:r w:rsidRPr="00D763D4">
        <w:rPr>
          <w:rFonts w:ascii="Times New Roman" w:hAnsi="Times New Roman"/>
        </w:rPr>
        <w:t>г</w:t>
      </w:r>
      <w:proofErr w:type="gramEnd"/>
      <w:r w:rsidRPr="00D763D4">
        <w:rPr>
          <w:rFonts w:ascii="Times New Roman" w:hAnsi="Times New Roman"/>
        </w:rPr>
        <w:t xml:space="preserve">. Воронеж, Ростовская, </w:t>
      </w:r>
      <w:r w:rsidR="004566D4" w:rsidRPr="00D763D4">
        <w:rPr>
          <w:rFonts w:ascii="Times New Roman" w:hAnsi="Times New Roman"/>
        </w:rPr>
        <w:t>34</w:t>
      </w:r>
      <w:r w:rsidRPr="00D763D4">
        <w:rPr>
          <w:rFonts w:ascii="Times New Roman" w:hAnsi="Times New Roman"/>
        </w:rPr>
        <w:t>.</w:t>
      </w:r>
    </w:p>
    <w:p w:rsidR="00312BA8" w:rsidRPr="00D763D4" w:rsidRDefault="00312BA8" w:rsidP="00312BA8">
      <w:pPr>
        <w:outlineLvl w:val="1"/>
        <w:rPr>
          <w:sz w:val="28"/>
          <w:szCs w:val="28"/>
        </w:rPr>
      </w:pPr>
      <w:r w:rsidRPr="00D763D4">
        <w:rPr>
          <w:sz w:val="28"/>
          <w:szCs w:val="28"/>
        </w:rPr>
        <w:t>Почтовый адрес Центра государственных и муниципальных услуг: 394026, г. Воронеж, ул. Дружинников, д. 3б.</w:t>
      </w:r>
    </w:p>
    <w:p w:rsidR="00312BA8" w:rsidRPr="00D763D4" w:rsidRDefault="00312BA8" w:rsidP="00312BA8">
      <w:pPr>
        <w:outlineLvl w:val="1"/>
        <w:rPr>
          <w:sz w:val="28"/>
          <w:szCs w:val="28"/>
        </w:rPr>
      </w:pPr>
      <w:r w:rsidRPr="00D763D4">
        <w:rPr>
          <w:sz w:val="28"/>
          <w:szCs w:val="28"/>
        </w:rPr>
        <w:t xml:space="preserve">Официальный сайт Центра государственных и муниципальных услуг  в сети Интернет: </w:t>
      </w:r>
      <w:proofErr w:type="spellStart"/>
      <w:r w:rsidRPr="00D763D4">
        <w:rPr>
          <w:sz w:val="28"/>
          <w:szCs w:val="28"/>
          <w:lang w:val="en-US"/>
        </w:rPr>
        <w:t>mydocuments</w:t>
      </w:r>
      <w:proofErr w:type="spellEnd"/>
      <w:r w:rsidRPr="00D763D4">
        <w:rPr>
          <w:sz w:val="28"/>
          <w:szCs w:val="28"/>
        </w:rPr>
        <w:t>36.</w:t>
      </w:r>
      <w:proofErr w:type="spellStart"/>
      <w:r w:rsidRPr="00D763D4">
        <w:rPr>
          <w:sz w:val="28"/>
          <w:szCs w:val="28"/>
          <w:lang w:val="en-US"/>
        </w:rPr>
        <w:t>ru</w:t>
      </w:r>
      <w:proofErr w:type="spellEnd"/>
    </w:p>
    <w:p w:rsidR="00312BA8" w:rsidRPr="00D763D4" w:rsidRDefault="00312BA8" w:rsidP="00312BA8">
      <w:pPr>
        <w:outlineLvl w:val="1"/>
        <w:rPr>
          <w:sz w:val="28"/>
          <w:szCs w:val="28"/>
        </w:rPr>
      </w:pPr>
      <w:r w:rsidRPr="00D763D4">
        <w:rPr>
          <w:sz w:val="28"/>
          <w:szCs w:val="28"/>
        </w:rPr>
        <w:t xml:space="preserve">Адрес электронной почты Центра государственных и муниципальных услуг: </w:t>
      </w:r>
      <w:proofErr w:type="spellStart"/>
      <w:r w:rsidRPr="00D763D4">
        <w:rPr>
          <w:sz w:val="28"/>
          <w:szCs w:val="28"/>
          <w:lang w:val="en-US"/>
        </w:rPr>
        <w:t>mfc</w:t>
      </w:r>
      <w:proofErr w:type="spellEnd"/>
      <w:r w:rsidRPr="00D763D4">
        <w:rPr>
          <w:sz w:val="28"/>
          <w:szCs w:val="28"/>
        </w:rPr>
        <w:t>@</w:t>
      </w:r>
      <w:proofErr w:type="spellStart"/>
      <w:r w:rsidRPr="00D763D4">
        <w:rPr>
          <w:sz w:val="28"/>
          <w:szCs w:val="28"/>
          <w:lang w:val="en-US"/>
        </w:rPr>
        <w:t>govvrn</w:t>
      </w:r>
      <w:proofErr w:type="spellEnd"/>
      <w:r w:rsidRPr="00D763D4">
        <w:rPr>
          <w:sz w:val="28"/>
          <w:szCs w:val="28"/>
        </w:rPr>
        <w:t>.</w:t>
      </w:r>
      <w:proofErr w:type="spellStart"/>
      <w:r w:rsidRPr="00D763D4">
        <w:rPr>
          <w:sz w:val="28"/>
          <w:szCs w:val="28"/>
          <w:lang w:val="en-US"/>
        </w:rPr>
        <w:t>ru</w:t>
      </w:r>
      <w:proofErr w:type="spellEnd"/>
    </w:p>
    <w:p w:rsidR="00312BA8" w:rsidRPr="00D763D4" w:rsidRDefault="00312BA8" w:rsidP="00312BA8">
      <w:pPr>
        <w:outlineLvl w:val="1"/>
        <w:rPr>
          <w:sz w:val="28"/>
          <w:szCs w:val="28"/>
        </w:rPr>
      </w:pPr>
      <w:r w:rsidRPr="00D763D4">
        <w:rPr>
          <w:sz w:val="28"/>
          <w:szCs w:val="28"/>
        </w:rPr>
        <w:t>График работы  Центра государственных и муниципальных услуг:</w:t>
      </w:r>
    </w:p>
    <w:p w:rsidR="00312BA8" w:rsidRPr="00D763D4" w:rsidRDefault="00312BA8" w:rsidP="00312BA8">
      <w:pPr>
        <w:outlineLvl w:val="1"/>
        <w:rPr>
          <w:sz w:val="28"/>
          <w:szCs w:val="28"/>
        </w:rPr>
      </w:pPr>
    </w:p>
    <w:tbl>
      <w:tblPr>
        <w:tblW w:w="0" w:type="auto"/>
        <w:tblCellSpacing w:w="5" w:type="nil"/>
        <w:tblInd w:w="75" w:type="dxa"/>
        <w:tblLayout w:type="fixed"/>
        <w:tblCellMar>
          <w:left w:w="75" w:type="dxa"/>
          <w:right w:w="75" w:type="dxa"/>
        </w:tblCellMar>
        <w:tblLook w:val="0000"/>
      </w:tblPr>
      <w:tblGrid>
        <w:gridCol w:w="4620"/>
        <w:gridCol w:w="4125"/>
      </w:tblGrid>
      <w:tr w:rsidR="00312BA8" w:rsidRPr="00D763D4" w:rsidTr="0011273A">
        <w:trPr>
          <w:tblCellSpacing w:w="5" w:type="nil"/>
        </w:trPr>
        <w:tc>
          <w:tcPr>
            <w:tcW w:w="4620" w:type="dxa"/>
          </w:tcPr>
          <w:p w:rsidR="00312BA8" w:rsidRPr="00D763D4" w:rsidRDefault="00312BA8" w:rsidP="0011273A">
            <w:pPr>
              <w:outlineLvl w:val="1"/>
              <w:rPr>
                <w:sz w:val="28"/>
                <w:szCs w:val="28"/>
              </w:rPr>
            </w:pPr>
            <w:r w:rsidRPr="00D763D4">
              <w:rPr>
                <w:sz w:val="28"/>
                <w:szCs w:val="28"/>
              </w:rPr>
              <w:t>Вторник, четверг, пятница</w:t>
            </w:r>
          </w:p>
          <w:p w:rsidR="00312BA8" w:rsidRPr="00D763D4" w:rsidRDefault="00312BA8" w:rsidP="0011273A">
            <w:pPr>
              <w:outlineLvl w:val="1"/>
              <w:rPr>
                <w:sz w:val="28"/>
                <w:szCs w:val="28"/>
              </w:rPr>
            </w:pPr>
            <w:r w:rsidRPr="00D763D4">
              <w:rPr>
                <w:sz w:val="28"/>
                <w:szCs w:val="28"/>
              </w:rPr>
              <w:t xml:space="preserve">Среда                                                                  </w:t>
            </w:r>
          </w:p>
        </w:tc>
        <w:tc>
          <w:tcPr>
            <w:tcW w:w="4125" w:type="dxa"/>
          </w:tcPr>
          <w:p w:rsidR="00312BA8" w:rsidRPr="00D763D4" w:rsidRDefault="00312BA8" w:rsidP="0011273A">
            <w:pPr>
              <w:outlineLvl w:val="1"/>
              <w:rPr>
                <w:sz w:val="28"/>
                <w:szCs w:val="28"/>
              </w:rPr>
            </w:pPr>
            <w:r w:rsidRPr="00D763D4">
              <w:rPr>
                <w:sz w:val="28"/>
                <w:szCs w:val="28"/>
              </w:rPr>
              <w:t>- с 9.00 ч. до 18.00 ч.</w:t>
            </w:r>
          </w:p>
          <w:p w:rsidR="00312BA8" w:rsidRPr="00D763D4" w:rsidRDefault="00312BA8" w:rsidP="0011273A">
            <w:pPr>
              <w:outlineLvl w:val="1"/>
              <w:rPr>
                <w:sz w:val="28"/>
                <w:szCs w:val="28"/>
              </w:rPr>
            </w:pPr>
            <w:r w:rsidRPr="00D763D4">
              <w:rPr>
                <w:sz w:val="28"/>
                <w:szCs w:val="28"/>
              </w:rPr>
              <w:t>- с 11.00 ч. до 20.00 ч.</w:t>
            </w:r>
          </w:p>
        </w:tc>
      </w:tr>
      <w:tr w:rsidR="00312BA8" w:rsidRPr="00D763D4" w:rsidTr="0011273A">
        <w:trPr>
          <w:tblCellSpacing w:w="5" w:type="nil"/>
        </w:trPr>
        <w:tc>
          <w:tcPr>
            <w:tcW w:w="4620" w:type="dxa"/>
          </w:tcPr>
          <w:p w:rsidR="00312BA8" w:rsidRPr="00D763D4" w:rsidRDefault="00312BA8" w:rsidP="0011273A">
            <w:pPr>
              <w:outlineLvl w:val="1"/>
              <w:rPr>
                <w:sz w:val="28"/>
                <w:szCs w:val="28"/>
              </w:rPr>
            </w:pPr>
            <w:r w:rsidRPr="00D763D4">
              <w:rPr>
                <w:sz w:val="28"/>
                <w:szCs w:val="28"/>
              </w:rPr>
              <w:t>Суббота</w:t>
            </w:r>
          </w:p>
        </w:tc>
        <w:tc>
          <w:tcPr>
            <w:tcW w:w="4125" w:type="dxa"/>
          </w:tcPr>
          <w:p w:rsidR="00312BA8" w:rsidRPr="00D763D4" w:rsidRDefault="00312BA8" w:rsidP="0011273A">
            <w:pPr>
              <w:outlineLvl w:val="1"/>
              <w:rPr>
                <w:sz w:val="28"/>
                <w:szCs w:val="28"/>
              </w:rPr>
            </w:pPr>
            <w:r w:rsidRPr="00D763D4">
              <w:rPr>
                <w:sz w:val="28"/>
                <w:szCs w:val="28"/>
              </w:rPr>
              <w:t>- с 11.00 ч. до16.45 ч.</w:t>
            </w:r>
          </w:p>
        </w:tc>
      </w:tr>
      <w:tr w:rsidR="00312BA8" w:rsidRPr="00D763D4" w:rsidTr="0011273A">
        <w:trPr>
          <w:tblCellSpacing w:w="5" w:type="nil"/>
        </w:trPr>
        <w:tc>
          <w:tcPr>
            <w:tcW w:w="4620" w:type="dxa"/>
          </w:tcPr>
          <w:p w:rsidR="00312BA8" w:rsidRPr="00D763D4" w:rsidRDefault="00312BA8" w:rsidP="0011273A">
            <w:pPr>
              <w:outlineLvl w:val="1"/>
              <w:rPr>
                <w:sz w:val="28"/>
                <w:szCs w:val="28"/>
              </w:rPr>
            </w:pPr>
            <w:r w:rsidRPr="00D763D4">
              <w:rPr>
                <w:sz w:val="28"/>
                <w:szCs w:val="28"/>
              </w:rPr>
              <w:t xml:space="preserve">Без перерыва </w:t>
            </w:r>
          </w:p>
        </w:tc>
        <w:tc>
          <w:tcPr>
            <w:tcW w:w="4125" w:type="dxa"/>
          </w:tcPr>
          <w:p w:rsidR="00312BA8" w:rsidRPr="00D763D4" w:rsidRDefault="00312BA8" w:rsidP="0011273A">
            <w:pPr>
              <w:outlineLvl w:val="1"/>
              <w:rPr>
                <w:sz w:val="28"/>
                <w:szCs w:val="28"/>
              </w:rPr>
            </w:pPr>
          </w:p>
        </w:tc>
      </w:tr>
      <w:tr w:rsidR="00312BA8" w:rsidRPr="00D763D4" w:rsidTr="0011273A">
        <w:trPr>
          <w:tblCellSpacing w:w="5" w:type="nil"/>
        </w:trPr>
        <w:tc>
          <w:tcPr>
            <w:tcW w:w="4620" w:type="dxa"/>
          </w:tcPr>
          <w:p w:rsidR="00312BA8" w:rsidRPr="00D763D4" w:rsidRDefault="00312BA8" w:rsidP="0011273A">
            <w:pPr>
              <w:outlineLvl w:val="1"/>
              <w:rPr>
                <w:sz w:val="28"/>
                <w:szCs w:val="28"/>
              </w:rPr>
            </w:pPr>
            <w:r w:rsidRPr="00D763D4">
              <w:rPr>
                <w:sz w:val="28"/>
                <w:szCs w:val="28"/>
              </w:rPr>
              <w:lastRenderedPageBreak/>
              <w:t>Понедельник, воскресенье</w:t>
            </w:r>
          </w:p>
        </w:tc>
        <w:tc>
          <w:tcPr>
            <w:tcW w:w="4125" w:type="dxa"/>
          </w:tcPr>
          <w:p w:rsidR="00312BA8" w:rsidRPr="00D763D4" w:rsidRDefault="00312BA8" w:rsidP="0011273A">
            <w:pPr>
              <w:outlineLvl w:val="1"/>
              <w:rPr>
                <w:sz w:val="28"/>
                <w:szCs w:val="28"/>
              </w:rPr>
            </w:pPr>
            <w:r w:rsidRPr="00D763D4">
              <w:rPr>
                <w:sz w:val="28"/>
                <w:szCs w:val="28"/>
              </w:rPr>
              <w:t>- выходной день.</w:t>
            </w:r>
          </w:p>
        </w:tc>
      </w:tr>
    </w:tbl>
    <w:p w:rsidR="00312BA8" w:rsidRPr="00D763D4" w:rsidRDefault="00312BA8" w:rsidP="00312BA8">
      <w:pPr>
        <w:outlineLvl w:val="1"/>
        <w:rPr>
          <w:sz w:val="28"/>
          <w:szCs w:val="28"/>
        </w:rPr>
      </w:pPr>
    </w:p>
    <w:p w:rsidR="00312BA8" w:rsidRPr="00D763D4" w:rsidRDefault="00312BA8" w:rsidP="00312BA8">
      <w:pPr>
        <w:outlineLvl w:val="1"/>
        <w:rPr>
          <w:sz w:val="28"/>
          <w:szCs w:val="28"/>
        </w:rPr>
      </w:pPr>
      <w:r w:rsidRPr="00D763D4">
        <w:rPr>
          <w:sz w:val="28"/>
          <w:szCs w:val="28"/>
        </w:rPr>
        <w:t>Справочный телефон Центра государственных и муниципальных услуг –</w:t>
      </w:r>
    </w:p>
    <w:p w:rsidR="00312BA8" w:rsidRPr="00D763D4" w:rsidRDefault="00312BA8" w:rsidP="00312BA8">
      <w:pPr>
        <w:outlineLvl w:val="1"/>
        <w:rPr>
          <w:sz w:val="28"/>
          <w:szCs w:val="28"/>
        </w:rPr>
      </w:pPr>
      <w:r w:rsidRPr="00D763D4">
        <w:rPr>
          <w:sz w:val="28"/>
          <w:szCs w:val="28"/>
        </w:rPr>
        <w:t xml:space="preserve"> 8(473) 226-99-99.</w:t>
      </w:r>
    </w:p>
    <w:p w:rsidR="0011273A" w:rsidRPr="00D763D4" w:rsidRDefault="0011273A" w:rsidP="00312BA8">
      <w:pPr>
        <w:outlineLvl w:val="1"/>
        <w:rPr>
          <w:sz w:val="28"/>
          <w:szCs w:val="28"/>
        </w:rPr>
      </w:pPr>
    </w:p>
    <w:p w:rsidR="0011273A" w:rsidRPr="00D763D4" w:rsidRDefault="0011273A" w:rsidP="00312BA8">
      <w:pPr>
        <w:outlineLvl w:val="1"/>
        <w:rPr>
          <w:sz w:val="28"/>
          <w:szCs w:val="28"/>
        </w:rPr>
      </w:pPr>
    </w:p>
    <w:p w:rsidR="0011273A" w:rsidRPr="00D763D4" w:rsidRDefault="0011273A" w:rsidP="0011273A">
      <w:pPr>
        <w:pStyle w:val="a8"/>
        <w:spacing w:after="0" w:line="240" w:lineRule="auto"/>
        <w:ind w:left="0" w:firstLine="709"/>
        <w:outlineLvl w:val="1"/>
        <w:rPr>
          <w:rFonts w:ascii="Times New Roman" w:hAnsi="Times New Roman"/>
        </w:rPr>
      </w:pPr>
      <w:r w:rsidRPr="00D763D4">
        <w:rPr>
          <w:rFonts w:ascii="Times New Roman" w:hAnsi="Times New Roman"/>
        </w:rPr>
        <w:t xml:space="preserve">  12. Центр государственных и муниципальных услуг «</w:t>
      </w:r>
      <w:r w:rsidR="006B7E58" w:rsidRPr="00D763D4">
        <w:rPr>
          <w:rFonts w:ascii="Times New Roman" w:hAnsi="Times New Roman"/>
        </w:rPr>
        <w:t>Мои документы» в Советском</w:t>
      </w:r>
      <w:r w:rsidRPr="00D763D4">
        <w:rPr>
          <w:rFonts w:ascii="Times New Roman" w:hAnsi="Times New Roman"/>
        </w:rPr>
        <w:t xml:space="preserve"> районе города Воронежа.</w:t>
      </w:r>
    </w:p>
    <w:p w:rsidR="0011273A" w:rsidRPr="00D763D4" w:rsidRDefault="0011273A" w:rsidP="0011273A">
      <w:pPr>
        <w:pStyle w:val="a8"/>
        <w:spacing w:after="0" w:line="240" w:lineRule="auto"/>
        <w:ind w:left="0" w:firstLine="0"/>
        <w:outlineLvl w:val="1"/>
        <w:rPr>
          <w:rFonts w:ascii="Times New Roman" w:hAnsi="Times New Roman"/>
        </w:rPr>
      </w:pPr>
      <w:proofErr w:type="gramStart"/>
      <w:r w:rsidRPr="00D763D4">
        <w:rPr>
          <w:rFonts w:ascii="Times New Roman" w:hAnsi="Times New Roman"/>
        </w:rPr>
        <w:t xml:space="preserve">Местонахождение Центра  государственных и муниципальных услуг «Мои </w:t>
      </w:r>
      <w:r w:rsidR="006B7E58" w:rsidRPr="00D763D4">
        <w:rPr>
          <w:rFonts w:ascii="Times New Roman" w:hAnsi="Times New Roman"/>
        </w:rPr>
        <w:t>документы» в Советском</w:t>
      </w:r>
      <w:r w:rsidRPr="00D763D4">
        <w:rPr>
          <w:rFonts w:ascii="Times New Roman" w:hAnsi="Times New Roman"/>
        </w:rPr>
        <w:t xml:space="preserve"> районе города Воронежа   (далее – Центр государственных и муниципальных услуг): г. </w:t>
      </w:r>
      <w:r w:rsidR="006B7E58" w:rsidRPr="00D763D4">
        <w:rPr>
          <w:rFonts w:ascii="Times New Roman" w:hAnsi="Times New Roman"/>
        </w:rPr>
        <w:t>Воронеж, ул. Домостроителей, 24 ТЦ «Лента</w:t>
      </w:r>
      <w:r w:rsidRPr="00D763D4">
        <w:rPr>
          <w:rFonts w:ascii="Times New Roman" w:hAnsi="Times New Roman"/>
        </w:rPr>
        <w:t>».</w:t>
      </w:r>
      <w:proofErr w:type="gramEnd"/>
    </w:p>
    <w:p w:rsidR="0011273A" w:rsidRPr="00D763D4" w:rsidRDefault="0011273A" w:rsidP="0011273A">
      <w:pPr>
        <w:outlineLvl w:val="1"/>
        <w:rPr>
          <w:sz w:val="28"/>
          <w:szCs w:val="28"/>
        </w:rPr>
      </w:pPr>
      <w:r w:rsidRPr="00D763D4">
        <w:rPr>
          <w:sz w:val="28"/>
          <w:szCs w:val="28"/>
        </w:rPr>
        <w:t>Почтовый адрес Центра государственных и муниципальных услуг: 394026, г. Воронеж, ул. Дружинников, д. 3б.</w:t>
      </w:r>
    </w:p>
    <w:p w:rsidR="0011273A" w:rsidRPr="00D763D4" w:rsidRDefault="0011273A" w:rsidP="0011273A">
      <w:pPr>
        <w:outlineLvl w:val="1"/>
        <w:rPr>
          <w:sz w:val="28"/>
          <w:szCs w:val="28"/>
        </w:rPr>
      </w:pPr>
      <w:r w:rsidRPr="00D763D4">
        <w:rPr>
          <w:sz w:val="28"/>
          <w:szCs w:val="28"/>
        </w:rPr>
        <w:t xml:space="preserve">Официальный сайт Центра государственных и муниципальных услуг  в сети Интернет: </w:t>
      </w:r>
      <w:proofErr w:type="spellStart"/>
      <w:r w:rsidRPr="00D763D4">
        <w:rPr>
          <w:sz w:val="28"/>
          <w:szCs w:val="28"/>
          <w:lang w:val="en-US"/>
        </w:rPr>
        <w:t>mydocuments</w:t>
      </w:r>
      <w:proofErr w:type="spellEnd"/>
      <w:r w:rsidRPr="00D763D4">
        <w:rPr>
          <w:sz w:val="28"/>
          <w:szCs w:val="28"/>
        </w:rPr>
        <w:t>36.</w:t>
      </w:r>
      <w:proofErr w:type="spellStart"/>
      <w:r w:rsidRPr="00D763D4">
        <w:rPr>
          <w:sz w:val="28"/>
          <w:szCs w:val="28"/>
          <w:lang w:val="en-US"/>
        </w:rPr>
        <w:t>ru</w:t>
      </w:r>
      <w:proofErr w:type="spellEnd"/>
    </w:p>
    <w:p w:rsidR="0011273A" w:rsidRPr="00D763D4" w:rsidRDefault="0011273A" w:rsidP="0011273A">
      <w:pPr>
        <w:outlineLvl w:val="1"/>
        <w:rPr>
          <w:sz w:val="28"/>
          <w:szCs w:val="28"/>
        </w:rPr>
      </w:pPr>
      <w:r w:rsidRPr="00D763D4">
        <w:rPr>
          <w:sz w:val="28"/>
          <w:szCs w:val="28"/>
        </w:rPr>
        <w:t xml:space="preserve">Адрес электронной почты Центра государственных и муниципальных услуг: </w:t>
      </w:r>
      <w:proofErr w:type="spellStart"/>
      <w:r w:rsidRPr="00D763D4">
        <w:rPr>
          <w:sz w:val="28"/>
          <w:szCs w:val="28"/>
          <w:lang w:val="en-US"/>
        </w:rPr>
        <w:t>mfc</w:t>
      </w:r>
      <w:proofErr w:type="spellEnd"/>
      <w:r w:rsidRPr="00D763D4">
        <w:rPr>
          <w:sz w:val="28"/>
          <w:szCs w:val="28"/>
        </w:rPr>
        <w:t>@</w:t>
      </w:r>
      <w:proofErr w:type="spellStart"/>
      <w:r w:rsidRPr="00D763D4">
        <w:rPr>
          <w:sz w:val="28"/>
          <w:szCs w:val="28"/>
          <w:lang w:val="en-US"/>
        </w:rPr>
        <w:t>govvrn</w:t>
      </w:r>
      <w:proofErr w:type="spellEnd"/>
      <w:r w:rsidRPr="00D763D4">
        <w:rPr>
          <w:sz w:val="28"/>
          <w:szCs w:val="28"/>
        </w:rPr>
        <w:t>.</w:t>
      </w:r>
      <w:proofErr w:type="spellStart"/>
      <w:r w:rsidRPr="00D763D4">
        <w:rPr>
          <w:sz w:val="28"/>
          <w:szCs w:val="28"/>
          <w:lang w:val="en-US"/>
        </w:rPr>
        <w:t>ru</w:t>
      </w:r>
      <w:proofErr w:type="spellEnd"/>
    </w:p>
    <w:p w:rsidR="0011273A" w:rsidRPr="00D763D4" w:rsidRDefault="0011273A" w:rsidP="0011273A">
      <w:pPr>
        <w:outlineLvl w:val="1"/>
        <w:rPr>
          <w:sz w:val="28"/>
          <w:szCs w:val="28"/>
        </w:rPr>
      </w:pPr>
      <w:r w:rsidRPr="00D763D4">
        <w:rPr>
          <w:sz w:val="28"/>
          <w:szCs w:val="28"/>
        </w:rPr>
        <w:t>График работы  Центра государственных и муниципальных услуг:</w:t>
      </w:r>
    </w:p>
    <w:p w:rsidR="0011273A" w:rsidRPr="00D763D4" w:rsidRDefault="0011273A" w:rsidP="0011273A">
      <w:pPr>
        <w:outlineLvl w:val="1"/>
        <w:rPr>
          <w:sz w:val="28"/>
          <w:szCs w:val="28"/>
        </w:rPr>
      </w:pPr>
    </w:p>
    <w:tbl>
      <w:tblPr>
        <w:tblW w:w="0" w:type="auto"/>
        <w:tblCellSpacing w:w="5" w:type="nil"/>
        <w:tblInd w:w="75" w:type="dxa"/>
        <w:tblLayout w:type="fixed"/>
        <w:tblCellMar>
          <w:left w:w="75" w:type="dxa"/>
          <w:right w:w="75" w:type="dxa"/>
        </w:tblCellMar>
        <w:tblLook w:val="0000"/>
      </w:tblPr>
      <w:tblGrid>
        <w:gridCol w:w="4620"/>
        <w:gridCol w:w="4125"/>
      </w:tblGrid>
      <w:tr w:rsidR="0011273A" w:rsidRPr="00D763D4" w:rsidTr="0011273A">
        <w:trPr>
          <w:tblCellSpacing w:w="5" w:type="nil"/>
        </w:trPr>
        <w:tc>
          <w:tcPr>
            <w:tcW w:w="4620" w:type="dxa"/>
          </w:tcPr>
          <w:p w:rsidR="0011273A" w:rsidRPr="00D763D4" w:rsidRDefault="0011273A" w:rsidP="0011273A">
            <w:pPr>
              <w:outlineLvl w:val="1"/>
              <w:rPr>
                <w:sz w:val="28"/>
                <w:szCs w:val="28"/>
              </w:rPr>
            </w:pPr>
            <w:r w:rsidRPr="00D763D4">
              <w:rPr>
                <w:sz w:val="28"/>
                <w:szCs w:val="28"/>
              </w:rPr>
              <w:t>Вторник, четверг, пятница</w:t>
            </w:r>
          </w:p>
          <w:p w:rsidR="0011273A" w:rsidRPr="00D763D4" w:rsidRDefault="0011273A" w:rsidP="0011273A">
            <w:pPr>
              <w:outlineLvl w:val="1"/>
              <w:rPr>
                <w:sz w:val="28"/>
                <w:szCs w:val="28"/>
              </w:rPr>
            </w:pPr>
            <w:r w:rsidRPr="00D763D4">
              <w:rPr>
                <w:sz w:val="28"/>
                <w:szCs w:val="28"/>
              </w:rPr>
              <w:t xml:space="preserve">Среда                                                                  </w:t>
            </w:r>
          </w:p>
        </w:tc>
        <w:tc>
          <w:tcPr>
            <w:tcW w:w="4125" w:type="dxa"/>
          </w:tcPr>
          <w:p w:rsidR="0011273A" w:rsidRPr="00D763D4" w:rsidRDefault="0011273A" w:rsidP="0011273A">
            <w:pPr>
              <w:outlineLvl w:val="1"/>
              <w:rPr>
                <w:sz w:val="28"/>
                <w:szCs w:val="28"/>
              </w:rPr>
            </w:pPr>
            <w:r w:rsidRPr="00D763D4">
              <w:rPr>
                <w:sz w:val="28"/>
                <w:szCs w:val="28"/>
              </w:rPr>
              <w:t>- с 9.00 ч. до 18.00 ч.</w:t>
            </w:r>
          </w:p>
          <w:p w:rsidR="0011273A" w:rsidRPr="00D763D4" w:rsidRDefault="0011273A" w:rsidP="0011273A">
            <w:pPr>
              <w:outlineLvl w:val="1"/>
              <w:rPr>
                <w:sz w:val="28"/>
                <w:szCs w:val="28"/>
              </w:rPr>
            </w:pPr>
            <w:r w:rsidRPr="00D763D4">
              <w:rPr>
                <w:sz w:val="28"/>
                <w:szCs w:val="28"/>
              </w:rPr>
              <w:t>- с 11.00 ч. до 20.00 ч.</w:t>
            </w:r>
          </w:p>
        </w:tc>
      </w:tr>
      <w:tr w:rsidR="0011273A" w:rsidRPr="00D763D4" w:rsidTr="0011273A">
        <w:trPr>
          <w:tblCellSpacing w:w="5" w:type="nil"/>
        </w:trPr>
        <w:tc>
          <w:tcPr>
            <w:tcW w:w="4620" w:type="dxa"/>
          </w:tcPr>
          <w:p w:rsidR="0011273A" w:rsidRPr="00D763D4" w:rsidRDefault="0011273A" w:rsidP="0011273A">
            <w:pPr>
              <w:outlineLvl w:val="1"/>
              <w:rPr>
                <w:sz w:val="28"/>
                <w:szCs w:val="28"/>
              </w:rPr>
            </w:pPr>
            <w:r w:rsidRPr="00D763D4">
              <w:rPr>
                <w:sz w:val="28"/>
                <w:szCs w:val="28"/>
              </w:rPr>
              <w:t>Суббота</w:t>
            </w:r>
          </w:p>
        </w:tc>
        <w:tc>
          <w:tcPr>
            <w:tcW w:w="4125" w:type="dxa"/>
          </w:tcPr>
          <w:p w:rsidR="0011273A" w:rsidRPr="00D763D4" w:rsidRDefault="0011273A" w:rsidP="0011273A">
            <w:pPr>
              <w:outlineLvl w:val="1"/>
              <w:rPr>
                <w:sz w:val="28"/>
                <w:szCs w:val="28"/>
              </w:rPr>
            </w:pPr>
            <w:r w:rsidRPr="00D763D4">
              <w:rPr>
                <w:sz w:val="28"/>
                <w:szCs w:val="28"/>
              </w:rPr>
              <w:t>- с 11.00 ч. до16.45 ч.</w:t>
            </w:r>
          </w:p>
        </w:tc>
      </w:tr>
      <w:tr w:rsidR="0011273A" w:rsidRPr="00D763D4" w:rsidTr="0011273A">
        <w:trPr>
          <w:tblCellSpacing w:w="5" w:type="nil"/>
        </w:trPr>
        <w:tc>
          <w:tcPr>
            <w:tcW w:w="4620" w:type="dxa"/>
          </w:tcPr>
          <w:p w:rsidR="0011273A" w:rsidRPr="00D763D4" w:rsidRDefault="0011273A" w:rsidP="0011273A">
            <w:pPr>
              <w:outlineLvl w:val="1"/>
              <w:rPr>
                <w:sz w:val="28"/>
                <w:szCs w:val="28"/>
              </w:rPr>
            </w:pPr>
            <w:r w:rsidRPr="00D763D4">
              <w:rPr>
                <w:sz w:val="28"/>
                <w:szCs w:val="28"/>
              </w:rPr>
              <w:t xml:space="preserve">Без перерыва </w:t>
            </w:r>
          </w:p>
        </w:tc>
        <w:tc>
          <w:tcPr>
            <w:tcW w:w="4125" w:type="dxa"/>
          </w:tcPr>
          <w:p w:rsidR="0011273A" w:rsidRPr="00D763D4" w:rsidRDefault="0011273A" w:rsidP="0011273A">
            <w:pPr>
              <w:outlineLvl w:val="1"/>
              <w:rPr>
                <w:sz w:val="28"/>
                <w:szCs w:val="28"/>
              </w:rPr>
            </w:pPr>
          </w:p>
        </w:tc>
      </w:tr>
      <w:tr w:rsidR="0011273A" w:rsidRPr="00D763D4" w:rsidTr="0011273A">
        <w:trPr>
          <w:tblCellSpacing w:w="5" w:type="nil"/>
        </w:trPr>
        <w:tc>
          <w:tcPr>
            <w:tcW w:w="4620" w:type="dxa"/>
          </w:tcPr>
          <w:p w:rsidR="0011273A" w:rsidRPr="00D763D4" w:rsidRDefault="0011273A" w:rsidP="0011273A">
            <w:pPr>
              <w:outlineLvl w:val="1"/>
              <w:rPr>
                <w:sz w:val="28"/>
                <w:szCs w:val="28"/>
              </w:rPr>
            </w:pPr>
            <w:r w:rsidRPr="00D763D4">
              <w:rPr>
                <w:sz w:val="28"/>
                <w:szCs w:val="28"/>
              </w:rPr>
              <w:t>Понедельник, воскресенье</w:t>
            </w:r>
          </w:p>
        </w:tc>
        <w:tc>
          <w:tcPr>
            <w:tcW w:w="4125" w:type="dxa"/>
          </w:tcPr>
          <w:p w:rsidR="0011273A" w:rsidRPr="00D763D4" w:rsidRDefault="0011273A" w:rsidP="0011273A">
            <w:pPr>
              <w:outlineLvl w:val="1"/>
              <w:rPr>
                <w:sz w:val="28"/>
                <w:szCs w:val="28"/>
              </w:rPr>
            </w:pPr>
            <w:r w:rsidRPr="00D763D4">
              <w:rPr>
                <w:sz w:val="28"/>
                <w:szCs w:val="28"/>
              </w:rPr>
              <w:t>- выходной день.</w:t>
            </w:r>
          </w:p>
        </w:tc>
      </w:tr>
    </w:tbl>
    <w:p w:rsidR="0011273A" w:rsidRPr="00D763D4" w:rsidRDefault="0011273A" w:rsidP="0011273A">
      <w:pPr>
        <w:outlineLvl w:val="1"/>
        <w:rPr>
          <w:sz w:val="28"/>
          <w:szCs w:val="28"/>
        </w:rPr>
      </w:pPr>
    </w:p>
    <w:p w:rsidR="0011273A" w:rsidRPr="00D763D4" w:rsidRDefault="0011273A" w:rsidP="0011273A">
      <w:pPr>
        <w:outlineLvl w:val="1"/>
        <w:rPr>
          <w:sz w:val="28"/>
          <w:szCs w:val="28"/>
        </w:rPr>
      </w:pPr>
      <w:r w:rsidRPr="00D763D4">
        <w:rPr>
          <w:sz w:val="28"/>
          <w:szCs w:val="28"/>
        </w:rPr>
        <w:t>Справочный телефон Центра государственных и муниципальных услуг –</w:t>
      </w:r>
    </w:p>
    <w:p w:rsidR="0011273A" w:rsidRPr="00D763D4" w:rsidRDefault="0011273A" w:rsidP="0011273A">
      <w:pPr>
        <w:outlineLvl w:val="1"/>
        <w:rPr>
          <w:sz w:val="28"/>
          <w:szCs w:val="28"/>
        </w:rPr>
      </w:pPr>
      <w:r w:rsidRPr="00D763D4">
        <w:rPr>
          <w:sz w:val="28"/>
          <w:szCs w:val="28"/>
        </w:rPr>
        <w:t xml:space="preserve"> 8(473) 226-99-99.</w:t>
      </w:r>
    </w:p>
    <w:p w:rsidR="006B7E58" w:rsidRPr="00D763D4" w:rsidRDefault="006B7E58" w:rsidP="0011273A">
      <w:pPr>
        <w:outlineLvl w:val="1"/>
        <w:rPr>
          <w:sz w:val="28"/>
          <w:szCs w:val="28"/>
        </w:rPr>
      </w:pPr>
    </w:p>
    <w:p w:rsidR="006B7E58" w:rsidRPr="00D763D4" w:rsidRDefault="006B7E58" w:rsidP="0011273A">
      <w:pPr>
        <w:outlineLvl w:val="1"/>
        <w:rPr>
          <w:sz w:val="28"/>
          <w:szCs w:val="28"/>
        </w:rPr>
      </w:pPr>
    </w:p>
    <w:p w:rsidR="006B7E58" w:rsidRPr="00D763D4" w:rsidRDefault="006B7E58" w:rsidP="006B7E58">
      <w:pPr>
        <w:pStyle w:val="a8"/>
        <w:spacing w:after="0" w:line="240" w:lineRule="auto"/>
        <w:ind w:left="0" w:firstLine="709"/>
        <w:outlineLvl w:val="1"/>
        <w:rPr>
          <w:rFonts w:ascii="Times New Roman" w:hAnsi="Times New Roman"/>
        </w:rPr>
      </w:pPr>
      <w:r w:rsidRPr="00D763D4">
        <w:rPr>
          <w:rFonts w:ascii="Times New Roman" w:hAnsi="Times New Roman"/>
        </w:rPr>
        <w:t>13. Центр государственных и муниципальных услуг «Мои документы» в Ленинском районе города Воронежа.</w:t>
      </w:r>
    </w:p>
    <w:p w:rsidR="006B7E58" w:rsidRPr="00D763D4" w:rsidRDefault="006B7E58" w:rsidP="006B7E58">
      <w:pPr>
        <w:pStyle w:val="a8"/>
        <w:spacing w:after="0" w:line="240" w:lineRule="auto"/>
        <w:ind w:left="0" w:firstLine="0"/>
        <w:outlineLvl w:val="1"/>
        <w:rPr>
          <w:rFonts w:ascii="Times New Roman" w:hAnsi="Times New Roman"/>
        </w:rPr>
      </w:pPr>
      <w:r w:rsidRPr="00D763D4">
        <w:rPr>
          <w:rFonts w:ascii="Times New Roman" w:hAnsi="Times New Roman"/>
        </w:rPr>
        <w:t xml:space="preserve">Местонахождение Центра  государственных и муниципальных услуг «Мои документы» в Ленинском районе города Воронежа   (далее – Центр государственных и муниципальных услуг): </w:t>
      </w:r>
      <w:proofErr w:type="gramStart"/>
      <w:r w:rsidRPr="00D763D4">
        <w:rPr>
          <w:rFonts w:ascii="Times New Roman" w:hAnsi="Times New Roman"/>
        </w:rPr>
        <w:t>г</w:t>
      </w:r>
      <w:proofErr w:type="gramEnd"/>
      <w:r w:rsidRPr="00D763D4">
        <w:rPr>
          <w:rFonts w:ascii="Times New Roman" w:hAnsi="Times New Roman"/>
        </w:rPr>
        <w:t>. Воронеж, ул. 20 Лет Октября, 123 ТЦ «Европа».</w:t>
      </w:r>
    </w:p>
    <w:p w:rsidR="006B7E58" w:rsidRPr="00D763D4" w:rsidRDefault="006B7E58" w:rsidP="006B7E58">
      <w:pPr>
        <w:outlineLvl w:val="1"/>
        <w:rPr>
          <w:sz w:val="28"/>
          <w:szCs w:val="28"/>
        </w:rPr>
      </w:pPr>
      <w:r w:rsidRPr="00D763D4">
        <w:rPr>
          <w:sz w:val="28"/>
          <w:szCs w:val="28"/>
        </w:rPr>
        <w:t>Почтовый адрес Центра государственных и муниципальных услуг: 394026, г. Воронеж, ул. Дружинников, д. 3б.</w:t>
      </w:r>
    </w:p>
    <w:p w:rsidR="006B7E58" w:rsidRPr="00D763D4" w:rsidRDefault="006B7E58" w:rsidP="006B7E58">
      <w:pPr>
        <w:outlineLvl w:val="1"/>
        <w:rPr>
          <w:sz w:val="28"/>
          <w:szCs w:val="28"/>
        </w:rPr>
      </w:pPr>
      <w:r w:rsidRPr="00D763D4">
        <w:rPr>
          <w:sz w:val="28"/>
          <w:szCs w:val="28"/>
        </w:rPr>
        <w:t xml:space="preserve">Официальный сайт Центра государственных и муниципальных услуг  в сети Интернет: </w:t>
      </w:r>
      <w:proofErr w:type="spellStart"/>
      <w:r w:rsidRPr="00D763D4">
        <w:rPr>
          <w:sz w:val="28"/>
          <w:szCs w:val="28"/>
          <w:lang w:val="en-US"/>
        </w:rPr>
        <w:t>mydocuments</w:t>
      </w:r>
      <w:proofErr w:type="spellEnd"/>
      <w:r w:rsidRPr="00D763D4">
        <w:rPr>
          <w:sz w:val="28"/>
          <w:szCs w:val="28"/>
        </w:rPr>
        <w:t>36.</w:t>
      </w:r>
      <w:proofErr w:type="spellStart"/>
      <w:r w:rsidRPr="00D763D4">
        <w:rPr>
          <w:sz w:val="28"/>
          <w:szCs w:val="28"/>
          <w:lang w:val="en-US"/>
        </w:rPr>
        <w:t>ru</w:t>
      </w:r>
      <w:proofErr w:type="spellEnd"/>
    </w:p>
    <w:p w:rsidR="006B7E58" w:rsidRPr="00D763D4" w:rsidRDefault="006B7E58" w:rsidP="006B7E58">
      <w:pPr>
        <w:outlineLvl w:val="1"/>
        <w:rPr>
          <w:sz w:val="28"/>
          <w:szCs w:val="28"/>
        </w:rPr>
      </w:pPr>
      <w:r w:rsidRPr="00D763D4">
        <w:rPr>
          <w:sz w:val="28"/>
          <w:szCs w:val="28"/>
        </w:rPr>
        <w:t xml:space="preserve">Адрес электронной почты Центра государственных и муниципальных услуг: </w:t>
      </w:r>
      <w:proofErr w:type="spellStart"/>
      <w:r w:rsidRPr="00D763D4">
        <w:rPr>
          <w:sz w:val="28"/>
          <w:szCs w:val="28"/>
          <w:lang w:val="en-US"/>
        </w:rPr>
        <w:t>mfc</w:t>
      </w:r>
      <w:proofErr w:type="spellEnd"/>
      <w:r w:rsidRPr="00D763D4">
        <w:rPr>
          <w:sz w:val="28"/>
          <w:szCs w:val="28"/>
        </w:rPr>
        <w:t>@</w:t>
      </w:r>
      <w:proofErr w:type="spellStart"/>
      <w:r w:rsidRPr="00D763D4">
        <w:rPr>
          <w:sz w:val="28"/>
          <w:szCs w:val="28"/>
          <w:lang w:val="en-US"/>
        </w:rPr>
        <w:t>govvrn</w:t>
      </w:r>
      <w:proofErr w:type="spellEnd"/>
      <w:r w:rsidRPr="00D763D4">
        <w:rPr>
          <w:sz w:val="28"/>
          <w:szCs w:val="28"/>
        </w:rPr>
        <w:t>.</w:t>
      </w:r>
      <w:proofErr w:type="spellStart"/>
      <w:r w:rsidRPr="00D763D4">
        <w:rPr>
          <w:sz w:val="28"/>
          <w:szCs w:val="28"/>
          <w:lang w:val="en-US"/>
        </w:rPr>
        <w:t>ru</w:t>
      </w:r>
      <w:proofErr w:type="spellEnd"/>
    </w:p>
    <w:p w:rsidR="006B7E58" w:rsidRPr="00D763D4" w:rsidRDefault="006B7E58" w:rsidP="006B7E58">
      <w:pPr>
        <w:outlineLvl w:val="1"/>
        <w:rPr>
          <w:sz w:val="28"/>
          <w:szCs w:val="28"/>
        </w:rPr>
      </w:pPr>
      <w:r w:rsidRPr="00D763D4">
        <w:rPr>
          <w:sz w:val="28"/>
          <w:szCs w:val="28"/>
        </w:rPr>
        <w:t>График работы  Центра государственных и муниципальных услуг:</w:t>
      </w:r>
    </w:p>
    <w:p w:rsidR="006B7E58" w:rsidRPr="00D763D4" w:rsidRDefault="006B7E58" w:rsidP="006B7E58">
      <w:pPr>
        <w:outlineLvl w:val="1"/>
        <w:rPr>
          <w:sz w:val="28"/>
          <w:szCs w:val="28"/>
        </w:rPr>
      </w:pPr>
    </w:p>
    <w:tbl>
      <w:tblPr>
        <w:tblW w:w="0" w:type="auto"/>
        <w:tblCellSpacing w:w="5" w:type="nil"/>
        <w:tblInd w:w="75" w:type="dxa"/>
        <w:tblLayout w:type="fixed"/>
        <w:tblCellMar>
          <w:left w:w="75" w:type="dxa"/>
          <w:right w:w="75" w:type="dxa"/>
        </w:tblCellMar>
        <w:tblLook w:val="0000"/>
      </w:tblPr>
      <w:tblGrid>
        <w:gridCol w:w="4620"/>
        <w:gridCol w:w="4125"/>
      </w:tblGrid>
      <w:tr w:rsidR="006B7E58" w:rsidRPr="00D763D4" w:rsidTr="00637242">
        <w:trPr>
          <w:tblCellSpacing w:w="5" w:type="nil"/>
        </w:trPr>
        <w:tc>
          <w:tcPr>
            <w:tcW w:w="4620" w:type="dxa"/>
          </w:tcPr>
          <w:p w:rsidR="006B7E58" w:rsidRPr="00D763D4" w:rsidRDefault="006B7E58" w:rsidP="00637242">
            <w:pPr>
              <w:outlineLvl w:val="1"/>
              <w:rPr>
                <w:sz w:val="28"/>
                <w:szCs w:val="28"/>
              </w:rPr>
            </w:pPr>
            <w:r w:rsidRPr="00D763D4">
              <w:rPr>
                <w:sz w:val="28"/>
                <w:szCs w:val="28"/>
              </w:rPr>
              <w:t>Вторник, четверг, пятница</w:t>
            </w:r>
          </w:p>
          <w:p w:rsidR="006B7E58" w:rsidRPr="00D763D4" w:rsidRDefault="006B7E58" w:rsidP="00637242">
            <w:pPr>
              <w:outlineLvl w:val="1"/>
              <w:rPr>
                <w:sz w:val="28"/>
                <w:szCs w:val="28"/>
              </w:rPr>
            </w:pPr>
            <w:r w:rsidRPr="00D763D4">
              <w:rPr>
                <w:sz w:val="28"/>
                <w:szCs w:val="28"/>
              </w:rPr>
              <w:lastRenderedPageBreak/>
              <w:t xml:space="preserve">Среда                                                                  </w:t>
            </w:r>
          </w:p>
        </w:tc>
        <w:tc>
          <w:tcPr>
            <w:tcW w:w="4125" w:type="dxa"/>
          </w:tcPr>
          <w:p w:rsidR="006B7E58" w:rsidRPr="00D763D4" w:rsidRDefault="006B7E58" w:rsidP="00637242">
            <w:pPr>
              <w:outlineLvl w:val="1"/>
              <w:rPr>
                <w:sz w:val="28"/>
                <w:szCs w:val="28"/>
              </w:rPr>
            </w:pPr>
            <w:r w:rsidRPr="00D763D4">
              <w:rPr>
                <w:sz w:val="28"/>
                <w:szCs w:val="28"/>
              </w:rPr>
              <w:lastRenderedPageBreak/>
              <w:t>- с 10.00 ч. до 19.00 ч.</w:t>
            </w:r>
          </w:p>
          <w:p w:rsidR="006B7E58" w:rsidRPr="00D763D4" w:rsidRDefault="006B7E58" w:rsidP="00637242">
            <w:pPr>
              <w:outlineLvl w:val="1"/>
              <w:rPr>
                <w:sz w:val="28"/>
                <w:szCs w:val="28"/>
              </w:rPr>
            </w:pPr>
            <w:r w:rsidRPr="00D763D4">
              <w:rPr>
                <w:sz w:val="28"/>
                <w:szCs w:val="28"/>
              </w:rPr>
              <w:lastRenderedPageBreak/>
              <w:t>- с 11.00 ч. до 20.00 ч.</w:t>
            </w:r>
          </w:p>
        </w:tc>
      </w:tr>
      <w:tr w:rsidR="006B7E58" w:rsidRPr="00D763D4" w:rsidTr="00637242">
        <w:trPr>
          <w:tblCellSpacing w:w="5" w:type="nil"/>
        </w:trPr>
        <w:tc>
          <w:tcPr>
            <w:tcW w:w="4620" w:type="dxa"/>
          </w:tcPr>
          <w:p w:rsidR="006B7E58" w:rsidRPr="00D763D4" w:rsidRDefault="006B7E58" w:rsidP="00637242">
            <w:pPr>
              <w:outlineLvl w:val="1"/>
              <w:rPr>
                <w:sz w:val="28"/>
                <w:szCs w:val="28"/>
              </w:rPr>
            </w:pPr>
            <w:r w:rsidRPr="00D763D4">
              <w:rPr>
                <w:sz w:val="28"/>
                <w:szCs w:val="28"/>
              </w:rPr>
              <w:lastRenderedPageBreak/>
              <w:t>Суббота</w:t>
            </w:r>
          </w:p>
        </w:tc>
        <w:tc>
          <w:tcPr>
            <w:tcW w:w="4125" w:type="dxa"/>
          </w:tcPr>
          <w:p w:rsidR="006B7E58" w:rsidRPr="00D763D4" w:rsidRDefault="006B7E58" w:rsidP="00637242">
            <w:pPr>
              <w:outlineLvl w:val="1"/>
              <w:rPr>
                <w:sz w:val="28"/>
                <w:szCs w:val="28"/>
              </w:rPr>
            </w:pPr>
            <w:r w:rsidRPr="00D763D4">
              <w:rPr>
                <w:sz w:val="28"/>
                <w:szCs w:val="28"/>
              </w:rPr>
              <w:t>- с 10.00 ч. до17.45 ч.</w:t>
            </w:r>
          </w:p>
        </w:tc>
      </w:tr>
      <w:tr w:rsidR="006B7E58" w:rsidRPr="00D763D4" w:rsidTr="00637242">
        <w:trPr>
          <w:tblCellSpacing w:w="5" w:type="nil"/>
        </w:trPr>
        <w:tc>
          <w:tcPr>
            <w:tcW w:w="4620" w:type="dxa"/>
          </w:tcPr>
          <w:p w:rsidR="006B7E58" w:rsidRPr="00D763D4" w:rsidRDefault="006B7E58" w:rsidP="00637242">
            <w:pPr>
              <w:outlineLvl w:val="1"/>
              <w:rPr>
                <w:sz w:val="28"/>
                <w:szCs w:val="28"/>
              </w:rPr>
            </w:pPr>
            <w:r w:rsidRPr="00D763D4">
              <w:rPr>
                <w:sz w:val="28"/>
                <w:szCs w:val="28"/>
              </w:rPr>
              <w:t xml:space="preserve">Без перерыва </w:t>
            </w:r>
          </w:p>
        </w:tc>
        <w:tc>
          <w:tcPr>
            <w:tcW w:w="4125" w:type="dxa"/>
          </w:tcPr>
          <w:p w:rsidR="006B7E58" w:rsidRPr="00D763D4" w:rsidRDefault="006B7E58" w:rsidP="00637242">
            <w:pPr>
              <w:outlineLvl w:val="1"/>
              <w:rPr>
                <w:sz w:val="28"/>
                <w:szCs w:val="28"/>
              </w:rPr>
            </w:pPr>
          </w:p>
        </w:tc>
      </w:tr>
      <w:tr w:rsidR="006B7E58" w:rsidRPr="00D763D4" w:rsidTr="00637242">
        <w:trPr>
          <w:tblCellSpacing w:w="5" w:type="nil"/>
        </w:trPr>
        <w:tc>
          <w:tcPr>
            <w:tcW w:w="4620" w:type="dxa"/>
          </w:tcPr>
          <w:p w:rsidR="006B7E58" w:rsidRPr="00D763D4" w:rsidRDefault="006B7E58" w:rsidP="00637242">
            <w:pPr>
              <w:outlineLvl w:val="1"/>
              <w:rPr>
                <w:sz w:val="28"/>
                <w:szCs w:val="28"/>
              </w:rPr>
            </w:pPr>
            <w:r w:rsidRPr="00D763D4">
              <w:rPr>
                <w:sz w:val="28"/>
                <w:szCs w:val="28"/>
              </w:rPr>
              <w:t>Понедельник, воскресенье</w:t>
            </w:r>
          </w:p>
        </w:tc>
        <w:tc>
          <w:tcPr>
            <w:tcW w:w="4125" w:type="dxa"/>
          </w:tcPr>
          <w:p w:rsidR="006B7E58" w:rsidRPr="00D763D4" w:rsidRDefault="006B7E58" w:rsidP="00637242">
            <w:pPr>
              <w:outlineLvl w:val="1"/>
              <w:rPr>
                <w:sz w:val="28"/>
                <w:szCs w:val="28"/>
              </w:rPr>
            </w:pPr>
            <w:r w:rsidRPr="00D763D4">
              <w:rPr>
                <w:sz w:val="28"/>
                <w:szCs w:val="28"/>
              </w:rPr>
              <w:t>- выходной день.</w:t>
            </w:r>
          </w:p>
        </w:tc>
      </w:tr>
    </w:tbl>
    <w:p w:rsidR="006B7E58" w:rsidRPr="00D763D4" w:rsidRDefault="006B7E58" w:rsidP="006B7E58">
      <w:pPr>
        <w:outlineLvl w:val="1"/>
        <w:rPr>
          <w:sz w:val="28"/>
          <w:szCs w:val="28"/>
        </w:rPr>
      </w:pPr>
    </w:p>
    <w:p w:rsidR="006B7E58" w:rsidRPr="00D763D4" w:rsidRDefault="006B7E58" w:rsidP="006B7E58">
      <w:pPr>
        <w:outlineLvl w:val="1"/>
        <w:rPr>
          <w:sz w:val="28"/>
          <w:szCs w:val="28"/>
        </w:rPr>
      </w:pPr>
      <w:r w:rsidRPr="00D763D4">
        <w:rPr>
          <w:sz w:val="28"/>
          <w:szCs w:val="28"/>
        </w:rPr>
        <w:t>Справочный телефон Центра государственных и муниципальных услуг –</w:t>
      </w:r>
    </w:p>
    <w:p w:rsidR="006B7E58" w:rsidRPr="00D763D4" w:rsidRDefault="006B7E58" w:rsidP="006B7E58">
      <w:pPr>
        <w:outlineLvl w:val="1"/>
        <w:rPr>
          <w:sz w:val="28"/>
          <w:szCs w:val="28"/>
        </w:rPr>
      </w:pPr>
      <w:r w:rsidRPr="00D763D4">
        <w:rPr>
          <w:sz w:val="28"/>
          <w:szCs w:val="28"/>
        </w:rPr>
        <w:t xml:space="preserve"> 8(473) 226-99-99.</w:t>
      </w:r>
    </w:p>
    <w:p w:rsidR="006B7E58" w:rsidRPr="00D763D4" w:rsidRDefault="006B7E58" w:rsidP="006B7E58">
      <w:pPr>
        <w:outlineLvl w:val="1"/>
        <w:rPr>
          <w:sz w:val="28"/>
          <w:szCs w:val="28"/>
        </w:rPr>
      </w:pPr>
    </w:p>
    <w:p w:rsidR="006B7E58" w:rsidRPr="00D763D4" w:rsidRDefault="006B7E58" w:rsidP="0011273A">
      <w:pPr>
        <w:outlineLvl w:val="1"/>
        <w:rPr>
          <w:sz w:val="28"/>
          <w:szCs w:val="28"/>
        </w:rPr>
      </w:pPr>
    </w:p>
    <w:p w:rsidR="0011273A" w:rsidRPr="00D763D4" w:rsidRDefault="0011273A" w:rsidP="0011273A">
      <w:pPr>
        <w:outlineLvl w:val="1"/>
        <w:rPr>
          <w:sz w:val="28"/>
          <w:szCs w:val="28"/>
        </w:rPr>
      </w:pPr>
    </w:p>
    <w:p w:rsidR="0011273A" w:rsidRPr="00D763D4" w:rsidRDefault="0011273A" w:rsidP="00312BA8">
      <w:pPr>
        <w:outlineLvl w:val="1"/>
        <w:rPr>
          <w:sz w:val="28"/>
          <w:szCs w:val="28"/>
        </w:rPr>
      </w:pPr>
    </w:p>
    <w:p w:rsidR="00312BA8" w:rsidRPr="00D763D4" w:rsidRDefault="00312BA8" w:rsidP="00312BA8">
      <w:pPr>
        <w:outlineLvl w:val="1"/>
        <w:rPr>
          <w:sz w:val="28"/>
          <w:szCs w:val="28"/>
        </w:rPr>
      </w:pPr>
    </w:p>
    <w:p w:rsidR="00617D7D" w:rsidRPr="00D763D4" w:rsidRDefault="00617D7D" w:rsidP="00617D7D">
      <w:pPr>
        <w:widowControl w:val="0"/>
        <w:autoSpaceDE w:val="0"/>
        <w:autoSpaceDN w:val="0"/>
        <w:adjustRightInd w:val="0"/>
        <w:ind w:firstLine="540"/>
        <w:jc w:val="both"/>
        <w:rPr>
          <w:sz w:val="28"/>
          <w:szCs w:val="28"/>
        </w:rPr>
        <w:sectPr w:rsidR="00617D7D" w:rsidRPr="00D763D4" w:rsidSect="00A154F6">
          <w:headerReference w:type="default" r:id="rId76"/>
          <w:headerReference w:type="first" r:id="rId77"/>
          <w:pgSz w:w="11906" w:h="16838"/>
          <w:pgMar w:top="1134" w:right="567" w:bottom="1134" w:left="1134" w:header="709" w:footer="709" w:gutter="0"/>
          <w:pgNumType w:start="1"/>
          <w:cols w:space="708"/>
          <w:titlePg/>
          <w:docGrid w:linePitch="360"/>
        </w:sectPr>
      </w:pPr>
      <w:r w:rsidRPr="00D763D4">
        <w:rPr>
          <w:sz w:val="28"/>
          <w:szCs w:val="28"/>
        </w:rPr>
        <w:br w:type="page"/>
      </w:r>
    </w:p>
    <w:p w:rsidR="002850B8" w:rsidRPr="00D763D4" w:rsidRDefault="002850B8" w:rsidP="002850B8">
      <w:pPr>
        <w:ind w:firstLine="708"/>
        <w:jc w:val="right"/>
        <w:rPr>
          <w:sz w:val="28"/>
          <w:szCs w:val="28"/>
        </w:rPr>
      </w:pPr>
      <w:bookmarkStart w:id="63" w:name="Par891"/>
      <w:bookmarkEnd w:id="63"/>
      <w:r w:rsidRPr="00D763D4">
        <w:rPr>
          <w:sz w:val="28"/>
          <w:szCs w:val="28"/>
        </w:rPr>
        <w:lastRenderedPageBreak/>
        <w:t>Приложение 2</w:t>
      </w:r>
    </w:p>
    <w:p w:rsidR="002850B8" w:rsidRPr="00D763D4" w:rsidRDefault="002850B8" w:rsidP="002850B8">
      <w:pPr>
        <w:ind w:firstLine="708"/>
        <w:jc w:val="right"/>
        <w:rPr>
          <w:sz w:val="28"/>
          <w:szCs w:val="28"/>
        </w:rPr>
      </w:pPr>
      <w:r w:rsidRPr="00D763D4">
        <w:rPr>
          <w:sz w:val="28"/>
          <w:szCs w:val="28"/>
        </w:rPr>
        <w:t xml:space="preserve">к административному регламенту по предоставлению государственной услуги </w:t>
      </w:r>
    </w:p>
    <w:p w:rsidR="002850B8" w:rsidRPr="00D763D4" w:rsidRDefault="002850B8" w:rsidP="002850B8">
      <w:pPr>
        <w:ind w:firstLine="708"/>
        <w:jc w:val="right"/>
        <w:rPr>
          <w:sz w:val="28"/>
          <w:szCs w:val="28"/>
        </w:rPr>
      </w:pPr>
      <w:r w:rsidRPr="00D763D4">
        <w:rPr>
          <w:sz w:val="28"/>
          <w:szCs w:val="28"/>
        </w:rPr>
        <w:t>«Предоставле</w:t>
      </w:r>
      <w:r w:rsidR="00A72D6A" w:rsidRPr="00D763D4">
        <w:rPr>
          <w:sz w:val="28"/>
          <w:szCs w:val="28"/>
        </w:rPr>
        <w:t xml:space="preserve">ние в аренду, безвозмездное </w:t>
      </w:r>
      <w:r w:rsidRPr="00D763D4">
        <w:rPr>
          <w:sz w:val="28"/>
          <w:szCs w:val="28"/>
        </w:rPr>
        <w:t xml:space="preserve"> пользование </w:t>
      </w:r>
    </w:p>
    <w:p w:rsidR="002850B8" w:rsidRPr="00D763D4" w:rsidRDefault="002850B8" w:rsidP="002850B8">
      <w:pPr>
        <w:ind w:firstLine="708"/>
        <w:jc w:val="right"/>
        <w:rPr>
          <w:sz w:val="28"/>
          <w:szCs w:val="28"/>
        </w:rPr>
      </w:pPr>
      <w:r w:rsidRPr="00D763D4">
        <w:rPr>
          <w:sz w:val="28"/>
          <w:szCs w:val="28"/>
        </w:rPr>
        <w:t>областного государственного имущества»</w:t>
      </w:r>
    </w:p>
    <w:p w:rsidR="002850B8" w:rsidRPr="00D763D4" w:rsidRDefault="002850B8" w:rsidP="002850B8">
      <w:pPr>
        <w:ind w:left="4248"/>
        <w:jc w:val="right"/>
        <w:rPr>
          <w:sz w:val="28"/>
          <w:szCs w:val="28"/>
        </w:rPr>
      </w:pPr>
    </w:p>
    <w:p w:rsidR="002850B8" w:rsidRPr="00D763D4" w:rsidRDefault="002850B8" w:rsidP="006647EF">
      <w:pPr>
        <w:jc w:val="center"/>
        <w:rPr>
          <w:sz w:val="28"/>
          <w:szCs w:val="28"/>
        </w:rPr>
      </w:pPr>
      <w:r w:rsidRPr="00D763D4">
        <w:rPr>
          <w:sz w:val="28"/>
          <w:szCs w:val="28"/>
        </w:rPr>
        <w:t>БЛОК-СХЕМА</w:t>
      </w:r>
    </w:p>
    <w:p w:rsidR="002850B8" w:rsidRPr="00D763D4" w:rsidRDefault="002850B8" w:rsidP="002850B8">
      <w:pPr>
        <w:jc w:val="center"/>
        <w:rPr>
          <w:sz w:val="28"/>
          <w:szCs w:val="28"/>
        </w:rPr>
      </w:pPr>
      <w:r w:rsidRPr="00D763D4">
        <w:rPr>
          <w:sz w:val="28"/>
          <w:szCs w:val="28"/>
        </w:rPr>
        <w:t>общей структуры по представлению государственной услуги  «Предоставление в аренду и в</w:t>
      </w:r>
      <w:r w:rsidR="00A72D6A" w:rsidRPr="00D763D4">
        <w:rPr>
          <w:sz w:val="28"/>
          <w:szCs w:val="28"/>
        </w:rPr>
        <w:t xml:space="preserve"> безвозмездное</w:t>
      </w:r>
      <w:r w:rsidRPr="00D763D4">
        <w:rPr>
          <w:sz w:val="28"/>
          <w:szCs w:val="28"/>
        </w:rPr>
        <w:t xml:space="preserve"> пользование областного государственного имущества»</w:t>
      </w:r>
    </w:p>
    <w:p w:rsidR="002850B8" w:rsidRPr="00D763D4" w:rsidRDefault="002850B8" w:rsidP="002850B8">
      <w:pPr>
        <w:jc w:val="center"/>
      </w:pPr>
    </w:p>
    <w:p w:rsidR="002850B8" w:rsidRPr="00D763D4" w:rsidRDefault="0061622D" w:rsidP="002850B8">
      <w:bookmarkStart w:id="64" w:name="_GoBack"/>
      <w:bookmarkEnd w:id="64"/>
      <w:r>
        <w:rPr>
          <w:noProof/>
        </w:rPr>
        <w:pict>
          <v:roundrect id="_x0000_s1026" style="position:absolute;margin-left:195.7pt;margin-top:7.5pt;width:367.45pt;height:36.7pt;z-index:251660288" arcsize="10923f">
            <v:textbox style="mso-next-textbox:#_x0000_s1026">
              <w:txbxContent>
                <w:p w:rsidR="00CA5944" w:rsidRPr="00D3729C" w:rsidRDefault="00CA5944" w:rsidP="002850B8">
                  <w:pPr>
                    <w:jc w:val="center"/>
                    <w:rPr>
                      <w:sz w:val="20"/>
                      <w:szCs w:val="20"/>
                    </w:rPr>
                  </w:pPr>
                  <w:r w:rsidRPr="00D3729C">
                    <w:rPr>
                      <w:sz w:val="20"/>
                      <w:szCs w:val="20"/>
                    </w:rPr>
                    <w:t>Начало предоставления государственной услуги:</w:t>
                  </w:r>
                </w:p>
                <w:p w:rsidR="00CA5944" w:rsidRPr="00D3729C" w:rsidRDefault="00CA5944" w:rsidP="002850B8">
                  <w:pPr>
                    <w:jc w:val="center"/>
                    <w:rPr>
                      <w:sz w:val="20"/>
                      <w:szCs w:val="20"/>
                    </w:rPr>
                  </w:pPr>
                  <w:r w:rsidRPr="00D3729C">
                    <w:rPr>
                      <w:sz w:val="20"/>
                      <w:szCs w:val="20"/>
                    </w:rPr>
                    <w:t>Обращение заявителя государственной услуги</w:t>
                  </w:r>
                </w:p>
              </w:txbxContent>
            </v:textbox>
          </v:roundrect>
        </w:pict>
      </w:r>
    </w:p>
    <w:p w:rsidR="002850B8" w:rsidRPr="00D763D4" w:rsidRDefault="002850B8" w:rsidP="002850B8"/>
    <w:p w:rsidR="002850B8" w:rsidRPr="00D763D4" w:rsidRDefault="002850B8" w:rsidP="002850B8"/>
    <w:p w:rsidR="002850B8" w:rsidRPr="00D763D4" w:rsidRDefault="0061622D" w:rsidP="002850B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margin-left:486.55pt;margin-top:2.95pt;width:11.25pt;height:12.75pt;z-index:251716608">
            <v:textbox style="layout-flow:vertical-ideographic"/>
          </v:shape>
        </w:pict>
      </w:r>
      <w:r>
        <w:rPr>
          <w:noProof/>
        </w:rPr>
        <w:pict>
          <v:shape id="_x0000_s1028" type="#_x0000_t67" style="position:absolute;margin-left:247.3pt;margin-top:.3pt;width:11.25pt;height:12.75pt;z-index:251662336">
            <v:textbox style="layout-flow:vertical-ideographic"/>
          </v:shape>
        </w:pict>
      </w:r>
      <w:r>
        <w:rPr>
          <w:noProof/>
        </w:rPr>
        <w:pict>
          <v:rect id="_x0000_s1080" style="position:absolute;margin-left:424.8pt;margin-top:13.05pt;width:289.5pt;height:21pt;z-index:251715584">
            <v:textbox style="mso-next-textbox:#_x0000_s1080">
              <w:txbxContent>
                <w:p w:rsidR="00CA5944" w:rsidRPr="00D3729C" w:rsidRDefault="00CA5944" w:rsidP="002850B8">
                  <w:pPr>
                    <w:jc w:val="center"/>
                    <w:rPr>
                      <w:sz w:val="20"/>
                      <w:szCs w:val="20"/>
                    </w:rPr>
                  </w:pPr>
                  <w:r w:rsidRPr="00F750B3">
                    <w:rPr>
                      <w:sz w:val="20"/>
                      <w:szCs w:val="20"/>
                    </w:rPr>
                    <w:t>МФЦ</w:t>
                  </w:r>
                </w:p>
              </w:txbxContent>
            </v:textbox>
          </v:rect>
        </w:pict>
      </w:r>
      <w:r>
        <w:rPr>
          <w:noProof/>
        </w:rPr>
        <w:pict>
          <v:rect id="_x0000_s1079" style="position:absolute;margin-left:48.8pt;margin-top:13.05pt;width:289.5pt;height:21pt;z-index:251714560">
            <v:textbox style="mso-next-textbox:#_x0000_s1079">
              <w:txbxContent>
                <w:p w:rsidR="00CA5944" w:rsidRPr="00D3729C" w:rsidRDefault="00CA5944" w:rsidP="002850B8">
                  <w:pPr>
                    <w:jc w:val="center"/>
                    <w:rPr>
                      <w:sz w:val="20"/>
                      <w:szCs w:val="20"/>
                    </w:rPr>
                  </w:pPr>
                  <w:r>
                    <w:rPr>
                      <w:sz w:val="20"/>
                      <w:szCs w:val="20"/>
                    </w:rPr>
                    <w:t>Департамент</w:t>
                  </w:r>
                </w:p>
              </w:txbxContent>
            </v:textbox>
          </v:rect>
        </w:pict>
      </w:r>
    </w:p>
    <w:p w:rsidR="002850B8" w:rsidRPr="00D763D4" w:rsidRDefault="002850B8" w:rsidP="002850B8"/>
    <w:p w:rsidR="002850B8" w:rsidRPr="00D763D4" w:rsidRDefault="0061622D" w:rsidP="002850B8">
      <w:r>
        <w:rPr>
          <w:noProof/>
        </w:rPr>
        <w:pict>
          <v:shape id="_x0000_s1090" type="#_x0000_t67" style="position:absolute;margin-left:109.8pt;margin-top:5.7pt;width:11.25pt;height:22.2pt;z-index:251723776">
            <v:textbox style="layout-flow:vertical-ideographic"/>
          </v:shape>
        </w:pict>
      </w:r>
      <w:r>
        <w:rPr>
          <w:noProof/>
        </w:rPr>
        <w:pict>
          <v:shape id="_x0000_s1082" type="#_x0000_t67" style="position:absolute;margin-left:262.9pt;margin-top:6.45pt;width:11.25pt;height:12.75pt;z-index:251717632">
            <v:textbox style="layout-flow:vertical-ideographic"/>
          </v:shape>
        </w:pict>
      </w:r>
      <w:r>
        <w:rPr>
          <w:noProof/>
        </w:rPr>
        <w:pict>
          <v:shape id="_x0000_s1083" type="#_x0000_t67" style="position:absolute;margin-left:486.55pt;margin-top:6.45pt;width:11.25pt;height:12.75pt;z-index:251718656">
            <v:textbox style="layout-flow:vertical-ideographic"/>
          </v:shape>
        </w:pict>
      </w:r>
    </w:p>
    <w:p w:rsidR="002850B8" w:rsidRPr="00D763D4" w:rsidRDefault="0061622D" w:rsidP="002850B8">
      <w:r>
        <w:rPr>
          <w:noProof/>
        </w:rPr>
        <w:pict>
          <v:rect id="_x0000_s1088" style="position:absolute;margin-left:-25.45pt;margin-top:13.05pt;width:237.25pt;height:106.75pt;z-index:251721728">
            <v:textbox style="mso-next-textbox:#_x0000_s1088">
              <w:txbxContent>
                <w:p w:rsidR="00CA5944" w:rsidRPr="00D6600A" w:rsidRDefault="00CA5944" w:rsidP="00561F58">
                  <w:pPr>
                    <w:jc w:val="center"/>
                    <w:rPr>
                      <w:szCs w:val="20"/>
                    </w:rPr>
                  </w:pPr>
                  <w:r>
                    <w:rPr>
                      <w:szCs w:val="20"/>
                    </w:rPr>
                    <w:t>Подготовка перечня государственного имущества ВО, которое может быть предоставлено социально-ориентированной организации, опубликование извещения о возможности предоставления объектов в аренду, безвозмездное пользование</w:t>
                  </w:r>
                </w:p>
              </w:txbxContent>
            </v:textbox>
          </v:rect>
        </w:pict>
      </w:r>
      <w:r>
        <w:rPr>
          <w:noProof/>
        </w:rPr>
        <w:pict>
          <v:rect id="_x0000_s1027" style="position:absolute;margin-left:239.4pt;margin-top:5.4pt;width:269.85pt;height:21.75pt;z-index:251661312">
            <v:textbox style="mso-next-textbox:#_x0000_s1027">
              <w:txbxContent>
                <w:p w:rsidR="00CA5944" w:rsidRPr="00D3729C" w:rsidRDefault="00CA5944" w:rsidP="002850B8">
                  <w:pPr>
                    <w:jc w:val="center"/>
                    <w:rPr>
                      <w:sz w:val="20"/>
                      <w:szCs w:val="20"/>
                    </w:rPr>
                  </w:pPr>
                  <w:r>
                    <w:rPr>
                      <w:sz w:val="20"/>
                      <w:szCs w:val="20"/>
                    </w:rPr>
                    <w:t>Прием и регистрация заявления с документами</w:t>
                  </w:r>
                </w:p>
              </w:txbxContent>
            </v:textbox>
          </v:rect>
        </w:pict>
      </w:r>
    </w:p>
    <w:p w:rsidR="002850B8" w:rsidRPr="00D763D4" w:rsidRDefault="0061622D" w:rsidP="002850B8">
      <w:r>
        <w:rPr>
          <w:noProof/>
        </w:rPr>
        <w:pict>
          <v:rect id="_x0000_s1089" style="position:absolute;margin-left:536.85pt;margin-top:.3pt;width:224.4pt;height:95.25pt;z-index:251722752">
            <v:textbox style="mso-next-textbox:#_x0000_s1089">
              <w:txbxContent>
                <w:p w:rsidR="00CA5944" w:rsidRDefault="00CA5944" w:rsidP="00561F58">
                  <w:pPr>
                    <w:jc w:val="center"/>
                    <w:rPr>
                      <w:szCs w:val="20"/>
                    </w:rPr>
                  </w:pPr>
                </w:p>
                <w:p w:rsidR="00CA5944" w:rsidRPr="00D6600A" w:rsidRDefault="00CA5944" w:rsidP="00561F58">
                  <w:pPr>
                    <w:jc w:val="center"/>
                    <w:rPr>
                      <w:szCs w:val="20"/>
                    </w:rPr>
                  </w:pPr>
                  <w:r>
                    <w:rPr>
                      <w:szCs w:val="20"/>
                    </w:rPr>
                    <w:t>Передача заявления в комиссию по имущественной поддержке социально-ориентированных некоммерческих организаций</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4" type="#_x0000_t13" style="position:absolute;margin-left:211.8pt;margin-top:.3pt;width:27.6pt;height:13.05pt;z-index:251726848"/>
        </w:pict>
      </w:r>
      <w:r>
        <w:rPr>
          <w:noProof/>
        </w:rPr>
        <w:pict>
          <v:shape id="_x0000_s1092" type="#_x0000_t13" style="position:absolute;margin-left:509.25pt;margin-top:.3pt;width:27.6pt;height:13.05pt;z-index:251724800"/>
        </w:pict>
      </w:r>
    </w:p>
    <w:p w:rsidR="002850B8" w:rsidRPr="00D763D4" w:rsidRDefault="0061622D" w:rsidP="002850B8">
      <w:r>
        <w:rPr>
          <w:noProof/>
        </w:rPr>
        <w:pict>
          <v:shape id="_x0000_s1029" type="#_x0000_t67" style="position:absolute;margin-left:375.75pt;margin-top:-.45pt;width:11.25pt;height:15.35pt;z-index:251663360">
            <v:textbox style="layout-flow:vertical-ideographic"/>
          </v:shape>
        </w:pict>
      </w:r>
    </w:p>
    <w:p w:rsidR="002850B8" w:rsidRPr="00D763D4" w:rsidRDefault="0061622D" w:rsidP="002850B8">
      <w:r>
        <w:rPr>
          <w:noProof/>
        </w:rPr>
        <w:pict>
          <v:rect id="_x0000_s1030" style="position:absolute;margin-left:230.45pt;margin-top:1.1pt;width:297.2pt;height:32.65pt;z-index:251664384">
            <v:textbox style="mso-next-textbox:#_x0000_s1030">
              <w:txbxContent>
                <w:p w:rsidR="00CA5944" w:rsidRPr="004B28B9" w:rsidRDefault="00CA5944" w:rsidP="002850B8">
                  <w:pPr>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p>
    <w:p w:rsidR="002850B8" w:rsidRPr="00D763D4" w:rsidRDefault="002850B8" w:rsidP="002850B8"/>
    <w:p w:rsidR="002850B8" w:rsidRPr="00D763D4" w:rsidRDefault="0061622D" w:rsidP="002850B8">
      <w:r>
        <w:rPr>
          <w:noProof/>
        </w:rPr>
        <w:pict>
          <v:shape id="_x0000_s1031" type="#_x0000_t67" style="position:absolute;margin-left:380.25pt;margin-top:6.15pt;width:11.25pt;height:15.75pt;z-index:251665408">
            <v:textbox style="layout-flow:vertical-ideographic"/>
          </v:shape>
        </w:pict>
      </w:r>
    </w:p>
    <w:p w:rsidR="002850B8" w:rsidRPr="00D763D4" w:rsidRDefault="0061622D" w:rsidP="002850B8">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3" type="#_x0000_t66" style="position:absolute;margin-left:497.8pt;margin-top:7.85pt;width:36.75pt;height:15.35pt;z-index:251725824"/>
        </w:pict>
      </w:r>
      <w:r>
        <w:rPr>
          <w:noProof/>
        </w:rPr>
        <w:pict>
          <v:rect id="_x0000_s1032" style="position:absolute;margin-left:262.9pt;margin-top:4.8pt;width:234.9pt;height:21.75pt;z-index:251666432">
            <v:textbox style="mso-next-textbox:#_x0000_s1032">
              <w:txbxContent>
                <w:p w:rsidR="00CA5944" w:rsidRPr="004B28B9" w:rsidRDefault="00CA5944" w:rsidP="002850B8">
                  <w:pPr>
                    <w:jc w:val="center"/>
                    <w:rPr>
                      <w:sz w:val="20"/>
                      <w:szCs w:val="20"/>
                    </w:rPr>
                  </w:pPr>
                  <w:r w:rsidRPr="004B28B9">
                    <w:rPr>
                      <w:sz w:val="20"/>
                      <w:szCs w:val="20"/>
                    </w:rPr>
                    <w:t xml:space="preserve">Проведение экспертизы заявления с документами </w:t>
                  </w:r>
                </w:p>
                <w:p w:rsidR="00CA5944" w:rsidRPr="004B28B9" w:rsidRDefault="00CA5944" w:rsidP="002850B8"/>
              </w:txbxContent>
            </v:textbox>
          </v:rect>
        </w:pict>
      </w:r>
    </w:p>
    <w:p w:rsidR="002850B8" w:rsidRPr="00D763D4" w:rsidRDefault="0061622D" w:rsidP="002850B8">
      <w:r>
        <w:rPr>
          <w:noProof/>
        </w:rPr>
        <w:pict>
          <v:shape id="_x0000_s1033" type="#_x0000_t67" style="position:absolute;margin-left:380.25pt;margin-top:9.45pt;width:11.25pt;height:17.1pt;z-index:251667456">
            <v:textbox style="layout-flow:vertical-ideographic"/>
          </v:shape>
        </w:pict>
      </w:r>
    </w:p>
    <w:p w:rsidR="002850B8" w:rsidRPr="00D763D4" w:rsidRDefault="0061622D" w:rsidP="002850B8">
      <w:r>
        <w:rPr>
          <w:noProof/>
        </w:rPr>
        <w:pict>
          <v:shapetype id="_x0000_t4" coordsize="21600,21600" o:spt="4" path="m10800,l,10800,10800,21600,21600,10800xe">
            <v:stroke joinstyle="miter"/>
            <v:path gradientshapeok="t" o:connecttype="rect" textboxrect="5400,5400,16200,16200"/>
          </v:shapetype>
          <v:shape id="_x0000_s1034" type="#_x0000_t4" style="position:absolute;margin-left:217.8pt;margin-top:9.45pt;width:336.3pt;height:82.1pt;z-index:251668480">
            <v:textbox style="mso-next-textbox:#_x0000_s1034">
              <w:txbxContent>
                <w:p w:rsidR="00CA5944" w:rsidRDefault="00CA5944" w:rsidP="002850B8">
                  <w:pPr>
                    <w:jc w:val="center"/>
                  </w:pPr>
                  <w:r w:rsidRPr="00D3729C">
                    <w:rPr>
                      <w:sz w:val="20"/>
                      <w:szCs w:val="20"/>
                    </w:rPr>
                    <w:t>Наличие оснований</w:t>
                  </w:r>
                  <w:r>
                    <w:rPr>
                      <w:sz w:val="20"/>
                      <w:szCs w:val="20"/>
                    </w:rPr>
                    <w:t xml:space="preserve"> </w:t>
                  </w:r>
                  <w:r w:rsidRPr="00D3729C">
                    <w:rPr>
                      <w:sz w:val="20"/>
                      <w:szCs w:val="20"/>
                    </w:rPr>
                    <w:t xml:space="preserve">для отказа </w:t>
                  </w:r>
                  <w:r>
                    <w:rPr>
                      <w:sz w:val="20"/>
                      <w:szCs w:val="20"/>
                    </w:rPr>
                    <w:t xml:space="preserve">в </w:t>
                  </w:r>
                  <w:r w:rsidRPr="00D3729C">
                    <w:rPr>
                      <w:sz w:val="20"/>
                      <w:szCs w:val="20"/>
                    </w:rPr>
                    <w:t>предоставлени</w:t>
                  </w:r>
                  <w:r>
                    <w:rPr>
                      <w:sz w:val="20"/>
                      <w:szCs w:val="20"/>
                    </w:rPr>
                    <w:t>и  в</w:t>
                  </w:r>
                  <w:r w:rsidRPr="00D3729C">
                    <w:rPr>
                      <w:sz w:val="20"/>
                      <w:szCs w:val="20"/>
                    </w:rPr>
                    <w:t xml:space="preserve"> аренду и  безвозмездное</w:t>
                  </w:r>
                  <w:r>
                    <w:rPr>
                      <w:sz w:val="20"/>
                      <w:szCs w:val="20"/>
                    </w:rPr>
                    <w:t xml:space="preserve"> </w:t>
                  </w:r>
                  <w:r w:rsidRPr="00D3729C">
                    <w:rPr>
                      <w:sz w:val="20"/>
                      <w:szCs w:val="20"/>
                    </w:rPr>
                    <w:t>пользование</w:t>
                  </w:r>
                  <w:r>
                    <w:rPr>
                      <w:sz w:val="20"/>
                      <w:szCs w:val="20"/>
                    </w:rPr>
                    <w:t xml:space="preserve"> </w:t>
                  </w:r>
                </w:p>
              </w:txbxContent>
            </v:textbox>
          </v:shape>
        </w:pict>
      </w:r>
    </w:p>
    <w:p w:rsidR="002850B8" w:rsidRPr="00D763D4" w:rsidRDefault="0061622D" w:rsidP="002850B8">
      <w:r>
        <w:rPr>
          <w:noProof/>
        </w:rPr>
        <w:pict>
          <v:oval id="_x0000_s1036" style="position:absolute;margin-left:37.8pt;margin-top:7.1pt;width:130.5pt;height:51pt;z-index:251670528">
            <v:textbox style="mso-next-textbox:#_x0000_s1036">
              <w:txbxContent>
                <w:p w:rsidR="00CA5944" w:rsidRPr="004B28B9" w:rsidRDefault="00CA5944" w:rsidP="002850B8">
                  <w:pPr>
                    <w:jc w:val="center"/>
                    <w:rPr>
                      <w:sz w:val="20"/>
                      <w:szCs w:val="20"/>
                    </w:rPr>
                  </w:pPr>
                  <w:r w:rsidRPr="004B28B9">
                    <w:rPr>
                      <w:sz w:val="20"/>
                      <w:szCs w:val="20"/>
                    </w:rPr>
                    <w:t>Имеются основания</w:t>
                  </w:r>
                </w:p>
              </w:txbxContent>
            </v:textbox>
          </v:oval>
        </w:pict>
      </w:r>
    </w:p>
    <w:p w:rsidR="002850B8" w:rsidRPr="00D763D4" w:rsidRDefault="0061622D" w:rsidP="002850B8">
      <w:r>
        <w:rPr>
          <w:noProof/>
        </w:rPr>
        <w:pict>
          <v:shape id="_x0000_s1038" type="#_x0000_t66" style="position:absolute;margin-left:168.3pt;margin-top:13.25pt;width:43.5pt;height:12.75pt;z-index:251672576"/>
        </w:pict>
      </w:r>
    </w:p>
    <w:p w:rsidR="002850B8" w:rsidRPr="00D763D4" w:rsidRDefault="002850B8" w:rsidP="002850B8"/>
    <w:p w:rsidR="002850B8" w:rsidRPr="00D763D4" w:rsidRDefault="002850B8" w:rsidP="002850B8"/>
    <w:p w:rsidR="002850B8" w:rsidRPr="00D763D4" w:rsidRDefault="0061622D" w:rsidP="002850B8">
      <w:r>
        <w:rPr>
          <w:noProof/>
        </w:rPr>
        <w:pict>
          <v:shape id="_x0000_s1039" type="#_x0000_t67" style="position:absolute;margin-left:97.8pt;margin-top:4.95pt;width:12pt;height:17.6pt;z-index:251673600">
            <v:textbox style="layout-flow:vertical-ideographic"/>
          </v:shape>
        </w:pict>
      </w:r>
    </w:p>
    <w:p w:rsidR="002850B8" w:rsidRPr="00D763D4" w:rsidRDefault="002850B8" w:rsidP="002850B8"/>
    <w:p w:rsidR="002850B8" w:rsidRPr="00D763D4" w:rsidRDefault="0061622D" w:rsidP="002850B8">
      <w:r>
        <w:rPr>
          <w:noProof/>
        </w:rPr>
        <w:pict>
          <v:rect id="_x0000_s1046" style="position:absolute;margin-left:20.2pt;margin-top:1.35pt;width:175.5pt;height:54pt;z-index:251680768">
            <v:textbox style="mso-next-textbox:#_x0000_s1046">
              <w:txbxContent>
                <w:p w:rsidR="00CA5944" w:rsidRPr="004B28B9" w:rsidRDefault="00CA5944" w:rsidP="002850B8">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r>
        <w:rPr>
          <w:noProof/>
        </w:rPr>
        <w:pict>
          <v:shape id="_x0000_s1040" type="#_x0000_t67" style="position:absolute;margin-left:378pt;margin-top:1.35pt;width:13.5pt;height:15pt;z-index:251674624">
            <v:textbox style="layout-flow:vertical-ideographic"/>
          </v:shape>
        </w:pict>
      </w:r>
    </w:p>
    <w:p w:rsidR="002850B8" w:rsidRPr="00D763D4" w:rsidRDefault="0061622D" w:rsidP="002850B8">
      <w:r>
        <w:rPr>
          <w:noProof/>
        </w:rPr>
        <w:pict>
          <v:oval id="_x0000_s1035" style="position:absolute;margin-left:306.6pt;margin-top:2.55pt;width:161.55pt;height:32.2pt;z-index:251669504">
            <v:textbox style="mso-next-textbox:#_x0000_s1035">
              <w:txbxContent>
                <w:p w:rsidR="00CA5944" w:rsidRPr="004B28B9" w:rsidRDefault="00CA5944" w:rsidP="002850B8">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p>
    <w:p w:rsidR="002850B8" w:rsidRPr="00D763D4" w:rsidRDefault="0061622D" w:rsidP="002850B8">
      <w:r>
        <w:rPr>
          <w:noProof/>
        </w:rPr>
        <w:lastRenderedPageBreak/>
        <w:pict>
          <v:shape id="_x0000_s1105" type="#_x0000_t67" style="position:absolute;margin-left:378pt;margin-top:20.95pt;width:13.5pt;height:15pt;z-index:251738112">
            <v:textbox style="layout-flow:vertical-ideographic"/>
          </v:shape>
        </w:pict>
      </w:r>
    </w:p>
    <w:p w:rsidR="002850B8" w:rsidRPr="00D763D4" w:rsidRDefault="0061622D" w:rsidP="002850B8">
      <w:r>
        <w:rPr>
          <w:noProof/>
        </w:rPr>
        <w:pict>
          <v:rect id="_x0000_s1077" style="position:absolute;margin-left:287.6pt;margin-top:-18.9pt;width:175.5pt;height:37.8pt;z-index:251712512">
            <v:textbox style="mso-next-textbox:#_x0000_s1077">
              <w:txbxContent>
                <w:p w:rsidR="00CA5944" w:rsidRPr="004B28B9" w:rsidRDefault="00CA5944" w:rsidP="002850B8">
                  <w:pPr>
                    <w:jc w:val="center"/>
                    <w:rPr>
                      <w:sz w:val="20"/>
                      <w:szCs w:val="20"/>
                    </w:rPr>
                  </w:pPr>
                  <w:r>
                    <w:rPr>
                      <w:sz w:val="20"/>
                      <w:szCs w:val="20"/>
                    </w:rPr>
                    <w:t xml:space="preserve">Направление необходимых запросов, в т.ч. межведомственных </w:t>
                  </w:r>
                </w:p>
              </w:txbxContent>
            </v:textbox>
          </v:rect>
        </w:pict>
      </w:r>
    </w:p>
    <w:p w:rsidR="002850B8" w:rsidRPr="00D763D4" w:rsidRDefault="0061622D" w:rsidP="002850B8">
      <w:r>
        <w:rPr>
          <w:noProof/>
        </w:rPr>
        <w:pict>
          <v:shape id="_x0000_s1048" type="#_x0000_t67" style="position:absolute;margin-left:374.1pt;margin-top:5.1pt;width:14.25pt;height:17.3pt;z-index:251682816">
            <v:textbox style="layout-flow:vertical-ideographic"/>
          </v:shape>
        </w:pict>
      </w:r>
    </w:p>
    <w:p w:rsidR="002850B8" w:rsidRPr="00D763D4" w:rsidRDefault="0061622D" w:rsidP="002850B8">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95" type="#_x0000_t56" style="position:absolute;margin-left:238.35pt;margin-top:8.6pt;width:288.5pt;height:121.3pt;z-index:251727872">
            <v:textbox style="mso-next-textbox:#_x0000_s1095">
              <w:txbxContent>
                <w:p w:rsidR="00CA5944" w:rsidRDefault="00CA5944" w:rsidP="00EC0E2C">
                  <w:pPr>
                    <w:jc w:val="center"/>
                    <w:rPr>
                      <w:sz w:val="20"/>
                      <w:szCs w:val="20"/>
                    </w:rPr>
                  </w:pPr>
                </w:p>
                <w:p w:rsidR="00CA5944" w:rsidRDefault="00CA5944" w:rsidP="00EC0E2C">
                  <w:pPr>
                    <w:jc w:val="center"/>
                    <w:rPr>
                      <w:sz w:val="20"/>
                      <w:szCs w:val="20"/>
                    </w:rPr>
                  </w:pPr>
                </w:p>
                <w:p w:rsidR="00CA5944" w:rsidRPr="00D3729C" w:rsidRDefault="00CA5944" w:rsidP="00EC0E2C">
                  <w:pPr>
                    <w:jc w:val="center"/>
                    <w:rPr>
                      <w:sz w:val="20"/>
                      <w:szCs w:val="20"/>
                    </w:rPr>
                  </w:pPr>
                  <w:r w:rsidRPr="00D3729C">
                    <w:rPr>
                      <w:sz w:val="20"/>
                      <w:szCs w:val="20"/>
                    </w:rPr>
                    <w:t>Наличие оснований</w:t>
                  </w:r>
                  <w:r>
                    <w:rPr>
                      <w:sz w:val="20"/>
                      <w:szCs w:val="20"/>
                    </w:rPr>
                    <w:t xml:space="preserve"> для </w:t>
                  </w:r>
                  <w:r w:rsidRPr="00D3729C">
                    <w:rPr>
                      <w:sz w:val="20"/>
                      <w:szCs w:val="20"/>
                    </w:rPr>
                    <w:t>заключени</w:t>
                  </w:r>
                  <w:r>
                    <w:rPr>
                      <w:sz w:val="20"/>
                      <w:szCs w:val="20"/>
                    </w:rPr>
                    <w:t>я</w:t>
                  </w:r>
                  <w:r w:rsidRPr="00D3729C">
                    <w:rPr>
                      <w:sz w:val="20"/>
                      <w:szCs w:val="20"/>
                    </w:rPr>
                    <w:t xml:space="preserve"> </w:t>
                  </w:r>
                  <w:r>
                    <w:rPr>
                      <w:sz w:val="20"/>
                      <w:szCs w:val="20"/>
                    </w:rPr>
                    <w:t xml:space="preserve"> д</w:t>
                  </w:r>
                  <w:r w:rsidRPr="00D3729C">
                    <w:rPr>
                      <w:sz w:val="20"/>
                      <w:szCs w:val="20"/>
                    </w:rPr>
                    <w:t>оговора аренды,</w:t>
                  </w:r>
                  <w:r>
                    <w:rPr>
                      <w:sz w:val="20"/>
                      <w:szCs w:val="20"/>
                    </w:rPr>
                    <w:t xml:space="preserve"> безвозмездного пользования</w:t>
                  </w:r>
                </w:p>
                <w:p w:rsidR="00CA5944" w:rsidRDefault="00CA5944"/>
              </w:txbxContent>
            </v:textbox>
          </v:shape>
        </w:pict>
      </w:r>
    </w:p>
    <w:p w:rsidR="00F37AB6" w:rsidRPr="00D763D4" w:rsidRDefault="00F37AB6" w:rsidP="00F37AB6">
      <w:pPr>
        <w:jc w:val="center"/>
        <w:rPr>
          <w:sz w:val="20"/>
          <w:szCs w:val="20"/>
        </w:rPr>
      </w:pPr>
    </w:p>
    <w:p w:rsidR="002850B8" w:rsidRPr="00D763D4" w:rsidRDefault="0061622D" w:rsidP="002850B8">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1" type="#_x0000_t120" style="position:absolute;margin-left:-17pt;margin-top:2.95pt;width:210.05pt;height:47.3pt;z-index:251696128">
            <v:textbox style="mso-next-textbox:#_x0000_s1061">
              <w:txbxContent>
                <w:p w:rsidR="00CA5944" w:rsidRDefault="00CA5944" w:rsidP="002850B8">
                  <w:pPr>
                    <w:jc w:val="center"/>
                    <w:rPr>
                      <w:sz w:val="20"/>
                      <w:szCs w:val="20"/>
                    </w:rPr>
                  </w:pPr>
                  <w:r>
                    <w:rPr>
                      <w:sz w:val="20"/>
                      <w:szCs w:val="20"/>
                    </w:rPr>
                    <w:t>В связи с предоставлением государственной преференции</w:t>
                  </w:r>
                </w:p>
                <w:p w:rsidR="00CA5944" w:rsidRPr="00E25042" w:rsidRDefault="00CA5944" w:rsidP="002850B8">
                  <w:pPr>
                    <w:jc w:val="center"/>
                    <w:rPr>
                      <w:sz w:val="20"/>
                      <w:szCs w:val="20"/>
                    </w:rPr>
                  </w:pPr>
                </w:p>
                <w:p w:rsidR="00CA5944" w:rsidRDefault="00CA5944" w:rsidP="002850B8"/>
              </w:txbxContent>
            </v:textbox>
          </v:shape>
        </w:pict>
      </w:r>
      <w:r>
        <w:rPr>
          <w:noProof/>
        </w:rPr>
        <w:pict>
          <v:oval id="_x0000_s1043" style="position:absolute;margin-left:556.85pt;margin-top:11.65pt;width:218.25pt;height:36.75pt;z-index:251677696">
            <v:textbox style="mso-next-textbox:#_x0000_s1043">
              <w:txbxContent>
                <w:p w:rsidR="00CA5944" w:rsidRPr="004B28B9" w:rsidRDefault="00CA5944" w:rsidP="002850B8">
                  <w:pPr>
                    <w:jc w:val="center"/>
                    <w:rPr>
                      <w:sz w:val="20"/>
                      <w:szCs w:val="20"/>
                    </w:rPr>
                  </w:pPr>
                  <w:r>
                    <w:rPr>
                      <w:sz w:val="20"/>
                      <w:szCs w:val="20"/>
                    </w:rPr>
                    <w:t>По результатам торгов</w:t>
                  </w:r>
                </w:p>
              </w:txbxContent>
            </v:textbox>
          </v:oval>
        </w:pict>
      </w:r>
    </w:p>
    <w:p w:rsidR="002850B8" w:rsidRPr="00D763D4" w:rsidRDefault="0061622D" w:rsidP="002850B8">
      <w:r>
        <w:rPr>
          <w:noProof/>
        </w:rPr>
        <w:pict>
          <v:shape id="_x0000_s1044" type="#_x0000_t66" style="position:absolute;margin-left:193.05pt;margin-top:4.75pt;width:45.3pt;height:15.35pt;z-index:251678720"/>
        </w:pict>
      </w:r>
      <w:r>
        <w:rPr>
          <w:noProof/>
        </w:rPr>
        <w:pict>
          <v:shape id="_x0000_s1045" type="#_x0000_t13" style="position:absolute;margin-left:526.85pt;margin-top:4.75pt;width:30pt;height:15.35pt;z-index:251679744"/>
        </w:pict>
      </w:r>
    </w:p>
    <w:p w:rsidR="002850B8" w:rsidRPr="00D763D4" w:rsidRDefault="002850B8" w:rsidP="002850B8"/>
    <w:p w:rsidR="002850B8" w:rsidRPr="00D763D4" w:rsidRDefault="0061622D" w:rsidP="002850B8">
      <w:r>
        <w:rPr>
          <w:noProof/>
        </w:rPr>
        <w:pict>
          <v:shape id="_x0000_s1065" type="#_x0000_t67" style="position:absolute;margin-left:78.6pt;margin-top:12.7pt;width:14.25pt;height:22.5pt;z-index:251700224">
            <v:textbox style="layout-flow:vertical-ideographic"/>
          </v:shape>
        </w:pict>
      </w:r>
      <w:r>
        <w:rPr>
          <w:noProof/>
        </w:rPr>
        <w:pict>
          <v:shape id="_x0000_s1058" type="#_x0000_t67" style="position:absolute;margin-left:659.75pt;margin-top:8.85pt;width:16.8pt;height:15pt;z-index:251693056">
            <v:textbox style="layout-flow:vertical-ideographic"/>
          </v:shape>
        </w:pict>
      </w:r>
    </w:p>
    <w:p w:rsidR="002850B8" w:rsidRPr="00D763D4" w:rsidRDefault="0061622D" w:rsidP="002850B8">
      <w:r>
        <w:rPr>
          <w:noProof/>
        </w:rPr>
        <w:pict>
          <v:rect id="_x0000_s1075" style="position:absolute;margin-left:597.1pt;margin-top:10.05pt;width:172.9pt;height:47.65pt;z-index:251710464">
            <v:textbox style="mso-next-textbox:#_x0000_s1075">
              <w:txbxContent>
                <w:p w:rsidR="00CA5944" w:rsidRDefault="00CA5944" w:rsidP="002850B8">
                  <w:pPr>
                    <w:jc w:val="center"/>
                    <w:rPr>
                      <w:sz w:val="20"/>
                      <w:szCs w:val="20"/>
                    </w:rPr>
                  </w:pPr>
                  <w:r>
                    <w:rPr>
                      <w:sz w:val="20"/>
                      <w:szCs w:val="20"/>
                    </w:rPr>
                    <w:t xml:space="preserve">Определение рыночной стоимости арендной платы </w:t>
                  </w:r>
                </w:p>
                <w:p w:rsidR="00CA5944" w:rsidRDefault="00CA5944" w:rsidP="002850B8">
                  <w:pPr>
                    <w:jc w:val="center"/>
                    <w:rPr>
                      <w:sz w:val="20"/>
                      <w:szCs w:val="20"/>
                    </w:rPr>
                  </w:pPr>
                </w:p>
                <w:p w:rsidR="00CA5944" w:rsidRPr="009357BB" w:rsidRDefault="00CA5944" w:rsidP="002850B8">
                  <w:pPr>
                    <w:jc w:val="center"/>
                    <w:rPr>
                      <w:sz w:val="20"/>
                      <w:szCs w:val="20"/>
                    </w:rPr>
                  </w:pPr>
                </w:p>
              </w:txbxContent>
            </v:textbox>
          </v:rect>
        </w:pict>
      </w:r>
    </w:p>
    <w:p w:rsidR="002850B8" w:rsidRPr="00D763D4" w:rsidRDefault="0061622D" w:rsidP="002850B8">
      <w:r>
        <w:rPr>
          <w:noProof/>
        </w:rPr>
        <w:pict>
          <v:rect id="_x0000_s1053" style="position:absolute;margin-left:-7.65pt;margin-top:7.6pt;width:175.5pt;height:56.25pt;z-index:251687936">
            <v:textbox style="mso-next-textbox:#_x0000_s1053">
              <w:txbxContent>
                <w:p w:rsidR="00CA5944" w:rsidRPr="005F3323" w:rsidRDefault="00CA5944" w:rsidP="002850B8">
                  <w:pPr>
                    <w:jc w:val="center"/>
                    <w:rPr>
                      <w:sz w:val="20"/>
                      <w:szCs w:val="20"/>
                    </w:rPr>
                  </w:pPr>
                  <w:r w:rsidRPr="005F3323">
                    <w:rPr>
                      <w:sz w:val="20"/>
                      <w:szCs w:val="20"/>
                    </w:rPr>
                    <w:t>Обращение в антимонопольную службу за предоставлением государственной преференции</w:t>
                  </w:r>
                </w:p>
                <w:p w:rsidR="00CA5944" w:rsidRDefault="00CA5944" w:rsidP="002850B8"/>
              </w:txbxContent>
            </v:textbox>
          </v:rect>
        </w:pict>
      </w:r>
    </w:p>
    <w:p w:rsidR="002850B8" w:rsidRPr="00D763D4" w:rsidRDefault="002850B8" w:rsidP="002850B8"/>
    <w:p w:rsidR="002850B8" w:rsidRPr="00D763D4" w:rsidRDefault="0061622D" w:rsidP="002850B8">
      <w:r>
        <w:rPr>
          <w:noProof/>
        </w:rPr>
        <w:pict>
          <v:shape id="_x0000_s1096" type="#_x0000_t67" style="position:absolute;margin-left:463.35pt;margin-top:8pt;width:14.25pt;height:28.25pt;z-index:251728896">
            <v:textbox style="layout-flow:vertical-ideographic"/>
          </v:shape>
        </w:pict>
      </w:r>
      <w:r>
        <w:rPr>
          <w:noProof/>
        </w:rPr>
        <w:pict>
          <v:shape id="_x0000_s1052" type="#_x0000_t67" style="position:absolute;margin-left:287.6pt;margin-top:4.15pt;width:14.25pt;height:20.25pt;z-index:251686912">
            <v:textbox style="layout-flow:vertical-ideographic"/>
          </v:shape>
        </w:pict>
      </w:r>
    </w:p>
    <w:p w:rsidR="002850B8" w:rsidRPr="00D763D4" w:rsidRDefault="0061622D" w:rsidP="002850B8">
      <w:r>
        <w:rPr>
          <w:noProof/>
        </w:rPr>
        <w:pict>
          <v:shape id="_x0000_s1055" type="#_x0000_t67" style="position:absolute;margin-left:668.1pt;margin-top:2.5pt;width:13.5pt;height:25.05pt;z-index:251689984">
            <v:textbox style="layout-flow:vertical-ideographic"/>
          </v:shape>
        </w:pict>
      </w:r>
      <w:r>
        <w:rPr>
          <w:noProof/>
        </w:rPr>
        <w:pict>
          <v:oval id="_x0000_s1042" style="position:absolute;margin-left:208.05pt;margin-top:11.3pt;width:190pt;height:31.5pt;z-index:251676672">
            <v:textbox style="mso-next-textbox:#_x0000_s1042">
              <w:txbxContent>
                <w:p w:rsidR="00CA5944" w:rsidRPr="004B28B9" w:rsidRDefault="00CA5944" w:rsidP="002850B8">
                  <w:pPr>
                    <w:jc w:val="center"/>
                    <w:rPr>
                      <w:sz w:val="20"/>
                      <w:szCs w:val="20"/>
                    </w:rPr>
                  </w:pPr>
                  <w:r>
                    <w:rPr>
                      <w:sz w:val="20"/>
                      <w:szCs w:val="20"/>
                    </w:rPr>
                    <w:t xml:space="preserve"> Без торгов</w:t>
                  </w:r>
                </w:p>
              </w:txbxContent>
            </v:textbox>
          </v:oval>
        </w:pict>
      </w:r>
    </w:p>
    <w:p w:rsidR="002850B8" w:rsidRPr="00D763D4" w:rsidRDefault="0061622D" w:rsidP="002850B8">
      <w:r>
        <w:rPr>
          <w:noProof/>
        </w:rPr>
        <w:pict>
          <v:rect id="_x0000_s1098" style="position:absolute;margin-left:407.95pt;margin-top:8.65pt;width:174.05pt;height:56.6pt;z-index:251730944">
            <v:textbox style="mso-next-textbox:#_x0000_s1098">
              <w:txbxContent>
                <w:p w:rsidR="00CA5944" w:rsidRPr="009357BB" w:rsidRDefault="00CA5944" w:rsidP="005379AF">
                  <w:pPr>
                    <w:jc w:val="center"/>
                    <w:rPr>
                      <w:sz w:val="20"/>
                      <w:szCs w:val="20"/>
                    </w:rPr>
                  </w:pPr>
                  <w:r>
                    <w:rPr>
                      <w:sz w:val="20"/>
                      <w:szCs w:val="20"/>
                    </w:rPr>
                    <w:t>В связи с принятием решения об оказании имущественной поддержки социально ориентированной некоммерческой организации</w:t>
                  </w:r>
                </w:p>
              </w:txbxContent>
            </v:textbox>
          </v:rect>
        </w:pict>
      </w:r>
    </w:p>
    <w:p w:rsidR="002850B8" w:rsidRPr="00D763D4" w:rsidRDefault="0061622D" w:rsidP="002850B8">
      <w:r>
        <w:rPr>
          <w:noProof/>
        </w:rPr>
        <w:pict>
          <v:shape id="_x0000_s1067" type="#_x0000_t67" style="position:absolute;margin-left:74.4pt;margin-top:-.05pt;width:14.25pt;height:27.75pt;z-index:251702272">
            <v:textbox style="layout-flow:vertical-ideographic"/>
          </v:shape>
        </w:pict>
      </w:r>
      <w:r>
        <w:rPr>
          <w:noProof/>
        </w:rPr>
        <w:pict>
          <v:rect id="_x0000_s1051" style="position:absolute;margin-left:597.1pt;margin-top:-.05pt;width:172.9pt;height:35.1pt;z-index:251685888">
            <v:textbox style="mso-next-textbox:#_x0000_s1051">
              <w:txbxContent>
                <w:p w:rsidR="00CA5944" w:rsidRPr="009357BB" w:rsidRDefault="00CA5944" w:rsidP="002850B8">
                  <w:pPr>
                    <w:jc w:val="center"/>
                    <w:rPr>
                      <w:sz w:val="20"/>
                      <w:szCs w:val="20"/>
                    </w:rPr>
                  </w:pPr>
                  <w:r w:rsidRPr="009357BB">
                    <w:rPr>
                      <w:sz w:val="20"/>
                      <w:szCs w:val="20"/>
                    </w:rPr>
                    <w:t>Подготовка пр</w:t>
                  </w:r>
                  <w:r w:rsidRPr="006D0A0B">
                    <w:rPr>
                      <w:b/>
                      <w:sz w:val="20"/>
                      <w:szCs w:val="20"/>
                    </w:rPr>
                    <w:t>и</w:t>
                  </w:r>
                  <w:r w:rsidRPr="009357BB">
                    <w:rPr>
                      <w:sz w:val="20"/>
                      <w:szCs w:val="20"/>
                    </w:rPr>
                    <w:t>каза о п</w:t>
                  </w:r>
                  <w:r>
                    <w:rPr>
                      <w:sz w:val="20"/>
                      <w:szCs w:val="20"/>
                    </w:rPr>
                    <w:t>роведении торгов</w:t>
                  </w:r>
                </w:p>
                <w:p w:rsidR="00CA5944" w:rsidRPr="001247DF" w:rsidRDefault="00CA5944" w:rsidP="002850B8">
                  <w:pPr>
                    <w:rPr>
                      <w:szCs w:val="20"/>
                    </w:rPr>
                  </w:pPr>
                </w:p>
              </w:txbxContent>
            </v:textbox>
          </v:rect>
        </w:pict>
      </w:r>
    </w:p>
    <w:p w:rsidR="002850B8" w:rsidRPr="00D763D4" w:rsidRDefault="0061622D" w:rsidP="002850B8">
      <w:r>
        <w:rPr>
          <w:noProof/>
        </w:rPr>
        <w:pict>
          <v:shape id="_x0000_s1057" type="#_x0000_t67" style="position:absolute;margin-left:326.9pt;margin-top:1.4pt;width:19.5pt;height:176.25pt;z-index:251692032">
            <v:textbox style="layout-flow:vertical-ideographic"/>
          </v:shape>
        </w:pict>
      </w:r>
      <w:r>
        <w:rPr>
          <w:noProof/>
        </w:rPr>
        <w:pict>
          <v:oval id="_x0000_s1069" style="position:absolute;margin-left:186.6pt;margin-top:14.25pt;width:125.25pt;height:69pt;z-index:251704320">
            <v:textbox style="mso-next-textbox:#_x0000_s1069">
              <w:txbxContent>
                <w:p w:rsidR="00CA5944" w:rsidRPr="009510EC" w:rsidRDefault="00CA5944" w:rsidP="002850B8">
                  <w:pPr>
                    <w:jc w:val="center"/>
                    <w:rPr>
                      <w:sz w:val="20"/>
                      <w:szCs w:val="20"/>
                    </w:rPr>
                  </w:pPr>
                  <w:r>
                    <w:rPr>
                      <w:sz w:val="20"/>
                      <w:szCs w:val="20"/>
                    </w:rPr>
                    <w:t>Отказ в государственной преференции</w:t>
                  </w:r>
                </w:p>
              </w:txbxContent>
            </v:textbox>
          </v:oval>
        </w:pict>
      </w:r>
    </w:p>
    <w:p w:rsidR="002850B8" w:rsidRPr="00D763D4" w:rsidRDefault="0061622D" w:rsidP="002850B8">
      <w:r>
        <w:rPr>
          <w:noProof/>
        </w:rPr>
        <w:pict>
          <v:shapetype id="_x0000_t110" coordsize="21600,21600" o:spt="110" path="m10800,l,10800,10800,21600,21600,10800xe">
            <v:stroke joinstyle="miter"/>
            <v:path gradientshapeok="t" o:connecttype="rect" textboxrect="5400,5400,16200,16200"/>
          </v:shapetype>
          <v:shape id="_x0000_s1066" type="#_x0000_t110" style="position:absolute;margin-left:9.4pt;margin-top:.45pt;width:137.25pt;height:66.4pt;z-index:251701248">
            <v:textbox style="mso-next-textbox:#_x0000_s1066">
              <w:txbxContent>
                <w:p w:rsidR="00CA5944" w:rsidRPr="009B67FA" w:rsidRDefault="00CA5944" w:rsidP="002850B8">
                  <w:pPr>
                    <w:jc w:val="center"/>
                    <w:rPr>
                      <w:sz w:val="20"/>
                      <w:szCs w:val="20"/>
                    </w:rPr>
                  </w:pPr>
                  <w:r w:rsidRPr="009B67FA">
                    <w:rPr>
                      <w:sz w:val="20"/>
                      <w:szCs w:val="20"/>
                    </w:rPr>
                    <w:t>Рассмотрение обращения</w:t>
                  </w:r>
                </w:p>
                <w:p w:rsidR="00CA5944" w:rsidRDefault="00CA5944" w:rsidP="002850B8"/>
              </w:txbxContent>
            </v:textbox>
          </v:shape>
        </w:pict>
      </w:r>
      <w:r>
        <w:rPr>
          <w:noProof/>
        </w:rPr>
        <w:pict>
          <v:shape id="_x0000_s1050" type="#_x0000_t67" style="position:absolute;margin-left:668.1pt;margin-top:7.45pt;width:13.5pt;height:29.15pt;z-index:251684864">
            <v:textbox style="layout-flow:vertical-ideographic"/>
          </v:shape>
        </w:pict>
      </w:r>
    </w:p>
    <w:p w:rsidR="002850B8" w:rsidRPr="00D763D4" w:rsidRDefault="0061622D" w:rsidP="002850B8">
      <w:r>
        <w:rPr>
          <w:noProof/>
        </w:rPr>
        <w:pict>
          <v:shape id="_x0000_s1100" type="#_x0000_t67" style="position:absolute;margin-left:488.25pt;margin-top:10.05pt;width:14.25pt;height:29.2pt;z-index:251732992">
            <v:textbox style="layout-flow:vertical-ideographic"/>
          </v:shape>
        </w:pict>
      </w:r>
      <w:r>
        <w:rPr>
          <w:noProof/>
        </w:rPr>
        <w:pict>
          <v:shape id="_x0000_s1037" type="#_x0000_t13" style="position:absolute;margin-left:138.9pt;margin-top:10.05pt;width:47.7pt;height:12.75pt;z-index:251671552"/>
        </w:pict>
      </w:r>
    </w:p>
    <w:p w:rsidR="002850B8" w:rsidRPr="00D763D4" w:rsidRDefault="0061622D" w:rsidP="002850B8">
      <w:r>
        <w:rPr>
          <w:noProof/>
        </w:rPr>
        <w:pict>
          <v:rect id="_x0000_s1056" style="position:absolute;margin-left:597.1pt;margin-top:9pt;width:178pt;height:52.95pt;z-index:251691008">
            <v:textbox style="mso-next-textbox:#_x0000_s1056">
              <w:txbxContent>
                <w:p w:rsidR="00CA5944" w:rsidRPr="009357BB" w:rsidRDefault="00CA5944" w:rsidP="002850B8">
                  <w:pPr>
                    <w:jc w:val="center"/>
                    <w:rPr>
                      <w:sz w:val="20"/>
                      <w:szCs w:val="20"/>
                    </w:rPr>
                  </w:pPr>
                  <w:r w:rsidRPr="009357BB">
                    <w:rPr>
                      <w:sz w:val="20"/>
                      <w:szCs w:val="20"/>
                    </w:rPr>
                    <w:t>Проведе</w:t>
                  </w:r>
                  <w:r>
                    <w:rPr>
                      <w:sz w:val="20"/>
                      <w:szCs w:val="20"/>
                    </w:rPr>
                    <w:t>ние торгов К</w:t>
                  </w:r>
                  <w:r w:rsidRPr="009357BB">
                    <w:rPr>
                      <w:sz w:val="20"/>
                      <w:szCs w:val="20"/>
                    </w:rPr>
                    <w:t>У</w:t>
                  </w:r>
                  <w:r>
                    <w:rPr>
                      <w:sz w:val="20"/>
                      <w:szCs w:val="20"/>
                    </w:rPr>
                    <w:t xml:space="preserve"> ВО</w:t>
                  </w:r>
                  <w:r w:rsidRPr="009357BB">
                    <w:rPr>
                      <w:sz w:val="20"/>
                      <w:szCs w:val="20"/>
                    </w:rPr>
                    <w:t xml:space="preserve"> «</w:t>
                  </w:r>
                  <w:r>
                    <w:rPr>
                      <w:sz w:val="20"/>
                      <w:szCs w:val="20"/>
                    </w:rPr>
                    <w:t>Фонд государственного имущества</w:t>
                  </w:r>
                  <w:r w:rsidRPr="009357BB">
                    <w:rPr>
                      <w:sz w:val="20"/>
                      <w:szCs w:val="20"/>
                    </w:rPr>
                    <w:t>»</w:t>
                  </w:r>
                </w:p>
              </w:txbxContent>
            </v:textbox>
          </v:rect>
        </w:pict>
      </w:r>
    </w:p>
    <w:p w:rsidR="002850B8" w:rsidRPr="00D763D4" w:rsidRDefault="0061622D" w:rsidP="002850B8">
      <w:r>
        <w:rPr>
          <w:noProof/>
        </w:rPr>
        <w:pict>
          <v:rect id="_x0000_s1099" style="position:absolute;margin-left:412.15pt;margin-top:11.65pt;width:174.05pt;height:57.8pt;z-index:251731968">
            <v:textbox style="mso-next-textbox:#_x0000_s1099">
              <w:txbxContent>
                <w:p w:rsidR="00CA5944" w:rsidRPr="009357BB" w:rsidRDefault="00CA5944" w:rsidP="005379AF">
                  <w:pPr>
                    <w:jc w:val="center"/>
                    <w:rPr>
                      <w:sz w:val="20"/>
                      <w:szCs w:val="20"/>
                    </w:rPr>
                  </w:pPr>
                  <w:r>
                    <w:rPr>
                      <w:sz w:val="20"/>
                      <w:szCs w:val="20"/>
                    </w:rPr>
                    <w:t>Проведение мероприятий в соответствии с постановлением правительства ВО от 09.04.2015 №246</w:t>
                  </w:r>
                </w:p>
              </w:txbxContent>
            </v:textbox>
          </v:rect>
        </w:pict>
      </w:r>
    </w:p>
    <w:p w:rsidR="002850B8" w:rsidRPr="00D763D4" w:rsidRDefault="0061622D" w:rsidP="002850B8">
      <w:r>
        <w:rPr>
          <w:noProof/>
        </w:rPr>
        <w:pict>
          <v:shape id="_x0000_s1073" type="#_x0000_t67" style="position:absolute;margin-left:238.35pt;margin-top:14.85pt;width:14.25pt;height:19.5pt;z-index:251708416">
            <v:textbox style="layout-flow:vertical-ideographic"/>
          </v:shape>
        </w:pict>
      </w:r>
    </w:p>
    <w:p w:rsidR="002850B8" w:rsidRPr="00D763D4" w:rsidRDefault="0061622D" w:rsidP="002850B8">
      <w:r>
        <w:rPr>
          <w:noProof/>
        </w:rPr>
        <w:pict>
          <v:shape id="_x0000_s1054" type="#_x0000_t67" style="position:absolute;margin-left:75.9pt;margin-top:-.2pt;width:12.75pt;height:19.5pt;z-index:251688960">
            <v:textbox style="layout-flow:vertical-ideographic"/>
          </v:shape>
        </w:pict>
      </w:r>
    </w:p>
    <w:p w:rsidR="002850B8" w:rsidRPr="00D763D4" w:rsidRDefault="0061622D" w:rsidP="002850B8">
      <w:r>
        <w:rPr>
          <w:noProof/>
        </w:rPr>
        <w:pict>
          <v:shape id="_x0000_s1049" type="#_x0000_t67" style="position:absolute;margin-left:676.55pt;margin-top:6.8pt;width:21.9pt;height:162.05pt;z-index:251683840">
            <v:textbox style="layout-flow:vertical-ideographic"/>
          </v:shape>
        </w:pict>
      </w:r>
      <w:r>
        <w:rPr>
          <w:noProof/>
        </w:rPr>
        <w:pict>
          <v:rect id="_x0000_s1072" style="position:absolute;margin-left:182.1pt;margin-top:5.55pt;width:129.75pt;height:52.5pt;z-index:251707392">
            <v:textbox style="mso-next-textbox:#_x0000_s1072">
              <w:txbxContent>
                <w:p w:rsidR="00CA5944" w:rsidRPr="004B28B9" w:rsidRDefault="00CA5944" w:rsidP="002850B8">
                  <w:pPr>
                    <w:jc w:val="center"/>
                    <w:rPr>
                      <w:sz w:val="20"/>
                      <w:szCs w:val="20"/>
                    </w:rPr>
                  </w:pPr>
                  <w:r>
                    <w:rPr>
                      <w:sz w:val="20"/>
                      <w:szCs w:val="20"/>
                    </w:rPr>
                    <w:t>уведомление</w:t>
                  </w:r>
                  <w:r w:rsidRPr="004B28B9">
                    <w:rPr>
                      <w:sz w:val="20"/>
                      <w:szCs w:val="20"/>
                    </w:rPr>
                    <w:t xml:space="preserve"> об отказе в предоставлении </w:t>
                  </w:r>
                  <w:r>
                    <w:rPr>
                      <w:sz w:val="20"/>
                      <w:szCs w:val="20"/>
                    </w:rPr>
                    <w:t xml:space="preserve">преференции </w:t>
                  </w:r>
                  <w:r w:rsidRPr="004B28B9">
                    <w:rPr>
                      <w:sz w:val="20"/>
                      <w:szCs w:val="20"/>
                    </w:rPr>
                    <w:t>заявител</w:t>
                  </w:r>
                  <w:r>
                    <w:rPr>
                      <w:sz w:val="20"/>
                      <w:szCs w:val="20"/>
                    </w:rPr>
                    <w:t>ю</w:t>
                  </w:r>
                </w:p>
              </w:txbxContent>
            </v:textbox>
          </v:rect>
        </w:pict>
      </w:r>
      <w:r>
        <w:rPr>
          <w:noProof/>
        </w:rPr>
        <w:pict>
          <v:oval id="_x0000_s1070" style="position:absolute;margin-left:-24.15pt;margin-top:6.7pt;width:200.25pt;height:51.35pt;z-index:251705344">
            <v:textbox style="mso-next-textbox:#_x0000_s1070">
              <w:txbxContent>
                <w:p w:rsidR="00CA5944" w:rsidRPr="009510EC" w:rsidRDefault="00CA5944" w:rsidP="002850B8">
                  <w:pPr>
                    <w:jc w:val="center"/>
                    <w:rPr>
                      <w:sz w:val="20"/>
                      <w:szCs w:val="20"/>
                    </w:rPr>
                  </w:pPr>
                  <w:r>
                    <w:rPr>
                      <w:sz w:val="20"/>
                      <w:szCs w:val="20"/>
                    </w:rPr>
                    <w:t>Согласие на государственную преференцию</w:t>
                  </w:r>
                </w:p>
              </w:txbxContent>
            </v:textbox>
          </v:oval>
        </w:pict>
      </w:r>
    </w:p>
    <w:p w:rsidR="002850B8" w:rsidRPr="00D763D4" w:rsidRDefault="002850B8" w:rsidP="002850B8"/>
    <w:p w:rsidR="002850B8" w:rsidRPr="00D763D4" w:rsidRDefault="0061622D" w:rsidP="002850B8">
      <w:r>
        <w:rPr>
          <w:noProof/>
        </w:rPr>
        <w:pict>
          <v:shape id="_x0000_s1104" type="#_x0000_t67" style="position:absolute;margin-left:526.85pt;margin-top:.5pt;width:14.25pt;height:19.5pt;z-index:251737088">
            <v:textbox style="layout-flow:vertical-ideographic"/>
          </v:shape>
        </w:pict>
      </w:r>
    </w:p>
    <w:p w:rsidR="002850B8" w:rsidRPr="00D763D4" w:rsidRDefault="0061622D" w:rsidP="002850B8">
      <w:r>
        <w:rPr>
          <w:noProof/>
        </w:rPr>
        <w:pict>
          <v:rect id="_x0000_s1101" style="position:absolute;margin-left:488.25pt;margin-top:6.8pt;width:174.05pt;height:58.8pt;z-index:251734016">
            <v:textbox style="mso-next-textbox:#_x0000_s1101">
              <w:txbxContent>
                <w:p w:rsidR="00CA5944" w:rsidRPr="009357BB" w:rsidRDefault="00CA5944" w:rsidP="00F75064">
                  <w:pPr>
                    <w:jc w:val="center"/>
                    <w:rPr>
                      <w:sz w:val="20"/>
                      <w:szCs w:val="20"/>
                    </w:rPr>
                  </w:pPr>
                  <w:r>
                    <w:rPr>
                      <w:sz w:val="20"/>
                      <w:szCs w:val="20"/>
                    </w:rPr>
                    <w:t>Подготовка протокола об определении получателя имущественной поддержки</w:t>
                  </w:r>
                </w:p>
              </w:txbxContent>
            </v:textbox>
          </v:rect>
        </w:pict>
      </w:r>
    </w:p>
    <w:p w:rsidR="002850B8" w:rsidRPr="00D763D4" w:rsidRDefault="0061622D" w:rsidP="002850B8">
      <w:r>
        <w:rPr>
          <w:noProof/>
        </w:rPr>
        <w:pict>
          <v:shape id="_x0000_s1047" type="#_x0000_t67" style="position:absolute;margin-left:62.85pt;margin-top:2.85pt;width:20.25pt;height:39pt;z-index:251681792">
            <v:textbox style="layout-flow:vertical-ideographic"/>
          </v:shape>
        </w:pict>
      </w:r>
    </w:p>
    <w:p w:rsidR="002850B8" w:rsidRPr="00D763D4" w:rsidRDefault="002850B8" w:rsidP="002850B8"/>
    <w:p w:rsidR="00F75064" w:rsidRPr="00D763D4" w:rsidRDefault="00F75064" w:rsidP="00F75064">
      <w:pPr>
        <w:jc w:val="center"/>
        <w:rPr>
          <w:sz w:val="20"/>
          <w:szCs w:val="20"/>
        </w:rPr>
      </w:pPr>
      <w:r w:rsidRPr="00D763D4">
        <w:rPr>
          <w:sz w:val="20"/>
          <w:szCs w:val="20"/>
        </w:rPr>
        <w:t>Подготовка</w:t>
      </w:r>
    </w:p>
    <w:p w:rsidR="002850B8" w:rsidRPr="00D763D4" w:rsidRDefault="0061622D" w:rsidP="002850B8">
      <w:r>
        <w:rPr>
          <w:noProof/>
        </w:rPr>
        <w:pict>
          <v:shape id="_x0000_s1103" type="#_x0000_t67" style="position:absolute;margin-left:571.95pt;margin-top:12.7pt;width:14.25pt;height:61.85pt;z-index:251736064">
            <v:textbox style="layout-flow:vertical-ideographic"/>
          </v:shape>
        </w:pict>
      </w:r>
      <w:r>
        <w:rPr>
          <w:noProof/>
        </w:rPr>
        <w:pict>
          <v:rect id="_x0000_s1074" style="position:absolute;margin-left:15.2pt;margin-top:2.75pt;width:424.9pt;height:24pt;z-index:251709440">
            <v:textbox style="mso-next-textbox:#_x0000_s1074">
              <w:txbxContent>
                <w:p w:rsidR="00CA5944" w:rsidRDefault="00CA5944" w:rsidP="002850B8">
                  <w:pPr>
                    <w:jc w:val="center"/>
                    <w:rPr>
                      <w:sz w:val="20"/>
                      <w:szCs w:val="20"/>
                    </w:rPr>
                  </w:pPr>
                  <w:r>
                    <w:rPr>
                      <w:sz w:val="20"/>
                      <w:szCs w:val="20"/>
                    </w:rPr>
                    <w:t xml:space="preserve">Определение рыночной стоимости арендной платы </w:t>
                  </w:r>
                </w:p>
                <w:p w:rsidR="00CA5944" w:rsidRDefault="00CA5944" w:rsidP="002850B8">
                  <w:pPr>
                    <w:jc w:val="center"/>
                    <w:rPr>
                      <w:sz w:val="20"/>
                      <w:szCs w:val="20"/>
                    </w:rPr>
                  </w:pPr>
                </w:p>
                <w:p w:rsidR="00CA5944" w:rsidRPr="009357BB" w:rsidRDefault="00CA5944" w:rsidP="002850B8">
                  <w:pPr>
                    <w:jc w:val="center"/>
                    <w:rPr>
                      <w:sz w:val="20"/>
                      <w:szCs w:val="20"/>
                    </w:rPr>
                  </w:pPr>
                </w:p>
              </w:txbxContent>
            </v:textbox>
          </v:rect>
        </w:pict>
      </w:r>
    </w:p>
    <w:p w:rsidR="002850B8" w:rsidRPr="00D763D4" w:rsidRDefault="0061622D" w:rsidP="002850B8">
      <w:r>
        <w:rPr>
          <w:noProof/>
        </w:rPr>
        <w:pict>
          <v:shape id="_x0000_s1071" type="#_x0000_t67" style="position:absolute;margin-left:202.35pt;margin-top:9.65pt;width:14.25pt;height:20.95pt;z-index:251706368">
            <v:textbox style="layout-flow:vertical-ideographic"/>
          </v:shape>
        </w:pict>
      </w:r>
    </w:p>
    <w:p w:rsidR="002850B8" w:rsidRPr="00D763D4" w:rsidRDefault="002850B8" w:rsidP="002850B8">
      <w:pPr>
        <w:rPr>
          <w:bCs/>
        </w:rPr>
      </w:pPr>
    </w:p>
    <w:p w:rsidR="002850B8" w:rsidRPr="00D763D4" w:rsidRDefault="0061622D" w:rsidP="002850B8">
      <w:r>
        <w:rPr>
          <w:noProof/>
        </w:rPr>
        <w:pict>
          <v:rect id="_x0000_s1060" style="position:absolute;margin-left:37.05pt;margin-top:33.15pt;width:717.45pt;height:23.9pt;z-index:251695104">
            <v:textbox style="mso-next-textbox:#_x0000_s1060">
              <w:txbxContent>
                <w:p w:rsidR="00CA5944" w:rsidRPr="009357BB" w:rsidRDefault="00CA5944" w:rsidP="002850B8">
                  <w:pPr>
                    <w:jc w:val="center"/>
                    <w:rPr>
                      <w:sz w:val="20"/>
                      <w:szCs w:val="20"/>
                    </w:rPr>
                  </w:pPr>
                  <w:r w:rsidRPr="009357BB">
                    <w:rPr>
                      <w:sz w:val="20"/>
                      <w:szCs w:val="20"/>
                    </w:rPr>
                    <w:t>Заключение д</w:t>
                  </w:r>
                  <w:r>
                    <w:rPr>
                      <w:sz w:val="20"/>
                      <w:szCs w:val="20"/>
                    </w:rPr>
                    <w:t xml:space="preserve">оговора аренды, безвозмездного  </w:t>
                  </w:r>
                  <w:r w:rsidRPr="009357BB">
                    <w:rPr>
                      <w:sz w:val="20"/>
                      <w:szCs w:val="20"/>
                    </w:rPr>
                    <w:t xml:space="preserve">пользования </w:t>
                  </w:r>
                </w:p>
              </w:txbxContent>
            </v:textbox>
          </v:rect>
        </w:pict>
      </w:r>
      <w:r>
        <w:rPr>
          <w:noProof/>
        </w:rPr>
        <w:pict>
          <v:shapetype id="_x0000_t109" coordsize="21600,21600" o:spt="109" path="m,l,21600r21600,l21600,xe">
            <v:stroke joinstyle="miter"/>
            <v:path gradientshapeok="t" o:connecttype="rect"/>
          </v:shapetype>
          <v:shape id="_x0000_s1062" type="#_x0000_t109" style="position:absolute;margin-left:67.35pt;margin-top:.95pt;width:459.5pt;height:20.95pt;z-index:251697152">
            <v:textbox style="mso-next-textbox:#_x0000_s1062">
              <w:txbxContent>
                <w:p w:rsidR="00CA5944" w:rsidRPr="009357BB" w:rsidRDefault="00CA5944" w:rsidP="002850B8">
                  <w:pPr>
                    <w:jc w:val="center"/>
                    <w:rPr>
                      <w:sz w:val="20"/>
                      <w:szCs w:val="20"/>
                    </w:rPr>
                  </w:pPr>
                  <w:r w:rsidRPr="009357BB">
                    <w:rPr>
                      <w:sz w:val="20"/>
                      <w:szCs w:val="20"/>
                    </w:rPr>
                    <w:t>Подготовка пр</w:t>
                  </w:r>
                  <w:r w:rsidRPr="006D0A0B">
                    <w:rPr>
                      <w:b/>
                      <w:sz w:val="20"/>
                      <w:szCs w:val="20"/>
                    </w:rPr>
                    <w:t>и</w:t>
                  </w:r>
                  <w:r w:rsidRPr="009357BB">
                    <w:rPr>
                      <w:sz w:val="20"/>
                      <w:szCs w:val="20"/>
                    </w:rPr>
                    <w:t xml:space="preserve">каза о передаче </w:t>
                  </w:r>
                  <w:r>
                    <w:rPr>
                      <w:sz w:val="20"/>
                      <w:szCs w:val="20"/>
                    </w:rPr>
                    <w:t>имущества</w:t>
                  </w:r>
                  <w:r w:rsidRPr="009357BB">
                    <w:rPr>
                      <w:sz w:val="20"/>
                      <w:szCs w:val="20"/>
                    </w:rPr>
                    <w:t xml:space="preserve"> в аренду,  </w:t>
                  </w:r>
                  <w:r>
                    <w:rPr>
                      <w:sz w:val="20"/>
                      <w:szCs w:val="20"/>
                    </w:rPr>
                    <w:t>безвозмездное  пользование</w:t>
                  </w:r>
                </w:p>
                <w:p w:rsidR="00CA5944" w:rsidRDefault="00CA5944" w:rsidP="002850B8"/>
              </w:txbxContent>
            </v:textbox>
          </v:shape>
        </w:pict>
      </w:r>
      <w:r>
        <w:rPr>
          <w:noProof/>
        </w:rPr>
        <w:pict>
          <v:rect id="_x0000_s1059" style="position:absolute;margin-left:219.8pt;margin-top:103.95pt;width:346.85pt;height:19.5pt;z-index:251694080">
            <v:textbox style="mso-next-textbox:#_x0000_s1059">
              <w:txbxContent>
                <w:p w:rsidR="00CA5944" w:rsidRPr="009357BB" w:rsidRDefault="00CA5944" w:rsidP="002850B8">
                  <w:pPr>
                    <w:jc w:val="center"/>
                    <w:rPr>
                      <w:sz w:val="20"/>
                      <w:szCs w:val="20"/>
                    </w:rPr>
                  </w:pPr>
                  <w:r>
                    <w:rPr>
                      <w:sz w:val="20"/>
                      <w:szCs w:val="20"/>
                    </w:rPr>
                    <w:t>Государственная услуга оказана</w:t>
                  </w:r>
                </w:p>
              </w:txbxContent>
            </v:textbox>
          </v:rect>
        </w:pict>
      </w:r>
      <w:r>
        <w:rPr>
          <w:noProof/>
        </w:rPr>
        <w:pict>
          <v:shape id="_x0000_s1064" type="#_x0000_t67" style="position:absolute;margin-left:380.1pt;margin-top:57.05pt;width:12.75pt;height:11.25pt;z-index:251699200">
            <v:textbox style="layout-flow:vertical-ideographic"/>
          </v:shape>
        </w:pict>
      </w:r>
      <w:r>
        <w:rPr>
          <w:noProof/>
        </w:rPr>
        <w:pict>
          <v:shape id="_x0000_s1076" type="#_x0000_t67" style="position:absolute;margin-left:380.1pt;margin-top:21.9pt;width:12.75pt;height:11.25pt;z-index:251711488">
            <v:textbox style="layout-flow:vertical-ideographic"/>
          </v:shape>
        </w:pict>
      </w:r>
      <w:r w:rsidR="002850B8" w:rsidRPr="00D763D4">
        <w:rPr>
          <w:bCs/>
        </w:rPr>
        <w:br w:type="page"/>
      </w:r>
    </w:p>
    <w:p w:rsidR="008966DF" w:rsidRPr="00D763D4" w:rsidRDefault="0061622D">
      <w:pPr>
        <w:pStyle w:val="ConsPlusNonformat"/>
        <w:rPr>
          <w:rFonts w:ascii="Times New Roman" w:hAnsi="Times New Roman" w:cs="Times New Roman"/>
        </w:rPr>
      </w:pPr>
      <w:r>
        <w:rPr>
          <w:rFonts w:ascii="Times New Roman" w:hAnsi="Times New Roman" w:cs="Times New Roman"/>
          <w:noProof/>
        </w:rPr>
        <w:lastRenderedPageBreak/>
        <w:pict>
          <v:shape id="_x0000_s1063" type="#_x0000_t67" style="position:absolute;margin-left:336.3pt;margin-top:-24.65pt;width:12.75pt;height:36.7pt;z-index:251698176">
            <v:textbox style="layout-flow:vertical-ideographic"/>
          </v:shape>
        </w:pict>
      </w:r>
      <w:r>
        <w:rPr>
          <w:rFonts w:ascii="Times New Roman" w:hAnsi="Times New Roman" w:cs="Times New Roman"/>
          <w:noProof/>
        </w:rPr>
        <w:pict>
          <v:rect id="_x0000_s1068" style="position:absolute;margin-left:175.5pt;margin-top:-64.55pt;width:346.85pt;height:39.9pt;z-index:251703296">
            <v:textbox style="mso-next-textbox:#_x0000_s1068">
              <w:txbxContent>
                <w:p w:rsidR="00CA5944" w:rsidRPr="009357BB" w:rsidRDefault="00CA5944" w:rsidP="002850B8">
                  <w:pPr>
                    <w:jc w:val="center"/>
                    <w:rPr>
                      <w:sz w:val="20"/>
                      <w:szCs w:val="20"/>
                    </w:rPr>
                  </w:pPr>
                  <w:r>
                    <w:rPr>
                      <w:sz w:val="20"/>
                      <w:szCs w:val="20"/>
                    </w:rPr>
                    <w:t>Государственная регистрация договора аренды, договора безвозмездного пользования объекта культурного наследия</w:t>
                  </w:r>
                </w:p>
              </w:txbxContent>
            </v:textbox>
          </v:rect>
        </w:pict>
      </w:r>
      <w:r w:rsidR="00BC7092" w:rsidRPr="00D763D4">
        <w:rPr>
          <w:rFonts w:ascii="Times New Roman" w:hAnsi="Times New Roman" w:cs="Times New Roman"/>
        </w:rPr>
        <w:t xml:space="preserve">        </w:t>
      </w:r>
    </w:p>
    <w:p w:rsidR="008966DF" w:rsidRPr="00D763D4" w:rsidRDefault="008966DF">
      <w:pPr>
        <w:pStyle w:val="ConsPlusNonformat"/>
        <w:rPr>
          <w:rFonts w:ascii="Times New Roman" w:hAnsi="Times New Roman" w:cs="Times New Roman"/>
        </w:rPr>
      </w:pPr>
      <w:r w:rsidRPr="00D763D4">
        <w:rPr>
          <w:rFonts w:ascii="Times New Roman" w:hAnsi="Times New Roman" w:cs="Times New Roman"/>
        </w:rPr>
        <w:t xml:space="preserve">                   ┌──────────────────────────────────────────────────────────────────────────┐</w:t>
      </w:r>
    </w:p>
    <w:p w:rsidR="004E3D9A" w:rsidRPr="00D763D4" w:rsidRDefault="008966DF">
      <w:pPr>
        <w:pStyle w:val="ConsPlusNonformat"/>
        <w:rPr>
          <w:rFonts w:ascii="Times New Roman" w:hAnsi="Times New Roman" w:cs="Times New Roman"/>
        </w:rPr>
      </w:pPr>
      <w:r w:rsidRPr="00D763D4">
        <w:rPr>
          <w:rFonts w:ascii="Times New Roman" w:hAnsi="Times New Roman" w:cs="Times New Roman"/>
        </w:rPr>
        <w:t xml:space="preserve">                   │               Государственная регистрация договора аренды</w:t>
      </w:r>
      <w:r w:rsidR="0056083F" w:rsidRPr="00D763D4">
        <w:rPr>
          <w:rFonts w:ascii="Times New Roman" w:hAnsi="Times New Roman" w:cs="Times New Roman"/>
        </w:rPr>
        <w:t>,</w:t>
      </w:r>
      <w:r w:rsidR="00BC7092" w:rsidRPr="00D763D4">
        <w:rPr>
          <w:rFonts w:ascii="Times New Roman" w:hAnsi="Times New Roman" w:cs="Times New Roman"/>
        </w:rPr>
        <w:t xml:space="preserve"> договора</w:t>
      </w:r>
      <w:r w:rsidR="004E3D9A" w:rsidRPr="00D763D4">
        <w:rPr>
          <w:rFonts w:ascii="Times New Roman" w:hAnsi="Times New Roman" w:cs="Times New Roman"/>
        </w:rPr>
        <w:t xml:space="preserve">       </w:t>
      </w:r>
    </w:p>
    <w:p w:rsidR="008966DF" w:rsidRPr="00D763D4" w:rsidRDefault="004E3D9A">
      <w:pPr>
        <w:pStyle w:val="ConsPlusNonformat"/>
        <w:rPr>
          <w:rFonts w:ascii="Times New Roman" w:hAnsi="Times New Roman" w:cs="Times New Roman"/>
        </w:rPr>
      </w:pPr>
      <w:r w:rsidRPr="00D763D4">
        <w:rPr>
          <w:rFonts w:ascii="Times New Roman" w:hAnsi="Times New Roman" w:cs="Times New Roman"/>
        </w:rPr>
        <w:t xml:space="preserve">                                безвозмездного пользования объекта культурного наследия</w:t>
      </w:r>
      <w:r w:rsidR="00BC7092" w:rsidRPr="00D763D4">
        <w:rPr>
          <w:rFonts w:ascii="Times New Roman" w:hAnsi="Times New Roman" w:cs="Times New Roman"/>
        </w:rPr>
        <w:t xml:space="preserve"> </w:t>
      </w:r>
      <w:r w:rsidR="008966DF" w:rsidRPr="00D763D4">
        <w:rPr>
          <w:rFonts w:ascii="Times New Roman" w:hAnsi="Times New Roman" w:cs="Times New Roman"/>
        </w:rPr>
        <w:t xml:space="preserve">                </w:t>
      </w:r>
    </w:p>
    <w:p w:rsidR="008966DF" w:rsidRPr="00D763D4" w:rsidRDefault="0061622D">
      <w:pPr>
        <w:pStyle w:val="ConsPlusNonformat"/>
        <w:rPr>
          <w:rFonts w:ascii="Times New Roman" w:hAnsi="Times New Roman" w:cs="Times New Roman"/>
        </w:rPr>
      </w:pPr>
      <w:r>
        <w:rPr>
          <w:rFonts w:ascii="Times New Roman" w:hAnsi="Times New Roman" w:cs="Times New Roman"/>
          <w:noProof/>
        </w:rPr>
        <w:pict>
          <v:shape id="_x0000_s1086" type="#_x0000_t67" style="position:absolute;margin-left:336.3pt;margin-top:3.75pt;width:12.75pt;height:24.15pt;z-index:251720704">
            <v:textbox style="layout-flow:vertical-ideographic"/>
          </v:shape>
        </w:pict>
      </w:r>
      <w:r w:rsidR="008966DF" w:rsidRPr="00D763D4">
        <w:rPr>
          <w:rFonts w:ascii="Times New Roman" w:hAnsi="Times New Roman" w:cs="Times New Roman"/>
        </w:rPr>
        <w:t xml:space="preserve">                   └───────────────────────────────────────────────────────────────────────</w:t>
      </w:r>
      <w:r w:rsidR="009A63F3" w:rsidRPr="00D763D4">
        <w:rPr>
          <w:rFonts w:ascii="Times New Roman" w:hAnsi="Times New Roman" w:cs="Times New Roman"/>
        </w:rPr>
        <w:t>--</w:t>
      </w:r>
      <w:r w:rsidR="008966DF" w:rsidRPr="00D763D4">
        <w:rPr>
          <w:rFonts w:ascii="Times New Roman" w:hAnsi="Times New Roman" w:cs="Times New Roman"/>
        </w:rPr>
        <w:t>─┘</w:t>
      </w:r>
    </w:p>
    <w:p w:rsidR="008966DF" w:rsidRPr="00D763D4" w:rsidRDefault="008966DF">
      <w:pPr>
        <w:pStyle w:val="ConsPlusNonformat"/>
        <w:rPr>
          <w:rFonts w:ascii="Times New Roman" w:hAnsi="Times New Roman" w:cs="Times New Roman"/>
        </w:rPr>
      </w:pPr>
      <w:r w:rsidRPr="00D763D4">
        <w:rPr>
          <w:rFonts w:ascii="Times New Roman" w:hAnsi="Times New Roman" w:cs="Times New Roman"/>
        </w:rPr>
        <w:t xml:space="preserve">                                                       </w:t>
      </w:r>
    </w:p>
    <w:p w:rsidR="008966DF" w:rsidRPr="00D763D4" w:rsidRDefault="008966DF">
      <w:pPr>
        <w:pStyle w:val="ConsPlusNonformat"/>
        <w:rPr>
          <w:rFonts w:ascii="Times New Roman" w:hAnsi="Times New Roman" w:cs="Times New Roman"/>
        </w:rPr>
      </w:pPr>
      <w:r w:rsidRPr="00D763D4">
        <w:rPr>
          <w:rFonts w:ascii="Times New Roman" w:hAnsi="Times New Roman" w:cs="Times New Roman"/>
        </w:rPr>
        <w:t xml:space="preserve">                   ┌─────────────────────────────────────────────────────────────────────────</w:t>
      </w:r>
      <w:r w:rsidR="009A63F3" w:rsidRPr="00D763D4">
        <w:rPr>
          <w:rFonts w:ascii="Times New Roman" w:hAnsi="Times New Roman" w:cs="Times New Roman"/>
        </w:rPr>
        <w:t>-</w:t>
      </w:r>
      <w:r w:rsidRPr="00D763D4">
        <w:rPr>
          <w:rFonts w:ascii="Times New Roman" w:hAnsi="Times New Roman" w:cs="Times New Roman"/>
        </w:rPr>
        <w:t>─┐</w:t>
      </w:r>
    </w:p>
    <w:p w:rsidR="008966DF" w:rsidRPr="00D763D4" w:rsidRDefault="008966DF">
      <w:pPr>
        <w:pStyle w:val="ConsPlusNonformat"/>
        <w:rPr>
          <w:rFonts w:ascii="Times New Roman" w:hAnsi="Times New Roman" w:cs="Times New Roman"/>
        </w:rPr>
      </w:pPr>
      <w:r w:rsidRPr="00D763D4">
        <w:rPr>
          <w:rFonts w:ascii="Times New Roman" w:hAnsi="Times New Roman" w:cs="Times New Roman"/>
        </w:rPr>
        <w:t xml:space="preserve">                   │                      Государственная услуга оказана                     </w:t>
      </w:r>
      <w:r w:rsidR="009A63F3" w:rsidRPr="00D763D4">
        <w:rPr>
          <w:rFonts w:ascii="Times New Roman" w:hAnsi="Times New Roman" w:cs="Times New Roman"/>
        </w:rPr>
        <w:t xml:space="preserve"> </w:t>
      </w:r>
      <w:r w:rsidRPr="00D763D4">
        <w:rPr>
          <w:rFonts w:ascii="Times New Roman" w:hAnsi="Times New Roman" w:cs="Times New Roman"/>
        </w:rPr>
        <w:t xml:space="preserve"> </w:t>
      </w:r>
    </w:p>
    <w:p w:rsidR="008966DF" w:rsidRPr="00D763D4" w:rsidRDefault="008966DF">
      <w:pPr>
        <w:pStyle w:val="ConsPlusNonformat"/>
        <w:rPr>
          <w:rFonts w:ascii="Times New Roman" w:hAnsi="Times New Roman" w:cs="Times New Roman"/>
        </w:rPr>
      </w:pPr>
      <w:r w:rsidRPr="00D763D4">
        <w:rPr>
          <w:rFonts w:ascii="Times New Roman" w:hAnsi="Times New Roman" w:cs="Times New Roman"/>
        </w:rPr>
        <w:t xml:space="preserve">                   └──────────────────────────────────────────────────────────────────────────</w:t>
      </w:r>
      <w:r w:rsidR="009A63F3" w:rsidRPr="00D763D4">
        <w:rPr>
          <w:rFonts w:ascii="Times New Roman" w:hAnsi="Times New Roman" w:cs="Times New Roman"/>
        </w:rPr>
        <w:t>-</w:t>
      </w:r>
      <w:r w:rsidRPr="00D763D4">
        <w:rPr>
          <w:rFonts w:ascii="Times New Roman" w:hAnsi="Times New Roman" w:cs="Times New Roman"/>
        </w:rPr>
        <w:t>┘</w:t>
      </w:r>
    </w:p>
    <w:p w:rsidR="008966DF" w:rsidRPr="00D763D4" w:rsidRDefault="008966DF">
      <w:pPr>
        <w:widowControl w:val="0"/>
        <w:autoSpaceDE w:val="0"/>
        <w:autoSpaceDN w:val="0"/>
        <w:adjustRightInd w:val="0"/>
        <w:jc w:val="both"/>
      </w:pPr>
    </w:p>
    <w:p w:rsidR="008966DF" w:rsidRPr="00D763D4" w:rsidRDefault="008966DF">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6F0683" w:rsidRPr="00D763D4" w:rsidRDefault="006F0683">
      <w:pPr>
        <w:widowControl w:val="0"/>
        <w:autoSpaceDE w:val="0"/>
        <w:autoSpaceDN w:val="0"/>
        <w:adjustRightInd w:val="0"/>
        <w:jc w:val="both"/>
      </w:pPr>
    </w:p>
    <w:p w:rsidR="008966DF" w:rsidRPr="00D763D4" w:rsidRDefault="008966DF">
      <w:pPr>
        <w:widowControl w:val="0"/>
        <w:autoSpaceDE w:val="0"/>
        <w:autoSpaceDN w:val="0"/>
        <w:adjustRightInd w:val="0"/>
        <w:jc w:val="both"/>
      </w:pPr>
    </w:p>
    <w:p w:rsidR="008966DF" w:rsidRPr="00D763D4" w:rsidRDefault="008966DF">
      <w:pPr>
        <w:widowControl w:val="0"/>
        <w:autoSpaceDE w:val="0"/>
        <w:autoSpaceDN w:val="0"/>
        <w:adjustRightInd w:val="0"/>
        <w:jc w:val="both"/>
      </w:pPr>
    </w:p>
    <w:p w:rsidR="006647EF" w:rsidRPr="00D763D4" w:rsidRDefault="006647EF" w:rsidP="004300A1">
      <w:bookmarkStart w:id="65" w:name="Par992"/>
      <w:bookmarkEnd w:id="65"/>
    </w:p>
    <w:p w:rsidR="006647EF" w:rsidRPr="00D763D4" w:rsidRDefault="006647EF">
      <w:pPr>
        <w:widowControl w:val="0"/>
        <w:autoSpaceDE w:val="0"/>
        <w:autoSpaceDN w:val="0"/>
        <w:adjustRightInd w:val="0"/>
        <w:jc w:val="right"/>
        <w:outlineLvl w:val="1"/>
      </w:pPr>
    </w:p>
    <w:p w:rsidR="006647EF" w:rsidRPr="00D763D4" w:rsidRDefault="006647EF">
      <w:pPr>
        <w:widowControl w:val="0"/>
        <w:autoSpaceDE w:val="0"/>
        <w:autoSpaceDN w:val="0"/>
        <w:adjustRightInd w:val="0"/>
        <w:jc w:val="right"/>
        <w:outlineLvl w:val="1"/>
      </w:pPr>
    </w:p>
    <w:p w:rsidR="006647EF" w:rsidRPr="00D763D4" w:rsidRDefault="006647EF">
      <w:pPr>
        <w:widowControl w:val="0"/>
        <w:autoSpaceDE w:val="0"/>
        <w:autoSpaceDN w:val="0"/>
        <w:adjustRightInd w:val="0"/>
        <w:jc w:val="right"/>
        <w:outlineLvl w:val="1"/>
      </w:pPr>
    </w:p>
    <w:p w:rsidR="006647EF" w:rsidRPr="00D763D4" w:rsidRDefault="006647EF">
      <w:pPr>
        <w:widowControl w:val="0"/>
        <w:autoSpaceDE w:val="0"/>
        <w:autoSpaceDN w:val="0"/>
        <w:adjustRightInd w:val="0"/>
        <w:jc w:val="right"/>
        <w:outlineLvl w:val="1"/>
      </w:pPr>
    </w:p>
    <w:p w:rsidR="006647EF" w:rsidRPr="00D763D4" w:rsidRDefault="006647EF">
      <w:pPr>
        <w:widowControl w:val="0"/>
        <w:autoSpaceDE w:val="0"/>
        <w:autoSpaceDN w:val="0"/>
        <w:adjustRightInd w:val="0"/>
        <w:jc w:val="right"/>
        <w:outlineLvl w:val="1"/>
      </w:pPr>
    </w:p>
    <w:p w:rsidR="006647EF" w:rsidRPr="00D763D4" w:rsidRDefault="006647EF">
      <w:pPr>
        <w:widowControl w:val="0"/>
        <w:autoSpaceDE w:val="0"/>
        <w:autoSpaceDN w:val="0"/>
        <w:adjustRightInd w:val="0"/>
        <w:jc w:val="right"/>
        <w:outlineLvl w:val="1"/>
      </w:pPr>
    </w:p>
    <w:p w:rsidR="006647EF" w:rsidRPr="00D763D4" w:rsidRDefault="006647EF">
      <w:pPr>
        <w:widowControl w:val="0"/>
        <w:autoSpaceDE w:val="0"/>
        <w:autoSpaceDN w:val="0"/>
        <w:adjustRightInd w:val="0"/>
        <w:jc w:val="right"/>
        <w:outlineLvl w:val="1"/>
      </w:pPr>
    </w:p>
    <w:p w:rsidR="006647EF" w:rsidRPr="00D763D4" w:rsidRDefault="006647EF">
      <w:pPr>
        <w:widowControl w:val="0"/>
        <w:autoSpaceDE w:val="0"/>
        <w:autoSpaceDN w:val="0"/>
        <w:adjustRightInd w:val="0"/>
        <w:jc w:val="right"/>
        <w:outlineLvl w:val="1"/>
      </w:pPr>
    </w:p>
    <w:p w:rsidR="006647EF" w:rsidRPr="00D763D4" w:rsidRDefault="006647EF" w:rsidP="006647EF">
      <w:pPr>
        <w:jc w:val="right"/>
        <w:sectPr w:rsidR="006647EF" w:rsidRPr="00D763D4" w:rsidSect="00D73AA7">
          <w:headerReference w:type="even" r:id="rId78"/>
          <w:headerReference w:type="default" r:id="rId79"/>
          <w:pgSz w:w="16838" w:h="11905" w:orient="landscape"/>
          <w:pgMar w:top="1701" w:right="1134" w:bottom="850" w:left="1134" w:header="720" w:footer="720" w:gutter="0"/>
          <w:cols w:space="720"/>
          <w:noEndnote/>
        </w:sectPr>
      </w:pPr>
    </w:p>
    <w:p w:rsidR="006647EF" w:rsidRPr="00D763D4" w:rsidRDefault="006647EF" w:rsidP="006647EF">
      <w:pPr>
        <w:jc w:val="right"/>
        <w:rPr>
          <w:sz w:val="28"/>
          <w:szCs w:val="28"/>
        </w:rPr>
      </w:pPr>
      <w:r w:rsidRPr="00D763D4">
        <w:rPr>
          <w:sz w:val="28"/>
          <w:szCs w:val="28"/>
        </w:rPr>
        <w:lastRenderedPageBreak/>
        <w:t>Приложение 3</w:t>
      </w:r>
    </w:p>
    <w:p w:rsidR="006647EF" w:rsidRPr="00D763D4" w:rsidRDefault="006647EF" w:rsidP="006647EF">
      <w:pPr>
        <w:widowControl w:val="0"/>
        <w:autoSpaceDE w:val="0"/>
        <w:autoSpaceDN w:val="0"/>
        <w:adjustRightInd w:val="0"/>
        <w:jc w:val="right"/>
        <w:rPr>
          <w:sz w:val="28"/>
          <w:szCs w:val="28"/>
        </w:rPr>
      </w:pPr>
      <w:r w:rsidRPr="00D763D4">
        <w:rPr>
          <w:sz w:val="28"/>
          <w:szCs w:val="28"/>
        </w:rPr>
        <w:t>к Административному регламенту</w:t>
      </w:r>
    </w:p>
    <w:p w:rsidR="006647EF" w:rsidRPr="00D763D4" w:rsidRDefault="006647EF" w:rsidP="006647EF">
      <w:pPr>
        <w:widowControl w:val="0"/>
        <w:autoSpaceDE w:val="0"/>
        <w:autoSpaceDN w:val="0"/>
        <w:adjustRightInd w:val="0"/>
        <w:jc w:val="right"/>
        <w:rPr>
          <w:sz w:val="28"/>
          <w:szCs w:val="28"/>
        </w:rPr>
      </w:pPr>
      <w:r w:rsidRPr="00D763D4">
        <w:rPr>
          <w:sz w:val="28"/>
          <w:szCs w:val="28"/>
        </w:rPr>
        <w:t>по предоставлению государственной услуги</w:t>
      </w:r>
    </w:p>
    <w:p w:rsidR="00A72D6A" w:rsidRPr="00D763D4" w:rsidRDefault="00783E11" w:rsidP="006647EF">
      <w:pPr>
        <w:widowControl w:val="0"/>
        <w:autoSpaceDE w:val="0"/>
        <w:autoSpaceDN w:val="0"/>
        <w:adjustRightInd w:val="0"/>
        <w:jc w:val="right"/>
        <w:rPr>
          <w:sz w:val="28"/>
          <w:szCs w:val="28"/>
        </w:rPr>
      </w:pPr>
      <w:r w:rsidRPr="00D763D4">
        <w:rPr>
          <w:sz w:val="28"/>
          <w:szCs w:val="28"/>
        </w:rPr>
        <w:t>«</w:t>
      </w:r>
      <w:r w:rsidR="006647EF" w:rsidRPr="00D763D4">
        <w:rPr>
          <w:sz w:val="28"/>
          <w:szCs w:val="28"/>
        </w:rPr>
        <w:t>Предоставление в аренду, безвозмездное</w:t>
      </w:r>
    </w:p>
    <w:p w:rsidR="006647EF" w:rsidRPr="00D763D4" w:rsidRDefault="006647EF" w:rsidP="006647EF">
      <w:pPr>
        <w:widowControl w:val="0"/>
        <w:autoSpaceDE w:val="0"/>
        <w:autoSpaceDN w:val="0"/>
        <w:adjustRightInd w:val="0"/>
        <w:jc w:val="right"/>
        <w:rPr>
          <w:sz w:val="28"/>
          <w:szCs w:val="28"/>
        </w:rPr>
      </w:pPr>
      <w:r w:rsidRPr="00D763D4">
        <w:rPr>
          <w:sz w:val="28"/>
          <w:szCs w:val="28"/>
        </w:rPr>
        <w:t xml:space="preserve"> пользование </w:t>
      </w:r>
      <w:proofErr w:type="gramStart"/>
      <w:r w:rsidRPr="00D763D4">
        <w:rPr>
          <w:sz w:val="28"/>
          <w:szCs w:val="28"/>
        </w:rPr>
        <w:t>областного</w:t>
      </w:r>
      <w:proofErr w:type="gramEnd"/>
    </w:p>
    <w:p w:rsidR="006647EF" w:rsidRPr="00D763D4" w:rsidRDefault="00783E11" w:rsidP="006647EF">
      <w:pPr>
        <w:widowControl w:val="0"/>
        <w:autoSpaceDE w:val="0"/>
        <w:autoSpaceDN w:val="0"/>
        <w:adjustRightInd w:val="0"/>
        <w:jc w:val="right"/>
        <w:rPr>
          <w:sz w:val="28"/>
          <w:szCs w:val="28"/>
        </w:rPr>
      </w:pPr>
      <w:r w:rsidRPr="00D763D4">
        <w:rPr>
          <w:sz w:val="28"/>
          <w:szCs w:val="28"/>
        </w:rPr>
        <w:t>государственного имущества»</w:t>
      </w:r>
    </w:p>
    <w:p w:rsidR="006647EF" w:rsidRPr="00D763D4" w:rsidRDefault="006647EF" w:rsidP="006647EF">
      <w:pPr>
        <w:widowControl w:val="0"/>
        <w:autoSpaceDE w:val="0"/>
        <w:autoSpaceDN w:val="0"/>
        <w:adjustRightInd w:val="0"/>
        <w:jc w:val="both"/>
        <w:rPr>
          <w:sz w:val="28"/>
          <w:szCs w:val="28"/>
        </w:rPr>
      </w:pPr>
    </w:p>
    <w:p w:rsidR="006647EF" w:rsidRPr="00D763D4" w:rsidRDefault="006647EF" w:rsidP="006647EF">
      <w:pPr>
        <w:widowControl w:val="0"/>
        <w:autoSpaceDE w:val="0"/>
        <w:autoSpaceDN w:val="0"/>
        <w:adjustRightInd w:val="0"/>
        <w:jc w:val="center"/>
        <w:rPr>
          <w:sz w:val="28"/>
          <w:szCs w:val="28"/>
        </w:rPr>
      </w:pPr>
      <w:bookmarkStart w:id="66" w:name="Par999"/>
      <w:bookmarkEnd w:id="66"/>
      <w:r w:rsidRPr="00D763D4">
        <w:rPr>
          <w:sz w:val="28"/>
          <w:szCs w:val="28"/>
        </w:rPr>
        <w:t>Образец заявления</w:t>
      </w:r>
    </w:p>
    <w:p w:rsidR="006647EF" w:rsidRPr="00D763D4" w:rsidRDefault="006647EF" w:rsidP="006647EF">
      <w:pPr>
        <w:widowControl w:val="0"/>
        <w:autoSpaceDE w:val="0"/>
        <w:autoSpaceDN w:val="0"/>
        <w:adjustRightInd w:val="0"/>
        <w:jc w:val="center"/>
        <w:rPr>
          <w:sz w:val="28"/>
          <w:szCs w:val="28"/>
        </w:rPr>
      </w:pPr>
      <w:r w:rsidRPr="00D763D4">
        <w:rPr>
          <w:sz w:val="28"/>
          <w:szCs w:val="28"/>
        </w:rPr>
        <w:t>о предоставлении</w:t>
      </w:r>
      <w:r w:rsidR="00A72D6A" w:rsidRPr="00D763D4">
        <w:rPr>
          <w:sz w:val="28"/>
          <w:szCs w:val="28"/>
        </w:rPr>
        <w:t xml:space="preserve"> в аренду, </w:t>
      </w:r>
      <w:proofErr w:type="gramStart"/>
      <w:r w:rsidR="00A72D6A" w:rsidRPr="00D763D4">
        <w:rPr>
          <w:sz w:val="28"/>
          <w:szCs w:val="28"/>
        </w:rPr>
        <w:t>безвозмездное</w:t>
      </w:r>
      <w:proofErr w:type="gramEnd"/>
      <w:r w:rsidR="00A72D6A" w:rsidRPr="00D763D4">
        <w:rPr>
          <w:sz w:val="28"/>
          <w:szCs w:val="28"/>
        </w:rPr>
        <w:t xml:space="preserve"> </w:t>
      </w:r>
    </w:p>
    <w:p w:rsidR="006647EF" w:rsidRPr="00D763D4" w:rsidRDefault="006647EF" w:rsidP="006647EF">
      <w:pPr>
        <w:widowControl w:val="0"/>
        <w:autoSpaceDE w:val="0"/>
        <w:autoSpaceDN w:val="0"/>
        <w:adjustRightInd w:val="0"/>
        <w:jc w:val="center"/>
        <w:rPr>
          <w:sz w:val="28"/>
          <w:szCs w:val="28"/>
        </w:rPr>
      </w:pPr>
      <w:r w:rsidRPr="00D763D4">
        <w:rPr>
          <w:sz w:val="28"/>
          <w:szCs w:val="28"/>
        </w:rPr>
        <w:t>пользование областного государственного имущества</w:t>
      </w:r>
    </w:p>
    <w:p w:rsidR="00390BA5" w:rsidRPr="00D763D4" w:rsidRDefault="00390BA5" w:rsidP="00890796">
      <w:pPr>
        <w:pStyle w:val="ConsPlusNonformat"/>
        <w:ind w:left="5664"/>
        <w:rPr>
          <w:rFonts w:ascii="Times New Roman" w:eastAsia="Times New Roman" w:hAnsi="Times New Roman" w:cs="Times New Roman"/>
          <w:sz w:val="28"/>
          <w:szCs w:val="28"/>
        </w:rPr>
      </w:pPr>
    </w:p>
    <w:p w:rsidR="006647EF" w:rsidRPr="00D763D4" w:rsidRDefault="00390BA5" w:rsidP="00890796">
      <w:pPr>
        <w:pStyle w:val="ConsPlusNonformat"/>
        <w:ind w:left="5664"/>
        <w:rPr>
          <w:rFonts w:ascii="Times New Roman" w:hAnsi="Times New Roman" w:cs="Times New Roman"/>
          <w:sz w:val="28"/>
          <w:szCs w:val="28"/>
        </w:rPr>
      </w:pPr>
      <w:r w:rsidRPr="00D763D4">
        <w:rPr>
          <w:rFonts w:ascii="Times New Roman" w:hAnsi="Times New Roman" w:cs="Times New Roman"/>
          <w:sz w:val="28"/>
          <w:szCs w:val="28"/>
        </w:rPr>
        <w:t>Р</w:t>
      </w:r>
      <w:r w:rsidR="006647EF" w:rsidRPr="00D763D4">
        <w:rPr>
          <w:rFonts w:ascii="Times New Roman" w:hAnsi="Times New Roman" w:cs="Times New Roman"/>
          <w:sz w:val="28"/>
          <w:szCs w:val="28"/>
        </w:rPr>
        <w:t>уководителю</w:t>
      </w:r>
    </w:p>
    <w:p w:rsidR="006647EF" w:rsidRPr="00D763D4" w:rsidRDefault="006647EF" w:rsidP="00890796">
      <w:pPr>
        <w:pStyle w:val="ConsPlusNonformat"/>
        <w:ind w:left="5664"/>
        <w:rPr>
          <w:rFonts w:ascii="Times New Roman" w:hAnsi="Times New Roman" w:cs="Times New Roman"/>
          <w:sz w:val="28"/>
          <w:szCs w:val="28"/>
        </w:rPr>
      </w:pPr>
      <w:r w:rsidRPr="00D763D4">
        <w:rPr>
          <w:rFonts w:ascii="Times New Roman" w:hAnsi="Times New Roman" w:cs="Times New Roman"/>
          <w:sz w:val="28"/>
          <w:szCs w:val="28"/>
        </w:rPr>
        <w:t xml:space="preserve">департамента </w:t>
      </w:r>
      <w:proofErr w:type="gramStart"/>
      <w:r w:rsidRPr="00D763D4">
        <w:rPr>
          <w:rFonts w:ascii="Times New Roman" w:hAnsi="Times New Roman" w:cs="Times New Roman"/>
          <w:sz w:val="28"/>
          <w:szCs w:val="28"/>
        </w:rPr>
        <w:t>имущественных</w:t>
      </w:r>
      <w:proofErr w:type="gramEnd"/>
    </w:p>
    <w:p w:rsidR="006647EF" w:rsidRPr="00D763D4" w:rsidRDefault="006647EF" w:rsidP="00890796">
      <w:pPr>
        <w:pStyle w:val="ConsPlusNonformat"/>
        <w:ind w:left="5664"/>
        <w:rPr>
          <w:rFonts w:ascii="Times New Roman" w:hAnsi="Times New Roman" w:cs="Times New Roman"/>
          <w:sz w:val="28"/>
          <w:szCs w:val="28"/>
        </w:rPr>
      </w:pPr>
      <w:r w:rsidRPr="00D763D4">
        <w:rPr>
          <w:rFonts w:ascii="Times New Roman" w:hAnsi="Times New Roman" w:cs="Times New Roman"/>
          <w:sz w:val="28"/>
          <w:szCs w:val="28"/>
        </w:rPr>
        <w:t>и земельных отношений</w:t>
      </w:r>
    </w:p>
    <w:p w:rsidR="006647EF" w:rsidRPr="00D763D4" w:rsidRDefault="006647EF" w:rsidP="00890796">
      <w:pPr>
        <w:pStyle w:val="ConsPlusNonformat"/>
        <w:ind w:left="5664"/>
        <w:rPr>
          <w:rFonts w:ascii="Times New Roman" w:hAnsi="Times New Roman" w:cs="Times New Roman"/>
          <w:sz w:val="28"/>
          <w:szCs w:val="28"/>
        </w:rPr>
      </w:pPr>
      <w:r w:rsidRPr="00D763D4">
        <w:rPr>
          <w:rFonts w:ascii="Times New Roman" w:hAnsi="Times New Roman" w:cs="Times New Roman"/>
          <w:sz w:val="28"/>
          <w:szCs w:val="28"/>
        </w:rPr>
        <w:t>Воронежской области</w:t>
      </w:r>
    </w:p>
    <w:p w:rsidR="006647EF" w:rsidRPr="00D763D4" w:rsidRDefault="00390BA5" w:rsidP="00890796">
      <w:pPr>
        <w:pStyle w:val="ConsPlusNonformat"/>
        <w:ind w:left="5664"/>
        <w:rPr>
          <w:rFonts w:ascii="Times New Roman" w:hAnsi="Times New Roman" w:cs="Times New Roman"/>
          <w:sz w:val="28"/>
          <w:szCs w:val="28"/>
        </w:rPr>
      </w:pPr>
      <w:r w:rsidRPr="00D763D4">
        <w:rPr>
          <w:rFonts w:ascii="Times New Roman" w:hAnsi="Times New Roman" w:cs="Times New Roman"/>
          <w:sz w:val="28"/>
          <w:szCs w:val="28"/>
        </w:rPr>
        <w:t>С.В. Юсупову</w:t>
      </w:r>
      <w:r w:rsidR="005E0347" w:rsidRPr="00D763D4">
        <w:rPr>
          <w:rFonts w:ascii="Times New Roman" w:hAnsi="Times New Roman" w:cs="Times New Roman"/>
          <w:sz w:val="28"/>
          <w:szCs w:val="28"/>
        </w:rPr>
        <w:t xml:space="preserve"> </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от ________________________________________</w:t>
      </w:r>
      <w:r w:rsidR="00D763D4">
        <w:rPr>
          <w:rFonts w:ascii="Times New Roman" w:hAnsi="Times New Roman" w:cs="Times New Roman"/>
          <w:sz w:val="28"/>
          <w:szCs w:val="28"/>
        </w:rPr>
        <w:t>______</w:t>
      </w:r>
      <w:r w:rsidR="00913661">
        <w:rPr>
          <w:rFonts w:ascii="Times New Roman" w:hAnsi="Times New Roman" w:cs="Times New Roman"/>
          <w:sz w:val="28"/>
          <w:szCs w:val="28"/>
        </w:rPr>
        <w:t>_________________</w:t>
      </w:r>
    </w:p>
    <w:p w:rsidR="006647EF" w:rsidRPr="00D763D4" w:rsidRDefault="006647EF" w:rsidP="001C17E4">
      <w:pPr>
        <w:pStyle w:val="ConsPlusNonformat"/>
        <w:jc w:val="center"/>
        <w:rPr>
          <w:rFonts w:ascii="Times New Roman" w:hAnsi="Times New Roman" w:cs="Times New Roman"/>
          <w:sz w:val="28"/>
          <w:szCs w:val="28"/>
        </w:rPr>
      </w:pPr>
      <w:r w:rsidRPr="00D763D4">
        <w:rPr>
          <w:rFonts w:ascii="Times New Roman" w:hAnsi="Times New Roman" w:cs="Times New Roman"/>
          <w:sz w:val="28"/>
          <w:szCs w:val="28"/>
        </w:rPr>
        <w:t>(</w:t>
      </w:r>
      <w:r w:rsidR="007F3B51" w:rsidRPr="00D763D4">
        <w:rPr>
          <w:rFonts w:ascii="Times New Roman" w:hAnsi="Times New Roman" w:cs="Times New Roman"/>
          <w:sz w:val="28"/>
          <w:szCs w:val="28"/>
        </w:rPr>
        <w:t>для физ</w:t>
      </w:r>
      <w:proofErr w:type="gramStart"/>
      <w:r w:rsidR="007F3B51" w:rsidRPr="00D763D4">
        <w:rPr>
          <w:rFonts w:ascii="Times New Roman" w:hAnsi="Times New Roman" w:cs="Times New Roman"/>
          <w:sz w:val="28"/>
          <w:szCs w:val="28"/>
        </w:rPr>
        <w:t>.л</w:t>
      </w:r>
      <w:proofErr w:type="gramEnd"/>
      <w:r w:rsidR="007F3B51" w:rsidRPr="00D763D4">
        <w:rPr>
          <w:rFonts w:ascii="Times New Roman" w:hAnsi="Times New Roman" w:cs="Times New Roman"/>
          <w:sz w:val="28"/>
          <w:szCs w:val="28"/>
        </w:rPr>
        <w:t xml:space="preserve">ица - </w:t>
      </w:r>
      <w:r w:rsidRPr="00D763D4">
        <w:rPr>
          <w:rFonts w:ascii="Times New Roman" w:hAnsi="Times New Roman" w:cs="Times New Roman"/>
          <w:sz w:val="28"/>
          <w:szCs w:val="28"/>
        </w:rPr>
        <w:t>Ф.И.О. гражданина в родительном падеже</w:t>
      </w:r>
      <w:r w:rsidR="001C17E4" w:rsidRPr="00D763D4">
        <w:rPr>
          <w:rFonts w:ascii="Times New Roman" w:hAnsi="Times New Roman" w:cs="Times New Roman"/>
          <w:sz w:val="28"/>
          <w:szCs w:val="28"/>
        </w:rPr>
        <w:t>)</w:t>
      </w:r>
      <w:r w:rsidR="007F3B51" w:rsidRPr="00D763D4">
        <w:rPr>
          <w:rFonts w:ascii="Times New Roman" w:hAnsi="Times New Roman" w:cs="Times New Roman"/>
          <w:sz w:val="28"/>
          <w:szCs w:val="28"/>
        </w:rPr>
        <w:t>;</w:t>
      </w:r>
    </w:p>
    <w:p w:rsidR="006647EF" w:rsidRPr="00D763D4" w:rsidRDefault="001C17E4" w:rsidP="001C17E4">
      <w:pPr>
        <w:pStyle w:val="ConsPlusNonformat"/>
        <w:jc w:val="center"/>
        <w:rPr>
          <w:rFonts w:ascii="Times New Roman" w:hAnsi="Times New Roman" w:cs="Times New Roman"/>
          <w:sz w:val="28"/>
          <w:szCs w:val="28"/>
        </w:rPr>
      </w:pPr>
      <w:r w:rsidRPr="00D763D4">
        <w:rPr>
          <w:rFonts w:ascii="Times New Roman" w:hAnsi="Times New Roman" w:cs="Times New Roman"/>
          <w:sz w:val="28"/>
          <w:szCs w:val="28"/>
        </w:rPr>
        <w:t>(</w:t>
      </w:r>
      <w:r w:rsidR="007F3B51" w:rsidRPr="00D763D4">
        <w:rPr>
          <w:rFonts w:ascii="Times New Roman" w:hAnsi="Times New Roman" w:cs="Times New Roman"/>
          <w:sz w:val="28"/>
          <w:szCs w:val="28"/>
        </w:rPr>
        <w:t xml:space="preserve">для юридических лиц - </w:t>
      </w:r>
      <w:r w:rsidR="006647EF" w:rsidRPr="00D763D4">
        <w:rPr>
          <w:rFonts w:ascii="Times New Roman" w:hAnsi="Times New Roman" w:cs="Times New Roman"/>
          <w:sz w:val="28"/>
          <w:szCs w:val="28"/>
        </w:rPr>
        <w:t>полное наименование юридического</w:t>
      </w:r>
      <w:r w:rsidR="007F3B51" w:rsidRPr="00D763D4">
        <w:rPr>
          <w:rFonts w:ascii="Times New Roman" w:hAnsi="Times New Roman" w:cs="Times New Roman"/>
          <w:sz w:val="28"/>
          <w:szCs w:val="28"/>
        </w:rPr>
        <w:t xml:space="preserve">        </w:t>
      </w:r>
      <w:r w:rsidR="006647EF" w:rsidRPr="00D763D4">
        <w:rPr>
          <w:rFonts w:ascii="Times New Roman" w:hAnsi="Times New Roman" w:cs="Times New Roman"/>
          <w:sz w:val="28"/>
          <w:szCs w:val="28"/>
        </w:rPr>
        <w:t xml:space="preserve"> </w:t>
      </w:r>
      <w:proofErr w:type="spellStart"/>
      <w:r w:rsidR="006647EF" w:rsidRPr="00D763D4">
        <w:rPr>
          <w:rFonts w:ascii="Times New Roman" w:hAnsi="Times New Roman" w:cs="Times New Roman"/>
          <w:sz w:val="28"/>
          <w:szCs w:val="28"/>
        </w:rPr>
        <w:t>лица</w:t>
      </w:r>
      <w:proofErr w:type="gramStart"/>
      <w:r w:rsidR="007F3B51" w:rsidRPr="00D763D4">
        <w:rPr>
          <w:rFonts w:ascii="Times New Roman" w:hAnsi="Times New Roman" w:cs="Times New Roman"/>
          <w:sz w:val="28"/>
          <w:szCs w:val="28"/>
        </w:rPr>
        <w:t>,о</w:t>
      </w:r>
      <w:proofErr w:type="gramEnd"/>
      <w:r w:rsidR="007F3B51" w:rsidRPr="00D763D4">
        <w:rPr>
          <w:rFonts w:ascii="Times New Roman" w:hAnsi="Times New Roman" w:cs="Times New Roman"/>
          <w:sz w:val="28"/>
          <w:szCs w:val="28"/>
        </w:rPr>
        <w:t>рганизационно-правовая</w:t>
      </w:r>
      <w:proofErr w:type="spellEnd"/>
      <w:r w:rsidR="007F3B51" w:rsidRPr="00D763D4">
        <w:rPr>
          <w:rFonts w:ascii="Times New Roman" w:hAnsi="Times New Roman" w:cs="Times New Roman"/>
          <w:sz w:val="28"/>
          <w:szCs w:val="28"/>
        </w:rPr>
        <w:t xml:space="preserve"> </w:t>
      </w:r>
      <w:proofErr w:type="spellStart"/>
      <w:r w:rsidR="007F3B51" w:rsidRPr="00D763D4">
        <w:rPr>
          <w:rFonts w:ascii="Times New Roman" w:hAnsi="Times New Roman" w:cs="Times New Roman"/>
          <w:sz w:val="28"/>
          <w:szCs w:val="28"/>
        </w:rPr>
        <w:t>форма</w:t>
      </w:r>
      <w:r w:rsidRPr="00D763D4">
        <w:rPr>
          <w:rFonts w:ascii="Times New Roman" w:hAnsi="Times New Roman" w:cs="Times New Roman"/>
          <w:sz w:val="28"/>
          <w:szCs w:val="28"/>
        </w:rPr>
        <w:t>,сведения</w:t>
      </w:r>
      <w:proofErr w:type="spellEnd"/>
      <w:r w:rsidRPr="00D763D4">
        <w:rPr>
          <w:rFonts w:ascii="Times New Roman" w:hAnsi="Times New Roman" w:cs="Times New Roman"/>
          <w:sz w:val="28"/>
          <w:szCs w:val="28"/>
        </w:rPr>
        <w:t xml:space="preserve"> о государственной регистрации</w:t>
      </w:r>
      <w:r w:rsidR="006647EF" w:rsidRPr="00D763D4">
        <w:rPr>
          <w:rFonts w:ascii="Times New Roman" w:hAnsi="Times New Roman" w:cs="Times New Roman"/>
          <w:sz w:val="28"/>
          <w:szCs w:val="28"/>
        </w:rPr>
        <w:t>)</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___________________________________________</w:t>
      </w:r>
      <w:r w:rsidR="00D763D4">
        <w:rPr>
          <w:rFonts w:ascii="Times New Roman" w:hAnsi="Times New Roman" w:cs="Times New Roman"/>
          <w:sz w:val="28"/>
          <w:szCs w:val="28"/>
        </w:rPr>
        <w:t>_______________________</w:t>
      </w:r>
    </w:p>
    <w:p w:rsidR="00462622"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w:t>
      </w:r>
      <w:r w:rsidR="007F3B51" w:rsidRPr="00D763D4">
        <w:rPr>
          <w:rFonts w:ascii="Times New Roman" w:hAnsi="Times New Roman" w:cs="Times New Roman"/>
          <w:sz w:val="28"/>
          <w:szCs w:val="28"/>
        </w:rPr>
        <w:t>Для физ</w:t>
      </w:r>
      <w:proofErr w:type="gramStart"/>
      <w:r w:rsidR="007F3B51" w:rsidRPr="00D763D4">
        <w:rPr>
          <w:rFonts w:ascii="Times New Roman" w:hAnsi="Times New Roman" w:cs="Times New Roman"/>
          <w:sz w:val="28"/>
          <w:szCs w:val="28"/>
        </w:rPr>
        <w:t>.л</w:t>
      </w:r>
      <w:proofErr w:type="gramEnd"/>
      <w:r w:rsidR="007F3B51" w:rsidRPr="00D763D4">
        <w:rPr>
          <w:rFonts w:ascii="Times New Roman" w:hAnsi="Times New Roman" w:cs="Times New Roman"/>
          <w:sz w:val="28"/>
          <w:szCs w:val="28"/>
        </w:rPr>
        <w:t>ица:</w:t>
      </w:r>
      <w:r w:rsidR="001C17E4" w:rsidRPr="00D763D4">
        <w:rPr>
          <w:rFonts w:ascii="Times New Roman" w:hAnsi="Times New Roman" w:cs="Times New Roman"/>
          <w:sz w:val="28"/>
          <w:szCs w:val="28"/>
        </w:rPr>
        <w:t>(д</w:t>
      </w:r>
      <w:r w:rsidRPr="00D763D4">
        <w:rPr>
          <w:rFonts w:ascii="Times New Roman" w:hAnsi="Times New Roman" w:cs="Times New Roman"/>
          <w:sz w:val="28"/>
          <w:szCs w:val="28"/>
        </w:rPr>
        <w:t>анные паспорта</w:t>
      </w:r>
      <w:r w:rsidR="00462622" w:rsidRPr="00D763D4">
        <w:rPr>
          <w:rFonts w:ascii="Times New Roman" w:hAnsi="Times New Roman" w:cs="Times New Roman"/>
          <w:sz w:val="28"/>
          <w:szCs w:val="28"/>
        </w:rPr>
        <w:t>, регистрация, адрес проживания)</w:t>
      </w:r>
    </w:p>
    <w:p w:rsidR="006647EF" w:rsidRPr="00D763D4" w:rsidRDefault="00462622"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Для юридического лица</w:t>
      </w:r>
      <w:proofErr w:type="gramStart"/>
      <w:r w:rsidR="001C17E4" w:rsidRPr="00D763D4">
        <w:rPr>
          <w:rFonts w:ascii="Times New Roman" w:hAnsi="Times New Roman" w:cs="Times New Roman"/>
          <w:sz w:val="28"/>
          <w:szCs w:val="28"/>
        </w:rPr>
        <w:t>:</w:t>
      </w:r>
      <w:r w:rsidR="00782E0E" w:rsidRPr="00D763D4">
        <w:rPr>
          <w:rFonts w:ascii="Times New Roman" w:hAnsi="Times New Roman" w:cs="Times New Roman"/>
          <w:sz w:val="28"/>
          <w:szCs w:val="28"/>
        </w:rPr>
        <w:t>(</w:t>
      </w:r>
      <w:proofErr w:type="gramEnd"/>
      <w:r w:rsidR="001C17E4" w:rsidRPr="00D763D4">
        <w:rPr>
          <w:rFonts w:ascii="Times New Roman" w:hAnsi="Times New Roman" w:cs="Times New Roman"/>
          <w:sz w:val="28"/>
          <w:szCs w:val="28"/>
        </w:rPr>
        <w:t>ю</w:t>
      </w:r>
      <w:r w:rsidR="006647EF" w:rsidRPr="00D763D4">
        <w:rPr>
          <w:rFonts w:ascii="Times New Roman" w:hAnsi="Times New Roman" w:cs="Times New Roman"/>
          <w:sz w:val="28"/>
          <w:szCs w:val="28"/>
        </w:rPr>
        <w:t>ридический адрес</w:t>
      </w:r>
      <w:r w:rsidR="00782E0E" w:rsidRPr="00D763D4">
        <w:rPr>
          <w:rFonts w:ascii="Times New Roman" w:hAnsi="Times New Roman" w:cs="Times New Roman"/>
          <w:sz w:val="28"/>
          <w:szCs w:val="28"/>
        </w:rPr>
        <w:t>, фактическое местонахождение</w:t>
      </w:r>
      <w:r w:rsidR="006647EF" w:rsidRPr="00D763D4">
        <w:rPr>
          <w:rFonts w:ascii="Times New Roman" w:hAnsi="Times New Roman" w:cs="Times New Roman"/>
          <w:sz w:val="28"/>
          <w:szCs w:val="28"/>
        </w:rPr>
        <w:t>)</w:t>
      </w:r>
    </w:p>
    <w:p w:rsidR="001C17E4" w:rsidRPr="00D763D4" w:rsidRDefault="001C17E4"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Телефон (факс)</w:t>
      </w:r>
      <w:proofErr w:type="gramStart"/>
      <w:r w:rsidRPr="00D763D4">
        <w:rPr>
          <w:rFonts w:ascii="Times New Roman" w:hAnsi="Times New Roman" w:cs="Times New Roman"/>
          <w:sz w:val="28"/>
          <w:szCs w:val="28"/>
        </w:rPr>
        <w:t>,а</w:t>
      </w:r>
      <w:proofErr w:type="gramEnd"/>
      <w:r w:rsidRPr="00D763D4">
        <w:rPr>
          <w:rFonts w:ascii="Times New Roman" w:hAnsi="Times New Roman" w:cs="Times New Roman"/>
          <w:sz w:val="28"/>
          <w:szCs w:val="28"/>
        </w:rPr>
        <w:t>д</w:t>
      </w:r>
      <w:r w:rsidR="00EA7703" w:rsidRPr="00D763D4">
        <w:rPr>
          <w:rFonts w:ascii="Times New Roman" w:hAnsi="Times New Roman" w:cs="Times New Roman"/>
          <w:sz w:val="28"/>
          <w:szCs w:val="28"/>
        </w:rPr>
        <w:t>рес электронной почты заявителя</w:t>
      </w:r>
      <w:r w:rsidRPr="00D763D4">
        <w:rPr>
          <w:rFonts w:ascii="Times New Roman" w:hAnsi="Times New Roman" w:cs="Times New Roman"/>
          <w:sz w:val="28"/>
          <w:szCs w:val="28"/>
        </w:rPr>
        <w:t>(ей)</w:t>
      </w:r>
    </w:p>
    <w:p w:rsidR="006647EF" w:rsidRPr="00D763D4" w:rsidRDefault="006647EF" w:rsidP="006647EF">
      <w:pPr>
        <w:widowControl w:val="0"/>
        <w:autoSpaceDE w:val="0"/>
        <w:autoSpaceDN w:val="0"/>
        <w:adjustRightInd w:val="0"/>
        <w:jc w:val="both"/>
        <w:rPr>
          <w:sz w:val="28"/>
          <w:szCs w:val="28"/>
        </w:rPr>
      </w:pPr>
    </w:p>
    <w:p w:rsidR="006647EF" w:rsidRPr="00D763D4" w:rsidRDefault="006647EF" w:rsidP="006647EF">
      <w:pPr>
        <w:widowControl w:val="0"/>
        <w:autoSpaceDE w:val="0"/>
        <w:autoSpaceDN w:val="0"/>
        <w:adjustRightInd w:val="0"/>
        <w:jc w:val="center"/>
        <w:rPr>
          <w:sz w:val="28"/>
          <w:szCs w:val="28"/>
        </w:rPr>
      </w:pPr>
      <w:r w:rsidRPr="00D763D4">
        <w:rPr>
          <w:sz w:val="28"/>
          <w:szCs w:val="28"/>
        </w:rPr>
        <w:t>Заявление</w:t>
      </w:r>
    </w:p>
    <w:p w:rsidR="006647EF" w:rsidRPr="00D763D4" w:rsidRDefault="006647EF" w:rsidP="006647EF">
      <w:pPr>
        <w:widowControl w:val="0"/>
        <w:autoSpaceDE w:val="0"/>
        <w:autoSpaceDN w:val="0"/>
        <w:adjustRightInd w:val="0"/>
        <w:jc w:val="both"/>
        <w:rPr>
          <w:sz w:val="28"/>
          <w:szCs w:val="28"/>
        </w:rPr>
      </w:pP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Прошу Вас передать</w:t>
      </w:r>
      <w:r w:rsidR="00A72D6A" w:rsidRPr="00D763D4">
        <w:rPr>
          <w:rFonts w:ascii="Times New Roman" w:hAnsi="Times New Roman" w:cs="Times New Roman"/>
          <w:sz w:val="28"/>
          <w:szCs w:val="28"/>
        </w:rPr>
        <w:t xml:space="preserve"> в аренду (безвозмездное</w:t>
      </w:r>
      <w:r w:rsidRPr="00D763D4">
        <w:rPr>
          <w:rFonts w:ascii="Times New Roman" w:hAnsi="Times New Roman" w:cs="Times New Roman"/>
          <w:sz w:val="28"/>
          <w:szCs w:val="28"/>
        </w:rPr>
        <w:t xml:space="preserve"> пользование) нежилое</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помещение общей площадью ___________ кв. м (</w:t>
      </w:r>
      <w:r w:rsidR="00782E0E" w:rsidRPr="00D763D4">
        <w:rPr>
          <w:rFonts w:ascii="Times New Roman" w:hAnsi="Times New Roman" w:cs="Times New Roman"/>
          <w:sz w:val="28"/>
          <w:szCs w:val="28"/>
        </w:rPr>
        <w:t xml:space="preserve">Литер, </w:t>
      </w:r>
      <w:r w:rsidRPr="00D763D4">
        <w:rPr>
          <w:rFonts w:ascii="Times New Roman" w:hAnsi="Times New Roman" w:cs="Times New Roman"/>
          <w:sz w:val="28"/>
          <w:szCs w:val="28"/>
        </w:rPr>
        <w:t>поз</w:t>
      </w:r>
      <w:proofErr w:type="gramStart"/>
      <w:r w:rsidRPr="00D763D4">
        <w:rPr>
          <w:rFonts w:ascii="Times New Roman" w:hAnsi="Times New Roman" w:cs="Times New Roman"/>
          <w:sz w:val="28"/>
          <w:szCs w:val="28"/>
        </w:rPr>
        <w:t>.</w:t>
      </w:r>
      <w:proofErr w:type="gramEnd"/>
      <w:r w:rsidRPr="00D763D4">
        <w:rPr>
          <w:rFonts w:ascii="Times New Roman" w:hAnsi="Times New Roman" w:cs="Times New Roman"/>
          <w:sz w:val="28"/>
          <w:szCs w:val="28"/>
        </w:rPr>
        <w:t xml:space="preserve"> __________ </w:t>
      </w:r>
      <w:proofErr w:type="gramStart"/>
      <w:r w:rsidRPr="00D763D4">
        <w:rPr>
          <w:rFonts w:ascii="Times New Roman" w:hAnsi="Times New Roman" w:cs="Times New Roman"/>
          <w:sz w:val="28"/>
          <w:szCs w:val="28"/>
        </w:rPr>
        <w:t>п</w:t>
      </w:r>
      <w:proofErr w:type="gramEnd"/>
      <w:r w:rsidRPr="00D763D4">
        <w:rPr>
          <w:rFonts w:ascii="Times New Roman" w:hAnsi="Times New Roman" w:cs="Times New Roman"/>
          <w:sz w:val="28"/>
          <w:szCs w:val="28"/>
        </w:rPr>
        <w:t>о техническому</w:t>
      </w:r>
      <w:r w:rsidR="001C17E4" w:rsidRPr="00D763D4">
        <w:rPr>
          <w:rFonts w:ascii="Times New Roman" w:hAnsi="Times New Roman" w:cs="Times New Roman"/>
          <w:sz w:val="28"/>
          <w:szCs w:val="28"/>
        </w:rPr>
        <w:t xml:space="preserve"> </w:t>
      </w:r>
      <w:r w:rsidRPr="00D763D4">
        <w:rPr>
          <w:rFonts w:ascii="Times New Roman" w:hAnsi="Times New Roman" w:cs="Times New Roman"/>
          <w:sz w:val="28"/>
          <w:szCs w:val="28"/>
        </w:rPr>
        <w:t>паспорту) в здании по адресу: ___________________________</w:t>
      </w:r>
      <w:r w:rsidR="00913661">
        <w:rPr>
          <w:rFonts w:ascii="Times New Roman" w:hAnsi="Times New Roman" w:cs="Times New Roman"/>
          <w:sz w:val="28"/>
          <w:szCs w:val="28"/>
        </w:rPr>
        <w:t>_</w:t>
      </w:r>
    </w:p>
    <w:p w:rsidR="00024060" w:rsidRPr="00D763D4" w:rsidRDefault="00024060"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на </w:t>
      </w:r>
      <w:r w:rsidR="00913661">
        <w:rPr>
          <w:rFonts w:ascii="Times New Roman" w:hAnsi="Times New Roman" w:cs="Times New Roman"/>
          <w:sz w:val="28"/>
          <w:szCs w:val="28"/>
        </w:rPr>
        <w:t>ср</w:t>
      </w:r>
      <w:r w:rsidRPr="00D763D4">
        <w:rPr>
          <w:rFonts w:ascii="Times New Roman" w:hAnsi="Times New Roman" w:cs="Times New Roman"/>
          <w:sz w:val="28"/>
          <w:szCs w:val="28"/>
        </w:rPr>
        <w:t>ок____________________________________</w:t>
      </w:r>
      <w:r w:rsidR="00913661">
        <w:rPr>
          <w:rFonts w:ascii="Times New Roman" w:hAnsi="Times New Roman" w:cs="Times New Roman"/>
          <w:sz w:val="28"/>
          <w:szCs w:val="28"/>
        </w:rPr>
        <w:t>________________________</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для использования </w:t>
      </w:r>
      <w:proofErr w:type="gramStart"/>
      <w:r w:rsidRPr="00D763D4">
        <w:rPr>
          <w:rFonts w:ascii="Times New Roman" w:hAnsi="Times New Roman" w:cs="Times New Roman"/>
          <w:sz w:val="28"/>
          <w:szCs w:val="28"/>
        </w:rPr>
        <w:t>под</w:t>
      </w:r>
      <w:proofErr w:type="gramEnd"/>
      <w:r w:rsidRPr="00D763D4">
        <w:rPr>
          <w:rFonts w:ascii="Times New Roman" w:hAnsi="Times New Roman" w:cs="Times New Roman"/>
          <w:sz w:val="28"/>
          <w:szCs w:val="28"/>
        </w:rPr>
        <w:t xml:space="preserve"> _________________</w:t>
      </w:r>
      <w:r w:rsidR="00913661">
        <w:rPr>
          <w:rFonts w:ascii="Times New Roman" w:hAnsi="Times New Roman" w:cs="Times New Roman"/>
          <w:sz w:val="28"/>
          <w:szCs w:val="28"/>
        </w:rPr>
        <w:t>_____________________________</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  на общих основаниях,</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w:t>
      </w:r>
    </w:p>
    <w:p w:rsidR="00D56BE6" w:rsidRPr="00D763D4" w:rsidRDefault="00D56BE6"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w:t>
      </w:r>
      <w:proofErr w:type="gramStart"/>
      <w:r w:rsidRPr="00D763D4">
        <w:rPr>
          <w:rFonts w:ascii="Times New Roman" w:hAnsi="Times New Roman" w:cs="Times New Roman"/>
          <w:sz w:val="28"/>
          <w:szCs w:val="28"/>
        </w:rPr>
        <w:t>└─┘  без проведения торгов (Основание - ст. 17.1 Закона о защите</w:t>
      </w:r>
      <w:proofErr w:type="gramEnd"/>
    </w:p>
    <w:p w:rsidR="006647EF" w:rsidRPr="00D763D4" w:rsidRDefault="00D56BE6"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конкуренции),</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  в связи с предоставлением государственной преференции.</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 в нужном месте поставить знак</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Приложение:</w:t>
      </w: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 перечень документов на _____ листах.</w:t>
      </w:r>
    </w:p>
    <w:p w:rsidR="006647EF" w:rsidRPr="00D763D4" w:rsidRDefault="006647EF" w:rsidP="006647EF">
      <w:pPr>
        <w:pStyle w:val="ConsPlusNonformat"/>
        <w:rPr>
          <w:rFonts w:ascii="Times New Roman" w:hAnsi="Times New Roman" w:cs="Times New Roman"/>
          <w:sz w:val="28"/>
          <w:szCs w:val="28"/>
        </w:rPr>
      </w:pPr>
    </w:p>
    <w:p w:rsidR="006647EF" w:rsidRPr="00D763D4" w:rsidRDefault="006647EF" w:rsidP="006647EF">
      <w:pPr>
        <w:pStyle w:val="ConsPlusNonformat"/>
        <w:rPr>
          <w:rFonts w:ascii="Times New Roman" w:hAnsi="Times New Roman" w:cs="Times New Roman"/>
          <w:sz w:val="28"/>
          <w:szCs w:val="28"/>
        </w:rPr>
      </w:pPr>
      <w:r w:rsidRPr="00D763D4">
        <w:rPr>
          <w:rFonts w:ascii="Times New Roman" w:hAnsi="Times New Roman" w:cs="Times New Roman"/>
          <w:sz w:val="28"/>
          <w:szCs w:val="28"/>
        </w:rPr>
        <w:t xml:space="preserve">                                                 Подпись и печать заявителя</w:t>
      </w:r>
    </w:p>
    <w:p w:rsidR="006647EF" w:rsidRPr="00D763D4" w:rsidRDefault="006647EF" w:rsidP="006647EF">
      <w:pPr>
        <w:rPr>
          <w:sz w:val="28"/>
          <w:szCs w:val="28"/>
        </w:rPr>
      </w:pPr>
    </w:p>
    <w:p w:rsidR="004300A1" w:rsidRPr="00D763D4" w:rsidRDefault="004300A1" w:rsidP="006647EF">
      <w:pPr>
        <w:rPr>
          <w:sz w:val="28"/>
          <w:szCs w:val="28"/>
        </w:rPr>
      </w:pPr>
    </w:p>
    <w:sectPr w:rsidR="004300A1" w:rsidRPr="00D763D4" w:rsidSect="007D56DA">
      <w:pgSz w:w="11905" w:h="16838"/>
      <w:pgMar w:top="1134" w:right="850" w:bottom="426"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48D" w:rsidRDefault="00F1448D" w:rsidP="004300A1">
      <w:r>
        <w:separator/>
      </w:r>
    </w:p>
  </w:endnote>
  <w:endnote w:type="continuationSeparator" w:id="0">
    <w:p w:rsidR="00F1448D" w:rsidRDefault="00F1448D" w:rsidP="0043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48D" w:rsidRDefault="00F1448D" w:rsidP="004300A1">
      <w:r>
        <w:separator/>
      </w:r>
    </w:p>
  </w:footnote>
  <w:footnote w:type="continuationSeparator" w:id="0">
    <w:p w:rsidR="00F1448D" w:rsidRDefault="00F1448D" w:rsidP="0043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4358"/>
      <w:docPartObj>
        <w:docPartGallery w:val="Page Numbers (Top of Page)"/>
        <w:docPartUnique/>
      </w:docPartObj>
    </w:sdtPr>
    <w:sdtContent>
      <w:p w:rsidR="00A154F6" w:rsidRDefault="0061622D">
        <w:pPr>
          <w:pStyle w:val="ab"/>
          <w:jc w:val="center"/>
        </w:pPr>
        <w:fldSimple w:instr=" PAGE   \* MERGEFORMAT ">
          <w:r w:rsidR="004519EE">
            <w:rPr>
              <w:noProof/>
            </w:rPr>
            <w:t>56</w:t>
          </w:r>
        </w:fldSimple>
      </w:p>
    </w:sdtContent>
  </w:sdt>
  <w:p w:rsidR="00CA5944" w:rsidRDefault="00CA594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96" w:rsidRDefault="00506296">
    <w:pPr>
      <w:pStyle w:val="ab"/>
      <w:jc w:val="center"/>
    </w:pPr>
  </w:p>
  <w:p w:rsidR="007574AE" w:rsidRDefault="007574A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44" w:rsidRDefault="0061622D" w:rsidP="002850B8">
    <w:pPr>
      <w:pStyle w:val="ab"/>
      <w:framePr w:wrap="around" w:vAnchor="text" w:hAnchor="margin" w:xAlign="center" w:y="1"/>
      <w:rPr>
        <w:rStyle w:val="ad"/>
      </w:rPr>
    </w:pPr>
    <w:r>
      <w:rPr>
        <w:rStyle w:val="ad"/>
      </w:rPr>
      <w:fldChar w:fldCharType="begin"/>
    </w:r>
    <w:r w:rsidR="00CA5944">
      <w:rPr>
        <w:rStyle w:val="ad"/>
      </w:rPr>
      <w:instrText xml:space="preserve">PAGE  </w:instrText>
    </w:r>
    <w:r>
      <w:rPr>
        <w:rStyle w:val="ad"/>
      </w:rPr>
      <w:fldChar w:fldCharType="end"/>
    </w:r>
  </w:p>
  <w:p w:rsidR="00CA5944" w:rsidRDefault="00CA5944" w:rsidP="002850B8">
    <w:pPr>
      <w:pStyle w:val="ab"/>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44" w:rsidRDefault="0061622D" w:rsidP="002850B8">
    <w:pPr>
      <w:pStyle w:val="ab"/>
      <w:framePr w:wrap="around" w:vAnchor="text" w:hAnchor="margin" w:xAlign="center" w:y="1"/>
      <w:rPr>
        <w:rStyle w:val="ad"/>
      </w:rPr>
    </w:pPr>
    <w:r>
      <w:rPr>
        <w:rStyle w:val="ad"/>
      </w:rPr>
      <w:fldChar w:fldCharType="begin"/>
    </w:r>
    <w:r w:rsidR="00CA5944">
      <w:rPr>
        <w:rStyle w:val="ad"/>
      </w:rPr>
      <w:instrText xml:space="preserve">PAGE  </w:instrText>
    </w:r>
    <w:r>
      <w:rPr>
        <w:rStyle w:val="ad"/>
      </w:rPr>
      <w:fldChar w:fldCharType="separate"/>
    </w:r>
    <w:r w:rsidR="004519EE">
      <w:rPr>
        <w:rStyle w:val="ad"/>
        <w:noProof/>
      </w:rPr>
      <w:t>60</w:t>
    </w:r>
    <w:r>
      <w:rPr>
        <w:rStyle w:val="ad"/>
      </w:rPr>
      <w:fldChar w:fldCharType="end"/>
    </w:r>
  </w:p>
  <w:p w:rsidR="00CA5944" w:rsidRDefault="00CA5944" w:rsidP="002850B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66DF"/>
    <w:rsid w:val="00010221"/>
    <w:rsid w:val="00010FB8"/>
    <w:rsid w:val="0001397D"/>
    <w:rsid w:val="000235CA"/>
    <w:rsid w:val="000237AD"/>
    <w:rsid w:val="00024060"/>
    <w:rsid w:val="0002446E"/>
    <w:rsid w:val="00026A46"/>
    <w:rsid w:val="00026BC2"/>
    <w:rsid w:val="000317F5"/>
    <w:rsid w:val="00034167"/>
    <w:rsid w:val="00034730"/>
    <w:rsid w:val="00040C0F"/>
    <w:rsid w:val="00043450"/>
    <w:rsid w:val="00045A36"/>
    <w:rsid w:val="00050CD5"/>
    <w:rsid w:val="0005118C"/>
    <w:rsid w:val="0005197B"/>
    <w:rsid w:val="00054FDA"/>
    <w:rsid w:val="000556A9"/>
    <w:rsid w:val="00056437"/>
    <w:rsid w:val="00073542"/>
    <w:rsid w:val="000768ED"/>
    <w:rsid w:val="0007723C"/>
    <w:rsid w:val="00080535"/>
    <w:rsid w:val="0008111A"/>
    <w:rsid w:val="000813B1"/>
    <w:rsid w:val="00082463"/>
    <w:rsid w:val="00084CFD"/>
    <w:rsid w:val="00095350"/>
    <w:rsid w:val="00096803"/>
    <w:rsid w:val="000A2258"/>
    <w:rsid w:val="000A381C"/>
    <w:rsid w:val="000A4194"/>
    <w:rsid w:val="000A4322"/>
    <w:rsid w:val="000A5D80"/>
    <w:rsid w:val="000D0925"/>
    <w:rsid w:val="000D1773"/>
    <w:rsid w:val="000D474C"/>
    <w:rsid w:val="000D7C0F"/>
    <w:rsid w:val="000E00E6"/>
    <w:rsid w:val="000E16B9"/>
    <w:rsid w:val="000E1971"/>
    <w:rsid w:val="000E3909"/>
    <w:rsid w:val="000E44DA"/>
    <w:rsid w:val="000F51BB"/>
    <w:rsid w:val="001003D3"/>
    <w:rsid w:val="00100ED5"/>
    <w:rsid w:val="00103194"/>
    <w:rsid w:val="0011272F"/>
    <w:rsid w:val="0011273A"/>
    <w:rsid w:val="001129C2"/>
    <w:rsid w:val="00112CD8"/>
    <w:rsid w:val="00112D29"/>
    <w:rsid w:val="00113E8F"/>
    <w:rsid w:val="00113F7E"/>
    <w:rsid w:val="001177E5"/>
    <w:rsid w:val="00125293"/>
    <w:rsid w:val="00126E5C"/>
    <w:rsid w:val="00130138"/>
    <w:rsid w:val="00130295"/>
    <w:rsid w:val="00131602"/>
    <w:rsid w:val="001319B1"/>
    <w:rsid w:val="00136D34"/>
    <w:rsid w:val="00140F48"/>
    <w:rsid w:val="0014362B"/>
    <w:rsid w:val="00163052"/>
    <w:rsid w:val="00164B1E"/>
    <w:rsid w:val="001663DB"/>
    <w:rsid w:val="00170376"/>
    <w:rsid w:val="001703E8"/>
    <w:rsid w:val="001756C2"/>
    <w:rsid w:val="00176A14"/>
    <w:rsid w:val="00177B3E"/>
    <w:rsid w:val="00182CD1"/>
    <w:rsid w:val="00186AA5"/>
    <w:rsid w:val="001925C1"/>
    <w:rsid w:val="0019316D"/>
    <w:rsid w:val="00195DA5"/>
    <w:rsid w:val="0019621A"/>
    <w:rsid w:val="00197C29"/>
    <w:rsid w:val="001A1D02"/>
    <w:rsid w:val="001A6E21"/>
    <w:rsid w:val="001A7836"/>
    <w:rsid w:val="001B1D8F"/>
    <w:rsid w:val="001C04FD"/>
    <w:rsid w:val="001C15CE"/>
    <w:rsid w:val="001C17E4"/>
    <w:rsid w:val="001C1A67"/>
    <w:rsid w:val="001C49FB"/>
    <w:rsid w:val="001C755E"/>
    <w:rsid w:val="001D363F"/>
    <w:rsid w:val="001D4D12"/>
    <w:rsid w:val="001D5F47"/>
    <w:rsid w:val="001D7877"/>
    <w:rsid w:val="001E41D9"/>
    <w:rsid w:val="001E6724"/>
    <w:rsid w:val="001E6AEE"/>
    <w:rsid w:val="00201729"/>
    <w:rsid w:val="00203DCF"/>
    <w:rsid w:val="00204961"/>
    <w:rsid w:val="0020731D"/>
    <w:rsid w:val="00214652"/>
    <w:rsid w:val="002153E8"/>
    <w:rsid w:val="002200B1"/>
    <w:rsid w:val="00220CBE"/>
    <w:rsid w:val="00221ED8"/>
    <w:rsid w:val="002220CD"/>
    <w:rsid w:val="002227D4"/>
    <w:rsid w:val="00222F5C"/>
    <w:rsid w:val="00224003"/>
    <w:rsid w:val="0022423E"/>
    <w:rsid w:val="0022786A"/>
    <w:rsid w:val="002318EA"/>
    <w:rsid w:val="00231907"/>
    <w:rsid w:val="00232558"/>
    <w:rsid w:val="002378D9"/>
    <w:rsid w:val="0024399C"/>
    <w:rsid w:val="00245488"/>
    <w:rsid w:val="00247A1B"/>
    <w:rsid w:val="0025079B"/>
    <w:rsid w:val="00251802"/>
    <w:rsid w:val="00260FFD"/>
    <w:rsid w:val="00261120"/>
    <w:rsid w:val="0028265E"/>
    <w:rsid w:val="002850B8"/>
    <w:rsid w:val="00285277"/>
    <w:rsid w:val="00291BE8"/>
    <w:rsid w:val="00291D11"/>
    <w:rsid w:val="002A6C10"/>
    <w:rsid w:val="002A76B6"/>
    <w:rsid w:val="002B2679"/>
    <w:rsid w:val="002C1A89"/>
    <w:rsid w:val="002C2E2F"/>
    <w:rsid w:val="002C60A7"/>
    <w:rsid w:val="002D2F5B"/>
    <w:rsid w:val="002D3EDC"/>
    <w:rsid w:val="002D40A9"/>
    <w:rsid w:val="002D433E"/>
    <w:rsid w:val="002D74E9"/>
    <w:rsid w:val="002E61AD"/>
    <w:rsid w:val="002E6332"/>
    <w:rsid w:val="002E64DD"/>
    <w:rsid w:val="002F42F9"/>
    <w:rsid w:val="002F72E7"/>
    <w:rsid w:val="00304101"/>
    <w:rsid w:val="00305F00"/>
    <w:rsid w:val="003077FF"/>
    <w:rsid w:val="003078E8"/>
    <w:rsid w:val="00312BA8"/>
    <w:rsid w:val="00313597"/>
    <w:rsid w:val="00315ABD"/>
    <w:rsid w:val="00325BAE"/>
    <w:rsid w:val="00334840"/>
    <w:rsid w:val="00334CD5"/>
    <w:rsid w:val="00336200"/>
    <w:rsid w:val="003428C8"/>
    <w:rsid w:val="003447F5"/>
    <w:rsid w:val="00350288"/>
    <w:rsid w:val="003536E1"/>
    <w:rsid w:val="003637E0"/>
    <w:rsid w:val="00363840"/>
    <w:rsid w:val="00364B07"/>
    <w:rsid w:val="00371072"/>
    <w:rsid w:val="003728AF"/>
    <w:rsid w:val="003730EC"/>
    <w:rsid w:val="00373A9E"/>
    <w:rsid w:val="00373D85"/>
    <w:rsid w:val="00374F65"/>
    <w:rsid w:val="0037718D"/>
    <w:rsid w:val="003802AC"/>
    <w:rsid w:val="003906EF"/>
    <w:rsid w:val="00390BA5"/>
    <w:rsid w:val="00392E5E"/>
    <w:rsid w:val="003948A5"/>
    <w:rsid w:val="00396086"/>
    <w:rsid w:val="00396B1C"/>
    <w:rsid w:val="00397C74"/>
    <w:rsid w:val="003A0BF3"/>
    <w:rsid w:val="003A2349"/>
    <w:rsid w:val="003A5CBF"/>
    <w:rsid w:val="003A611C"/>
    <w:rsid w:val="003A6436"/>
    <w:rsid w:val="003B40D8"/>
    <w:rsid w:val="003B4212"/>
    <w:rsid w:val="003B4E13"/>
    <w:rsid w:val="003C13FA"/>
    <w:rsid w:val="003C188B"/>
    <w:rsid w:val="003C4725"/>
    <w:rsid w:val="003C4E90"/>
    <w:rsid w:val="003D0144"/>
    <w:rsid w:val="003D0A6A"/>
    <w:rsid w:val="003D3718"/>
    <w:rsid w:val="003D4F8F"/>
    <w:rsid w:val="003D6C4D"/>
    <w:rsid w:val="003F2254"/>
    <w:rsid w:val="003F5752"/>
    <w:rsid w:val="00402B76"/>
    <w:rsid w:val="004033A8"/>
    <w:rsid w:val="00405A00"/>
    <w:rsid w:val="00407A94"/>
    <w:rsid w:val="004134D5"/>
    <w:rsid w:val="004213B3"/>
    <w:rsid w:val="004240E8"/>
    <w:rsid w:val="004263C4"/>
    <w:rsid w:val="00430053"/>
    <w:rsid w:val="004300A1"/>
    <w:rsid w:val="00433DB9"/>
    <w:rsid w:val="0044307C"/>
    <w:rsid w:val="00443D0D"/>
    <w:rsid w:val="00444824"/>
    <w:rsid w:val="00444E91"/>
    <w:rsid w:val="0044505B"/>
    <w:rsid w:val="00445EF0"/>
    <w:rsid w:val="004466F2"/>
    <w:rsid w:val="00450CD8"/>
    <w:rsid w:val="004519EE"/>
    <w:rsid w:val="004523BB"/>
    <w:rsid w:val="004549C8"/>
    <w:rsid w:val="004566D4"/>
    <w:rsid w:val="004618CB"/>
    <w:rsid w:val="00462622"/>
    <w:rsid w:val="00464C30"/>
    <w:rsid w:val="004660AC"/>
    <w:rsid w:val="00470C1A"/>
    <w:rsid w:val="00470EBD"/>
    <w:rsid w:val="00471554"/>
    <w:rsid w:val="004745F5"/>
    <w:rsid w:val="004748AD"/>
    <w:rsid w:val="00476EE3"/>
    <w:rsid w:val="0047723B"/>
    <w:rsid w:val="0048089C"/>
    <w:rsid w:val="004831A9"/>
    <w:rsid w:val="0049591C"/>
    <w:rsid w:val="00496C23"/>
    <w:rsid w:val="00497D72"/>
    <w:rsid w:val="004A405B"/>
    <w:rsid w:val="004A4060"/>
    <w:rsid w:val="004A7402"/>
    <w:rsid w:val="004B12B2"/>
    <w:rsid w:val="004B2C7E"/>
    <w:rsid w:val="004B521A"/>
    <w:rsid w:val="004C15BA"/>
    <w:rsid w:val="004C3AF1"/>
    <w:rsid w:val="004C4901"/>
    <w:rsid w:val="004C5E18"/>
    <w:rsid w:val="004D0948"/>
    <w:rsid w:val="004E2095"/>
    <w:rsid w:val="004E3D9A"/>
    <w:rsid w:val="004E5061"/>
    <w:rsid w:val="004F6042"/>
    <w:rsid w:val="00503245"/>
    <w:rsid w:val="00503370"/>
    <w:rsid w:val="0050579E"/>
    <w:rsid w:val="00506296"/>
    <w:rsid w:val="00506B8C"/>
    <w:rsid w:val="005122E4"/>
    <w:rsid w:val="0051334F"/>
    <w:rsid w:val="00514035"/>
    <w:rsid w:val="005164B7"/>
    <w:rsid w:val="00525DAE"/>
    <w:rsid w:val="00525F07"/>
    <w:rsid w:val="005379AF"/>
    <w:rsid w:val="0054141C"/>
    <w:rsid w:val="0054258E"/>
    <w:rsid w:val="00543D11"/>
    <w:rsid w:val="005473DF"/>
    <w:rsid w:val="0055252B"/>
    <w:rsid w:val="0055459C"/>
    <w:rsid w:val="0056083F"/>
    <w:rsid w:val="00561F58"/>
    <w:rsid w:val="005663D6"/>
    <w:rsid w:val="00567275"/>
    <w:rsid w:val="005767E1"/>
    <w:rsid w:val="00583466"/>
    <w:rsid w:val="00584067"/>
    <w:rsid w:val="0058560A"/>
    <w:rsid w:val="0058672E"/>
    <w:rsid w:val="00587993"/>
    <w:rsid w:val="00593C5A"/>
    <w:rsid w:val="00597E8A"/>
    <w:rsid w:val="005A31D4"/>
    <w:rsid w:val="005A369B"/>
    <w:rsid w:val="005B1A86"/>
    <w:rsid w:val="005B28EB"/>
    <w:rsid w:val="005B2967"/>
    <w:rsid w:val="005C06EA"/>
    <w:rsid w:val="005C2199"/>
    <w:rsid w:val="005C66DF"/>
    <w:rsid w:val="005D272A"/>
    <w:rsid w:val="005D6CBF"/>
    <w:rsid w:val="005D7577"/>
    <w:rsid w:val="005E0347"/>
    <w:rsid w:val="005E10C3"/>
    <w:rsid w:val="005E2351"/>
    <w:rsid w:val="005E23C1"/>
    <w:rsid w:val="005F2547"/>
    <w:rsid w:val="005F6A10"/>
    <w:rsid w:val="0060067A"/>
    <w:rsid w:val="00600E64"/>
    <w:rsid w:val="00603D25"/>
    <w:rsid w:val="00607FC6"/>
    <w:rsid w:val="00610A6F"/>
    <w:rsid w:val="006117C7"/>
    <w:rsid w:val="0061622D"/>
    <w:rsid w:val="00616356"/>
    <w:rsid w:val="006173BF"/>
    <w:rsid w:val="00617D7D"/>
    <w:rsid w:val="006219E7"/>
    <w:rsid w:val="00623C2E"/>
    <w:rsid w:val="00624024"/>
    <w:rsid w:val="006266EA"/>
    <w:rsid w:val="00630682"/>
    <w:rsid w:val="00632120"/>
    <w:rsid w:val="00634439"/>
    <w:rsid w:val="0063518A"/>
    <w:rsid w:val="00637242"/>
    <w:rsid w:val="00637A4B"/>
    <w:rsid w:val="00641381"/>
    <w:rsid w:val="006415FD"/>
    <w:rsid w:val="00645160"/>
    <w:rsid w:val="00647D58"/>
    <w:rsid w:val="006509F0"/>
    <w:rsid w:val="00651822"/>
    <w:rsid w:val="00664668"/>
    <w:rsid w:val="006647EF"/>
    <w:rsid w:val="006674D5"/>
    <w:rsid w:val="006744FF"/>
    <w:rsid w:val="00680D02"/>
    <w:rsid w:val="00681C13"/>
    <w:rsid w:val="00681F3E"/>
    <w:rsid w:val="00682846"/>
    <w:rsid w:val="00687168"/>
    <w:rsid w:val="00693684"/>
    <w:rsid w:val="006962FF"/>
    <w:rsid w:val="006A2463"/>
    <w:rsid w:val="006A2A74"/>
    <w:rsid w:val="006A3F76"/>
    <w:rsid w:val="006A6553"/>
    <w:rsid w:val="006A689D"/>
    <w:rsid w:val="006B0A28"/>
    <w:rsid w:val="006B4B33"/>
    <w:rsid w:val="006B5E40"/>
    <w:rsid w:val="006B7E58"/>
    <w:rsid w:val="006C0D16"/>
    <w:rsid w:val="006C143D"/>
    <w:rsid w:val="006C5264"/>
    <w:rsid w:val="006D35E7"/>
    <w:rsid w:val="006D40C2"/>
    <w:rsid w:val="006E115B"/>
    <w:rsid w:val="006E1873"/>
    <w:rsid w:val="006E3AA4"/>
    <w:rsid w:val="006E4EE2"/>
    <w:rsid w:val="006E5078"/>
    <w:rsid w:val="006E5240"/>
    <w:rsid w:val="006E5CE7"/>
    <w:rsid w:val="006F0683"/>
    <w:rsid w:val="006F086F"/>
    <w:rsid w:val="006F190D"/>
    <w:rsid w:val="006F1A78"/>
    <w:rsid w:val="006F422B"/>
    <w:rsid w:val="006F6426"/>
    <w:rsid w:val="00700D71"/>
    <w:rsid w:val="00711829"/>
    <w:rsid w:val="00717481"/>
    <w:rsid w:val="00721330"/>
    <w:rsid w:val="007215E0"/>
    <w:rsid w:val="007227CB"/>
    <w:rsid w:val="00723708"/>
    <w:rsid w:val="007277CF"/>
    <w:rsid w:val="007354AF"/>
    <w:rsid w:val="007470A0"/>
    <w:rsid w:val="00750C3B"/>
    <w:rsid w:val="00751956"/>
    <w:rsid w:val="00752256"/>
    <w:rsid w:val="00753BF7"/>
    <w:rsid w:val="007574AE"/>
    <w:rsid w:val="007613ED"/>
    <w:rsid w:val="00764203"/>
    <w:rsid w:val="007664DA"/>
    <w:rsid w:val="00767E92"/>
    <w:rsid w:val="00771498"/>
    <w:rsid w:val="007778F4"/>
    <w:rsid w:val="00781239"/>
    <w:rsid w:val="00782E0E"/>
    <w:rsid w:val="007839CA"/>
    <w:rsid w:val="00783E11"/>
    <w:rsid w:val="0078719A"/>
    <w:rsid w:val="00795C40"/>
    <w:rsid w:val="007A278E"/>
    <w:rsid w:val="007A63AB"/>
    <w:rsid w:val="007B3371"/>
    <w:rsid w:val="007C0E6B"/>
    <w:rsid w:val="007D3F9F"/>
    <w:rsid w:val="007D4190"/>
    <w:rsid w:val="007D47C1"/>
    <w:rsid w:val="007D56DA"/>
    <w:rsid w:val="007D7931"/>
    <w:rsid w:val="007E273B"/>
    <w:rsid w:val="007E2FCE"/>
    <w:rsid w:val="007E7A2A"/>
    <w:rsid w:val="007F146A"/>
    <w:rsid w:val="007F19A8"/>
    <w:rsid w:val="007F2D4B"/>
    <w:rsid w:val="007F3783"/>
    <w:rsid w:val="007F3B51"/>
    <w:rsid w:val="007F78D9"/>
    <w:rsid w:val="00800304"/>
    <w:rsid w:val="008005F6"/>
    <w:rsid w:val="008014B6"/>
    <w:rsid w:val="008019FB"/>
    <w:rsid w:val="008039EC"/>
    <w:rsid w:val="008060E6"/>
    <w:rsid w:val="00806408"/>
    <w:rsid w:val="00806793"/>
    <w:rsid w:val="00807060"/>
    <w:rsid w:val="0082071F"/>
    <w:rsid w:val="00820830"/>
    <w:rsid w:val="00827592"/>
    <w:rsid w:val="00830AC5"/>
    <w:rsid w:val="00841124"/>
    <w:rsid w:val="00844D12"/>
    <w:rsid w:val="008579C9"/>
    <w:rsid w:val="008603BD"/>
    <w:rsid w:val="00861AB8"/>
    <w:rsid w:val="0086497D"/>
    <w:rsid w:val="00872D66"/>
    <w:rsid w:val="00876B09"/>
    <w:rsid w:val="00877032"/>
    <w:rsid w:val="008771B2"/>
    <w:rsid w:val="00881C70"/>
    <w:rsid w:val="00890796"/>
    <w:rsid w:val="00892FF0"/>
    <w:rsid w:val="008966DF"/>
    <w:rsid w:val="008A5203"/>
    <w:rsid w:val="008B1207"/>
    <w:rsid w:val="008B6148"/>
    <w:rsid w:val="008C2B9A"/>
    <w:rsid w:val="008C60D3"/>
    <w:rsid w:val="008C670B"/>
    <w:rsid w:val="008D6211"/>
    <w:rsid w:val="008D7C56"/>
    <w:rsid w:val="008E1504"/>
    <w:rsid w:val="008E7FB6"/>
    <w:rsid w:val="008F0C50"/>
    <w:rsid w:val="008F1151"/>
    <w:rsid w:val="008F148A"/>
    <w:rsid w:val="008F4A24"/>
    <w:rsid w:val="008F4BE1"/>
    <w:rsid w:val="008F6B4D"/>
    <w:rsid w:val="0090362F"/>
    <w:rsid w:val="00910BD0"/>
    <w:rsid w:val="00913661"/>
    <w:rsid w:val="0091545E"/>
    <w:rsid w:val="009174F8"/>
    <w:rsid w:val="0093278E"/>
    <w:rsid w:val="00933A19"/>
    <w:rsid w:val="00943509"/>
    <w:rsid w:val="009446B3"/>
    <w:rsid w:val="0094471C"/>
    <w:rsid w:val="00945A02"/>
    <w:rsid w:val="00954604"/>
    <w:rsid w:val="00954B5B"/>
    <w:rsid w:val="009579B5"/>
    <w:rsid w:val="0096024E"/>
    <w:rsid w:val="00961903"/>
    <w:rsid w:val="00967BF0"/>
    <w:rsid w:val="00980F1E"/>
    <w:rsid w:val="00985578"/>
    <w:rsid w:val="00987716"/>
    <w:rsid w:val="00995627"/>
    <w:rsid w:val="009A03E7"/>
    <w:rsid w:val="009A041A"/>
    <w:rsid w:val="009A61DF"/>
    <w:rsid w:val="009A63F3"/>
    <w:rsid w:val="009A6E01"/>
    <w:rsid w:val="009B0200"/>
    <w:rsid w:val="009B7B2B"/>
    <w:rsid w:val="009C1BD6"/>
    <w:rsid w:val="009C3838"/>
    <w:rsid w:val="009D3876"/>
    <w:rsid w:val="009D54DD"/>
    <w:rsid w:val="009E55DB"/>
    <w:rsid w:val="009E56A1"/>
    <w:rsid w:val="009E676B"/>
    <w:rsid w:val="009E7973"/>
    <w:rsid w:val="009F0FAA"/>
    <w:rsid w:val="009F1362"/>
    <w:rsid w:val="009F3D67"/>
    <w:rsid w:val="009F4C2E"/>
    <w:rsid w:val="009F6127"/>
    <w:rsid w:val="00A07C24"/>
    <w:rsid w:val="00A154F6"/>
    <w:rsid w:val="00A15E5A"/>
    <w:rsid w:val="00A164BE"/>
    <w:rsid w:val="00A20B92"/>
    <w:rsid w:val="00A21F76"/>
    <w:rsid w:val="00A250E5"/>
    <w:rsid w:val="00A30031"/>
    <w:rsid w:val="00A3243E"/>
    <w:rsid w:val="00A3367A"/>
    <w:rsid w:val="00A336A9"/>
    <w:rsid w:val="00A34145"/>
    <w:rsid w:val="00A359C3"/>
    <w:rsid w:val="00A35BB4"/>
    <w:rsid w:val="00A43BC9"/>
    <w:rsid w:val="00A522BB"/>
    <w:rsid w:val="00A53B9B"/>
    <w:rsid w:val="00A561DC"/>
    <w:rsid w:val="00A57420"/>
    <w:rsid w:val="00A57C3E"/>
    <w:rsid w:val="00A57E5E"/>
    <w:rsid w:val="00A60DF9"/>
    <w:rsid w:val="00A6176C"/>
    <w:rsid w:val="00A62DAA"/>
    <w:rsid w:val="00A62E3A"/>
    <w:rsid w:val="00A6697B"/>
    <w:rsid w:val="00A71CAD"/>
    <w:rsid w:val="00A72D6A"/>
    <w:rsid w:val="00A72FC6"/>
    <w:rsid w:val="00A7400C"/>
    <w:rsid w:val="00A74985"/>
    <w:rsid w:val="00A76807"/>
    <w:rsid w:val="00A87D6D"/>
    <w:rsid w:val="00A922F5"/>
    <w:rsid w:val="00A92E07"/>
    <w:rsid w:val="00A93019"/>
    <w:rsid w:val="00A961D2"/>
    <w:rsid w:val="00AA7A4B"/>
    <w:rsid w:val="00AB093E"/>
    <w:rsid w:val="00AB4095"/>
    <w:rsid w:val="00AB6338"/>
    <w:rsid w:val="00AC0B3B"/>
    <w:rsid w:val="00AC408D"/>
    <w:rsid w:val="00AC4B1F"/>
    <w:rsid w:val="00AC5590"/>
    <w:rsid w:val="00AC7CDF"/>
    <w:rsid w:val="00AD0068"/>
    <w:rsid w:val="00AD03BD"/>
    <w:rsid w:val="00AD632B"/>
    <w:rsid w:val="00AD75D5"/>
    <w:rsid w:val="00AE0631"/>
    <w:rsid w:val="00AE2B0C"/>
    <w:rsid w:val="00AE2F2D"/>
    <w:rsid w:val="00B02AAF"/>
    <w:rsid w:val="00B079C2"/>
    <w:rsid w:val="00B137DE"/>
    <w:rsid w:val="00B23A25"/>
    <w:rsid w:val="00B23D21"/>
    <w:rsid w:val="00B24559"/>
    <w:rsid w:val="00B31A6F"/>
    <w:rsid w:val="00B32DD3"/>
    <w:rsid w:val="00B33D69"/>
    <w:rsid w:val="00B358BD"/>
    <w:rsid w:val="00B43A5D"/>
    <w:rsid w:val="00B44086"/>
    <w:rsid w:val="00B447B3"/>
    <w:rsid w:val="00B44896"/>
    <w:rsid w:val="00B47352"/>
    <w:rsid w:val="00B527A8"/>
    <w:rsid w:val="00B61420"/>
    <w:rsid w:val="00B63F21"/>
    <w:rsid w:val="00B65728"/>
    <w:rsid w:val="00B67DD6"/>
    <w:rsid w:val="00B763A6"/>
    <w:rsid w:val="00B76669"/>
    <w:rsid w:val="00B76784"/>
    <w:rsid w:val="00B77DC4"/>
    <w:rsid w:val="00B908A8"/>
    <w:rsid w:val="00B978FE"/>
    <w:rsid w:val="00B97916"/>
    <w:rsid w:val="00BA00FE"/>
    <w:rsid w:val="00BA1352"/>
    <w:rsid w:val="00BA463A"/>
    <w:rsid w:val="00BA5D8A"/>
    <w:rsid w:val="00BA6425"/>
    <w:rsid w:val="00BB1442"/>
    <w:rsid w:val="00BB3344"/>
    <w:rsid w:val="00BB3481"/>
    <w:rsid w:val="00BB7057"/>
    <w:rsid w:val="00BC2B03"/>
    <w:rsid w:val="00BC46D5"/>
    <w:rsid w:val="00BC7092"/>
    <w:rsid w:val="00BD078E"/>
    <w:rsid w:val="00BD19B9"/>
    <w:rsid w:val="00BE0BAB"/>
    <w:rsid w:val="00BE599D"/>
    <w:rsid w:val="00BF0111"/>
    <w:rsid w:val="00BF2E4A"/>
    <w:rsid w:val="00C0420B"/>
    <w:rsid w:val="00C04A21"/>
    <w:rsid w:val="00C04BD9"/>
    <w:rsid w:val="00C055F9"/>
    <w:rsid w:val="00C05784"/>
    <w:rsid w:val="00C06ED0"/>
    <w:rsid w:val="00C11522"/>
    <w:rsid w:val="00C11ADB"/>
    <w:rsid w:val="00C14BC0"/>
    <w:rsid w:val="00C16D3C"/>
    <w:rsid w:val="00C2293E"/>
    <w:rsid w:val="00C30B87"/>
    <w:rsid w:val="00C319A3"/>
    <w:rsid w:val="00C35642"/>
    <w:rsid w:val="00C35D9B"/>
    <w:rsid w:val="00C40387"/>
    <w:rsid w:val="00C4059B"/>
    <w:rsid w:val="00C42AE7"/>
    <w:rsid w:val="00C44AE9"/>
    <w:rsid w:val="00C452B2"/>
    <w:rsid w:val="00C544D3"/>
    <w:rsid w:val="00C56D7F"/>
    <w:rsid w:val="00C619A4"/>
    <w:rsid w:val="00C66E33"/>
    <w:rsid w:val="00C71A1E"/>
    <w:rsid w:val="00C74104"/>
    <w:rsid w:val="00C75230"/>
    <w:rsid w:val="00C75890"/>
    <w:rsid w:val="00C77B79"/>
    <w:rsid w:val="00C813DD"/>
    <w:rsid w:val="00C87AFC"/>
    <w:rsid w:val="00C87B2C"/>
    <w:rsid w:val="00C91AF3"/>
    <w:rsid w:val="00C9216C"/>
    <w:rsid w:val="00CA1F24"/>
    <w:rsid w:val="00CA2D2E"/>
    <w:rsid w:val="00CA5944"/>
    <w:rsid w:val="00CA604D"/>
    <w:rsid w:val="00CB3380"/>
    <w:rsid w:val="00CC13F3"/>
    <w:rsid w:val="00CC194B"/>
    <w:rsid w:val="00CD3FA5"/>
    <w:rsid w:val="00CD54FF"/>
    <w:rsid w:val="00CE6815"/>
    <w:rsid w:val="00CF0EC8"/>
    <w:rsid w:val="00CF2121"/>
    <w:rsid w:val="00CF7AD2"/>
    <w:rsid w:val="00D008A6"/>
    <w:rsid w:val="00D0270D"/>
    <w:rsid w:val="00D036FF"/>
    <w:rsid w:val="00D03AA9"/>
    <w:rsid w:val="00D047FC"/>
    <w:rsid w:val="00D103B7"/>
    <w:rsid w:val="00D1224E"/>
    <w:rsid w:val="00D126B2"/>
    <w:rsid w:val="00D156D6"/>
    <w:rsid w:val="00D301B0"/>
    <w:rsid w:val="00D3187B"/>
    <w:rsid w:val="00D31982"/>
    <w:rsid w:val="00D32634"/>
    <w:rsid w:val="00D3791E"/>
    <w:rsid w:val="00D41204"/>
    <w:rsid w:val="00D447E5"/>
    <w:rsid w:val="00D5065C"/>
    <w:rsid w:val="00D50CFE"/>
    <w:rsid w:val="00D51817"/>
    <w:rsid w:val="00D52252"/>
    <w:rsid w:val="00D5304D"/>
    <w:rsid w:val="00D56BE6"/>
    <w:rsid w:val="00D6600A"/>
    <w:rsid w:val="00D72CA5"/>
    <w:rsid w:val="00D73AA7"/>
    <w:rsid w:val="00D74A25"/>
    <w:rsid w:val="00D75CB8"/>
    <w:rsid w:val="00D763D4"/>
    <w:rsid w:val="00D826CD"/>
    <w:rsid w:val="00D84080"/>
    <w:rsid w:val="00D84E7B"/>
    <w:rsid w:val="00D8506B"/>
    <w:rsid w:val="00D85794"/>
    <w:rsid w:val="00D8754F"/>
    <w:rsid w:val="00D91B4C"/>
    <w:rsid w:val="00D9499A"/>
    <w:rsid w:val="00D972A4"/>
    <w:rsid w:val="00DA47D1"/>
    <w:rsid w:val="00DA7E30"/>
    <w:rsid w:val="00DB0782"/>
    <w:rsid w:val="00DB10C2"/>
    <w:rsid w:val="00DB1AC1"/>
    <w:rsid w:val="00DC2DA1"/>
    <w:rsid w:val="00DC3E70"/>
    <w:rsid w:val="00DC6C78"/>
    <w:rsid w:val="00DC754D"/>
    <w:rsid w:val="00DD1260"/>
    <w:rsid w:val="00DD2839"/>
    <w:rsid w:val="00DD4AC6"/>
    <w:rsid w:val="00DD4C81"/>
    <w:rsid w:val="00DD5880"/>
    <w:rsid w:val="00DD5EC4"/>
    <w:rsid w:val="00DD79B6"/>
    <w:rsid w:val="00DE02A5"/>
    <w:rsid w:val="00DE1981"/>
    <w:rsid w:val="00DE4206"/>
    <w:rsid w:val="00DF04DA"/>
    <w:rsid w:val="00DF31BE"/>
    <w:rsid w:val="00DF4CA8"/>
    <w:rsid w:val="00DF5837"/>
    <w:rsid w:val="00DF7D0F"/>
    <w:rsid w:val="00E04916"/>
    <w:rsid w:val="00E21E58"/>
    <w:rsid w:val="00E23258"/>
    <w:rsid w:val="00E2454D"/>
    <w:rsid w:val="00E32E1B"/>
    <w:rsid w:val="00E332DE"/>
    <w:rsid w:val="00E335CC"/>
    <w:rsid w:val="00E3559D"/>
    <w:rsid w:val="00E40BF0"/>
    <w:rsid w:val="00E40FA9"/>
    <w:rsid w:val="00E451E5"/>
    <w:rsid w:val="00E45EE3"/>
    <w:rsid w:val="00E609EB"/>
    <w:rsid w:val="00E70E6C"/>
    <w:rsid w:val="00E7791D"/>
    <w:rsid w:val="00E80C00"/>
    <w:rsid w:val="00E85783"/>
    <w:rsid w:val="00E8658B"/>
    <w:rsid w:val="00E87CE3"/>
    <w:rsid w:val="00E912D5"/>
    <w:rsid w:val="00E91915"/>
    <w:rsid w:val="00E9463E"/>
    <w:rsid w:val="00E94C34"/>
    <w:rsid w:val="00EA36C6"/>
    <w:rsid w:val="00EA7703"/>
    <w:rsid w:val="00EB225D"/>
    <w:rsid w:val="00EB28F1"/>
    <w:rsid w:val="00EB580B"/>
    <w:rsid w:val="00EB5CFA"/>
    <w:rsid w:val="00EB609B"/>
    <w:rsid w:val="00EC0E2C"/>
    <w:rsid w:val="00EC2602"/>
    <w:rsid w:val="00EC588A"/>
    <w:rsid w:val="00ED0710"/>
    <w:rsid w:val="00ED1282"/>
    <w:rsid w:val="00ED29E3"/>
    <w:rsid w:val="00ED360F"/>
    <w:rsid w:val="00ED72AD"/>
    <w:rsid w:val="00EE53C1"/>
    <w:rsid w:val="00EE63B4"/>
    <w:rsid w:val="00EF0441"/>
    <w:rsid w:val="00EF0E13"/>
    <w:rsid w:val="00EF55BE"/>
    <w:rsid w:val="00EF5950"/>
    <w:rsid w:val="00F01C27"/>
    <w:rsid w:val="00F047EE"/>
    <w:rsid w:val="00F07F1F"/>
    <w:rsid w:val="00F1448D"/>
    <w:rsid w:val="00F1451B"/>
    <w:rsid w:val="00F21308"/>
    <w:rsid w:val="00F23F28"/>
    <w:rsid w:val="00F37493"/>
    <w:rsid w:val="00F37AB6"/>
    <w:rsid w:val="00F45E04"/>
    <w:rsid w:val="00F466CA"/>
    <w:rsid w:val="00F4671E"/>
    <w:rsid w:val="00F5387C"/>
    <w:rsid w:val="00F542F4"/>
    <w:rsid w:val="00F549B9"/>
    <w:rsid w:val="00F55917"/>
    <w:rsid w:val="00F61576"/>
    <w:rsid w:val="00F64EDE"/>
    <w:rsid w:val="00F6694E"/>
    <w:rsid w:val="00F705F1"/>
    <w:rsid w:val="00F75064"/>
    <w:rsid w:val="00F750B3"/>
    <w:rsid w:val="00F7684C"/>
    <w:rsid w:val="00F91E0C"/>
    <w:rsid w:val="00F9211E"/>
    <w:rsid w:val="00FA0C68"/>
    <w:rsid w:val="00FA7084"/>
    <w:rsid w:val="00FB1B18"/>
    <w:rsid w:val="00FB2BBE"/>
    <w:rsid w:val="00FB3EAD"/>
    <w:rsid w:val="00FB5EBA"/>
    <w:rsid w:val="00FB7586"/>
    <w:rsid w:val="00FC4089"/>
    <w:rsid w:val="00FC426F"/>
    <w:rsid w:val="00FC5E0C"/>
    <w:rsid w:val="00FD16E4"/>
    <w:rsid w:val="00FD2AF3"/>
    <w:rsid w:val="00FD53D5"/>
    <w:rsid w:val="00FD6B03"/>
    <w:rsid w:val="00FE1F2C"/>
    <w:rsid w:val="00FE3780"/>
    <w:rsid w:val="00FE54F3"/>
    <w:rsid w:val="00FF28AD"/>
    <w:rsid w:val="00FF3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03"/>
    <w:rPr>
      <w:sz w:val="24"/>
      <w:szCs w:val="24"/>
    </w:rPr>
  </w:style>
  <w:style w:type="paragraph" w:styleId="1">
    <w:name w:val="heading 1"/>
    <w:basedOn w:val="a"/>
    <w:next w:val="a"/>
    <w:link w:val="10"/>
    <w:qFormat/>
    <w:rsid w:val="0076420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764203"/>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76420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764203"/>
    <w:pPr>
      <w:keepNext/>
      <w:spacing w:before="240" w:after="60"/>
      <w:outlineLvl w:val="3"/>
    </w:pPr>
    <w:rPr>
      <w:b/>
      <w:bCs/>
      <w:sz w:val="28"/>
      <w:szCs w:val="28"/>
    </w:rPr>
  </w:style>
  <w:style w:type="paragraph" w:styleId="8">
    <w:name w:val="heading 8"/>
    <w:basedOn w:val="a"/>
    <w:next w:val="a"/>
    <w:link w:val="80"/>
    <w:qFormat/>
    <w:rsid w:val="0076420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03"/>
    <w:rPr>
      <w:rFonts w:ascii="Arial Narrow" w:hAnsi="Arial Narrow"/>
      <w:b/>
      <w:bCs/>
      <w:i/>
      <w:iCs/>
      <w:color w:val="000000"/>
      <w:spacing w:val="20"/>
      <w:kern w:val="28"/>
      <w:sz w:val="22"/>
      <w:szCs w:val="22"/>
    </w:rPr>
  </w:style>
  <w:style w:type="character" w:customStyle="1" w:styleId="20">
    <w:name w:val="Заголовок 2 Знак"/>
    <w:basedOn w:val="a0"/>
    <w:link w:val="2"/>
    <w:rsid w:val="00764203"/>
    <w:rPr>
      <w:rFonts w:ascii="Arial" w:eastAsiaTheme="majorEastAsia" w:hAnsi="Arial" w:cs="Arial"/>
      <w:b/>
      <w:bCs/>
      <w:i/>
      <w:iCs/>
      <w:sz w:val="28"/>
      <w:szCs w:val="28"/>
    </w:rPr>
  </w:style>
  <w:style w:type="character" w:customStyle="1" w:styleId="30">
    <w:name w:val="Заголовок 3 Знак"/>
    <w:basedOn w:val="a0"/>
    <w:link w:val="3"/>
    <w:rsid w:val="00764203"/>
    <w:rPr>
      <w:rFonts w:ascii="Arial" w:hAnsi="Arial"/>
      <w:i/>
      <w:iCs/>
      <w:color w:val="000000"/>
      <w:kern w:val="24"/>
      <w:u w:val="single"/>
    </w:rPr>
  </w:style>
  <w:style w:type="character" w:customStyle="1" w:styleId="40">
    <w:name w:val="Заголовок 4 Знак"/>
    <w:basedOn w:val="a0"/>
    <w:link w:val="4"/>
    <w:rsid w:val="00764203"/>
    <w:rPr>
      <w:b/>
      <w:bCs/>
      <w:sz w:val="28"/>
      <w:szCs w:val="28"/>
    </w:rPr>
  </w:style>
  <w:style w:type="character" w:customStyle="1" w:styleId="80">
    <w:name w:val="Заголовок 8 Знак"/>
    <w:basedOn w:val="a0"/>
    <w:link w:val="8"/>
    <w:rsid w:val="00764203"/>
    <w:rPr>
      <w:b/>
      <w:bCs/>
      <w:sz w:val="24"/>
      <w:szCs w:val="24"/>
    </w:rPr>
  </w:style>
  <w:style w:type="paragraph" w:styleId="a3">
    <w:name w:val="Title"/>
    <w:basedOn w:val="a"/>
    <w:link w:val="a4"/>
    <w:qFormat/>
    <w:rsid w:val="00764203"/>
    <w:pPr>
      <w:spacing w:before="120"/>
      <w:jc w:val="center"/>
    </w:pPr>
    <w:rPr>
      <w:b/>
      <w:spacing w:val="40"/>
    </w:rPr>
  </w:style>
  <w:style w:type="character" w:customStyle="1" w:styleId="a4">
    <w:name w:val="Название Знак"/>
    <w:basedOn w:val="a0"/>
    <w:link w:val="a3"/>
    <w:rsid w:val="00764203"/>
    <w:rPr>
      <w:b/>
      <w:spacing w:val="40"/>
      <w:sz w:val="24"/>
      <w:szCs w:val="24"/>
    </w:rPr>
  </w:style>
  <w:style w:type="paragraph" w:styleId="a5">
    <w:name w:val="Subtitle"/>
    <w:basedOn w:val="a"/>
    <w:link w:val="a6"/>
    <w:qFormat/>
    <w:rsid w:val="00764203"/>
    <w:pPr>
      <w:spacing w:before="120"/>
      <w:jc w:val="center"/>
    </w:pPr>
    <w:rPr>
      <w:b/>
      <w:spacing w:val="40"/>
      <w:sz w:val="28"/>
    </w:rPr>
  </w:style>
  <w:style w:type="character" w:customStyle="1" w:styleId="a6">
    <w:name w:val="Подзаголовок Знак"/>
    <w:basedOn w:val="a0"/>
    <w:link w:val="a5"/>
    <w:rsid w:val="00764203"/>
    <w:rPr>
      <w:b/>
      <w:spacing w:val="40"/>
      <w:sz w:val="28"/>
      <w:szCs w:val="24"/>
    </w:rPr>
  </w:style>
  <w:style w:type="paragraph" w:customStyle="1" w:styleId="ConsPlusNormal">
    <w:name w:val="ConsPlusNormal"/>
    <w:rsid w:val="008966DF"/>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8966DF"/>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966DF"/>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966DF"/>
    <w:pPr>
      <w:widowControl w:val="0"/>
      <w:autoSpaceDE w:val="0"/>
      <w:autoSpaceDN w:val="0"/>
      <w:adjustRightInd w:val="0"/>
    </w:pPr>
    <w:rPr>
      <w:rFonts w:eastAsiaTheme="minorEastAsia"/>
      <w:sz w:val="24"/>
      <w:szCs w:val="24"/>
    </w:rPr>
  </w:style>
  <w:style w:type="character" w:styleId="a7">
    <w:name w:val="Hyperlink"/>
    <w:basedOn w:val="a0"/>
    <w:uiPriority w:val="99"/>
    <w:unhideWhenUsed/>
    <w:rsid w:val="000F51BB"/>
    <w:rPr>
      <w:color w:val="0000FF" w:themeColor="hyperlink"/>
      <w:u w:val="single"/>
    </w:rPr>
  </w:style>
  <w:style w:type="paragraph" w:styleId="a8">
    <w:name w:val="List Paragraph"/>
    <w:basedOn w:val="a"/>
    <w:uiPriority w:val="34"/>
    <w:qFormat/>
    <w:rsid w:val="00617D7D"/>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D036FF"/>
    <w:rPr>
      <w:rFonts w:ascii="Tahoma" w:hAnsi="Tahoma" w:cs="Tahoma"/>
      <w:sz w:val="16"/>
      <w:szCs w:val="16"/>
    </w:rPr>
  </w:style>
  <w:style w:type="character" w:customStyle="1" w:styleId="aa">
    <w:name w:val="Текст выноски Знак"/>
    <w:basedOn w:val="a0"/>
    <w:link w:val="a9"/>
    <w:uiPriority w:val="99"/>
    <w:semiHidden/>
    <w:rsid w:val="00D036FF"/>
    <w:rPr>
      <w:rFonts w:ascii="Tahoma" w:hAnsi="Tahoma" w:cs="Tahoma"/>
      <w:sz w:val="16"/>
      <w:szCs w:val="16"/>
    </w:rPr>
  </w:style>
  <w:style w:type="paragraph" w:styleId="ab">
    <w:name w:val="header"/>
    <w:basedOn w:val="a"/>
    <w:link w:val="ac"/>
    <w:uiPriority w:val="99"/>
    <w:rsid w:val="002850B8"/>
    <w:pPr>
      <w:tabs>
        <w:tab w:val="center" w:pos="4677"/>
        <w:tab w:val="right" w:pos="9355"/>
      </w:tabs>
    </w:pPr>
  </w:style>
  <w:style w:type="character" w:customStyle="1" w:styleId="ac">
    <w:name w:val="Верхний колонтитул Знак"/>
    <w:basedOn w:val="a0"/>
    <w:link w:val="ab"/>
    <w:uiPriority w:val="99"/>
    <w:rsid w:val="002850B8"/>
    <w:rPr>
      <w:sz w:val="24"/>
      <w:szCs w:val="24"/>
    </w:rPr>
  </w:style>
  <w:style w:type="character" w:styleId="ad">
    <w:name w:val="page number"/>
    <w:basedOn w:val="a0"/>
    <w:rsid w:val="002850B8"/>
  </w:style>
  <w:style w:type="paragraph" w:styleId="ae">
    <w:name w:val="footer"/>
    <w:basedOn w:val="a"/>
    <w:link w:val="af"/>
    <w:uiPriority w:val="99"/>
    <w:semiHidden/>
    <w:unhideWhenUsed/>
    <w:rsid w:val="004300A1"/>
    <w:pPr>
      <w:tabs>
        <w:tab w:val="center" w:pos="4677"/>
        <w:tab w:val="right" w:pos="9355"/>
      </w:tabs>
    </w:pPr>
  </w:style>
  <w:style w:type="character" w:customStyle="1" w:styleId="af">
    <w:name w:val="Нижний колонтитул Знак"/>
    <w:basedOn w:val="a0"/>
    <w:link w:val="ae"/>
    <w:uiPriority w:val="99"/>
    <w:semiHidden/>
    <w:rsid w:val="004300A1"/>
    <w:rPr>
      <w:sz w:val="24"/>
      <w:szCs w:val="24"/>
    </w:rPr>
  </w:style>
  <w:style w:type="paragraph" w:customStyle="1" w:styleId="af0">
    <w:name w:val="Обычный.Название подразделения"/>
    <w:rsid w:val="004519EE"/>
    <w:rPr>
      <w:rFonts w:ascii="SchoolBook" w:hAnsi="SchoolBook"/>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81;n=37317;fld=134;dst=100175" TargetMode="External"/><Relationship Id="rId18" Type="http://schemas.openxmlformats.org/officeDocument/2006/relationships/hyperlink" Target="http://www.govvrn.ru" TargetMode="External"/><Relationship Id="rId26" Type="http://schemas.openxmlformats.org/officeDocument/2006/relationships/hyperlink" Target="consultantplus://offline/ref=EDD5934E47777776ECB92F0D63F1FBCC5C719285D676C06A3EBFA31EA9rAp0H" TargetMode="External"/><Relationship Id="rId39" Type="http://schemas.openxmlformats.org/officeDocument/2006/relationships/hyperlink" Target="consultantplus://offline/ref=2E93DB060A665439792D08ABCC7F5720E61B8D2D1DC712BC306D4CA8E0A37FBF723AEC6BsFt1L" TargetMode="External"/><Relationship Id="rId21" Type="http://schemas.openxmlformats.org/officeDocument/2006/relationships/hyperlink" Target="consultantplus://offline/ref=EDD5934E47777776ECB92F0D63F1FBCC5C709C8CDC71C06A3EBFA31EA9A030CF5BCCCFA562F6FF4Dr3p5H" TargetMode="External"/><Relationship Id="rId34" Type="http://schemas.openxmlformats.org/officeDocument/2006/relationships/hyperlink" Target="consultantplus://offline/ref=EDD5934E47777776ECB93100759DA4C95C7FCA89D075CA3A61E0F843FEA93A981C8396E726FBFA4936A0E0r4pEH" TargetMode="External"/><Relationship Id="rId42" Type="http://schemas.openxmlformats.org/officeDocument/2006/relationships/hyperlink" Target="consultantplus://offline/ref=042E0753CC54AD9FF765E0ABCBC2186AC7E9843D32F8539A5D0AB88338394A9CF928C00AA77F3A1CsApAH" TargetMode="External"/><Relationship Id="rId47" Type="http://schemas.openxmlformats.org/officeDocument/2006/relationships/hyperlink" Target="consultantplus://offline/ref=042E0753CC54AD9FF765E0ABCBC2186AC7E9843D32F8539A5D0AB88338s3p9H" TargetMode="External"/><Relationship Id="rId50" Type="http://schemas.openxmlformats.org/officeDocument/2006/relationships/hyperlink" Target="consultantplus://offline/ref=D4B1728273F83B53349FC09D8A89E88B96C53856409306B7C95751C9D22F817B1C5F5619598C536A693CA7G0G6J" TargetMode="External"/><Relationship Id="rId55" Type="http://schemas.openxmlformats.org/officeDocument/2006/relationships/hyperlink" Target="consultantplus://offline/ref=D4B1728273F83B53349FDE909CE5B78E96C66452469E05E79D080A9485268B2C5B100F5B1EG8G4J" TargetMode="External"/><Relationship Id="rId63" Type="http://schemas.openxmlformats.org/officeDocument/2006/relationships/hyperlink" Target="consultantplus://offline/ref=9C407F962E536CB19BC6712FE5922110544CCB9C5852A90012EB3C04B82C4FDBA1FDE9C93D855DF8BF1CACqBpDJ" TargetMode="External"/><Relationship Id="rId68" Type="http://schemas.openxmlformats.org/officeDocument/2006/relationships/hyperlink" Target="consultantplus://offline/ref=7B4703046FD94D29ABC4C8F8BFF29A72D8B19D46F40DDD1230B78EE220U6REK"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7B4703046FD94D29ABC4D6F5A99EC577D8BDC04FF40ED24D6BE8D5BF77676A57974C335392D20535A49C3BU7RFK" TargetMode="External"/><Relationship Id="rId2" Type="http://schemas.openxmlformats.org/officeDocument/2006/relationships/numbering" Target="numbering.xml"/><Relationship Id="rId16" Type="http://schemas.openxmlformats.org/officeDocument/2006/relationships/hyperlink" Target="consultantplus://offline/main?base=RLAW181;n=42185;fld=134;dst=100011" TargetMode="External"/><Relationship Id="rId29" Type="http://schemas.openxmlformats.org/officeDocument/2006/relationships/hyperlink" Target="consultantplus://offline/ref=EDD5934E47777776ECB92F0D63F1FBCC5C719385DD79C06A3EBFA31EA9rAp0H" TargetMode="External"/><Relationship Id="rId11" Type="http://schemas.openxmlformats.org/officeDocument/2006/relationships/hyperlink" Target="consultantplus://offline/main?base=LAW;n=116783;fld=134" TargetMode="External"/><Relationship Id="rId24" Type="http://schemas.openxmlformats.org/officeDocument/2006/relationships/hyperlink" Target="consultantplus://offline/ref=EDD5934E47777776ECB92F0D63F1FBCC5F7C9381DE2797686FEAADr1pBH" TargetMode="External"/><Relationship Id="rId32" Type="http://schemas.openxmlformats.org/officeDocument/2006/relationships/hyperlink" Target="consultantplus://offline/ref=EDD5934E47777776ECB93100759DA4C95C7FCA89D078CD3A65E0F843FEA93A98r1pCH" TargetMode="External"/><Relationship Id="rId37" Type="http://schemas.openxmlformats.org/officeDocument/2006/relationships/hyperlink" Target="consultantplus://offline/ref=EDD5934E47777776ECB92F0D63F1FBCC5C719285D676C06A3EBFA31EA9A030CF5BCCCFA562F6FD49r3p6H" TargetMode="External"/><Relationship Id="rId40" Type="http://schemas.openxmlformats.org/officeDocument/2006/relationships/hyperlink" Target="consultantplus://offline/ref=042E0753CC54AD9FF765E0ABCBC2186AC7E9843D32F8539A5D0AB88338394A9CF928C00AA77F3915sApAH" TargetMode="External"/><Relationship Id="rId45" Type="http://schemas.openxmlformats.org/officeDocument/2006/relationships/hyperlink" Target="consultantplus://offline/ref=8882249CA7EA1C089C5468B84A8DA96BCF32F81BE88D0A6D290D54B17A5B3303592C0BAEA7G7BFJ" TargetMode="External"/><Relationship Id="rId53" Type="http://schemas.openxmlformats.org/officeDocument/2006/relationships/hyperlink" Target="consultantplus://offline/ref=D4B1728273F83B53349FDE909CE5B78E96C66452469E05E79D080A9485268B2C5B100F5B1EG8G4J" TargetMode="External"/><Relationship Id="rId58" Type="http://schemas.openxmlformats.org/officeDocument/2006/relationships/hyperlink" Target="consultantplus://offline/ref=D4B1728273F83B53349FDE909CE5B78E96C66452469E05E79D080A9485268B2C5B100F5E1CG8G5J" TargetMode="External"/><Relationship Id="rId66" Type="http://schemas.openxmlformats.org/officeDocument/2006/relationships/hyperlink" Target="consultantplus://offline/ref=9C407F962E536CB19BC6712FE5922110544CCB9C5852A90012EB3C04B82C4FDBA1FDE9C93D855DF8BF1DAAqBpAJ" TargetMode="External"/><Relationship Id="rId74" Type="http://schemas.openxmlformats.org/officeDocument/2006/relationships/hyperlink" Target="http://www.dizovo.ru" TargetMode="External"/><Relationship Id="rId79"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consultantplus://offline/ref=9C407F962E536CB19BC6712FE5922110544CCB9C5852A90012EB3C04B82C4FDBA1FDE9C93D855DF8BF1DA9qBpBJ" TargetMode="External"/><Relationship Id="rId10" Type="http://schemas.openxmlformats.org/officeDocument/2006/relationships/hyperlink" Target="consultantplus://offline/main?base=RLAW181;n=42185;fld=134;dst=100011"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EDD5934E47777776ECB92F0D63F1FBCC5C719D86DD74C06A3EBFA31EA9rAp0H" TargetMode="External"/><Relationship Id="rId44" Type="http://schemas.openxmlformats.org/officeDocument/2006/relationships/hyperlink" Target="consultantplus://offline/ref=042E0753CC54AD9FF765E0ABCBC2186AC7E9843D32F8539A5D0AB88338394A9CF928C003sApEH" TargetMode="External"/><Relationship Id="rId52" Type="http://schemas.openxmlformats.org/officeDocument/2006/relationships/hyperlink" Target="consultantplus://offline/ref=D4B1728273F83B53349FC09D8A89E88B96C53856409306B7C95751C9D22F817B1C5F5619598C536A693CA7G0G6J" TargetMode="External"/><Relationship Id="rId60" Type="http://schemas.openxmlformats.org/officeDocument/2006/relationships/hyperlink" Target="consultantplus://offline/ref=9C407F962E536CB19BC6712FE5922110544CCB9C5852A90012EB3C04B82C4FDBA1FDE9C93D855DF8BF1DA9qBpAJ" TargetMode="External"/><Relationship Id="rId65" Type="http://schemas.openxmlformats.org/officeDocument/2006/relationships/hyperlink" Target="consultantplus://offline/ref=9C407F962E536CB19BC66F22F3FE7E1554409D985E5EA65F49B46759EF25458CE6B2B08Dq7pBJ" TargetMode="External"/><Relationship Id="rId73" Type="http://schemas.openxmlformats.org/officeDocument/2006/relationships/hyperlink" Target="consultantplus://offline/ref=042E0753CC54AD9FF765FEA6DDAE476FC7E7DC3134FA5FC80155E3DE6F3040CBBE679948E3723D1CA3FA54sDpCH"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ref=EDD5934E47777776ECB92F0D63F1FBCC5C719D86DD74C06A3EBFA31EA9rAp0H" TargetMode="External"/><Relationship Id="rId27" Type="http://schemas.openxmlformats.org/officeDocument/2006/relationships/hyperlink" Target="consultantplus://offline/ref=EDD5934E47777776ECB92F0D63F1FBCC5C709C82D378C06A3EBFA31EA9rAp0H" TargetMode="External"/><Relationship Id="rId30" Type="http://schemas.openxmlformats.org/officeDocument/2006/relationships/hyperlink" Target="consultantplus://offline/ref=EDD5934E47777776ECB92F0D63F1FBCC5C729082D476C06A3EBFA31EA9rAp0H" TargetMode="External"/><Relationship Id="rId35" Type="http://schemas.openxmlformats.org/officeDocument/2006/relationships/hyperlink" Target="consultantplus://offline/ref=EDD5934E47777776ECB93100759DA4C95C7FCA89D074CC3862E0F843FEA93A981C8396E726FBFA4936A1E9r4pBH" TargetMode="External"/><Relationship Id="rId43" Type="http://schemas.openxmlformats.org/officeDocument/2006/relationships/hyperlink" Target="consultantplus://offline/ref=042E0753CC54AD9FF765E0ABCBC2186AC7E9843D32F8539A5D0AB88338394A9CF928C00DsAp3H" TargetMode="External"/><Relationship Id="rId48" Type="http://schemas.openxmlformats.org/officeDocument/2006/relationships/hyperlink" Target="consultantplus://offline/ref=D4B1728273F83B53349FC09D8A89E88B96C5385640930AB8C65751C9D22F817B1C5F5619598C536A693CA2G0G1J" TargetMode="External"/><Relationship Id="rId56" Type="http://schemas.openxmlformats.org/officeDocument/2006/relationships/hyperlink" Target="consultantplus://offline/ref=D4B1728273F83B53349FC09D8A89E88B96C53856409306B7C95751C9D22F817B1C5F5619598C536A693CA7G0G6J" TargetMode="External"/><Relationship Id="rId64" Type="http://schemas.openxmlformats.org/officeDocument/2006/relationships/hyperlink" Target="consultantplus://offline/ref=9C407F962E536CB19BC6712FE5922110544CCB9C5852A90012EB3C04B82C4FDBA1FDE9C93D855DF8BF1CADqBp8J" TargetMode="External"/><Relationship Id="rId69" Type="http://schemas.openxmlformats.org/officeDocument/2006/relationships/hyperlink" Target="consultantplus://offline/ref=7B4703046FD94D29ABC4C8F8BFF29A72D8B1964BF202DD1230B78EE2206E6000D0036A17UDR4K" TargetMode="External"/><Relationship Id="rId7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yperlink" Target="consultantplus://offline/ref=D4B1728273F83B53349FDE909CE5B78E96C66452469E05E79D080A9485268B2C5B100F5B1EG8G4J" TargetMode="External"/><Relationship Id="rId72" Type="http://schemas.openxmlformats.org/officeDocument/2006/relationships/hyperlink" Target="consultantplus://offline/ref=042E0753CC54AD9FF765E0ABCBC2186AC7EA863932F6539A5D0AB88338s3p9H"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main?base=RLAW181;n=41257;fld=134;dst=100351" TargetMode="External"/><Relationship Id="rId17" Type="http://schemas.openxmlformats.org/officeDocument/2006/relationships/hyperlink" Target="http://www.dizovo.ru" TargetMode="External"/><Relationship Id="rId25" Type="http://schemas.openxmlformats.org/officeDocument/2006/relationships/hyperlink" Target="consultantplus://offline/ref=EDD5934E47777776ECB92F0D63F1FBCC5C719284D677C06A3EBFA31EA9rAp0H" TargetMode="External"/><Relationship Id="rId33" Type="http://schemas.openxmlformats.org/officeDocument/2006/relationships/hyperlink" Target="consultantplus://offline/ref=EDD5934E47777776ECB93100759DA4C95C7FCA89D075CA3A61E0F843FEA93A981C8396E726FBFA4936A0E0r4pEH" TargetMode="External"/><Relationship Id="rId38" Type="http://schemas.openxmlformats.org/officeDocument/2006/relationships/hyperlink" Target="consultantplus://offline/ref=3261A16C534750BA0B2ED7340258A1015BD72ED4BB649F0D068670AB4BZ0j0G" TargetMode="External"/><Relationship Id="rId46" Type="http://schemas.openxmlformats.org/officeDocument/2006/relationships/hyperlink" Target="consultantplus://offline/ref=042E0753CC54AD9FF765E0ABCBC2186AC7E98B3E39FA539A5D0AB88338s3p9H" TargetMode="External"/><Relationship Id="rId59" Type="http://schemas.openxmlformats.org/officeDocument/2006/relationships/hyperlink" Target="consultantplus://offline/ref=9C407F962E536CB19BC66F22F3FE7E15544F97985E5FA65F49B46759EF25458CE6B2B08B7Bq8pCJ" TargetMode="External"/><Relationship Id="rId67" Type="http://schemas.openxmlformats.org/officeDocument/2006/relationships/hyperlink" Target="consultantplus://offline/ref=7B4703046FD94D29ABC4D6F5A99EC577D8BDC04FF40ED24D6BE8D5BF77676A57974C335392D20535A49D3EU7RDK" TargetMode="External"/><Relationship Id="rId20" Type="http://schemas.openxmlformats.org/officeDocument/2006/relationships/hyperlink" Target="consultantplus://offline/ref=EDD5934E47777776ECB92F0D63F1FBCC5C719285D676C06A3EBFA31EA9A030CF5BCCCFA562F6FE40r3pFH" TargetMode="External"/><Relationship Id="rId41" Type="http://schemas.openxmlformats.org/officeDocument/2006/relationships/hyperlink" Target="consultantplus://offline/ref=042E0753CC54AD9FF765E0ABCBC2186AC7E9843D32F8539A5D0AB88338394A9CF928C00AA77F3A1CsApAH" TargetMode="External"/><Relationship Id="rId54" Type="http://schemas.openxmlformats.org/officeDocument/2006/relationships/hyperlink" Target="consultantplus://offline/ref=D4B1728273F83B53349FC09D8A89E88B96C53856409306B7C95751C9D22F817B1C5F5619598C536A693CA7G0G6J" TargetMode="External"/><Relationship Id="rId62" Type="http://schemas.openxmlformats.org/officeDocument/2006/relationships/hyperlink" Target="consultantplus://offline/ref=9C407F962E536CB19BC6712FE5922110544CCB9C5852A90012EB3C04B82C4FDBA1FDE9C93D855DF8BF1DA4qBpDJ" TargetMode="External"/><Relationship Id="rId70" Type="http://schemas.openxmlformats.org/officeDocument/2006/relationships/hyperlink" Target="consultantplus://offline/ref=7B4703046FD94D29ABC4D6F5A99EC577D8BDC04FF40ED24D6BE8D5BF77676A57974C335392D20535A49C3BU7REK" TargetMode="External"/><Relationship Id="rId75" Type="http://schemas.openxmlformats.org/officeDocument/2006/relationships/hyperlink" Target="mailto:dizo@govvrn.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RLAW181;n=42185;fld=134;dst=100011" TargetMode="External"/><Relationship Id="rId23" Type="http://schemas.openxmlformats.org/officeDocument/2006/relationships/hyperlink" Target="consultantplus://offline/ref=EDD5934E47777776ECB92F0D63F1FBCC5C729081D678C06A3EBFA31EA9rAp0H" TargetMode="External"/><Relationship Id="rId28" Type="http://schemas.openxmlformats.org/officeDocument/2006/relationships/hyperlink" Target="consultantplus://offline/ref=EDD5934E47777776ECB92F0D63F1FBCC5C729081D678C06A3EBFA31EA9rAp0H" TargetMode="External"/><Relationship Id="rId36" Type="http://schemas.openxmlformats.org/officeDocument/2006/relationships/hyperlink" Target="consultantplus://offline/ref=EDD5934E47777776ECB93100759DA4C95C7FCA89D371CA3D60E0F843FEA93A981C8396E726FBFA4936A3E1r4pFH" TargetMode="External"/><Relationship Id="rId49" Type="http://schemas.openxmlformats.org/officeDocument/2006/relationships/hyperlink" Target="consultantplus://offline/ref=D4B1728273F83B53349FDE909CE5B78E96C66452469E05E79D080A9485268B2C5B100F5B1EG8G4J" TargetMode="External"/><Relationship Id="rId57" Type="http://schemas.openxmlformats.org/officeDocument/2006/relationships/hyperlink" Target="consultantplus://offline/ref=D4B1728273F83B53349FDE909CE5B78E96C66452469E05E79D080A9485268B2C5B100F5E1CG8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B38A9-A20A-4F12-964C-1ABC5842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22105</Words>
  <Characters>126001</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NesterovaTN</dc:creator>
  <cp:lastModifiedBy>BalbekovaUS</cp:lastModifiedBy>
  <cp:revision>2</cp:revision>
  <cp:lastPrinted>2015-08-14T08:13:00Z</cp:lastPrinted>
  <dcterms:created xsi:type="dcterms:W3CDTF">2016-01-28T05:50:00Z</dcterms:created>
  <dcterms:modified xsi:type="dcterms:W3CDTF">2016-01-28T05:50:00Z</dcterms:modified>
</cp:coreProperties>
</file>