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E36D58">
        <w:rPr>
          <w:b/>
          <w:sz w:val="22"/>
          <w:szCs w:val="22"/>
        </w:rPr>
        <w:t>378</w:t>
      </w:r>
    </w:p>
    <w:p w:rsidR="001A4C39" w:rsidRDefault="000A1587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A4E1C">
        <w:rPr>
          <w:sz w:val="22"/>
          <w:szCs w:val="22"/>
        </w:rPr>
        <w:t>38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0A1587" w:rsidRDefault="000A1587" w:rsidP="000A158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17 июня 2022 г.</w:t>
      </w:r>
    </w:p>
    <w:p w:rsidR="000A1587" w:rsidRDefault="000A1587" w:rsidP="000A158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A4E1C">
              <w:rPr>
                <w:sz w:val="22"/>
                <w:szCs w:val="22"/>
              </w:rPr>
              <w:t>ВО</w:t>
            </w:r>
            <w:proofErr w:type="gramEnd"/>
            <w:r w:rsidRPr="001A4E1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E1C" w:rsidRPr="001A4E1C" w:rsidRDefault="001A4E1C" w:rsidP="000061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pStyle w:val="2"/>
              <w:rPr>
                <w:b w:val="0"/>
                <w:sz w:val="22"/>
                <w:szCs w:val="22"/>
              </w:rPr>
            </w:pPr>
            <w:r w:rsidRPr="001A4E1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A4E1C">
              <w:rPr>
                <w:sz w:val="22"/>
                <w:szCs w:val="22"/>
              </w:rPr>
              <w:t>ВО</w:t>
            </w:r>
            <w:proofErr w:type="gramEnd"/>
            <w:r w:rsidRPr="001A4E1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E1C" w:rsidRPr="001A4E1C" w:rsidRDefault="001A4E1C" w:rsidP="000061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A4E1C">
              <w:rPr>
                <w:sz w:val="22"/>
                <w:szCs w:val="22"/>
              </w:rPr>
              <w:t>ВО</w:t>
            </w:r>
            <w:proofErr w:type="gramEnd"/>
            <w:r w:rsidRPr="001A4E1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31B46" w:rsidRPr="001A4E1C" w:rsidRDefault="00031B46" w:rsidP="00006152">
            <w:pPr>
              <w:jc w:val="both"/>
              <w:rPr>
                <w:sz w:val="22"/>
                <w:szCs w:val="22"/>
              </w:rPr>
            </w:pP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1A4E1C" w:rsidRPr="001A4E1C" w:rsidRDefault="001A4E1C" w:rsidP="00006152">
            <w:pPr>
              <w:pStyle w:val="2"/>
              <w:rPr>
                <w:b w:val="0"/>
                <w:sz w:val="22"/>
                <w:szCs w:val="22"/>
              </w:rPr>
            </w:pPr>
            <w:r w:rsidRPr="001A4E1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E1C" w:rsidRDefault="001A4E1C" w:rsidP="001A4C39">
      <w:pPr>
        <w:rPr>
          <w:b/>
          <w:bCs/>
          <w:sz w:val="22"/>
          <w:szCs w:val="22"/>
        </w:rPr>
      </w:pPr>
    </w:p>
    <w:p w:rsidR="001A4E1C" w:rsidRDefault="001A4E1C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0A1587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0A1587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1A4E1C">
        <w:rPr>
          <w:sz w:val="22"/>
          <w:szCs w:val="22"/>
        </w:rPr>
        <w:t>периодическом печатном издании Михайловского сельского поселения Панинского</w:t>
      </w:r>
      <w:r w:rsidR="00C36E28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5B507B">
        <w:rPr>
          <w:sz w:val="22"/>
          <w:szCs w:val="22"/>
        </w:rPr>
        <w:t xml:space="preserve">11.05.2022, </w:t>
      </w:r>
      <w:r w:rsidR="001A4E1C">
        <w:rPr>
          <w:sz w:val="22"/>
          <w:szCs w:val="22"/>
        </w:rPr>
        <w:t>12</w:t>
      </w:r>
      <w:r w:rsidR="002327A5" w:rsidRPr="002327A5">
        <w:rPr>
          <w:sz w:val="22"/>
          <w:szCs w:val="22"/>
        </w:rPr>
        <w:t>.</w:t>
      </w:r>
      <w:r w:rsidR="00C36E28">
        <w:rPr>
          <w:sz w:val="22"/>
          <w:szCs w:val="22"/>
        </w:rPr>
        <w:t>0</w:t>
      </w:r>
      <w:r w:rsidR="001A4E1C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0A1587" w:rsidRDefault="000A1587" w:rsidP="000A1587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0A1587" w:rsidRDefault="000A158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E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A4E1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30E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1A4E1C">
              <w:rPr>
                <w:sz w:val="22"/>
                <w:szCs w:val="22"/>
              </w:rPr>
              <w:t>Михайловское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1A4E1C" w:rsidRPr="00AE4323" w:rsidTr="001A4E1C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E1C" w:rsidRPr="001A4E1C" w:rsidRDefault="001A4E1C" w:rsidP="001A4E1C">
            <w:pPr>
              <w:jc w:val="center"/>
              <w:rPr>
                <w:sz w:val="22"/>
                <w:szCs w:val="22"/>
                <w:lang w:eastAsia="en-US"/>
              </w:rPr>
            </w:pPr>
            <w:r w:rsidRPr="00AE432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E1C" w:rsidRPr="001A4E1C" w:rsidRDefault="001A4E1C" w:rsidP="001A4E1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A4E1C">
              <w:rPr>
                <w:color w:val="000000"/>
                <w:sz w:val="22"/>
                <w:szCs w:val="22"/>
                <w:lang w:eastAsia="en-US"/>
              </w:rPr>
              <w:t>36:21:8500007:592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E1C" w:rsidRPr="00AE4323" w:rsidRDefault="001A4E1C" w:rsidP="001A4E1C">
            <w:pPr>
              <w:jc w:val="center"/>
              <w:rPr>
                <w:sz w:val="22"/>
                <w:szCs w:val="22"/>
                <w:lang w:eastAsia="en-US"/>
              </w:rPr>
            </w:pPr>
            <w:r w:rsidRPr="00AE4323">
              <w:rPr>
                <w:sz w:val="22"/>
                <w:szCs w:val="22"/>
                <w:lang w:eastAsia="en-US"/>
              </w:rPr>
              <w:t>157 390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E1C" w:rsidRPr="00AE4323" w:rsidRDefault="001A4E1C" w:rsidP="001A4E1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4323">
              <w:rPr>
                <w:sz w:val="22"/>
                <w:szCs w:val="22"/>
                <w:lang w:eastAsia="en-US"/>
              </w:rPr>
              <w:t>Воронежская область, Панинский район, Михайловское сельское поселение, юго-западная часть кадастрового квартала 36:21:8500007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E1C" w:rsidRDefault="001A4E1C" w:rsidP="001A4E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A4E1C">
              <w:rPr>
                <w:sz w:val="22"/>
                <w:szCs w:val="22"/>
                <w:lang w:eastAsia="en-US"/>
              </w:rPr>
              <w:t>Лесные плантации/</w:t>
            </w:r>
          </w:p>
          <w:p w:rsidR="001A4E1C" w:rsidRPr="001A4E1C" w:rsidRDefault="001A4E1C" w:rsidP="001A4E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4E1C">
              <w:rPr>
                <w:sz w:val="22"/>
                <w:szCs w:val="22"/>
                <w:lang w:eastAsia="en-US"/>
              </w:rPr>
              <w:t xml:space="preserve"> </w:t>
            </w:r>
            <w:r w:rsidRPr="001A4E1C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1A4E1C" w:rsidRPr="001A4E1C" w:rsidRDefault="001A4E1C" w:rsidP="001A4E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A4E1C">
              <w:rPr>
                <w:rFonts w:eastAsiaTheme="minorHAnsi"/>
                <w:sz w:val="22"/>
                <w:szCs w:val="22"/>
                <w:lang w:eastAsia="en-US"/>
              </w:rPr>
              <w:t>36:21:8500007:592-36/087/2022-1</w:t>
            </w:r>
          </w:p>
          <w:p w:rsidR="001A4E1C" w:rsidRPr="001A4E1C" w:rsidRDefault="001A4E1C" w:rsidP="001A4E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A4E1C">
              <w:rPr>
                <w:rFonts w:eastAsiaTheme="minorHAnsi"/>
                <w:sz w:val="22"/>
                <w:szCs w:val="22"/>
                <w:lang w:eastAsia="en-US"/>
              </w:rPr>
              <w:t>13.01.2022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E1C" w:rsidRPr="00AE4323" w:rsidRDefault="001A4E1C" w:rsidP="001A4E1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4323">
              <w:rPr>
                <w:sz w:val="22"/>
                <w:szCs w:val="22"/>
                <w:lang w:eastAsia="en-US"/>
              </w:rPr>
              <w:t>2 062,00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E1C" w:rsidRPr="00AE4323" w:rsidRDefault="001A4E1C" w:rsidP="001A4E1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4323">
              <w:rPr>
                <w:sz w:val="22"/>
                <w:szCs w:val="22"/>
                <w:lang w:eastAsia="en-US"/>
              </w:rPr>
              <w:t>2 062,00</w:t>
            </w:r>
          </w:p>
        </w:tc>
      </w:tr>
    </w:tbl>
    <w:p w:rsidR="001A4E1C" w:rsidRDefault="001A4E1C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67E11" w:rsidRDefault="00E67E11" w:rsidP="00E67E1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D12351" w:rsidRPr="00E55189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="001A4E1C">
        <w:rPr>
          <w:sz w:val="22"/>
          <w:szCs w:val="22"/>
        </w:rPr>
        <w:t xml:space="preserve"> (сорок девять)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0A1587" w:rsidRPr="009324F1" w:rsidRDefault="000A1587" w:rsidP="000A1587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15</w:t>
      </w:r>
      <w:r>
        <w:rPr>
          <w:rFonts w:ascii="Times New Roman" w:hAnsi="Times New Roman"/>
          <w:b w:val="0"/>
          <w:sz w:val="22"/>
          <w:szCs w:val="22"/>
        </w:rPr>
        <w:t>.0</w:t>
      </w:r>
      <w:r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>.202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375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три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>
        <w:rPr>
          <w:rFonts w:ascii="Times New Roman" w:hAnsi="Times New Roman"/>
          <w:b w:val="0"/>
          <w:sz w:val="22"/>
          <w:szCs w:val="22"/>
        </w:rPr>
        <w:t>, подавшие заявки, зарегистрированные под номерами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01-597, 01-811, 01-812.</w:t>
      </w:r>
    </w:p>
    <w:p w:rsidR="000A1587" w:rsidRPr="002809F7" w:rsidRDefault="000A1587" w:rsidP="000A1587"/>
    <w:p w:rsidR="000A1587" w:rsidRDefault="000A1587" w:rsidP="000A1587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0A1587" w:rsidTr="000A158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7" w:rsidRPr="002019E2" w:rsidRDefault="000A1587" w:rsidP="00964F34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7" w:rsidRPr="002019E2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7" w:rsidRPr="002019E2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7" w:rsidRPr="002019E2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0A1587" w:rsidTr="000A158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7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7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01-597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7" w:rsidRDefault="000A1587" w:rsidP="00964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18.05.2022</w:t>
            </w:r>
          </w:p>
          <w:p w:rsidR="000A1587" w:rsidRDefault="000A1587" w:rsidP="00964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32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7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0A1587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Конопкин Владимир Владимирович</w:t>
            </w:r>
          </w:p>
        </w:tc>
      </w:tr>
      <w:tr w:rsidR="000A1587" w:rsidTr="000A158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7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7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7" w:rsidRDefault="000A1587" w:rsidP="00964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</w:t>
            </w:r>
          </w:p>
          <w:p w:rsidR="000A1587" w:rsidRDefault="000A1587" w:rsidP="00964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7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0A1587" w:rsidTr="000A158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7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7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7" w:rsidRDefault="000A1587" w:rsidP="00964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</w:t>
            </w:r>
          </w:p>
          <w:p w:rsidR="000A1587" w:rsidRDefault="000A1587" w:rsidP="00964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7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</w:tbl>
    <w:p w:rsidR="000A1587" w:rsidRDefault="000A1587" w:rsidP="000A1587">
      <w:pPr>
        <w:ind w:firstLine="709"/>
        <w:jc w:val="both"/>
        <w:rPr>
          <w:sz w:val="22"/>
          <w:szCs w:val="22"/>
        </w:rPr>
      </w:pPr>
    </w:p>
    <w:p w:rsidR="000A1587" w:rsidRPr="00D73A45" w:rsidRDefault="000A1587" w:rsidP="000A1587">
      <w:pPr>
        <w:ind w:firstLine="709"/>
        <w:jc w:val="both"/>
        <w:rPr>
          <w:sz w:val="22"/>
          <w:szCs w:val="22"/>
        </w:rPr>
      </w:pPr>
      <w:r w:rsidRPr="007B18B1">
        <w:rPr>
          <w:sz w:val="22"/>
          <w:szCs w:val="22"/>
        </w:rPr>
        <w:t>Участник</w:t>
      </w:r>
      <w:r w:rsidR="007B18B1" w:rsidRPr="007B18B1">
        <w:rPr>
          <w:sz w:val="22"/>
          <w:szCs w:val="22"/>
        </w:rPr>
        <w:t>и</w:t>
      </w:r>
      <w:r w:rsidRPr="007B18B1">
        <w:rPr>
          <w:sz w:val="22"/>
          <w:szCs w:val="22"/>
        </w:rPr>
        <w:t xml:space="preserve"> аукциона, подавши</w:t>
      </w:r>
      <w:r w:rsidR="007B18B1" w:rsidRPr="007B18B1">
        <w:rPr>
          <w:sz w:val="22"/>
          <w:szCs w:val="22"/>
        </w:rPr>
        <w:t>е</w:t>
      </w:r>
      <w:r w:rsidRPr="007B18B1">
        <w:rPr>
          <w:sz w:val="22"/>
          <w:szCs w:val="22"/>
        </w:rPr>
        <w:t xml:space="preserve"> заявк</w:t>
      </w:r>
      <w:r w:rsidR="007B18B1" w:rsidRPr="007B18B1">
        <w:rPr>
          <w:sz w:val="22"/>
          <w:szCs w:val="22"/>
        </w:rPr>
        <w:t>и</w:t>
      </w:r>
      <w:r w:rsidRPr="007B18B1">
        <w:rPr>
          <w:sz w:val="22"/>
          <w:szCs w:val="22"/>
        </w:rPr>
        <w:t>, зарегистрированн</w:t>
      </w:r>
      <w:r w:rsidR="007B18B1" w:rsidRPr="007B18B1">
        <w:rPr>
          <w:sz w:val="22"/>
          <w:szCs w:val="22"/>
        </w:rPr>
        <w:t>ые</w:t>
      </w:r>
      <w:r w:rsidRPr="007B18B1">
        <w:rPr>
          <w:sz w:val="22"/>
          <w:szCs w:val="22"/>
        </w:rPr>
        <w:t xml:space="preserve"> под номер</w:t>
      </w:r>
      <w:r w:rsidR="007B18B1" w:rsidRPr="007B18B1">
        <w:rPr>
          <w:sz w:val="22"/>
          <w:szCs w:val="22"/>
        </w:rPr>
        <w:t>ами</w:t>
      </w:r>
      <w:r w:rsidRPr="007B18B1">
        <w:rPr>
          <w:bCs/>
          <w:sz w:val="22"/>
          <w:szCs w:val="22"/>
        </w:rPr>
        <w:t xml:space="preserve"> </w:t>
      </w:r>
      <w:r w:rsidR="007B18B1" w:rsidRPr="007B18B1">
        <w:rPr>
          <w:bCs/>
          <w:sz w:val="22"/>
          <w:szCs w:val="22"/>
        </w:rPr>
        <w:t>01-811, 01-812</w:t>
      </w:r>
      <w:r w:rsidRPr="007B18B1">
        <w:rPr>
          <w:sz w:val="22"/>
          <w:szCs w:val="22"/>
        </w:rPr>
        <w:t>, на аукционе отсутствовал</w:t>
      </w:r>
      <w:r w:rsidR="007B18B1" w:rsidRPr="007B18B1">
        <w:rPr>
          <w:sz w:val="22"/>
          <w:szCs w:val="22"/>
        </w:rPr>
        <w:t>и</w:t>
      </w:r>
      <w:r w:rsidRPr="007B18B1">
        <w:rPr>
          <w:sz w:val="22"/>
          <w:szCs w:val="22"/>
        </w:rPr>
        <w:t>.</w:t>
      </w:r>
    </w:p>
    <w:p w:rsidR="000A1587" w:rsidRDefault="000A1587" w:rsidP="000A1587">
      <w:pPr>
        <w:ind w:firstLine="709"/>
        <w:jc w:val="both"/>
        <w:rPr>
          <w:sz w:val="22"/>
          <w:szCs w:val="22"/>
        </w:rPr>
      </w:pPr>
    </w:p>
    <w:p w:rsidR="000A1587" w:rsidRPr="00CE1E92" w:rsidRDefault="000A1587" w:rsidP="000A1587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 участни</w:t>
      </w:r>
      <w:r>
        <w:rPr>
          <w:b/>
          <w:sz w:val="22"/>
          <w:szCs w:val="22"/>
        </w:rPr>
        <w:t>к</w:t>
      </w:r>
      <w:r w:rsidRPr="00CE1E92">
        <w:rPr>
          <w:b/>
          <w:sz w:val="22"/>
          <w:szCs w:val="22"/>
        </w:rPr>
        <w:t xml:space="preserve">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0A1587" w:rsidRPr="002019E2" w:rsidTr="00964F3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7" w:rsidRPr="002019E2" w:rsidRDefault="000A1587" w:rsidP="00964F34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7" w:rsidRPr="002019E2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7" w:rsidRPr="002019E2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7" w:rsidRPr="002019E2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0A1587" w:rsidTr="00964F3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7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7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01-597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87" w:rsidRDefault="000A1587" w:rsidP="00964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18.05.2022</w:t>
            </w:r>
          </w:p>
          <w:p w:rsidR="000A1587" w:rsidRDefault="000A1587" w:rsidP="00964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32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87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0A1587" w:rsidRDefault="000A1587" w:rsidP="00964F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Конопкин Владимир Владимирович</w:t>
            </w:r>
          </w:p>
        </w:tc>
      </w:tr>
    </w:tbl>
    <w:p w:rsidR="000A1587" w:rsidRDefault="000A1587" w:rsidP="000A1587">
      <w:pPr>
        <w:ind w:firstLine="709"/>
        <w:jc w:val="both"/>
        <w:outlineLvl w:val="0"/>
        <w:rPr>
          <w:sz w:val="22"/>
          <w:szCs w:val="22"/>
        </w:rPr>
      </w:pPr>
    </w:p>
    <w:p w:rsidR="000A1587" w:rsidRPr="00D74F74" w:rsidRDefault="000A1587" w:rsidP="000A1587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 w:rsidRPr="00122F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2 062 </w:t>
      </w:r>
      <w:r w:rsidRPr="00D74F74">
        <w:rPr>
          <w:sz w:val="22"/>
          <w:szCs w:val="22"/>
        </w:rPr>
        <w:t>(</w:t>
      </w:r>
      <w:r>
        <w:rPr>
          <w:sz w:val="22"/>
          <w:szCs w:val="22"/>
        </w:rPr>
        <w:t>две тысячи шестьдесят два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0A1587" w:rsidRDefault="000A1587" w:rsidP="000A1587">
      <w:pPr>
        <w:ind w:firstLine="709"/>
        <w:jc w:val="both"/>
        <w:outlineLvl w:val="0"/>
        <w:rPr>
          <w:sz w:val="22"/>
          <w:szCs w:val="22"/>
        </w:rPr>
      </w:pPr>
    </w:p>
    <w:p w:rsidR="001C7A1F" w:rsidRDefault="001C7A1F" w:rsidP="001C7A1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1C7A1F" w:rsidRDefault="001C7A1F" w:rsidP="001C7A1F">
      <w:pPr>
        <w:ind w:firstLine="709"/>
        <w:jc w:val="both"/>
        <w:rPr>
          <w:sz w:val="22"/>
          <w:szCs w:val="22"/>
        </w:rPr>
      </w:pPr>
    </w:p>
    <w:p w:rsidR="001C7A1F" w:rsidRDefault="001C7A1F" w:rsidP="001C7A1F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C7A1F" w:rsidRDefault="001C7A1F" w:rsidP="001C7A1F">
      <w:pPr>
        <w:ind w:firstLine="709"/>
        <w:jc w:val="center"/>
        <w:rPr>
          <w:sz w:val="22"/>
          <w:szCs w:val="22"/>
        </w:rPr>
      </w:pPr>
    </w:p>
    <w:p w:rsidR="001C7A1F" w:rsidRDefault="001C7A1F" w:rsidP="001C7A1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на право заключения договора аренды земельного участка сельскохозяйственного назначения, </w:t>
      </w:r>
      <w:r>
        <w:rPr>
          <w:sz w:val="22"/>
          <w:szCs w:val="22"/>
        </w:rPr>
        <w:t>занятого защитными лесными насаждениями</w:t>
      </w:r>
      <w:r>
        <w:rPr>
          <w:sz w:val="22"/>
          <w:szCs w:val="22"/>
        </w:rPr>
        <w:t xml:space="preserve">, расположенного на территории </w:t>
      </w:r>
      <w:r>
        <w:rPr>
          <w:sz w:val="22"/>
          <w:szCs w:val="22"/>
        </w:rPr>
        <w:t>Панинского</w:t>
      </w:r>
      <w:r>
        <w:rPr>
          <w:sz w:val="22"/>
          <w:szCs w:val="22"/>
        </w:rPr>
        <w:t xml:space="preserve"> муниципального района Воронежской области,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в аукционе участвовал только один участник.</w:t>
      </w:r>
    </w:p>
    <w:p w:rsidR="001C7A1F" w:rsidRDefault="001C7A1F" w:rsidP="001C7A1F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C7A1F" w:rsidRDefault="001C7A1F" w:rsidP="001C7A1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единственному участнику аукциона, 1 экземпляр органу по государственной регистрации прав на недвижимое имущество).</w:t>
      </w:r>
    </w:p>
    <w:p w:rsidR="001C7A1F" w:rsidRDefault="001C7A1F" w:rsidP="000A1587">
      <w:pPr>
        <w:ind w:firstLine="709"/>
        <w:jc w:val="both"/>
        <w:outlineLvl w:val="0"/>
        <w:rPr>
          <w:sz w:val="22"/>
          <w:szCs w:val="22"/>
        </w:rPr>
      </w:pPr>
    </w:p>
    <w:p w:rsidR="000A1587" w:rsidRDefault="000A1587" w:rsidP="000A1587">
      <w:pPr>
        <w:jc w:val="both"/>
        <w:rPr>
          <w:b/>
          <w:bCs/>
          <w:sz w:val="22"/>
          <w:szCs w:val="22"/>
        </w:rPr>
      </w:pPr>
      <w:bookmarkStart w:id="1" w:name="_GoBack"/>
      <w:bookmarkEnd w:id="1"/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0A1587" w:rsidRDefault="000A1587" w:rsidP="000A158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0A1587" w:rsidRDefault="000A1587" w:rsidP="000A1587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A1587" w:rsidRDefault="000A1587" w:rsidP="000A1587">
      <w:pPr>
        <w:jc w:val="both"/>
        <w:rPr>
          <w:sz w:val="22"/>
          <w:szCs w:val="22"/>
        </w:rPr>
      </w:pPr>
    </w:p>
    <w:p w:rsidR="000A1587" w:rsidRDefault="000A1587" w:rsidP="000A1587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0A1587" w:rsidRDefault="000A1587" w:rsidP="000A1587">
      <w:pPr>
        <w:jc w:val="both"/>
        <w:rPr>
          <w:sz w:val="22"/>
          <w:szCs w:val="22"/>
        </w:rPr>
      </w:pPr>
    </w:p>
    <w:p w:rsidR="000A1587" w:rsidRDefault="000A1587" w:rsidP="000A1587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B1CAA" w:rsidRDefault="004B1CAA" w:rsidP="000A1587">
      <w:pPr>
        <w:jc w:val="both"/>
        <w:rPr>
          <w:sz w:val="22"/>
          <w:szCs w:val="22"/>
        </w:rPr>
      </w:pPr>
    </w:p>
    <w:p w:rsidR="004B1CAA" w:rsidRDefault="004B1CAA" w:rsidP="000A1587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4B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3EC1"/>
    <w:rsid w:val="00031B46"/>
    <w:rsid w:val="0004346B"/>
    <w:rsid w:val="00071850"/>
    <w:rsid w:val="000A1587"/>
    <w:rsid w:val="000A67D5"/>
    <w:rsid w:val="000B2E70"/>
    <w:rsid w:val="00101D3E"/>
    <w:rsid w:val="00102EFD"/>
    <w:rsid w:val="001658E7"/>
    <w:rsid w:val="001A022A"/>
    <w:rsid w:val="001A4C39"/>
    <w:rsid w:val="001A4E1C"/>
    <w:rsid w:val="001C7A1F"/>
    <w:rsid w:val="001F7650"/>
    <w:rsid w:val="002019E2"/>
    <w:rsid w:val="00221355"/>
    <w:rsid w:val="002261F0"/>
    <w:rsid w:val="002327A5"/>
    <w:rsid w:val="00251B07"/>
    <w:rsid w:val="00284F37"/>
    <w:rsid w:val="002D1613"/>
    <w:rsid w:val="002E627D"/>
    <w:rsid w:val="00307CFD"/>
    <w:rsid w:val="003C0138"/>
    <w:rsid w:val="00441B76"/>
    <w:rsid w:val="00451D16"/>
    <w:rsid w:val="004B1CAA"/>
    <w:rsid w:val="005327F9"/>
    <w:rsid w:val="005B507B"/>
    <w:rsid w:val="00611BBD"/>
    <w:rsid w:val="00640D47"/>
    <w:rsid w:val="006415DA"/>
    <w:rsid w:val="00646207"/>
    <w:rsid w:val="00694C07"/>
    <w:rsid w:val="007006DB"/>
    <w:rsid w:val="00710FB8"/>
    <w:rsid w:val="00744E8E"/>
    <w:rsid w:val="007848E4"/>
    <w:rsid w:val="007B18B1"/>
    <w:rsid w:val="007D43C0"/>
    <w:rsid w:val="007E3F59"/>
    <w:rsid w:val="007F31E4"/>
    <w:rsid w:val="00813D4A"/>
    <w:rsid w:val="00815FCA"/>
    <w:rsid w:val="008320E2"/>
    <w:rsid w:val="008931BA"/>
    <w:rsid w:val="008A1DBB"/>
    <w:rsid w:val="008B742A"/>
    <w:rsid w:val="008F3697"/>
    <w:rsid w:val="00942E27"/>
    <w:rsid w:val="009A06A8"/>
    <w:rsid w:val="009A7D34"/>
    <w:rsid w:val="009C5F36"/>
    <w:rsid w:val="009E4DA0"/>
    <w:rsid w:val="00A541C9"/>
    <w:rsid w:val="00A7405D"/>
    <w:rsid w:val="00AB46A4"/>
    <w:rsid w:val="00AC06C0"/>
    <w:rsid w:val="00AC6907"/>
    <w:rsid w:val="00AD1C0D"/>
    <w:rsid w:val="00AE20A3"/>
    <w:rsid w:val="00B10B26"/>
    <w:rsid w:val="00B42FDF"/>
    <w:rsid w:val="00B943AF"/>
    <w:rsid w:val="00BC7D3A"/>
    <w:rsid w:val="00C36E28"/>
    <w:rsid w:val="00C75F01"/>
    <w:rsid w:val="00CE4D41"/>
    <w:rsid w:val="00CE722E"/>
    <w:rsid w:val="00D10023"/>
    <w:rsid w:val="00D12351"/>
    <w:rsid w:val="00D7224B"/>
    <w:rsid w:val="00DB45DF"/>
    <w:rsid w:val="00DE3A8A"/>
    <w:rsid w:val="00E014FA"/>
    <w:rsid w:val="00E36D58"/>
    <w:rsid w:val="00E52474"/>
    <w:rsid w:val="00E55189"/>
    <w:rsid w:val="00E65416"/>
    <w:rsid w:val="00E67E11"/>
    <w:rsid w:val="00EA0014"/>
    <w:rsid w:val="00EB6343"/>
    <w:rsid w:val="00EC6D9E"/>
    <w:rsid w:val="00F10878"/>
    <w:rsid w:val="00F22552"/>
    <w:rsid w:val="00F24FF0"/>
    <w:rsid w:val="00F30ED9"/>
    <w:rsid w:val="00F32220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10</cp:revision>
  <cp:lastPrinted>2022-06-17T06:21:00Z</cp:lastPrinted>
  <dcterms:created xsi:type="dcterms:W3CDTF">2022-06-14T08:09:00Z</dcterms:created>
  <dcterms:modified xsi:type="dcterms:W3CDTF">2022-06-17T06:24:00Z</dcterms:modified>
</cp:coreProperties>
</file>