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A9525B">
        <w:rPr>
          <w:b/>
          <w:sz w:val="22"/>
          <w:szCs w:val="22"/>
        </w:rPr>
        <w:t>200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E5F9E">
        <w:rPr>
          <w:sz w:val="22"/>
          <w:szCs w:val="22"/>
        </w:rPr>
        <w:t>11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B25B1">
        <w:rPr>
          <w:b/>
          <w:bCs/>
          <w:sz w:val="22"/>
          <w:szCs w:val="22"/>
        </w:rPr>
        <w:t xml:space="preserve">          </w:t>
      </w:r>
      <w:r w:rsidR="005E5F9E">
        <w:rPr>
          <w:b/>
          <w:bCs/>
          <w:sz w:val="22"/>
          <w:szCs w:val="22"/>
        </w:rPr>
        <w:t>12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  <w:r w:rsidRPr="00281C3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E529E5" w:rsidP="00FC44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81C31" w:rsidRPr="00281C31" w:rsidRDefault="00E529E5" w:rsidP="00FC44B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ведущий консультант</w:t>
            </w:r>
            <w:r w:rsidR="00281C31" w:rsidRPr="00281C31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C0311E" w:rsidRPr="00AD32E5">
        <w:rPr>
          <w:color w:val="000000"/>
          <w:sz w:val="22"/>
          <w:szCs w:val="22"/>
        </w:rPr>
        <w:t>Вестник</w:t>
      </w:r>
      <w:r w:rsidR="00EC54F2" w:rsidRPr="00AD32E5">
        <w:rPr>
          <w:color w:val="000000"/>
          <w:sz w:val="22"/>
          <w:szCs w:val="22"/>
        </w:rPr>
        <w:t>е</w:t>
      </w:r>
      <w:r w:rsidR="00C0311E" w:rsidRPr="00AD32E5">
        <w:rPr>
          <w:color w:val="000000"/>
          <w:sz w:val="22"/>
          <w:szCs w:val="22"/>
        </w:rPr>
        <w:t xml:space="preserve"> муниципальных правовых актов </w:t>
      </w:r>
      <w:r w:rsidR="005E5F9E">
        <w:rPr>
          <w:color w:val="000000"/>
          <w:sz w:val="22"/>
          <w:szCs w:val="22"/>
        </w:rPr>
        <w:t>Новокалитвенского</w:t>
      </w:r>
      <w:r w:rsidR="00C0311E" w:rsidRPr="00AD32E5">
        <w:rPr>
          <w:color w:val="000000"/>
          <w:sz w:val="22"/>
          <w:szCs w:val="22"/>
        </w:rPr>
        <w:t xml:space="preserve"> сельского  поселения Россошанского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5E5F9E">
        <w:rPr>
          <w:sz w:val="22"/>
          <w:szCs w:val="22"/>
        </w:rPr>
        <w:t>11</w:t>
      </w:r>
      <w:r w:rsidRPr="009F66EF">
        <w:rPr>
          <w:sz w:val="22"/>
          <w:szCs w:val="22"/>
        </w:rPr>
        <w:t>.</w:t>
      </w:r>
      <w:r w:rsidR="005E5F9E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263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5E5F9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E5F9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5E5F9E">
              <w:rPr>
                <w:sz w:val="22"/>
                <w:szCs w:val="22"/>
              </w:rPr>
              <w:t>Новокалитвенское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E5F9E" w:rsidRPr="007D2BBE" w:rsidTr="005E5F9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1F26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5E5F9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1F26E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5F9E">
              <w:rPr>
                <w:color w:val="333333"/>
                <w:sz w:val="22"/>
                <w:szCs w:val="22"/>
                <w:shd w:val="clear" w:color="auto" w:fill="FFFFFF"/>
              </w:rPr>
              <w:t>36:27:1000005:47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1F26E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5F9E">
              <w:rPr>
                <w:color w:val="333333"/>
                <w:sz w:val="22"/>
                <w:szCs w:val="22"/>
                <w:shd w:val="clear" w:color="auto" w:fill="FFFFFF"/>
              </w:rPr>
              <w:t>1 143 307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5E5F9E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5F9E">
              <w:rPr>
                <w:color w:val="333333"/>
                <w:sz w:val="22"/>
                <w:szCs w:val="22"/>
                <w:shd w:val="clear" w:color="auto" w:fill="FFFFFF"/>
              </w:rPr>
              <w:t>Воронежская область, р-н Россошанский, центральная часть кадастрового квартала 36:27:1000005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F9E" w:rsidRPr="005E5F9E" w:rsidRDefault="005E5F9E" w:rsidP="005E5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5F9E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5E5F9E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5E5F9E" w:rsidRPr="005E5F9E" w:rsidRDefault="005E5F9E" w:rsidP="005E5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5F9E">
              <w:rPr>
                <w:rFonts w:eastAsiaTheme="minorHAnsi"/>
                <w:sz w:val="22"/>
                <w:szCs w:val="22"/>
                <w:lang w:eastAsia="en-US"/>
              </w:rPr>
              <w:t>36:27:1000005:47-36/028/2017-3</w:t>
            </w:r>
          </w:p>
          <w:p w:rsidR="005E5F9E" w:rsidRPr="005E5F9E" w:rsidRDefault="005E5F9E" w:rsidP="005E5F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E5F9E">
              <w:rPr>
                <w:rFonts w:eastAsiaTheme="minorHAnsi"/>
                <w:sz w:val="22"/>
                <w:szCs w:val="22"/>
                <w:lang w:eastAsia="en-US"/>
              </w:rPr>
              <w:t>20.12.2017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1F26E3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E5F9E">
              <w:rPr>
                <w:sz w:val="22"/>
                <w:szCs w:val="22"/>
                <w:shd w:val="clear" w:color="auto" w:fill="FFFFFF"/>
              </w:rPr>
              <w:t>40 016,00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1F26E3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E5F9E">
              <w:rPr>
                <w:sz w:val="22"/>
                <w:szCs w:val="22"/>
                <w:shd w:val="clear" w:color="auto" w:fill="FFFFFF"/>
              </w:rPr>
              <w:t>40 016,00</w:t>
            </w:r>
          </w:p>
        </w:tc>
      </w:tr>
    </w:tbl>
    <w:p w:rsidR="005E5F9E" w:rsidRDefault="005E5F9E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5E5F9E">
        <w:rPr>
          <w:sz w:val="22"/>
          <w:szCs w:val="22"/>
        </w:rPr>
        <w:t>4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Pr="001B573A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>11 апреля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>14 апреля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262E6C">
        <w:rPr>
          <w:rFonts w:ascii="Times New Roman" w:hAnsi="Times New Roman"/>
          <w:b w:val="0"/>
          <w:sz w:val="22"/>
          <w:szCs w:val="22"/>
          <w:lang w:val="ru-RU"/>
        </w:rPr>
        <w:t>Россошанского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0B5E07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D25047">
        <w:rPr>
          <w:rFonts w:ascii="Times New Roman" w:hAnsi="Times New Roman"/>
          <w:b w:val="0"/>
          <w:sz w:val="22"/>
          <w:szCs w:val="22"/>
        </w:rPr>
        <w:t>зарегистрирован</w:t>
      </w:r>
      <w:r w:rsidR="00E41AA8" w:rsidRPr="00D25047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D25047">
        <w:rPr>
          <w:rFonts w:ascii="Times New Roman" w:hAnsi="Times New Roman"/>
          <w:b w:val="0"/>
          <w:sz w:val="22"/>
          <w:szCs w:val="22"/>
        </w:rPr>
        <w:t xml:space="preserve"> </w:t>
      </w:r>
      <w:r w:rsidR="0080006D" w:rsidRPr="00D25047">
        <w:rPr>
          <w:rFonts w:ascii="Times New Roman" w:hAnsi="Times New Roman"/>
          <w:b w:val="0"/>
          <w:sz w:val="22"/>
          <w:szCs w:val="22"/>
        </w:rPr>
        <w:t>1</w:t>
      </w:r>
      <w:r w:rsidR="00D25047" w:rsidRPr="00D25047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EA5CB2" w:rsidRPr="00D25047">
        <w:rPr>
          <w:rFonts w:ascii="Times New Roman" w:hAnsi="Times New Roman"/>
          <w:b w:val="0"/>
          <w:sz w:val="22"/>
          <w:szCs w:val="22"/>
        </w:rPr>
        <w:t xml:space="preserve"> (</w:t>
      </w:r>
      <w:r w:rsidR="00D25047" w:rsidRPr="00D25047">
        <w:rPr>
          <w:rFonts w:ascii="Times New Roman" w:hAnsi="Times New Roman"/>
          <w:b w:val="0"/>
          <w:sz w:val="22"/>
          <w:szCs w:val="22"/>
          <w:lang w:val="ru-RU"/>
        </w:rPr>
        <w:t>четырнадцать</w:t>
      </w:r>
      <w:r w:rsidR="00EA5CB2" w:rsidRPr="00D25047">
        <w:rPr>
          <w:rFonts w:ascii="Times New Roman" w:hAnsi="Times New Roman"/>
          <w:b w:val="0"/>
          <w:sz w:val="22"/>
          <w:szCs w:val="22"/>
        </w:rPr>
        <w:t xml:space="preserve">) заявок, в </w:t>
      </w:r>
      <w:r w:rsidR="0080006D" w:rsidRPr="00D25047">
        <w:rPr>
          <w:rFonts w:ascii="Times New Roman" w:hAnsi="Times New Roman"/>
          <w:b w:val="0"/>
          <w:sz w:val="22"/>
          <w:szCs w:val="22"/>
        </w:rPr>
        <w:t xml:space="preserve">том числе: </w:t>
      </w:r>
      <w:r w:rsidR="0080006D" w:rsidRPr="00D2504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80006D" w:rsidRPr="00D25047">
        <w:rPr>
          <w:rFonts w:ascii="Times New Roman" w:hAnsi="Times New Roman"/>
          <w:b w:val="0"/>
          <w:sz w:val="22"/>
          <w:szCs w:val="22"/>
        </w:rPr>
        <w:t xml:space="preserve"> (</w:t>
      </w:r>
      <w:r w:rsidR="0080006D" w:rsidRPr="00D25047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80006D" w:rsidRPr="00D25047">
        <w:rPr>
          <w:rFonts w:ascii="Times New Roman" w:hAnsi="Times New Roman"/>
          <w:b w:val="0"/>
          <w:sz w:val="22"/>
          <w:szCs w:val="22"/>
        </w:rPr>
        <w:t>) заявк</w:t>
      </w:r>
      <w:r w:rsidR="0080006D" w:rsidRPr="00D25047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80006D" w:rsidRPr="00D25047">
        <w:rPr>
          <w:rFonts w:ascii="Times New Roman" w:hAnsi="Times New Roman"/>
          <w:b w:val="0"/>
          <w:sz w:val="22"/>
          <w:szCs w:val="22"/>
        </w:rPr>
        <w:t xml:space="preserve"> от юридическ</w:t>
      </w:r>
      <w:r w:rsidR="0080006D" w:rsidRPr="00D25047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80006D" w:rsidRPr="00D25047">
        <w:rPr>
          <w:rFonts w:ascii="Times New Roman" w:hAnsi="Times New Roman"/>
          <w:b w:val="0"/>
          <w:sz w:val="22"/>
          <w:szCs w:val="22"/>
        </w:rPr>
        <w:t xml:space="preserve"> лиц</w:t>
      </w:r>
      <w:r w:rsidR="00EA5CB2" w:rsidRPr="00D25047">
        <w:rPr>
          <w:rFonts w:ascii="Times New Roman" w:hAnsi="Times New Roman"/>
          <w:b w:val="0"/>
          <w:sz w:val="22"/>
          <w:szCs w:val="22"/>
        </w:rPr>
        <w:t xml:space="preserve">, </w:t>
      </w:r>
      <w:r w:rsidR="00D25047" w:rsidRPr="00D2504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A5CB2" w:rsidRPr="00D25047">
        <w:rPr>
          <w:rFonts w:ascii="Times New Roman" w:hAnsi="Times New Roman"/>
          <w:b w:val="0"/>
          <w:sz w:val="22"/>
          <w:szCs w:val="22"/>
        </w:rPr>
        <w:t xml:space="preserve"> (</w:t>
      </w:r>
      <w:r w:rsidR="00D25047" w:rsidRPr="00D25047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EA5CB2" w:rsidRPr="00D25047">
        <w:rPr>
          <w:rFonts w:ascii="Times New Roman" w:hAnsi="Times New Roman"/>
          <w:b w:val="0"/>
          <w:sz w:val="22"/>
          <w:szCs w:val="22"/>
        </w:rPr>
        <w:t>) заявк</w:t>
      </w:r>
      <w:r w:rsidR="00D25047" w:rsidRPr="00D25047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EA5CB2" w:rsidRPr="00D25047">
        <w:rPr>
          <w:rFonts w:ascii="Times New Roman" w:hAnsi="Times New Roman"/>
          <w:b w:val="0"/>
          <w:sz w:val="22"/>
          <w:szCs w:val="22"/>
        </w:rPr>
        <w:t xml:space="preserve"> от  инд</w:t>
      </w:r>
      <w:r w:rsidR="0080006D" w:rsidRPr="00D25047">
        <w:rPr>
          <w:rFonts w:ascii="Times New Roman" w:hAnsi="Times New Roman"/>
          <w:b w:val="0"/>
          <w:sz w:val="22"/>
          <w:szCs w:val="22"/>
        </w:rPr>
        <w:t>ивидуальн</w:t>
      </w:r>
      <w:r w:rsidR="00D25047" w:rsidRPr="00D25047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80006D" w:rsidRPr="00D25047">
        <w:rPr>
          <w:rFonts w:ascii="Times New Roman" w:hAnsi="Times New Roman"/>
          <w:b w:val="0"/>
          <w:sz w:val="22"/>
          <w:szCs w:val="22"/>
        </w:rPr>
        <w:t xml:space="preserve"> предпринимател</w:t>
      </w:r>
      <w:r w:rsidR="00D25047" w:rsidRPr="00D25047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="0080006D" w:rsidRPr="00D25047">
        <w:rPr>
          <w:rFonts w:ascii="Times New Roman" w:hAnsi="Times New Roman"/>
          <w:b w:val="0"/>
          <w:sz w:val="22"/>
          <w:szCs w:val="22"/>
        </w:rPr>
        <w:t>, 1</w:t>
      </w:r>
      <w:r w:rsidR="00D25047" w:rsidRPr="00D2504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A5CB2" w:rsidRPr="00D25047">
        <w:rPr>
          <w:rFonts w:ascii="Times New Roman" w:hAnsi="Times New Roman"/>
          <w:b w:val="0"/>
          <w:sz w:val="22"/>
          <w:szCs w:val="22"/>
        </w:rPr>
        <w:t xml:space="preserve"> (</w:t>
      </w:r>
      <w:r w:rsidR="00D25047" w:rsidRPr="00D25047"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 w:rsidR="00EA5CB2" w:rsidRPr="00D25047">
        <w:rPr>
          <w:rFonts w:ascii="Times New Roman" w:hAnsi="Times New Roman"/>
          <w:b w:val="0"/>
          <w:sz w:val="22"/>
          <w:szCs w:val="22"/>
        </w:rPr>
        <w:t>) заявок от физических лиц</w:t>
      </w:r>
      <w:r w:rsidR="00104A62" w:rsidRPr="00D25047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5E5F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40 016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D364E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Pr="00D547E8" w:rsidRDefault="000D364E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Default="000D364E" w:rsidP="000D364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Default="000D36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04.04.2022</w:t>
            </w:r>
          </w:p>
          <w:p w:rsidR="000D364E" w:rsidRDefault="000D364E" w:rsidP="000D36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08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Default="000D364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Default="000D364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D364E" w:rsidRDefault="000D364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03.04.2022</w:t>
            </w:r>
          </w:p>
        </w:tc>
      </w:tr>
      <w:tr w:rsidR="000D364E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Pr="00D1056D" w:rsidRDefault="000D364E">
            <w:pPr>
              <w:jc w:val="center"/>
              <w:rPr>
                <w:bCs/>
                <w:sz w:val="22"/>
                <w:szCs w:val="22"/>
              </w:rPr>
            </w:pPr>
            <w:r w:rsidRPr="00D105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Default="000D364E" w:rsidP="000D364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Default="000D36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04.04.2022</w:t>
            </w:r>
          </w:p>
          <w:p w:rsidR="000D364E" w:rsidRDefault="000D364E" w:rsidP="000D36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13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Default="000D364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Default="000D364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D364E" w:rsidRDefault="000D364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01.04.2022</w:t>
            </w:r>
          </w:p>
        </w:tc>
      </w:tr>
      <w:tr w:rsidR="002F1FA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9" w:rsidRPr="00D34594" w:rsidRDefault="002F1FA9">
            <w:pPr>
              <w:jc w:val="center"/>
              <w:rPr>
                <w:bCs/>
                <w:sz w:val="22"/>
                <w:szCs w:val="22"/>
              </w:rPr>
            </w:pPr>
            <w:r w:rsidRPr="00D345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9" w:rsidRPr="00D34594" w:rsidRDefault="002F1FA9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9" w:rsidRDefault="002F1FA9" w:rsidP="00CE2B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05.04.2022</w:t>
            </w:r>
          </w:p>
          <w:p w:rsidR="002F1FA9" w:rsidRDefault="002F1FA9" w:rsidP="002F1F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40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9" w:rsidRPr="00D34594" w:rsidRDefault="002F1FA9" w:rsidP="002F1F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«Первомайское-Агро»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9" w:rsidRDefault="002F1FA9" w:rsidP="00CE2BB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2F1FA9" w:rsidRDefault="002F1FA9" w:rsidP="002F1FA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04.04.2022</w:t>
            </w:r>
          </w:p>
        </w:tc>
      </w:tr>
      <w:tr w:rsidR="00F25B2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29" w:rsidRPr="00ED4F16" w:rsidRDefault="00F25B29">
            <w:pPr>
              <w:jc w:val="center"/>
              <w:rPr>
                <w:bCs/>
                <w:sz w:val="22"/>
                <w:szCs w:val="22"/>
              </w:rPr>
            </w:pPr>
            <w:r w:rsidRPr="00E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29" w:rsidRPr="00ED4F16" w:rsidRDefault="00F25B29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29" w:rsidRDefault="00F25B29" w:rsidP="00FE67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06.04.2022</w:t>
            </w:r>
          </w:p>
          <w:p w:rsidR="00F25B29" w:rsidRDefault="00F25B29" w:rsidP="00F25B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20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29" w:rsidRPr="00ED4F16" w:rsidRDefault="00F25B29" w:rsidP="00E755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Кириченко Юрий Николаевич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29" w:rsidRDefault="00F25B29" w:rsidP="00FE678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F25B29" w:rsidRDefault="00F25B29" w:rsidP="00F25B2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01.04.2022</w:t>
            </w:r>
          </w:p>
        </w:tc>
      </w:tr>
      <w:tr w:rsidR="001A01BD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Pr="0076534C" w:rsidRDefault="001A01BD">
            <w:pPr>
              <w:jc w:val="center"/>
              <w:rPr>
                <w:bCs/>
                <w:sz w:val="22"/>
                <w:szCs w:val="22"/>
              </w:rPr>
            </w:pPr>
            <w:r w:rsidRPr="007653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 w:rsidP="001A01B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07.04.2022</w:t>
            </w:r>
          </w:p>
          <w:p w:rsidR="001A01BD" w:rsidRDefault="001A01BD" w:rsidP="001A01B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08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A01BD" w:rsidRDefault="001A01B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07.04.2022</w:t>
            </w:r>
          </w:p>
        </w:tc>
      </w:tr>
      <w:tr w:rsidR="001A01BD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Pr="009F5E74" w:rsidRDefault="001A01BD">
            <w:pPr>
              <w:jc w:val="center"/>
              <w:rPr>
                <w:bCs/>
                <w:sz w:val="22"/>
                <w:szCs w:val="22"/>
              </w:rPr>
            </w:pPr>
            <w:r w:rsidRPr="009F5E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 w:rsidP="001A01B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07.04.2022</w:t>
            </w:r>
          </w:p>
          <w:p w:rsidR="001A01BD" w:rsidRDefault="001A01BD" w:rsidP="001A01B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18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A01BD" w:rsidRDefault="001A01B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07.04.2022</w:t>
            </w:r>
          </w:p>
        </w:tc>
      </w:tr>
      <w:tr w:rsidR="0055661B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B" w:rsidRPr="00B53653" w:rsidRDefault="0055661B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B" w:rsidRPr="00B53653" w:rsidRDefault="0055661B" w:rsidP="001B573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B" w:rsidRDefault="0055661B" w:rsidP="00E565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08.04.2022</w:t>
            </w:r>
          </w:p>
          <w:p w:rsidR="0055661B" w:rsidRDefault="0055661B" w:rsidP="005566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B" w:rsidRPr="00B53653" w:rsidRDefault="0055661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«Россошьгибрид»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B" w:rsidRDefault="0055661B" w:rsidP="00E565E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55661B" w:rsidRDefault="0055661B" w:rsidP="0055661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31.03.2022</w:t>
            </w:r>
          </w:p>
        </w:tc>
      </w:tr>
      <w:tr w:rsidR="0002114D" w:rsidTr="009F4135">
        <w:trPr>
          <w:trHeight w:val="636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Pr="00B53653" w:rsidRDefault="0002114D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02114D" w:rsidRDefault="0002114D" w:rsidP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03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07.04.2022</w:t>
            </w:r>
          </w:p>
        </w:tc>
      </w:tr>
      <w:tr w:rsidR="0002114D" w:rsidTr="009F4135">
        <w:trPr>
          <w:trHeight w:val="636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Pr="00B53653" w:rsidRDefault="0002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6150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02114D" w:rsidRDefault="0002114D" w:rsidP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05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Папулов Владимир Леонидович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6150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2114D" w:rsidRDefault="0002114D" w:rsidP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08.04.2022</w:t>
            </w:r>
          </w:p>
        </w:tc>
      </w:tr>
      <w:tr w:rsidR="0002114D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Pr="003D6976" w:rsidRDefault="0002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02114D" w:rsidRDefault="0002114D" w:rsidP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08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07.04.2022</w:t>
            </w:r>
          </w:p>
        </w:tc>
      </w:tr>
      <w:tr w:rsidR="0002114D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Pr="003D6976" w:rsidRDefault="0002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01-343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02114D" w:rsidRDefault="0002114D" w:rsidP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13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10.04.2022</w:t>
            </w:r>
          </w:p>
        </w:tc>
      </w:tr>
      <w:tr w:rsidR="0002114D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Pr="003D6976" w:rsidRDefault="0002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01-347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02114D" w:rsidRDefault="0002114D" w:rsidP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18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10.04.2022</w:t>
            </w:r>
          </w:p>
        </w:tc>
      </w:tr>
      <w:tr w:rsidR="0002114D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Pr="00D041D3" w:rsidRDefault="0002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02114D" w:rsidRDefault="0002114D" w:rsidP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23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10.04.2022</w:t>
            </w:r>
          </w:p>
        </w:tc>
      </w:tr>
      <w:tr w:rsidR="0002114D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Pr="002253A4" w:rsidRDefault="0002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02114D" w:rsidRDefault="0002114D" w:rsidP="000211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28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2114D" w:rsidRDefault="0002114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10.04.2022</w:t>
            </w:r>
          </w:p>
        </w:tc>
      </w:tr>
    </w:tbl>
    <w:p w:rsidR="00F34B92" w:rsidRDefault="000E1C2F" w:rsidP="001A4C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E1C2F" w:rsidRDefault="000E1C2F" w:rsidP="000E1C2F">
      <w:pPr>
        <w:ind w:firstLine="720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5E5F9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D364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4E" w:rsidRDefault="000D364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Default="000D364E" w:rsidP="009A317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0D364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Default="000D364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4E" w:rsidRDefault="000D364E" w:rsidP="009A317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2F1FA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9" w:rsidRDefault="002F1FA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A9" w:rsidRPr="00D34594" w:rsidRDefault="002F1FA9" w:rsidP="00CE2BB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«Первомайское-Агро»</w:t>
            </w:r>
          </w:p>
        </w:tc>
      </w:tr>
      <w:tr w:rsidR="00F25B2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29" w:rsidRDefault="00F25B2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29" w:rsidRPr="00ED4F16" w:rsidRDefault="00F25B29" w:rsidP="00FE6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Кириченко Юрий Николаевич</w:t>
            </w:r>
          </w:p>
        </w:tc>
      </w:tr>
      <w:tr w:rsidR="001A01B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 w:rsidP="008559C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1A01B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D" w:rsidRDefault="001A01BD" w:rsidP="008559C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55661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B" w:rsidRDefault="0055661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B" w:rsidRPr="00B53653" w:rsidRDefault="0055661B" w:rsidP="00E565E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«Россошьгибрид»</w:t>
            </w:r>
          </w:p>
        </w:tc>
      </w:tr>
      <w:tr w:rsidR="0002114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6150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02114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6150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Папулов Владимир Леонидович</w:t>
            </w:r>
          </w:p>
        </w:tc>
      </w:tr>
      <w:tr w:rsidR="0002114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6150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02114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6150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02114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6150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02114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6150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02114D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4D" w:rsidRDefault="0002114D" w:rsidP="006150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E529E5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bookmarkStart w:id="1" w:name="_GoBack"/>
      <w:bookmarkEnd w:id="1"/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sectPr w:rsidR="009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2114D"/>
    <w:rsid w:val="00036682"/>
    <w:rsid w:val="00044410"/>
    <w:rsid w:val="000546E6"/>
    <w:rsid w:val="0007577C"/>
    <w:rsid w:val="00096EE6"/>
    <w:rsid w:val="000A127D"/>
    <w:rsid w:val="000A1A3D"/>
    <w:rsid w:val="000B5E07"/>
    <w:rsid w:val="000B674E"/>
    <w:rsid w:val="000D364E"/>
    <w:rsid w:val="000E1C2F"/>
    <w:rsid w:val="000F7852"/>
    <w:rsid w:val="00101D3E"/>
    <w:rsid w:val="00103AF8"/>
    <w:rsid w:val="00104A62"/>
    <w:rsid w:val="001170FE"/>
    <w:rsid w:val="001323A0"/>
    <w:rsid w:val="0013689C"/>
    <w:rsid w:val="001708D7"/>
    <w:rsid w:val="001869C6"/>
    <w:rsid w:val="001A01BD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6D3B"/>
    <w:rsid w:val="002C3DD9"/>
    <w:rsid w:val="002D46B5"/>
    <w:rsid w:val="002D749E"/>
    <w:rsid w:val="002E27E0"/>
    <w:rsid w:val="002E7D92"/>
    <w:rsid w:val="002F1FA9"/>
    <w:rsid w:val="002F6D65"/>
    <w:rsid w:val="00380619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423830"/>
    <w:rsid w:val="00454229"/>
    <w:rsid w:val="00461B7E"/>
    <w:rsid w:val="004741C4"/>
    <w:rsid w:val="004C5F8C"/>
    <w:rsid w:val="00511872"/>
    <w:rsid w:val="00513B12"/>
    <w:rsid w:val="00516AB9"/>
    <w:rsid w:val="005515D9"/>
    <w:rsid w:val="0055661B"/>
    <w:rsid w:val="00576B0C"/>
    <w:rsid w:val="0058126C"/>
    <w:rsid w:val="005A4CFF"/>
    <w:rsid w:val="005B40A7"/>
    <w:rsid w:val="005B5DFF"/>
    <w:rsid w:val="005E39BE"/>
    <w:rsid w:val="005E5F9E"/>
    <w:rsid w:val="005F39CD"/>
    <w:rsid w:val="006365AB"/>
    <w:rsid w:val="00637F82"/>
    <w:rsid w:val="00640D47"/>
    <w:rsid w:val="006415DA"/>
    <w:rsid w:val="00657AFD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7039DF"/>
    <w:rsid w:val="0076534C"/>
    <w:rsid w:val="007769AA"/>
    <w:rsid w:val="007812B1"/>
    <w:rsid w:val="007837DD"/>
    <w:rsid w:val="007B25B1"/>
    <w:rsid w:val="007F52DF"/>
    <w:rsid w:val="007F6B6A"/>
    <w:rsid w:val="0080006D"/>
    <w:rsid w:val="00822581"/>
    <w:rsid w:val="00825565"/>
    <w:rsid w:val="008320E2"/>
    <w:rsid w:val="00840497"/>
    <w:rsid w:val="00867C10"/>
    <w:rsid w:val="00871DF4"/>
    <w:rsid w:val="0087778B"/>
    <w:rsid w:val="00882A42"/>
    <w:rsid w:val="008931BA"/>
    <w:rsid w:val="008933A4"/>
    <w:rsid w:val="008A10A4"/>
    <w:rsid w:val="008B4A0C"/>
    <w:rsid w:val="008D25EC"/>
    <w:rsid w:val="008D6A54"/>
    <w:rsid w:val="008E3F53"/>
    <w:rsid w:val="00912E2F"/>
    <w:rsid w:val="00925B97"/>
    <w:rsid w:val="00934BC2"/>
    <w:rsid w:val="00942E27"/>
    <w:rsid w:val="00955F2C"/>
    <w:rsid w:val="00964EB4"/>
    <w:rsid w:val="009735E4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7AB7"/>
    <w:rsid w:val="009F4135"/>
    <w:rsid w:val="009F5E74"/>
    <w:rsid w:val="009F66EF"/>
    <w:rsid w:val="00A04125"/>
    <w:rsid w:val="00A16169"/>
    <w:rsid w:val="00A44491"/>
    <w:rsid w:val="00A566AC"/>
    <w:rsid w:val="00A66DD4"/>
    <w:rsid w:val="00A93089"/>
    <w:rsid w:val="00A9525B"/>
    <w:rsid w:val="00AB2BD7"/>
    <w:rsid w:val="00AB46A4"/>
    <w:rsid w:val="00AC71D1"/>
    <w:rsid w:val="00AD1C0D"/>
    <w:rsid w:val="00AD2B82"/>
    <w:rsid w:val="00AD32E5"/>
    <w:rsid w:val="00B43F88"/>
    <w:rsid w:val="00B53653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11E"/>
    <w:rsid w:val="00C03333"/>
    <w:rsid w:val="00C13753"/>
    <w:rsid w:val="00C5391A"/>
    <w:rsid w:val="00C67749"/>
    <w:rsid w:val="00C755EE"/>
    <w:rsid w:val="00C75D13"/>
    <w:rsid w:val="00C87D64"/>
    <w:rsid w:val="00CB1662"/>
    <w:rsid w:val="00CD10AB"/>
    <w:rsid w:val="00CE1E0C"/>
    <w:rsid w:val="00CF0AC1"/>
    <w:rsid w:val="00CF36D3"/>
    <w:rsid w:val="00D041D3"/>
    <w:rsid w:val="00D1056D"/>
    <w:rsid w:val="00D25047"/>
    <w:rsid w:val="00D26316"/>
    <w:rsid w:val="00D34594"/>
    <w:rsid w:val="00D45420"/>
    <w:rsid w:val="00D50C00"/>
    <w:rsid w:val="00D547E8"/>
    <w:rsid w:val="00D65E2A"/>
    <w:rsid w:val="00DB0F30"/>
    <w:rsid w:val="00DB2469"/>
    <w:rsid w:val="00DB5701"/>
    <w:rsid w:val="00DC3657"/>
    <w:rsid w:val="00DF10F9"/>
    <w:rsid w:val="00E04AF5"/>
    <w:rsid w:val="00E05679"/>
    <w:rsid w:val="00E06DAF"/>
    <w:rsid w:val="00E11F48"/>
    <w:rsid w:val="00E13684"/>
    <w:rsid w:val="00E221B7"/>
    <w:rsid w:val="00E41AA8"/>
    <w:rsid w:val="00E45519"/>
    <w:rsid w:val="00E464CD"/>
    <w:rsid w:val="00E46A2A"/>
    <w:rsid w:val="00E529E5"/>
    <w:rsid w:val="00E70682"/>
    <w:rsid w:val="00E729BB"/>
    <w:rsid w:val="00E755B4"/>
    <w:rsid w:val="00E76A38"/>
    <w:rsid w:val="00E8186C"/>
    <w:rsid w:val="00E949A9"/>
    <w:rsid w:val="00EA5CB2"/>
    <w:rsid w:val="00EB6343"/>
    <w:rsid w:val="00EC54F2"/>
    <w:rsid w:val="00ED4F16"/>
    <w:rsid w:val="00EE48B2"/>
    <w:rsid w:val="00EF7C99"/>
    <w:rsid w:val="00F12FEC"/>
    <w:rsid w:val="00F133AF"/>
    <w:rsid w:val="00F25B29"/>
    <w:rsid w:val="00F34B92"/>
    <w:rsid w:val="00F87674"/>
    <w:rsid w:val="00F931B3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4072-0DB3-4FF1-9551-520A2D30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111</cp:revision>
  <cp:lastPrinted>2022-04-12T06:00:00Z</cp:lastPrinted>
  <dcterms:created xsi:type="dcterms:W3CDTF">2021-07-12T08:40:00Z</dcterms:created>
  <dcterms:modified xsi:type="dcterms:W3CDTF">2022-04-12T06:01:00Z</dcterms:modified>
</cp:coreProperties>
</file>