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D16DD">
        <w:rPr>
          <w:b/>
          <w:sz w:val="22"/>
          <w:szCs w:val="22"/>
        </w:rPr>
        <w:t>389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565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565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D668DD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565BC" w:rsidRPr="009B1230" w:rsidTr="004565B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9B1230" w:rsidRDefault="004565BC" w:rsidP="004565B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B12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9B1230" w:rsidRDefault="004565BC" w:rsidP="00974E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B1230">
              <w:rPr>
                <w:color w:val="000000"/>
                <w:sz w:val="22"/>
                <w:szCs w:val="22"/>
                <w:lang w:eastAsia="en-US"/>
              </w:rPr>
              <w:t>36:23:2400008:253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4565BC" w:rsidRDefault="004565BC" w:rsidP="00974E7F">
            <w:pPr>
              <w:jc w:val="center"/>
              <w:rPr>
                <w:sz w:val="22"/>
                <w:szCs w:val="22"/>
                <w:lang w:eastAsia="en-US"/>
              </w:rPr>
            </w:pPr>
            <w:r w:rsidRPr="004565BC">
              <w:rPr>
                <w:sz w:val="22"/>
                <w:szCs w:val="22"/>
                <w:lang w:eastAsia="en-US"/>
              </w:rPr>
              <w:t>2 733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9B1230" w:rsidRDefault="004565BC" w:rsidP="004565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р-н Поворинский, восточная часть кадастрового квартала 36:23:2400008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5BC" w:rsidRDefault="004565BC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565BC" w:rsidRPr="00D668DD" w:rsidRDefault="004565BC" w:rsidP="004565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:23:2400008:253-36/022/2017-1 от 29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9B1230" w:rsidRDefault="004565BC" w:rsidP="004565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41,00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BC" w:rsidRPr="009B1230" w:rsidRDefault="004565BC" w:rsidP="004565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41,00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565BC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565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565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565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54</w:t>
            </w:r>
            <w:r w:rsidR="004565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45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A02B4A">
              <w:rPr>
                <w:sz w:val="22"/>
                <w:szCs w:val="22"/>
              </w:rPr>
              <w:t>0</w:t>
            </w:r>
            <w:r w:rsidR="004565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54</w:t>
      </w:r>
      <w:r w:rsidR="004565BC">
        <w:rPr>
          <w:bCs/>
          <w:sz w:val="22"/>
          <w:szCs w:val="22"/>
        </w:rPr>
        <w:t>6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565BC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4565BC"/>
    <w:rsid w:val="004D261D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320E2"/>
    <w:rsid w:val="008931BA"/>
    <w:rsid w:val="008D16DD"/>
    <w:rsid w:val="008E3295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42FDF"/>
    <w:rsid w:val="00B943AF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2020-06-04T13:05:00Z</dcterms:created>
  <dcterms:modified xsi:type="dcterms:W3CDTF">2020-06-05T05:14:00Z</dcterms:modified>
</cp:coreProperties>
</file>