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580FED">
        <w:rPr>
          <w:b/>
          <w:sz w:val="22"/>
          <w:szCs w:val="22"/>
        </w:rPr>
        <w:t>541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  </w:t>
      </w:r>
      <w:r w:rsidR="00257584">
        <w:rPr>
          <w:b/>
          <w:bCs/>
          <w:sz w:val="22"/>
          <w:szCs w:val="22"/>
        </w:rPr>
        <w:t>28 октября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</w:t>
      </w:r>
      <w:proofErr w:type="gramStart"/>
      <w:r w:rsidRPr="0004702C">
        <w:rPr>
          <w:sz w:val="22"/>
          <w:szCs w:val="22"/>
        </w:rPr>
        <w:t>ии ау</w:t>
      </w:r>
      <w:proofErr w:type="gramEnd"/>
      <w:r w:rsidRPr="0004702C">
        <w:rPr>
          <w:sz w:val="22"/>
          <w:szCs w:val="22"/>
        </w:rPr>
        <w:t>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B6408">
        <w:rPr>
          <w:sz w:val="22"/>
          <w:szCs w:val="22"/>
        </w:rPr>
        <w:t xml:space="preserve">муниципальном Вестнике </w:t>
      </w:r>
      <w:r w:rsidR="00E35077">
        <w:rPr>
          <w:sz w:val="22"/>
          <w:szCs w:val="22"/>
        </w:rPr>
        <w:t>Бродовского</w:t>
      </w:r>
      <w:r w:rsidR="00CB6408">
        <w:rPr>
          <w:sz w:val="22"/>
          <w:szCs w:val="22"/>
        </w:rPr>
        <w:t xml:space="preserve"> сельского поселения </w:t>
      </w:r>
      <w:r w:rsidR="00E35077">
        <w:rPr>
          <w:sz w:val="22"/>
          <w:szCs w:val="22"/>
        </w:rPr>
        <w:t>А</w:t>
      </w:r>
      <w:r w:rsidR="00CB6408">
        <w:rPr>
          <w:sz w:val="22"/>
          <w:szCs w:val="22"/>
        </w:rPr>
        <w:t>ннинского муниципального района Воронежской области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257584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B6408" w:rsidP="00230034">
            <w:pPr>
              <w:jc w:val="center"/>
              <w:rPr>
                <w:b/>
              </w:rPr>
            </w:pPr>
            <w:r>
              <w:rPr>
                <w:b/>
              </w:rPr>
              <w:t>Аннинский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0C7C34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0C7C34">
              <w:rPr>
                <w:lang w:eastAsia="en-US"/>
              </w:rPr>
              <w:t>8</w:t>
            </w:r>
            <w:r w:rsidRPr="00F6167B">
              <w:rPr>
                <w:lang w:eastAsia="en-US"/>
              </w:rPr>
              <w:t xml:space="preserve"> (</w:t>
            </w:r>
            <w:r w:rsidR="00E35077">
              <w:rPr>
                <w:lang w:eastAsia="en-US"/>
              </w:rPr>
              <w:t>Бродовское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0C7C34" w:rsidRPr="00882DB8" w:rsidTr="000C7C34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34" w:rsidRPr="000C7C34" w:rsidRDefault="000C7C34" w:rsidP="000C7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C7C34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34" w:rsidRPr="000C7C34" w:rsidRDefault="000C7C34" w:rsidP="000C7C34">
            <w:pPr>
              <w:jc w:val="center"/>
              <w:rPr>
                <w:lang w:eastAsia="en-US"/>
              </w:rPr>
            </w:pPr>
            <w:r w:rsidRPr="000C7C34">
              <w:rPr>
                <w:lang w:eastAsia="en-US"/>
              </w:rPr>
              <w:t>36:01:0720021:116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34" w:rsidRPr="000C7C34" w:rsidRDefault="000C7C34" w:rsidP="000C7C34">
            <w:pPr>
              <w:jc w:val="center"/>
              <w:rPr>
                <w:lang w:eastAsia="en-US"/>
              </w:rPr>
            </w:pPr>
            <w:r w:rsidRPr="000C7C34">
              <w:rPr>
                <w:lang w:eastAsia="en-US"/>
              </w:rPr>
              <w:t>49 094* (в том числе 28 619 ограничено в использовании)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34" w:rsidRPr="000C7C34" w:rsidRDefault="000C7C34" w:rsidP="000C7C34">
            <w:pPr>
              <w:jc w:val="center"/>
              <w:rPr>
                <w:lang w:eastAsia="en-US"/>
              </w:rPr>
            </w:pPr>
            <w:r w:rsidRPr="000C7C34">
              <w:rPr>
                <w:lang w:eastAsia="en-US"/>
              </w:rPr>
              <w:t>Воронежская область, р-н Аннинский, Бродовское сельское поселение, юго-западная часть кадастрового квартала 36:01:0720021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34" w:rsidRDefault="000C7C34" w:rsidP="00B1406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0C7C34" w:rsidRPr="00CB6408" w:rsidRDefault="000C7C34" w:rsidP="000C7C34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36-36/002-36/999/001/2016-1289/1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18.10.2016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34" w:rsidRPr="000C7C34" w:rsidRDefault="000C7C34" w:rsidP="000C7C34">
            <w:pPr>
              <w:jc w:val="center"/>
              <w:rPr>
                <w:b/>
              </w:rPr>
            </w:pPr>
            <w:r w:rsidRPr="000C7C34">
              <w:rPr>
                <w:b/>
              </w:rPr>
              <w:t>624,00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34" w:rsidRPr="000C7C34" w:rsidRDefault="000C7C34" w:rsidP="000C7C34">
            <w:pPr>
              <w:jc w:val="center"/>
              <w:rPr>
                <w:b/>
                <w:lang w:eastAsia="en-US"/>
              </w:rPr>
            </w:pPr>
            <w:r w:rsidRPr="000C7C34">
              <w:rPr>
                <w:b/>
                <w:lang w:eastAsia="en-US"/>
              </w:rPr>
              <w:t>624,00</w:t>
            </w:r>
          </w:p>
        </w:tc>
      </w:tr>
    </w:tbl>
    <w:p w:rsidR="00970E2D" w:rsidRDefault="00970E2D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7D5285">
        <w:rPr>
          <w:sz w:val="22"/>
          <w:szCs w:val="22"/>
        </w:rPr>
        <w:t>8</w:t>
      </w:r>
      <w:bookmarkStart w:id="1" w:name="_GoBack"/>
      <w:bookmarkEnd w:id="1"/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0C7C34" w:rsidRPr="000C7C34" w:rsidRDefault="000C7C34" w:rsidP="000C7C34">
      <w:pPr>
        <w:ind w:firstLine="708"/>
        <w:jc w:val="both"/>
        <w:rPr>
          <w:sz w:val="22"/>
          <w:szCs w:val="22"/>
        </w:rPr>
      </w:pPr>
      <w:r w:rsidRPr="000C7C34">
        <w:rPr>
          <w:sz w:val="22"/>
          <w:szCs w:val="22"/>
        </w:rPr>
        <w:t>Обременения, ограничения:</w:t>
      </w:r>
    </w:p>
    <w:p w:rsidR="000C7C34" w:rsidRPr="000C7C34" w:rsidRDefault="000C7C34" w:rsidP="000C7C34">
      <w:pPr>
        <w:ind w:firstLine="709"/>
        <w:jc w:val="both"/>
        <w:rPr>
          <w:sz w:val="22"/>
          <w:szCs w:val="22"/>
        </w:rPr>
      </w:pPr>
      <w:r w:rsidRPr="000C7C34">
        <w:rPr>
          <w:sz w:val="22"/>
          <w:szCs w:val="22"/>
        </w:rPr>
        <w:t xml:space="preserve"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12.02.2015; Реквизиты документа-основания: Распоряжение от 04.09.2014 № 1675-р </w:t>
      </w:r>
      <w:proofErr w:type="gramStart"/>
      <w:r w:rsidRPr="000C7C34">
        <w:rPr>
          <w:sz w:val="22"/>
          <w:szCs w:val="22"/>
        </w:rPr>
        <w:t>выдан</w:t>
      </w:r>
      <w:proofErr w:type="gramEnd"/>
      <w:r w:rsidRPr="000C7C34">
        <w:rPr>
          <w:sz w:val="22"/>
          <w:szCs w:val="22"/>
        </w:rPr>
        <w:t>: Министерство транспорта Российской Федерации Федеральное дорожное агентство (</w:t>
      </w:r>
      <w:proofErr w:type="spellStart"/>
      <w:r w:rsidRPr="000C7C34">
        <w:rPr>
          <w:sz w:val="22"/>
          <w:szCs w:val="22"/>
        </w:rPr>
        <w:t>Росавтодор</w:t>
      </w:r>
      <w:proofErr w:type="spellEnd"/>
      <w:r w:rsidRPr="000C7C34">
        <w:rPr>
          <w:sz w:val="22"/>
          <w:szCs w:val="22"/>
        </w:rPr>
        <w:t>).</w:t>
      </w:r>
    </w:p>
    <w:p w:rsidR="00C560A5" w:rsidRPr="000C7C34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0C7C34" w:rsidRDefault="00041842" w:rsidP="00041842">
      <w:pPr>
        <w:ind w:firstLine="720"/>
        <w:jc w:val="both"/>
        <w:rPr>
          <w:sz w:val="22"/>
          <w:szCs w:val="22"/>
        </w:rPr>
        <w:sectPr w:rsidR="00041842" w:rsidRPr="000C7C34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9B627F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0C7C34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C137F5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C137F5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C137F5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C137F5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C137F5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E35077">
        <w:rPr>
          <w:rFonts w:ascii="Times New Roman" w:hAnsi="Times New Roman"/>
          <w:b w:val="0"/>
          <w:sz w:val="22"/>
          <w:szCs w:val="22"/>
          <w:lang w:val="ru-RU"/>
        </w:rPr>
        <w:t>физическ</w:t>
      </w:r>
      <w:r w:rsidR="00C137F5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E35077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0C7C34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624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0C7C34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257584">
              <w:rPr>
                <w:bCs/>
                <w:sz w:val="22"/>
                <w:szCs w:val="22"/>
              </w:rPr>
              <w:t>6</w:t>
            </w:r>
            <w:r w:rsidR="00CB6408">
              <w:rPr>
                <w:bCs/>
                <w:sz w:val="22"/>
                <w:szCs w:val="22"/>
              </w:rPr>
              <w:t>8</w:t>
            </w:r>
            <w:r w:rsidR="000C7C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257584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5077">
              <w:rPr>
                <w:sz w:val="22"/>
                <w:szCs w:val="22"/>
              </w:rPr>
              <w:t>3</w:t>
            </w:r>
            <w:r w:rsidR="001816AF"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9D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4E15">
              <w:rPr>
                <w:sz w:val="22"/>
                <w:szCs w:val="22"/>
              </w:rPr>
              <w:t>1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E35077">
              <w:rPr>
                <w:sz w:val="22"/>
                <w:szCs w:val="22"/>
              </w:rPr>
              <w:t>1</w:t>
            </w:r>
            <w:r w:rsidR="000C7C34">
              <w:rPr>
                <w:sz w:val="22"/>
                <w:szCs w:val="22"/>
              </w:rPr>
              <w:t>9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E35077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855A78" w:rsidP="00E350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35077">
              <w:rPr>
                <w:bCs/>
                <w:sz w:val="22"/>
                <w:szCs w:val="22"/>
              </w:rPr>
              <w:t>3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  <w:tr w:rsidR="00C137F5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4E52A2" w:rsidRDefault="00C137F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4E52A2" w:rsidRDefault="00C137F5" w:rsidP="000C7C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4E52A2" w:rsidRDefault="00C137F5" w:rsidP="00885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C137F5" w:rsidRPr="004E52A2" w:rsidRDefault="00C137F5" w:rsidP="00C1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 xml:space="preserve">10 </w:t>
            </w:r>
            <w:r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Default="00C137F5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4E52A2" w:rsidRDefault="00C137F5" w:rsidP="00885069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C137F5" w:rsidRPr="001E28D9" w:rsidRDefault="00C137F5" w:rsidP="00C137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4E52A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  <w:tr w:rsidR="00C137F5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Default="00C137F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Default="00C137F5" w:rsidP="000C7C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4E52A2" w:rsidRDefault="00C137F5" w:rsidP="00885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C137F5" w:rsidRPr="004E52A2" w:rsidRDefault="00C137F5" w:rsidP="00C1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 xml:space="preserve">13 </w:t>
            </w:r>
            <w:r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Default="00C137F5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4E52A2" w:rsidRDefault="00C137F5" w:rsidP="00885069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C137F5" w:rsidRPr="001E28D9" w:rsidRDefault="00C137F5" w:rsidP="00885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4E52A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C137F5" w:rsidRDefault="00C137F5" w:rsidP="00C137F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C137F5" w:rsidRDefault="00C137F5" w:rsidP="00C137F5">
      <w:pPr>
        <w:ind w:firstLine="709"/>
        <w:jc w:val="both"/>
        <w:rPr>
          <w:sz w:val="22"/>
          <w:szCs w:val="22"/>
        </w:rPr>
      </w:pPr>
    </w:p>
    <w:p w:rsidR="00C137F5" w:rsidRPr="001D7EBD" w:rsidRDefault="00C137F5" w:rsidP="00C137F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C137F5" w:rsidRPr="001D7EBD" w:rsidRDefault="00C137F5" w:rsidP="00C137F5">
      <w:pPr>
        <w:rPr>
          <w:sz w:val="22"/>
          <w:szCs w:val="22"/>
        </w:rPr>
      </w:pPr>
    </w:p>
    <w:p w:rsidR="00C137F5" w:rsidRPr="001D7EBD" w:rsidRDefault="00C137F5" w:rsidP="00C137F5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C137F5" w:rsidRPr="001D7EBD" w:rsidRDefault="00C137F5" w:rsidP="00C137F5">
      <w:pPr>
        <w:ind w:firstLine="709"/>
        <w:jc w:val="center"/>
        <w:rPr>
          <w:sz w:val="22"/>
          <w:szCs w:val="22"/>
        </w:rPr>
      </w:pPr>
    </w:p>
    <w:p w:rsidR="00C137F5" w:rsidRPr="001D7EBD" w:rsidRDefault="00C137F5" w:rsidP="00C137F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</w:t>
      </w:r>
      <w:r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>
        <w:rPr>
          <w:b/>
          <w:sz w:val="22"/>
          <w:szCs w:val="22"/>
        </w:rPr>
        <w:t>8</w:t>
      </w:r>
      <w:r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C137F5" w:rsidRPr="001D7EBD" w:rsidTr="0088506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F5" w:rsidRPr="001D7EBD" w:rsidRDefault="00C137F5" w:rsidP="00885069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F5" w:rsidRPr="001D7EBD" w:rsidRDefault="00C137F5" w:rsidP="00885069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C137F5" w:rsidRPr="001D7EBD" w:rsidTr="00885069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F5" w:rsidRPr="001D7EBD" w:rsidRDefault="00C137F5" w:rsidP="0088506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4E52A2" w:rsidRDefault="00C137F5" w:rsidP="00885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</w:tr>
      <w:tr w:rsidR="00C137F5" w:rsidRPr="001D7EBD" w:rsidTr="0088506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F5" w:rsidRPr="001D7EBD" w:rsidRDefault="00C137F5" w:rsidP="0088506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Default="00C137F5" w:rsidP="00885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C137F5" w:rsidRPr="001D7EBD" w:rsidTr="0088506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Pr="001D7EBD" w:rsidRDefault="00C137F5" w:rsidP="00885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5" w:rsidRDefault="00C137F5" w:rsidP="00885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C137F5" w:rsidRDefault="00C137F5" w:rsidP="00C137F5">
      <w:pPr>
        <w:ind w:firstLine="720"/>
        <w:jc w:val="both"/>
        <w:rPr>
          <w:sz w:val="22"/>
          <w:szCs w:val="22"/>
        </w:rPr>
      </w:pPr>
    </w:p>
    <w:p w:rsidR="00C137F5" w:rsidRPr="001D7EBD" w:rsidRDefault="00C137F5" w:rsidP="00C137F5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C137F5" w:rsidRDefault="00C137F5" w:rsidP="00C137F5">
      <w:pPr>
        <w:jc w:val="both"/>
        <w:rPr>
          <w:b/>
          <w:bCs/>
          <w:sz w:val="22"/>
          <w:szCs w:val="22"/>
        </w:rPr>
      </w:pPr>
    </w:p>
    <w:p w:rsidR="00C137F5" w:rsidRPr="001D7EBD" w:rsidRDefault="00C137F5" w:rsidP="00C137F5">
      <w:pPr>
        <w:jc w:val="both"/>
        <w:rPr>
          <w:b/>
          <w:bCs/>
          <w:sz w:val="22"/>
          <w:szCs w:val="22"/>
        </w:rPr>
      </w:pPr>
    </w:p>
    <w:p w:rsidR="00C137F5" w:rsidRDefault="00C137F5" w:rsidP="00C137F5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C137F5" w:rsidRDefault="00C137F5" w:rsidP="00C137F5">
      <w:pPr>
        <w:jc w:val="both"/>
        <w:rPr>
          <w:b/>
          <w:bCs/>
          <w:sz w:val="22"/>
          <w:szCs w:val="22"/>
        </w:rPr>
      </w:pPr>
    </w:p>
    <w:p w:rsidR="00C137F5" w:rsidRDefault="00C137F5" w:rsidP="00C137F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137F5" w:rsidRDefault="00C137F5" w:rsidP="00C137F5">
      <w:pPr>
        <w:jc w:val="both"/>
        <w:rPr>
          <w:sz w:val="22"/>
          <w:szCs w:val="22"/>
        </w:rPr>
      </w:pPr>
    </w:p>
    <w:p w:rsidR="00C137F5" w:rsidRDefault="00C137F5" w:rsidP="00C137F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137F5" w:rsidRDefault="00C137F5" w:rsidP="00C137F5">
      <w:pPr>
        <w:jc w:val="both"/>
        <w:rPr>
          <w:sz w:val="22"/>
          <w:szCs w:val="22"/>
        </w:rPr>
      </w:pPr>
    </w:p>
    <w:p w:rsidR="00C137F5" w:rsidRDefault="00C137F5" w:rsidP="00C137F5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137F5" w:rsidRDefault="00C137F5" w:rsidP="00C137F5">
      <w:pPr>
        <w:jc w:val="both"/>
        <w:rPr>
          <w:sz w:val="22"/>
          <w:szCs w:val="22"/>
        </w:rPr>
      </w:pPr>
    </w:p>
    <w:p w:rsidR="00C137F5" w:rsidRDefault="00C137F5" w:rsidP="00C137F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137F5" w:rsidRDefault="00C137F5" w:rsidP="00C137F5">
      <w:pPr>
        <w:jc w:val="both"/>
        <w:rPr>
          <w:sz w:val="22"/>
          <w:szCs w:val="22"/>
        </w:rPr>
      </w:pPr>
    </w:p>
    <w:p w:rsidR="00C137F5" w:rsidRDefault="00C137F5" w:rsidP="00C137F5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137F5" w:rsidRDefault="00C137F5" w:rsidP="00C137F5">
      <w:pPr>
        <w:jc w:val="both"/>
        <w:rPr>
          <w:sz w:val="22"/>
          <w:szCs w:val="22"/>
        </w:rPr>
      </w:pPr>
    </w:p>
    <w:p w:rsidR="00C137F5" w:rsidRDefault="00C137F5" w:rsidP="00F6167B"/>
    <w:sectPr w:rsidR="00C137F5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EA" w:rsidRDefault="00FA72EA">
      <w:r>
        <w:separator/>
      </w:r>
    </w:p>
  </w:endnote>
  <w:endnote w:type="continuationSeparator" w:id="0">
    <w:p w:rsidR="00FA72EA" w:rsidRDefault="00FA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EA" w:rsidRDefault="00FA72EA">
      <w:r>
        <w:separator/>
      </w:r>
    </w:p>
  </w:footnote>
  <w:footnote w:type="continuationSeparator" w:id="0">
    <w:p w:rsidR="00FA72EA" w:rsidRDefault="00FA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C7C34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2B94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0E5F"/>
    <w:rsid w:val="002A442D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449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0FED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6FC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5D59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5285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18F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35DA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0E2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B627F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D4E15"/>
    <w:rsid w:val="009D6BCF"/>
    <w:rsid w:val="009E1C19"/>
    <w:rsid w:val="009E284C"/>
    <w:rsid w:val="009E2F75"/>
    <w:rsid w:val="009E500C"/>
    <w:rsid w:val="009E6402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C7C3F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37F5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3AFA"/>
    <w:rsid w:val="00C975B5"/>
    <w:rsid w:val="00C97E20"/>
    <w:rsid w:val="00CA03A3"/>
    <w:rsid w:val="00CA2D06"/>
    <w:rsid w:val="00CA31D5"/>
    <w:rsid w:val="00CA4999"/>
    <w:rsid w:val="00CA5A5F"/>
    <w:rsid w:val="00CB1D85"/>
    <w:rsid w:val="00CB1F75"/>
    <w:rsid w:val="00CB371D"/>
    <w:rsid w:val="00CB3DDA"/>
    <w:rsid w:val="00CB549B"/>
    <w:rsid w:val="00CB6408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21D6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525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507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5710E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6999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2EA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107B4-6F2D-4ED8-A7D4-9415FFF7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5391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12</cp:revision>
  <cp:lastPrinted>2019-10-28T09:46:00Z</cp:lastPrinted>
  <dcterms:created xsi:type="dcterms:W3CDTF">2019-10-24T08:40:00Z</dcterms:created>
  <dcterms:modified xsi:type="dcterms:W3CDTF">2019-10-28T14:23:00Z</dcterms:modified>
</cp:coreProperties>
</file>