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20" w:rsidRPr="004C6379" w:rsidRDefault="00967420" w:rsidP="00967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>ТРУДОВОЙ ДОГОВОР</w:t>
      </w:r>
    </w:p>
    <w:p w:rsidR="00967420" w:rsidRDefault="00967420" w:rsidP="0096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Воронеж                                                             </w:t>
      </w:r>
      <w:r w:rsidR="00E377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7795" w:rsidRPr="00225E8C">
        <w:rPr>
          <w:rFonts w:ascii="Times New Roman" w:hAnsi="Times New Roman" w:cs="Times New Roman"/>
          <w:sz w:val="24"/>
          <w:szCs w:val="24"/>
        </w:rPr>
        <w:t>«</w:t>
      </w:r>
      <w:r w:rsidR="00960FE4">
        <w:rPr>
          <w:rFonts w:ascii="Times New Roman" w:hAnsi="Times New Roman" w:cs="Times New Roman"/>
          <w:sz w:val="24"/>
          <w:szCs w:val="24"/>
        </w:rPr>
        <w:t>----</w:t>
      </w:r>
      <w:r w:rsidRPr="00225E8C">
        <w:rPr>
          <w:rFonts w:ascii="Times New Roman" w:hAnsi="Times New Roman" w:cs="Times New Roman"/>
          <w:sz w:val="24"/>
          <w:szCs w:val="24"/>
        </w:rPr>
        <w:t xml:space="preserve">» </w:t>
      </w:r>
      <w:r w:rsidR="00960FE4">
        <w:rPr>
          <w:rFonts w:ascii="Times New Roman" w:hAnsi="Times New Roman" w:cs="Times New Roman"/>
          <w:sz w:val="24"/>
          <w:szCs w:val="24"/>
        </w:rPr>
        <w:t>----------</w:t>
      </w:r>
      <w:r w:rsidRPr="00225E8C">
        <w:rPr>
          <w:rFonts w:ascii="Times New Roman" w:hAnsi="Times New Roman" w:cs="Times New Roman"/>
          <w:sz w:val="24"/>
          <w:szCs w:val="24"/>
        </w:rPr>
        <w:t xml:space="preserve"> 2015  года</w:t>
      </w:r>
    </w:p>
    <w:p w:rsidR="00967420" w:rsidRDefault="00967420" w:rsidP="00105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869">
        <w:rPr>
          <w:rFonts w:ascii="Times New Roman" w:hAnsi="Times New Roman" w:cs="Times New Roman"/>
          <w:sz w:val="24"/>
          <w:szCs w:val="24"/>
        </w:rPr>
        <w:t>А</w:t>
      </w:r>
      <w:r w:rsidR="00105140">
        <w:rPr>
          <w:rFonts w:ascii="Times New Roman" w:hAnsi="Times New Roman" w:cs="Times New Roman"/>
          <w:sz w:val="24"/>
          <w:szCs w:val="24"/>
        </w:rPr>
        <w:t>кционерное общество «</w:t>
      </w:r>
      <w:r w:rsidR="00B41869">
        <w:rPr>
          <w:rFonts w:ascii="Times New Roman" w:hAnsi="Times New Roman" w:cs="Times New Roman"/>
          <w:sz w:val="24"/>
          <w:szCs w:val="24"/>
        </w:rPr>
        <w:t>Воронежская индустриальная корпорация</w:t>
      </w:r>
      <w:r w:rsidR="00105140">
        <w:rPr>
          <w:rFonts w:ascii="Times New Roman" w:hAnsi="Times New Roman" w:cs="Times New Roman"/>
          <w:sz w:val="24"/>
          <w:szCs w:val="24"/>
        </w:rPr>
        <w:t xml:space="preserve">», именуемое в дальнейшем «Общество», в лице </w:t>
      </w:r>
      <w:proofErr w:type="gramStart"/>
      <w:r w:rsidR="00105140">
        <w:rPr>
          <w:rFonts w:ascii="Times New Roman" w:hAnsi="Times New Roman" w:cs="Times New Roman"/>
          <w:sz w:val="24"/>
          <w:szCs w:val="24"/>
        </w:rPr>
        <w:t xml:space="preserve">председателя совета  директоров </w:t>
      </w:r>
      <w:r w:rsidR="00B41869">
        <w:rPr>
          <w:rFonts w:ascii="Times New Roman" w:hAnsi="Times New Roman" w:cs="Times New Roman"/>
          <w:sz w:val="24"/>
          <w:szCs w:val="24"/>
        </w:rPr>
        <w:t>Дмитриева Вадима</w:t>
      </w:r>
      <w:proofErr w:type="gramEnd"/>
      <w:r w:rsidR="00B41869">
        <w:rPr>
          <w:rFonts w:ascii="Times New Roman" w:hAnsi="Times New Roman" w:cs="Times New Roman"/>
          <w:sz w:val="24"/>
          <w:szCs w:val="24"/>
        </w:rPr>
        <w:t xml:space="preserve"> Анатольевича</w:t>
      </w:r>
      <w:r w:rsidR="0010514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B0113">
        <w:rPr>
          <w:rFonts w:ascii="Times New Roman" w:hAnsi="Times New Roman" w:cs="Times New Roman"/>
          <w:sz w:val="24"/>
          <w:szCs w:val="24"/>
        </w:rPr>
        <w:t>у</w:t>
      </w:r>
      <w:r w:rsidR="00105140">
        <w:rPr>
          <w:rFonts w:ascii="Times New Roman" w:hAnsi="Times New Roman" w:cs="Times New Roman"/>
          <w:sz w:val="24"/>
          <w:szCs w:val="24"/>
        </w:rPr>
        <w:t>става Общества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 </w:t>
      </w:r>
      <w:r w:rsidR="00B41869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B4186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</w:t>
      </w:r>
      <w:r w:rsidR="00E37795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директор»</w:t>
      </w:r>
      <w:r w:rsidR="00DA66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при совместном упоминании именуемые «Стороны», заключили на</w:t>
      </w:r>
      <w:r w:rsidR="00BB0113">
        <w:rPr>
          <w:rFonts w:ascii="Times New Roman" w:hAnsi="Times New Roman" w:cs="Times New Roman"/>
          <w:sz w:val="24"/>
          <w:szCs w:val="24"/>
        </w:rPr>
        <w:t>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 о нижеследующем:</w:t>
      </w:r>
    </w:p>
    <w:p w:rsidR="00967420" w:rsidRDefault="00967420" w:rsidP="009674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ТРУДОВОГО ДОГОВОРА</w:t>
      </w:r>
    </w:p>
    <w:p w:rsidR="00967420" w:rsidRPr="003C70A7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B0113">
        <w:rPr>
          <w:rFonts w:ascii="Times New Roman" w:hAnsi="Times New Roman" w:cs="Times New Roman"/>
          <w:sz w:val="24"/>
          <w:szCs w:val="24"/>
        </w:rPr>
        <w:t>1.1. Настоящий т</w:t>
      </w:r>
      <w:r w:rsidRPr="003C70A7">
        <w:rPr>
          <w:rFonts w:ascii="Times New Roman" w:hAnsi="Times New Roman" w:cs="Times New Roman"/>
          <w:sz w:val="24"/>
          <w:szCs w:val="24"/>
        </w:rPr>
        <w:t>рудовой договор регулирует</w:t>
      </w:r>
      <w:r w:rsidR="00BB0113">
        <w:rPr>
          <w:rFonts w:ascii="Times New Roman" w:hAnsi="Times New Roman" w:cs="Times New Roman"/>
          <w:sz w:val="24"/>
          <w:szCs w:val="24"/>
        </w:rPr>
        <w:t xml:space="preserve"> трудовые отношения</w:t>
      </w:r>
      <w:r w:rsidRPr="003C70A7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B41869">
        <w:rPr>
          <w:rFonts w:ascii="Times New Roman" w:hAnsi="Times New Roman" w:cs="Times New Roman"/>
          <w:sz w:val="24"/>
          <w:szCs w:val="24"/>
        </w:rPr>
        <w:t>г</w:t>
      </w:r>
      <w:r w:rsidRPr="003C70A7">
        <w:rPr>
          <w:rFonts w:ascii="Times New Roman" w:hAnsi="Times New Roman" w:cs="Times New Roman"/>
          <w:sz w:val="24"/>
          <w:szCs w:val="24"/>
        </w:rPr>
        <w:t>енеральн</w:t>
      </w:r>
      <w:r w:rsidR="00E37795">
        <w:rPr>
          <w:rFonts w:ascii="Times New Roman" w:hAnsi="Times New Roman" w:cs="Times New Roman"/>
          <w:sz w:val="24"/>
          <w:szCs w:val="24"/>
        </w:rPr>
        <w:t>ым</w:t>
      </w:r>
      <w:r w:rsidRPr="003C70A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E37795">
        <w:rPr>
          <w:rFonts w:ascii="Times New Roman" w:hAnsi="Times New Roman" w:cs="Times New Roman"/>
          <w:sz w:val="24"/>
          <w:szCs w:val="24"/>
        </w:rPr>
        <w:t>ом</w:t>
      </w:r>
      <w:r w:rsidRPr="003C70A7">
        <w:rPr>
          <w:rFonts w:ascii="Times New Roman" w:hAnsi="Times New Roman" w:cs="Times New Roman"/>
          <w:sz w:val="24"/>
          <w:szCs w:val="24"/>
        </w:rPr>
        <w:t xml:space="preserve"> и Обществом.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A7">
        <w:rPr>
          <w:rFonts w:ascii="Times New Roman" w:hAnsi="Times New Roman" w:cs="Times New Roman"/>
          <w:sz w:val="24"/>
          <w:szCs w:val="24"/>
        </w:rPr>
        <w:tab/>
        <w:t>1.2.Правовые отношения между Сторонами регулируются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</w:t>
      </w:r>
      <w:r w:rsidR="00BB0113">
        <w:rPr>
          <w:rFonts w:ascii="Times New Roman" w:hAnsi="Times New Roman" w:cs="Times New Roman"/>
          <w:sz w:val="24"/>
          <w:szCs w:val="24"/>
        </w:rPr>
        <w:t>йской Федерации, настоящим т</w:t>
      </w:r>
      <w:r w:rsidRPr="003C70A7">
        <w:rPr>
          <w:rFonts w:ascii="Times New Roman" w:hAnsi="Times New Roman" w:cs="Times New Roman"/>
          <w:sz w:val="24"/>
          <w:szCs w:val="24"/>
        </w:rPr>
        <w:t>рудовым договором, Уставом Общества, внутренними документами Общества.</w:t>
      </w:r>
    </w:p>
    <w:p w:rsidR="0008423D" w:rsidRDefault="0008423D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="00771F2F">
        <w:rPr>
          <w:rFonts w:ascii="Times New Roman" w:hAnsi="Times New Roman" w:cs="Times New Roman"/>
          <w:sz w:val="24"/>
          <w:szCs w:val="24"/>
        </w:rPr>
        <w:t>---------- принимается  на работу по должности генерального директора акционерного общества «Воронежская индустриальная корпорация» на основании приказа департамента имущественных и земельных отношений воронежской области от ---- №----,</w:t>
      </w:r>
      <w:r>
        <w:rPr>
          <w:rFonts w:ascii="Times New Roman" w:hAnsi="Times New Roman" w:cs="Times New Roman"/>
          <w:sz w:val="24"/>
          <w:szCs w:val="24"/>
        </w:rPr>
        <w:t xml:space="preserve"> принятым по итогам проведения  конкурса на замещение должности  </w:t>
      </w:r>
      <w:r w:rsidR="00B4186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енерального директора Общества, протокол конкурсной комиссии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869">
        <w:rPr>
          <w:rFonts w:ascii="Times New Roman" w:hAnsi="Times New Roman" w:cs="Times New Roman"/>
          <w:sz w:val="24"/>
          <w:szCs w:val="24"/>
        </w:rPr>
        <w:t xml:space="preserve"> ---------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41869"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8423D">
        <w:rPr>
          <w:rFonts w:ascii="Times New Roman" w:hAnsi="Times New Roman" w:cs="Times New Roman"/>
          <w:sz w:val="24"/>
          <w:szCs w:val="24"/>
        </w:rPr>
        <w:t>4</w:t>
      </w:r>
      <w:r w:rsidRPr="003C70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Работа по настоящему Трудовому  договору</w:t>
      </w:r>
      <w:r w:rsidR="0010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</w:t>
      </w:r>
      <w:r w:rsidR="00B41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B41869">
        <w:rPr>
          <w:rFonts w:ascii="Times New Roman" w:hAnsi="Times New Roman" w:cs="Times New Roman"/>
          <w:sz w:val="24"/>
          <w:szCs w:val="24"/>
        </w:rPr>
        <w:t>г</w:t>
      </w:r>
      <w:r w:rsidR="00C27D74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795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E37795">
        <w:rPr>
          <w:rFonts w:ascii="Times New Roman" w:hAnsi="Times New Roman" w:cs="Times New Roman"/>
          <w:sz w:val="24"/>
          <w:szCs w:val="24"/>
        </w:rPr>
        <w:t xml:space="preserve"> основным местом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420" w:rsidRPr="003C70A7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84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0A7">
        <w:rPr>
          <w:rFonts w:ascii="Times New Roman" w:hAnsi="Times New Roman" w:cs="Times New Roman"/>
          <w:sz w:val="24"/>
          <w:szCs w:val="24"/>
        </w:rPr>
        <w:t xml:space="preserve">Общество поручает </w:t>
      </w:r>
      <w:r w:rsidR="00B41869">
        <w:rPr>
          <w:rFonts w:ascii="Times New Roman" w:hAnsi="Times New Roman" w:cs="Times New Roman"/>
          <w:sz w:val="24"/>
          <w:szCs w:val="24"/>
        </w:rPr>
        <w:t>г</w:t>
      </w:r>
      <w:r w:rsidRPr="003C70A7">
        <w:rPr>
          <w:rFonts w:ascii="Times New Roman" w:hAnsi="Times New Roman" w:cs="Times New Roman"/>
          <w:sz w:val="24"/>
          <w:szCs w:val="24"/>
        </w:rPr>
        <w:t>енерально</w:t>
      </w:r>
      <w:r w:rsidR="00E37795">
        <w:rPr>
          <w:rFonts w:ascii="Times New Roman" w:hAnsi="Times New Roman" w:cs="Times New Roman"/>
          <w:sz w:val="24"/>
          <w:szCs w:val="24"/>
        </w:rPr>
        <w:t>му</w:t>
      </w:r>
      <w:r w:rsidRPr="003C70A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E37795">
        <w:rPr>
          <w:rFonts w:ascii="Times New Roman" w:hAnsi="Times New Roman" w:cs="Times New Roman"/>
          <w:sz w:val="24"/>
          <w:szCs w:val="24"/>
        </w:rPr>
        <w:t>у</w:t>
      </w:r>
      <w:r w:rsidRPr="003C70A7">
        <w:rPr>
          <w:rFonts w:ascii="Times New Roman" w:hAnsi="Times New Roman" w:cs="Times New Roman"/>
          <w:sz w:val="24"/>
          <w:szCs w:val="24"/>
        </w:rPr>
        <w:t xml:space="preserve"> решение всех вопросов по руководству текущей деятельностью Общества, за исключением вопросов, отнесенных к исключительной компетенции общего собрания акционеров или совета директоров Общества.</w:t>
      </w:r>
    </w:p>
    <w:p w:rsidR="00967420" w:rsidRPr="003C70A7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A7">
        <w:rPr>
          <w:rFonts w:ascii="Times New Roman" w:hAnsi="Times New Roman" w:cs="Times New Roman"/>
          <w:sz w:val="24"/>
          <w:szCs w:val="24"/>
        </w:rPr>
        <w:tab/>
        <w:t>1.</w:t>
      </w:r>
      <w:r w:rsidR="0008423D">
        <w:rPr>
          <w:rFonts w:ascii="Times New Roman" w:hAnsi="Times New Roman" w:cs="Times New Roman"/>
          <w:sz w:val="24"/>
          <w:szCs w:val="24"/>
        </w:rPr>
        <w:t>6</w:t>
      </w:r>
      <w:r w:rsidRPr="003C70A7">
        <w:rPr>
          <w:rFonts w:ascii="Times New Roman" w:hAnsi="Times New Roman" w:cs="Times New Roman"/>
          <w:sz w:val="24"/>
          <w:szCs w:val="24"/>
        </w:rPr>
        <w:t xml:space="preserve">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Pr="003C70A7">
        <w:rPr>
          <w:rFonts w:ascii="Times New Roman" w:hAnsi="Times New Roman" w:cs="Times New Roman"/>
          <w:sz w:val="24"/>
          <w:szCs w:val="24"/>
        </w:rPr>
        <w:t>енеральн</w:t>
      </w:r>
      <w:r w:rsidR="00E37795">
        <w:rPr>
          <w:rFonts w:ascii="Times New Roman" w:hAnsi="Times New Roman" w:cs="Times New Roman"/>
          <w:sz w:val="24"/>
          <w:szCs w:val="24"/>
        </w:rPr>
        <w:t>ый</w:t>
      </w:r>
      <w:r w:rsidRPr="003C70A7">
        <w:rPr>
          <w:rFonts w:ascii="Times New Roman" w:hAnsi="Times New Roman" w:cs="Times New Roman"/>
          <w:sz w:val="24"/>
          <w:szCs w:val="24"/>
        </w:rPr>
        <w:t xml:space="preserve"> директор  в своей деятельности руководствуется действующим законодат</w:t>
      </w:r>
      <w:r w:rsidR="00771F2F">
        <w:rPr>
          <w:rFonts w:ascii="Times New Roman" w:hAnsi="Times New Roman" w:cs="Times New Roman"/>
          <w:sz w:val="24"/>
          <w:szCs w:val="24"/>
        </w:rPr>
        <w:t>ельством Российской Федерации, у</w:t>
      </w:r>
      <w:r w:rsidRPr="003C70A7">
        <w:rPr>
          <w:rFonts w:ascii="Times New Roman" w:hAnsi="Times New Roman" w:cs="Times New Roman"/>
          <w:sz w:val="24"/>
          <w:szCs w:val="24"/>
        </w:rPr>
        <w:t>ставом Общества.</w:t>
      </w:r>
    </w:p>
    <w:p w:rsidR="00967420" w:rsidRPr="003C70A7" w:rsidRDefault="007827B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="00967420" w:rsidRPr="003C70A7">
        <w:rPr>
          <w:rFonts w:ascii="Times New Roman" w:hAnsi="Times New Roman" w:cs="Times New Roman"/>
          <w:sz w:val="24"/>
          <w:szCs w:val="24"/>
        </w:rPr>
        <w:t>енеральн</w:t>
      </w:r>
      <w:r w:rsidR="00E37795">
        <w:rPr>
          <w:rFonts w:ascii="Times New Roman" w:hAnsi="Times New Roman" w:cs="Times New Roman"/>
          <w:sz w:val="24"/>
          <w:szCs w:val="24"/>
        </w:rPr>
        <w:t>ый</w:t>
      </w:r>
      <w:r w:rsidR="00967420" w:rsidRPr="003C70A7">
        <w:rPr>
          <w:rFonts w:ascii="Times New Roman" w:hAnsi="Times New Roman" w:cs="Times New Roman"/>
          <w:sz w:val="24"/>
          <w:szCs w:val="24"/>
        </w:rPr>
        <w:t xml:space="preserve"> директор в своей деятельности подотчетен совету директоров и общему собранию акционеров Общества.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A7">
        <w:rPr>
          <w:rFonts w:ascii="Times New Roman" w:hAnsi="Times New Roman" w:cs="Times New Roman"/>
          <w:sz w:val="24"/>
          <w:szCs w:val="24"/>
        </w:rPr>
        <w:tab/>
        <w:t>1.</w:t>
      </w:r>
      <w:r w:rsidR="0008423D">
        <w:rPr>
          <w:rFonts w:ascii="Times New Roman" w:hAnsi="Times New Roman" w:cs="Times New Roman"/>
          <w:sz w:val="24"/>
          <w:szCs w:val="24"/>
        </w:rPr>
        <w:t>7</w:t>
      </w:r>
      <w:r w:rsidRPr="003C70A7">
        <w:rPr>
          <w:rFonts w:ascii="Times New Roman" w:hAnsi="Times New Roman" w:cs="Times New Roman"/>
          <w:sz w:val="24"/>
          <w:szCs w:val="24"/>
        </w:rPr>
        <w:t xml:space="preserve">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</w:t>
      </w:r>
      <w:r w:rsidR="00E37795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директор осуществляет свою работу в Обществе по настоящему Трудовому договору.</w:t>
      </w:r>
    </w:p>
    <w:p w:rsidR="00967420" w:rsidRDefault="0008423D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1.8</w:t>
      </w:r>
      <w:r w:rsidR="00E37795">
        <w:rPr>
          <w:rFonts w:ascii="Times New Roman" w:hAnsi="Times New Roman" w:cs="Times New Roman"/>
          <w:sz w:val="24"/>
          <w:szCs w:val="24"/>
        </w:rPr>
        <w:t xml:space="preserve">. Место исполнения обязанностей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967420">
        <w:rPr>
          <w:rFonts w:ascii="Times New Roman" w:hAnsi="Times New Roman" w:cs="Times New Roman"/>
          <w:sz w:val="24"/>
          <w:szCs w:val="24"/>
        </w:rPr>
        <w:t>енерального директора  – 39</w:t>
      </w:r>
      <w:r w:rsidR="00E37795">
        <w:rPr>
          <w:rFonts w:ascii="Times New Roman" w:hAnsi="Times New Roman" w:cs="Times New Roman"/>
          <w:sz w:val="24"/>
          <w:szCs w:val="24"/>
        </w:rPr>
        <w:t>400</w:t>
      </w:r>
      <w:r w:rsidR="00B41869">
        <w:rPr>
          <w:rFonts w:ascii="Times New Roman" w:hAnsi="Times New Roman" w:cs="Times New Roman"/>
          <w:sz w:val="24"/>
          <w:szCs w:val="24"/>
        </w:rPr>
        <w:t>6</w:t>
      </w:r>
      <w:r w:rsidR="00967420">
        <w:rPr>
          <w:rFonts w:ascii="Times New Roman" w:hAnsi="Times New Roman" w:cs="Times New Roman"/>
          <w:sz w:val="24"/>
          <w:szCs w:val="24"/>
        </w:rPr>
        <w:t xml:space="preserve">, </w:t>
      </w:r>
      <w:r w:rsidR="00E37795">
        <w:rPr>
          <w:rFonts w:ascii="Times New Roman" w:hAnsi="Times New Roman" w:cs="Times New Roman"/>
          <w:sz w:val="24"/>
          <w:szCs w:val="24"/>
        </w:rPr>
        <w:t>г.Воронеж</w:t>
      </w:r>
      <w:r w:rsidR="00967420">
        <w:rPr>
          <w:rFonts w:ascii="Times New Roman" w:hAnsi="Times New Roman" w:cs="Times New Roman"/>
          <w:sz w:val="24"/>
          <w:szCs w:val="24"/>
        </w:rPr>
        <w:t xml:space="preserve">, </w:t>
      </w:r>
      <w:r w:rsidR="00E37795">
        <w:rPr>
          <w:rFonts w:ascii="Times New Roman" w:hAnsi="Times New Roman" w:cs="Times New Roman"/>
          <w:sz w:val="24"/>
          <w:szCs w:val="24"/>
        </w:rPr>
        <w:t xml:space="preserve"> ул. </w:t>
      </w:r>
      <w:r w:rsidR="00B41869">
        <w:rPr>
          <w:rFonts w:ascii="Times New Roman" w:hAnsi="Times New Roman" w:cs="Times New Roman"/>
          <w:sz w:val="24"/>
          <w:szCs w:val="24"/>
        </w:rPr>
        <w:t>Платонова</w:t>
      </w:r>
      <w:r w:rsidR="00E37795">
        <w:rPr>
          <w:rFonts w:ascii="Times New Roman" w:hAnsi="Times New Roman" w:cs="Times New Roman"/>
          <w:sz w:val="24"/>
          <w:szCs w:val="24"/>
        </w:rPr>
        <w:t>, д.</w:t>
      </w:r>
      <w:r w:rsidR="00B41869">
        <w:rPr>
          <w:rFonts w:ascii="Times New Roman" w:hAnsi="Times New Roman" w:cs="Times New Roman"/>
          <w:sz w:val="24"/>
          <w:szCs w:val="24"/>
        </w:rPr>
        <w:t>4</w:t>
      </w:r>
      <w:r w:rsidR="00967420">
        <w:rPr>
          <w:rFonts w:ascii="Times New Roman" w:hAnsi="Times New Roman" w:cs="Times New Roman"/>
          <w:sz w:val="24"/>
          <w:szCs w:val="24"/>
        </w:rPr>
        <w:t>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Pr="00C028AB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028AB">
        <w:rPr>
          <w:rFonts w:ascii="Times New Roman" w:hAnsi="Times New Roman" w:cs="Times New Roman"/>
          <w:sz w:val="24"/>
          <w:szCs w:val="24"/>
        </w:rPr>
        <w:t xml:space="preserve">2.1. </w:t>
      </w:r>
      <w:r w:rsidR="00E37795">
        <w:rPr>
          <w:rFonts w:ascii="Times New Roman" w:hAnsi="Times New Roman" w:cs="Times New Roman"/>
          <w:sz w:val="24"/>
          <w:szCs w:val="24"/>
        </w:rPr>
        <w:t xml:space="preserve"> </w:t>
      </w:r>
      <w:r w:rsidR="007827B0">
        <w:rPr>
          <w:rFonts w:ascii="Times New Roman" w:hAnsi="Times New Roman" w:cs="Times New Roman"/>
          <w:sz w:val="24"/>
          <w:szCs w:val="24"/>
        </w:rPr>
        <w:t xml:space="preserve"> Г</w:t>
      </w:r>
      <w:r w:rsidRPr="00C028AB">
        <w:rPr>
          <w:rFonts w:ascii="Times New Roman" w:hAnsi="Times New Roman" w:cs="Times New Roman"/>
          <w:sz w:val="24"/>
          <w:szCs w:val="24"/>
        </w:rPr>
        <w:t>енеральн</w:t>
      </w:r>
      <w:r w:rsidR="00E37795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8AB">
        <w:rPr>
          <w:rFonts w:ascii="Times New Roman" w:hAnsi="Times New Roman" w:cs="Times New Roman"/>
          <w:sz w:val="24"/>
          <w:szCs w:val="24"/>
        </w:rPr>
        <w:t xml:space="preserve"> директор: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AB">
        <w:rPr>
          <w:rFonts w:ascii="Times New Roman" w:hAnsi="Times New Roman" w:cs="Times New Roman"/>
          <w:sz w:val="24"/>
          <w:szCs w:val="24"/>
        </w:rPr>
        <w:tab/>
        <w:t xml:space="preserve">2.1.1. </w:t>
      </w:r>
      <w:r>
        <w:rPr>
          <w:rFonts w:ascii="Times New Roman" w:hAnsi="Times New Roman" w:cs="Times New Roman"/>
          <w:sz w:val="24"/>
          <w:szCs w:val="24"/>
        </w:rPr>
        <w:t>Обеспечивает выполнение решений общего собрания акционеров и совета директоров;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Без доверенности Общества действует от имени Общества, в том числе представляет его интересы;</w:t>
      </w:r>
    </w:p>
    <w:p w:rsidR="00812BC9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Совершает сделки от имени Общества;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2.1.4</w:t>
      </w:r>
      <w:r w:rsidR="00967420">
        <w:rPr>
          <w:rFonts w:ascii="Times New Roman" w:hAnsi="Times New Roman" w:cs="Times New Roman"/>
          <w:sz w:val="24"/>
          <w:szCs w:val="24"/>
        </w:rPr>
        <w:t>. Распоряжается имуществом Общества в пределах, установленных  Уставом, внутренними положениями Общества и законодательством Российской Федерации;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812B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Обеспечивает работу по заключению коллективного договора в порядке, установленном законодательством  Российской Федерации;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</w:t>
      </w:r>
      <w:r w:rsidR="00812B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Обеспечивает соблюдение законности в деятельности Общества;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2.1.7</w:t>
      </w:r>
      <w:r w:rsidR="00967420">
        <w:rPr>
          <w:rFonts w:ascii="Times New Roman" w:hAnsi="Times New Roman" w:cs="Times New Roman"/>
          <w:sz w:val="24"/>
          <w:szCs w:val="24"/>
        </w:rPr>
        <w:t>. Утверждает правила, процедуры и другие внутренние документы Общества, определяет организационную структуру Общества, за исключением документов, утверждаемых общим собранием  акционеров, советом директоров;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2.1.8</w:t>
      </w:r>
      <w:r w:rsidR="00967420">
        <w:rPr>
          <w:rFonts w:ascii="Times New Roman" w:hAnsi="Times New Roman" w:cs="Times New Roman"/>
          <w:sz w:val="24"/>
          <w:szCs w:val="24"/>
        </w:rPr>
        <w:t>. Разрабатывает  Правила  внутреннего  трудового  распорядка Общества; утверждает штатное расписание Общества, филиалов и представительств</w:t>
      </w:r>
      <w:r w:rsidR="00DA6641">
        <w:rPr>
          <w:rFonts w:ascii="Times New Roman" w:hAnsi="Times New Roman" w:cs="Times New Roman"/>
          <w:sz w:val="24"/>
          <w:szCs w:val="24"/>
        </w:rPr>
        <w:t xml:space="preserve"> </w:t>
      </w:r>
      <w:r w:rsidR="00FF1B99">
        <w:rPr>
          <w:rFonts w:ascii="Times New Roman" w:hAnsi="Times New Roman" w:cs="Times New Roman"/>
          <w:sz w:val="24"/>
          <w:szCs w:val="24"/>
        </w:rPr>
        <w:t>(</w:t>
      </w:r>
      <w:r w:rsidR="00DA6641">
        <w:rPr>
          <w:rFonts w:ascii="Times New Roman" w:hAnsi="Times New Roman" w:cs="Times New Roman"/>
          <w:sz w:val="24"/>
          <w:szCs w:val="24"/>
        </w:rPr>
        <w:t>по согласованию  с советом директоров</w:t>
      </w:r>
      <w:r w:rsidR="00FF1B99">
        <w:rPr>
          <w:rFonts w:ascii="Times New Roman" w:hAnsi="Times New Roman" w:cs="Times New Roman"/>
          <w:sz w:val="24"/>
          <w:szCs w:val="24"/>
        </w:rPr>
        <w:t>)</w:t>
      </w:r>
      <w:r w:rsidR="00967420">
        <w:rPr>
          <w:rFonts w:ascii="Times New Roman" w:hAnsi="Times New Roman" w:cs="Times New Roman"/>
          <w:sz w:val="24"/>
          <w:szCs w:val="24"/>
        </w:rPr>
        <w:t xml:space="preserve">, </w:t>
      </w:r>
      <w:r w:rsidR="00FF1B99">
        <w:rPr>
          <w:rFonts w:ascii="Times New Roman" w:hAnsi="Times New Roman" w:cs="Times New Roman"/>
          <w:sz w:val="24"/>
          <w:szCs w:val="24"/>
        </w:rPr>
        <w:t xml:space="preserve"> </w:t>
      </w:r>
      <w:r w:rsidR="00967420">
        <w:rPr>
          <w:rFonts w:ascii="Times New Roman" w:hAnsi="Times New Roman" w:cs="Times New Roman"/>
          <w:sz w:val="24"/>
          <w:szCs w:val="24"/>
        </w:rPr>
        <w:t>устанавливает для Общества систему оплаты труда, форму материального поощрения, размеры окладов работников Общества, утверждает должностные инструкции работников Общества;</w:t>
      </w:r>
    </w:p>
    <w:p w:rsidR="00812BC9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BC9">
        <w:rPr>
          <w:rFonts w:ascii="Times New Roman" w:hAnsi="Times New Roman" w:cs="Times New Roman"/>
          <w:sz w:val="24"/>
          <w:szCs w:val="24"/>
        </w:rPr>
        <w:t>2.1.9</w:t>
      </w:r>
      <w:r>
        <w:rPr>
          <w:rFonts w:ascii="Times New Roman" w:hAnsi="Times New Roman" w:cs="Times New Roman"/>
          <w:sz w:val="24"/>
          <w:szCs w:val="24"/>
        </w:rPr>
        <w:t xml:space="preserve">.Заключает трудовые договоры, контракты; 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2.1.10. П</w:t>
      </w:r>
      <w:r w:rsidR="00967420">
        <w:rPr>
          <w:rFonts w:ascii="Times New Roman" w:hAnsi="Times New Roman" w:cs="Times New Roman"/>
          <w:sz w:val="24"/>
          <w:szCs w:val="24"/>
        </w:rPr>
        <w:t xml:space="preserve">ринимает  на работу и увольняет сотрудников, в том числе назначает и увольняет  своих заместителей, главного бухгалтера, руководителей подразделений, филиалов и представительств; </w:t>
      </w:r>
      <w:proofErr w:type="gramStart"/>
      <w:r w:rsidR="00967420">
        <w:rPr>
          <w:rFonts w:ascii="Times New Roman" w:hAnsi="Times New Roman" w:cs="Times New Roman"/>
          <w:sz w:val="24"/>
          <w:szCs w:val="24"/>
        </w:rPr>
        <w:t>применяет к работникам Общества меры поощрения  налагает</w:t>
      </w:r>
      <w:proofErr w:type="gramEnd"/>
      <w:r w:rsidR="00967420">
        <w:rPr>
          <w:rFonts w:ascii="Times New Roman" w:hAnsi="Times New Roman" w:cs="Times New Roman"/>
          <w:sz w:val="24"/>
          <w:szCs w:val="24"/>
        </w:rPr>
        <w:t xml:space="preserve"> на них взыскания в соответствии с Правилами внутреннего  распорядка Общества;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2.1.11</w:t>
      </w:r>
      <w:r w:rsidR="00967420">
        <w:rPr>
          <w:rFonts w:ascii="Times New Roman" w:hAnsi="Times New Roman" w:cs="Times New Roman"/>
          <w:sz w:val="24"/>
          <w:szCs w:val="24"/>
        </w:rPr>
        <w:t>. Издает приказы и дает указания, обязательные для исполнения всеми работниками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812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установленном порядке представляет в вышестоящие и контролирующие органы отчеты о результатах деятельности Общества и другие необходимые сведения в соответствии с действующим законодательством Российской Федерации;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5140">
        <w:rPr>
          <w:rFonts w:ascii="Times New Roman" w:hAnsi="Times New Roman" w:cs="Times New Roman"/>
          <w:sz w:val="24"/>
          <w:szCs w:val="24"/>
        </w:rPr>
        <w:t xml:space="preserve"> </w:t>
      </w:r>
      <w:r w:rsidR="00812BC9">
        <w:rPr>
          <w:rFonts w:ascii="Times New Roman" w:hAnsi="Times New Roman" w:cs="Times New Roman"/>
          <w:sz w:val="24"/>
          <w:szCs w:val="24"/>
        </w:rPr>
        <w:t>2.1.1</w:t>
      </w:r>
      <w:r w:rsidR="001051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Представляет интересы Общества при рассмотрении гражданских, административных, финансовых, хозяйственных, трудовых дел  в судах и других органах;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105140">
        <w:rPr>
          <w:rFonts w:ascii="Times New Roman" w:hAnsi="Times New Roman" w:cs="Times New Roman"/>
          <w:sz w:val="24"/>
          <w:szCs w:val="24"/>
        </w:rPr>
        <w:t>4</w:t>
      </w:r>
      <w:r w:rsidR="00967420">
        <w:rPr>
          <w:rFonts w:ascii="Times New Roman" w:hAnsi="Times New Roman" w:cs="Times New Roman"/>
          <w:sz w:val="24"/>
          <w:szCs w:val="24"/>
        </w:rPr>
        <w:t>. Принимает решения  о предъявлении от имени Общества претензий к юридическим  и физическим лицам и об удовлетворении претензий, предъявляемых к Обществу;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DA66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Открывает и закрывает  в банках  расчетный, валютный и другие счета Общества; готовит  мотивированные  предложения о получении  и использовании кредитов в российских и зарубежных  банках, распоряжается  полученными кредитами по целевому назначению;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DA66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Выдает доверенности от имени  Общества;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DA6641">
        <w:rPr>
          <w:rFonts w:ascii="Times New Roman" w:hAnsi="Times New Roman" w:cs="Times New Roman"/>
          <w:sz w:val="24"/>
          <w:szCs w:val="24"/>
        </w:rPr>
        <w:t>7</w:t>
      </w:r>
      <w:r w:rsidR="00967420">
        <w:rPr>
          <w:rFonts w:ascii="Times New Roman" w:hAnsi="Times New Roman" w:cs="Times New Roman"/>
          <w:sz w:val="24"/>
          <w:szCs w:val="24"/>
        </w:rPr>
        <w:t xml:space="preserve">. Организует и обеспечивает бухгалтерский учет, бухгалтерскую и статистическую отчетность Общества и несет ответственность за их достоверность, а также организацию и планирование работы подразделений и филиалов Общества, </w:t>
      </w:r>
      <w:proofErr w:type="gramStart"/>
      <w:r w:rsidR="009674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7420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:rsidR="00967420" w:rsidRDefault="0010514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DA6641">
        <w:rPr>
          <w:rFonts w:ascii="Times New Roman" w:hAnsi="Times New Roman" w:cs="Times New Roman"/>
          <w:sz w:val="24"/>
          <w:szCs w:val="24"/>
        </w:rPr>
        <w:t>8</w:t>
      </w:r>
      <w:r w:rsidR="00967420">
        <w:rPr>
          <w:rFonts w:ascii="Times New Roman" w:hAnsi="Times New Roman" w:cs="Times New Roman"/>
          <w:sz w:val="24"/>
          <w:szCs w:val="24"/>
        </w:rPr>
        <w:t>. Осуществляет  подготовку материалов и предложений  для рассмотрения  на заседаниях  совета  директоров Общества;  обеспечивает  подготовку и проведение  общих собраний акционеров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DA664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Обеспечивает внесение установленных законодательством Российской Федерации налогов и других обязательных платежей в бюджеты;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Обеспечивает использование прибыли в соответствии с Уставом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Создает безопасные условия труда;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трудовой и исполнительской дисциплины работников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Организует проведение работы по учету и бронированию работников Общества, находящихся в запасе, призывников в соответствии с законодательством Российской Федерации;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Разрабатывает рекомендации для совета директоров по изменению, расширению деятельности Общества, его представительств и филиалов;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Определяет тарифную и ценовую политику Общества, за исключением случаев, установленных Уставом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Определяет перечень мер социальной защиты работников Общества;</w:t>
      </w:r>
    </w:p>
    <w:p w:rsidR="00812BC9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DA66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Выносит на рассмотрение совета директоров вопросы о согласовании и одобрении сделок в соответствии с требованиями действующего законодательства, Устава и иных внутренних документов Общества;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DA6641">
        <w:rPr>
          <w:rFonts w:ascii="Times New Roman" w:hAnsi="Times New Roman" w:cs="Times New Roman"/>
          <w:sz w:val="24"/>
          <w:szCs w:val="24"/>
        </w:rPr>
        <w:t>28</w:t>
      </w:r>
      <w:r w:rsidR="00967420">
        <w:rPr>
          <w:rFonts w:ascii="Times New Roman" w:hAnsi="Times New Roman" w:cs="Times New Roman"/>
          <w:sz w:val="24"/>
          <w:szCs w:val="24"/>
        </w:rPr>
        <w:t>. Решает другие вопросы текущей деятельности Общества;</w:t>
      </w:r>
    </w:p>
    <w:p w:rsidR="00967420" w:rsidRDefault="00DA6641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2.1.29</w:t>
      </w:r>
      <w:r w:rsidR="00967420">
        <w:rPr>
          <w:rFonts w:ascii="Times New Roman" w:hAnsi="Times New Roman" w:cs="Times New Roman"/>
          <w:sz w:val="24"/>
          <w:szCs w:val="24"/>
        </w:rPr>
        <w:t>.Согласовывает с председателем совета директоров свое отсутствие на работе более 3 дней (командировка, отпуск без сохранения заработной платы, ежегодный оплачиваемый отпуск);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</w:t>
      </w:r>
      <w:r w:rsidR="00DA66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Обеспечивает неразглашение сведений, составляющих служебную или коммерческую тайну, ставшие известными ему в связи с исполнением своих должностных обязанностей, а также охрану конфиденциальности информации, обладателем которой является Общество и его контрагенты;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</w:t>
      </w:r>
      <w:r w:rsidR="00DA66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 случае предоставления Обществу бюджетных инвестиций, обязан представить в уполномоченный орган отчет об использовании бюджетных инвестиций Обществом, в установленный срок;</w:t>
      </w:r>
    </w:p>
    <w:p w:rsidR="00967420" w:rsidRDefault="00812BC9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</w:t>
      </w:r>
      <w:r w:rsidR="00DA6641">
        <w:rPr>
          <w:rFonts w:ascii="Times New Roman" w:hAnsi="Times New Roman" w:cs="Times New Roman"/>
          <w:sz w:val="24"/>
          <w:szCs w:val="24"/>
        </w:rPr>
        <w:t>2</w:t>
      </w:r>
      <w:r w:rsidR="00967420">
        <w:rPr>
          <w:rFonts w:ascii="Times New Roman" w:hAnsi="Times New Roman" w:cs="Times New Roman"/>
          <w:sz w:val="24"/>
          <w:szCs w:val="24"/>
        </w:rPr>
        <w:t xml:space="preserve">. В случае вынесения в отношении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967420">
        <w:rPr>
          <w:rFonts w:ascii="Times New Roman" w:hAnsi="Times New Roman" w:cs="Times New Roman"/>
          <w:sz w:val="24"/>
          <w:szCs w:val="24"/>
        </w:rPr>
        <w:t>енерального директора постановления о дисквалификации, он обязан в день вступления постановления в законную силу представить председателю совета директоров Общества письменное уведомление с приложением копии вступившего в законную силу судебного акта.</w:t>
      </w:r>
    </w:p>
    <w:p w:rsidR="002C655F" w:rsidRDefault="00967420" w:rsidP="002C65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655F">
        <w:rPr>
          <w:rFonts w:ascii="Times New Roman" w:hAnsi="Times New Roman" w:cs="Times New Roman"/>
          <w:sz w:val="24"/>
          <w:szCs w:val="24"/>
        </w:rPr>
        <w:t xml:space="preserve">2.2. Генеральный директор обязан ежеквартально, не позднее </w:t>
      </w:r>
      <w:r w:rsidR="002C655F" w:rsidRPr="002C655F">
        <w:rPr>
          <w:rFonts w:ascii="Times New Roman" w:hAnsi="Times New Roman" w:cs="Times New Roman"/>
          <w:sz w:val="24"/>
          <w:szCs w:val="24"/>
        </w:rPr>
        <w:t>30 (тридцати) дней</w:t>
      </w:r>
      <w:r w:rsidR="002C6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55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2C655F">
        <w:rPr>
          <w:rFonts w:ascii="Times New Roman" w:hAnsi="Times New Roman" w:cs="Times New Roman"/>
          <w:sz w:val="24"/>
          <w:szCs w:val="24"/>
        </w:rPr>
        <w:t xml:space="preserve"> отчетного квартала, представлять совету директоров отчет о выполнении утвержденного финансово-хозяйственного плана Общества на текущий год.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</w:t>
      </w:r>
      <w:r w:rsidR="00341553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директор ежегодно, в срок до первого декабря текущего года представляет на утверждение совета директоров финансово-хозяйственный план Общества на следующий календарный год, в котором должны быть отражены: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описание Общества и отрасли, к которым оно принадлежит;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описание работ и услуг производимых (оказываемых) Обществом;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организационная  структура;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планируемые на год расходы по каждому из направлений деятельности Общества, а также средства Общества на покрытие этих расходов;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план маркетинговой деятельности;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план по инвестициям, осуществляемым обществом;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другие необходимые показатели.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B71B38">
        <w:rPr>
          <w:rFonts w:ascii="Times New Roman" w:hAnsi="Times New Roman" w:cs="Times New Roman"/>
          <w:sz w:val="24"/>
          <w:szCs w:val="24"/>
        </w:rPr>
        <w:t xml:space="preserve">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неральн</w:t>
      </w:r>
      <w:r w:rsidR="0036534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директор обеспечивает  эффективность, прибыльность и устойчивость  работы Общества, его  производственное и экономическое  развитие; сохранность  имущества Общества, содержание его  в надлежащем  состоянии, проведение  своевременного  капитального и текущего ремонтов, обновление  основных фондов Общества;  рациональное использование имущества Общества по целевому назначению  в соответствии с целью и видами деятельности Общества, установленными Уставом Общества.</w:t>
      </w:r>
    </w:p>
    <w:p w:rsidR="00B71B38" w:rsidRDefault="00B71B38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Все сделки, связанные с распоряжением имуществом Общества, подлежат одобрению советом директоров Общества.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71B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Общество: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="00B71B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Предоставляет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енерально</w:t>
      </w:r>
      <w:r w:rsidR="0036534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653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B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бщества работу в соответствии с условиями настоящего Трудового договора,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71B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 Своевременно выплачивает обусловленную настоящим Трудовым договором заработную плату;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71B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 Выплачивает премии, вознаграждения в порядке и на условиях, установленных законодательством Российской Федерации, Уставом Общества,</w:t>
      </w:r>
      <w:r w:rsidR="00DA6641">
        <w:rPr>
          <w:rFonts w:ascii="Times New Roman" w:hAnsi="Times New Roman" w:cs="Times New Roman"/>
          <w:sz w:val="24"/>
          <w:szCs w:val="24"/>
        </w:rPr>
        <w:t xml:space="preserve"> локальными актами, </w:t>
      </w:r>
      <w:r>
        <w:rPr>
          <w:rFonts w:ascii="Times New Roman" w:hAnsi="Times New Roman" w:cs="Times New Roman"/>
          <w:sz w:val="24"/>
          <w:szCs w:val="24"/>
        </w:rPr>
        <w:t xml:space="preserve"> настоящим Трудовым договором;</w:t>
      </w:r>
    </w:p>
    <w:p w:rsidR="00967420" w:rsidRDefault="00B71B38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</w:t>
      </w:r>
      <w:r w:rsidR="00967420">
        <w:rPr>
          <w:rFonts w:ascii="Times New Roman" w:hAnsi="Times New Roman" w:cs="Times New Roman"/>
          <w:sz w:val="24"/>
          <w:szCs w:val="24"/>
        </w:rPr>
        <w:t xml:space="preserve">.4. Возмещает вред, причиненный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967420">
        <w:rPr>
          <w:rFonts w:ascii="Times New Roman" w:hAnsi="Times New Roman" w:cs="Times New Roman"/>
          <w:sz w:val="24"/>
          <w:szCs w:val="24"/>
        </w:rPr>
        <w:t>енерально</w:t>
      </w:r>
      <w:r w:rsidR="0036534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65346">
        <w:rPr>
          <w:rFonts w:ascii="Times New Roman" w:hAnsi="Times New Roman" w:cs="Times New Roman"/>
          <w:sz w:val="24"/>
          <w:szCs w:val="24"/>
        </w:rPr>
        <w:t>у</w:t>
      </w:r>
      <w:r w:rsidR="00967420">
        <w:rPr>
          <w:rFonts w:ascii="Times New Roman" w:hAnsi="Times New Roman" w:cs="Times New Roman"/>
          <w:sz w:val="24"/>
          <w:szCs w:val="24"/>
        </w:rPr>
        <w:t xml:space="preserve"> в связи с исполнением им трудовых обязанностей в соответствии с действующим законодательством Российской Федерации;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71B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 Ведет трудовую книжку</w:t>
      </w:r>
      <w:r w:rsidR="00B71B38">
        <w:rPr>
          <w:rFonts w:ascii="Times New Roman" w:hAnsi="Times New Roman" w:cs="Times New Roman"/>
          <w:sz w:val="24"/>
          <w:szCs w:val="24"/>
        </w:rPr>
        <w:t xml:space="preserve">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енерального директора в соответствии с действующим  законодательством Российской Федерации;</w:t>
      </w:r>
    </w:p>
    <w:p w:rsidR="00967420" w:rsidRDefault="00B71B38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</w:t>
      </w:r>
      <w:r w:rsidR="00967420">
        <w:rPr>
          <w:rFonts w:ascii="Times New Roman" w:hAnsi="Times New Roman" w:cs="Times New Roman"/>
          <w:sz w:val="24"/>
          <w:szCs w:val="24"/>
        </w:rPr>
        <w:t xml:space="preserve">.6. Привлекает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967420">
        <w:rPr>
          <w:rFonts w:ascii="Times New Roman" w:hAnsi="Times New Roman" w:cs="Times New Roman"/>
          <w:sz w:val="24"/>
          <w:szCs w:val="24"/>
        </w:rPr>
        <w:t>енерального директора к  дисциплинарной  и материальной  ответственности  в порядке, установленном действующим законодательством Российской Федерации;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71B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.7. Исполняет иные обязанности, предусмотренные  законодательством Российской Федерации, коллективным договором, внутренними документами  Общества, настоящим трудовым договором.</w:t>
      </w:r>
    </w:p>
    <w:p w:rsidR="0008423D" w:rsidRDefault="0008423D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6C3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ГЕНЕРАЛЬНОГО ДИРЕКТОРА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</w:t>
      </w:r>
      <w:r w:rsidR="0036534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директор при осуществлении своих прав и исполнении обязанностей должен действовать в интересах Общества, осуществлять свои права и исполнять обязанности в отношении Общества добросовестно и разумно.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 w:rsidR="00365346">
        <w:rPr>
          <w:rFonts w:ascii="Times New Roman" w:hAnsi="Times New Roman" w:cs="Times New Roman"/>
          <w:sz w:val="24"/>
          <w:szCs w:val="24"/>
        </w:rPr>
        <w:t>ый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</w:rPr>
        <w:t>несет материальную  ответственность в порядк</w:t>
      </w:r>
      <w:r w:rsidR="00C162BA">
        <w:rPr>
          <w:rFonts w:ascii="Times New Roman" w:hAnsi="Times New Roman" w:cs="Times New Roman"/>
          <w:sz w:val="24"/>
          <w:szCs w:val="24"/>
        </w:rPr>
        <w:t>е и на условиях, установленных у</w:t>
      </w:r>
      <w:r>
        <w:rPr>
          <w:rFonts w:ascii="Times New Roman" w:hAnsi="Times New Roman" w:cs="Times New Roman"/>
          <w:sz w:val="24"/>
          <w:szCs w:val="24"/>
        </w:rPr>
        <w:t>ставом Общества, настоящим Договором и действующим законодательством Российской Федерации.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Не подлежит возмещению ущерб, который  может быть отнесен к категории нормального производственно-хозяйственного риска.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 w:rsidR="00365346">
        <w:rPr>
          <w:rFonts w:ascii="Times New Roman" w:hAnsi="Times New Roman" w:cs="Times New Roman"/>
          <w:sz w:val="24"/>
          <w:szCs w:val="24"/>
        </w:rPr>
        <w:t xml:space="preserve">ый </w:t>
      </w:r>
      <w:r w:rsidR="00B71B3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несет ответственность за неразглашение сведений, составляющих служебную или коммерческую тайну, ставших известными ему в связи с исполнением своих должностных обязанностей, а также за обеспечение охраны конфиденциальности информации, обладателем которой являются Общество и его контрагенты.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 w:rsidR="00365346">
        <w:rPr>
          <w:rFonts w:ascii="Times New Roman" w:hAnsi="Times New Roman" w:cs="Times New Roman"/>
          <w:sz w:val="24"/>
          <w:szCs w:val="24"/>
        </w:rPr>
        <w:t>ый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убытки, причиненные Обществу, в случаях: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уплаты Обществом административных штрафов, в связи с привлечением его к административной ответственности, причиной наступления которой явились действия (бездействия)</w:t>
      </w:r>
      <w:r w:rsidR="00B71B38" w:rsidRPr="00B71B38">
        <w:rPr>
          <w:rFonts w:ascii="Times New Roman" w:hAnsi="Times New Roman" w:cs="Times New Roman"/>
          <w:sz w:val="24"/>
          <w:szCs w:val="24"/>
        </w:rPr>
        <w:t xml:space="preserve">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енерального директора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необоснованных  денежных выплат, осуществленных работникам Общества, а также самому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365346">
        <w:rPr>
          <w:rFonts w:ascii="Times New Roman" w:hAnsi="Times New Roman" w:cs="Times New Roman"/>
          <w:sz w:val="24"/>
          <w:szCs w:val="24"/>
        </w:rPr>
        <w:t>енеральному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65346">
        <w:rPr>
          <w:rFonts w:ascii="Times New Roman" w:hAnsi="Times New Roman" w:cs="Times New Roman"/>
          <w:sz w:val="24"/>
          <w:szCs w:val="24"/>
        </w:rPr>
        <w:t>у</w:t>
      </w:r>
      <w:r w:rsidR="00B7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одобрения общего собрания акционеров или совета директоров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заключения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 w:rsidR="00365346">
        <w:rPr>
          <w:rFonts w:ascii="Times New Roman" w:hAnsi="Times New Roman" w:cs="Times New Roman"/>
          <w:sz w:val="24"/>
          <w:szCs w:val="24"/>
        </w:rPr>
        <w:t>ым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65346">
        <w:rPr>
          <w:rFonts w:ascii="Times New Roman" w:hAnsi="Times New Roman" w:cs="Times New Roman"/>
          <w:sz w:val="24"/>
          <w:szCs w:val="24"/>
        </w:rPr>
        <w:t>ом</w:t>
      </w:r>
      <w:r w:rsidR="00B7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сделки, причинившей ущерб Обществу, контрагентом по которой является лицо, аффилированное с</w:t>
      </w:r>
      <w:r w:rsidR="00B71B38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365346">
        <w:rPr>
          <w:rFonts w:ascii="Times New Roman" w:hAnsi="Times New Roman" w:cs="Times New Roman"/>
          <w:sz w:val="24"/>
          <w:szCs w:val="24"/>
        </w:rPr>
        <w:t>ым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8165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неисполнение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 w:rsidR="0008423D">
        <w:rPr>
          <w:rFonts w:ascii="Times New Roman" w:hAnsi="Times New Roman" w:cs="Times New Roman"/>
          <w:sz w:val="24"/>
          <w:szCs w:val="24"/>
        </w:rPr>
        <w:t>ым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8423D">
        <w:rPr>
          <w:rFonts w:ascii="Times New Roman" w:hAnsi="Times New Roman" w:cs="Times New Roman"/>
          <w:sz w:val="24"/>
          <w:szCs w:val="24"/>
        </w:rPr>
        <w:t>ом</w:t>
      </w:r>
      <w:r w:rsidR="00B7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обязанности по возврату денежных средств, полученных из кассы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заключения </w:t>
      </w:r>
      <w:r w:rsidR="00B71B38">
        <w:rPr>
          <w:rFonts w:ascii="Times New Roman" w:hAnsi="Times New Roman" w:cs="Times New Roman"/>
          <w:sz w:val="24"/>
          <w:szCs w:val="24"/>
        </w:rPr>
        <w:t xml:space="preserve">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 w:rsidR="0008423D">
        <w:rPr>
          <w:rFonts w:ascii="Times New Roman" w:hAnsi="Times New Roman" w:cs="Times New Roman"/>
          <w:sz w:val="24"/>
          <w:szCs w:val="24"/>
        </w:rPr>
        <w:t>ым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8423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сделок по приобретению векселей лица, в отношении которого было известно, что в связи с неудовлетворительным финансовым состоянием оно не способно исполнить взятые на себя обязательства;</w:t>
      </w:r>
    </w:p>
    <w:p w:rsidR="00967420" w:rsidRDefault="00260D41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заключение </w:t>
      </w:r>
      <w:r w:rsidR="00081654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 w:rsidR="0008423D">
        <w:rPr>
          <w:rFonts w:ascii="Times New Roman" w:hAnsi="Times New Roman" w:cs="Times New Roman"/>
          <w:sz w:val="24"/>
          <w:szCs w:val="24"/>
        </w:rPr>
        <w:t>ым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8423D">
        <w:rPr>
          <w:rFonts w:ascii="Times New Roman" w:hAnsi="Times New Roman" w:cs="Times New Roman"/>
          <w:sz w:val="24"/>
          <w:szCs w:val="24"/>
        </w:rPr>
        <w:t>ом</w:t>
      </w:r>
      <w:r w:rsidR="00967420">
        <w:rPr>
          <w:rFonts w:ascii="Times New Roman" w:hAnsi="Times New Roman" w:cs="Times New Roman"/>
          <w:sz w:val="24"/>
          <w:szCs w:val="24"/>
        </w:rPr>
        <w:t xml:space="preserve"> сделки, признанной впоследствии недействительной как заключенной с нарушением требований об одобрении крупных сделок, а также в результате злонамеренного соглашения такого лица с представителем контрагента;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необоснованной утраты имущества Общества, выявленной в результате инвентаризации товарно-материальных ценностей.</w:t>
      </w:r>
    </w:p>
    <w:p w:rsidR="00967420" w:rsidRDefault="00260D41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B71B38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67420">
        <w:rPr>
          <w:rFonts w:ascii="Times New Roman" w:hAnsi="Times New Roman" w:cs="Times New Roman"/>
          <w:sz w:val="24"/>
          <w:szCs w:val="24"/>
        </w:rPr>
        <w:t xml:space="preserve"> может быть привлечен к материальной,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ТРУДА И РЕЖИМ  РАБОЧЕГО ВРЕМЕНИ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Оплата труда </w:t>
      </w:r>
      <w:r w:rsidR="00771F2F">
        <w:rPr>
          <w:rFonts w:ascii="Times New Roman" w:hAnsi="Times New Roman" w:cs="Times New Roman"/>
          <w:sz w:val="24"/>
          <w:szCs w:val="24"/>
        </w:rPr>
        <w:t xml:space="preserve"> г</w:t>
      </w:r>
      <w:r w:rsidR="00B71B38">
        <w:rPr>
          <w:rFonts w:ascii="Times New Roman" w:hAnsi="Times New Roman" w:cs="Times New Roman"/>
          <w:sz w:val="24"/>
          <w:szCs w:val="24"/>
        </w:rPr>
        <w:t>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должностного оклада;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иных денежных </w:t>
      </w:r>
      <w:r w:rsidR="00771F2F">
        <w:rPr>
          <w:rFonts w:ascii="Times New Roman" w:hAnsi="Times New Roman" w:cs="Times New Roman"/>
          <w:sz w:val="24"/>
          <w:szCs w:val="24"/>
        </w:rPr>
        <w:t>вознаграждений за результаты финансово-хозяйственной деятельности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Общество устанавливает </w:t>
      </w:r>
      <w:r w:rsidR="00771F2F">
        <w:rPr>
          <w:rFonts w:ascii="Times New Roman" w:hAnsi="Times New Roman" w:cs="Times New Roman"/>
          <w:sz w:val="24"/>
          <w:szCs w:val="24"/>
        </w:rPr>
        <w:t xml:space="preserve"> г</w:t>
      </w:r>
      <w:r w:rsidR="00B71B38">
        <w:rPr>
          <w:rFonts w:ascii="Times New Roman" w:hAnsi="Times New Roman" w:cs="Times New Roman"/>
          <w:sz w:val="24"/>
          <w:szCs w:val="24"/>
        </w:rPr>
        <w:t>енерально</w:t>
      </w:r>
      <w:r w:rsidR="00260D41">
        <w:rPr>
          <w:rFonts w:ascii="Times New Roman" w:hAnsi="Times New Roman" w:cs="Times New Roman"/>
          <w:sz w:val="24"/>
          <w:szCs w:val="24"/>
        </w:rPr>
        <w:t>му</w:t>
      </w:r>
      <w:r w:rsidR="00B71B3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60D4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оклад в размере  </w:t>
      </w:r>
      <w:r w:rsidR="003A548F">
        <w:rPr>
          <w:rFonts w:ascii="Times New Roman" w:hAnsi="Times New Roman" w:cs="Times New Roman"/>
          <w:sz w:val="24"/>
          <w:szCs w:val="24"/>
        </w:rPr>
        <w:t>95 000</w:t>
      </w:r>
      <w:r w:rsidR="00260D41">
        <w:rPr>
          <w:rFonts w:ascii="Times New Roman" w:hAnsi="Times New Roman" w:cs="Times New Roman"/>
          <w:sz w:val="24"/>
          <w:szCs w:val="24"/>
        </w:rPr>
        <w:t xml:space="preserve"> (</w:t>
      </w:r>
      <w:r w:rsidR="006F1195">
        <w:rPr>
          <w:rFonts w:ascii="Times New Roman" w:hAnsi="Times New Roman" w:cs="Times New Roman"/>
          <w:sz w:val="24"/>
          <w:szCs w:val="24"/>
        </w:rPr>
        <w:t>девяносто пять тысяч</w:t>
      </w:r>
      <w:r w:rsidR="00260D4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B71B38">
        <w:rPr>
          <w:rFonts w:ascii="Times New Roman" w:hAnsi="Times New Roman" w:cs="Times New Roman"/>
          <w:sz w:val="24"/>
          <w:szCs w:val="24"/>
        </w:rPr>
        <w:t xml:space="preserve"> в месяц согласно штатному расписанию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AAD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37049F">
        <w:rPr>
          <w:rFonts w:ascii="Times New Roman" w:hAnsi="Times New Roman" w:cs="Times New Roman"/>
          <w:sz w:val="24"/>
          <w:szCs w:val="24"/>
        </w:rPr>
        <w:t>енеральному</w:t>
      </w:r>
      <w:r w:rsidR="00ED5AA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у</w:t>
      </w:r>
      <w:r w:rsidR="00ED5AAD">
        <w:rPr>
          <w:rFonts w:ascii="Times New Roman" w:hAnsi="Times New Roman" w:cs="Times New Roman"/>
          <w:sz w:val="24"/>
          <w:szCs w:val="24"/>
        </w:rPr>
        <w:t xml:space="preserve"> </w:t>
      </w:r>
      <w:r w:rsidR="00771F2F">
        <w:rPr>
          <w:rFonts w:ascii="Times New Roman" w:hAnsi="Times New Roman" w:cs="Times New Roman"/>
          <w:sz w:val="24"/>
          <w:szCs w:val="24"/>
        </w:rPr>
        <w:t xml:space="preserve">выплачиваются денежные вознаграждения.  Денежные  вознаграждения  состоят  из текущего (годового, ежеквартального) и единовременного  </w:t>
      </w:r>
      <w:r w:rsidR="00ED5AAD">
        <w:rPr>
          <w:rFonts w:ascii="Times New Roman" w:hAnsi="Times New Roman" w:cs="Times New Roman"/>
          <w:sz w:val="24"/>
          <w:szCs w:val="24"/>
        </w:rPr>
        <w:t>премирования.</w:t>
      </w:r>
    </w:p>
    <w:p w:rsidR="00ED5AAD" w:rsidRDefault="00ED5AAD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енерально</w:t>
      </w:r>
      <w:r w:rsidR="0037049F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решению совета  директоров</w:t>
      </w:r>
      <w:r w:rsidR="00771F2F">
        <w:rPr>
          <w:rFonts w:ascii="Times New Roman" w:hAnsi="Times New Roman" w:cs="Times New Roman"/>
          <w:sz w:val="24"/>
          <w:szCs w:val="24"/>
        </w:rPr>
        <w:t xml:space="preserve"> выплачиваются вознаграждения </w:t>
      </w:r>
      <w:r>
        <w:rPr>
          <w:rFonts w:ascii="Times New Roman" w:hAnsi="Times New Roman" w:cs="Times New Roman"/>
          <w:sz w:val="24"/>
          <w:szCs w:val="24"/>
        </w:rPr>
        <w:t xml:space="preserve">по итогам работы за квартал после предоставления на рассмотрение совету директоров отчета о результатах финансово-хозяйственной  деятельности Общества за отчетный период. </w:t>
      </w:r>
      <w:r w:rsidR="00C162BA">
        <w:rPr>
          <w:rFonts w:ascii="Times New Roman" w:hAnsi="Times New Roman" w:cs="Times New Roman"/>
          <w:sz w:val="24"/>
          <w:szCs w:val="24"/>
        </w:rPr>
        <w:t xml:space="preserve">Вознаграждения </w:t>
      </w:r>
      <w:r w:rsidR="00CA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работы за календарный год выплачив</w:t>
      </w:r>
      <w:r w:rsidR="00C162BA">
        <w:rPr>
          <w:rFonts w:ascii="Times New Roman" w:hAnsi="Times New Roman" w:cs="Times New Roman"/>
          <w:sz w:val="24"/>
          <w:szCs w:val="24"/>
        </w:rPr>
        <w:t>аются г</w:t>
      </w:r>
      <w:r>
        <w:rPr>
          <w:rFonts w:ascii="Times New Roman" w:hAnsi="Times New Roman" w:cs="Times New Roman"/>
          <w:sz w:val="24"/>
          <w:szCs w:val="24"/>
        </w:rPr>
        <w:t>енерально</w:t>
      </w:r>
      <w:r w:rsidR="0037049F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DA6641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после предоставления на рассмотрение общему собранию акционеров отчета о результатах финансово-хозяйственной  деятельности Общества за отчетный период.</w:t>
      </w:r>
    </w:p>
    <w:p w:rsidR="00ED5AAD" w:rsidRDefault="00ED5AAD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Единовременное премирование выплачивается за выполнение особо важных работ, а также  в виде материального поощрения к профессиональным праздникам, при предоставлении очередного отпуска. Решение о единовременном премировании  принимается советом директоров.</w:t>
      </w:r>
    </w:p>
    <w:p w:rsidR="00ED5AAD" w:rsidRDefault="00ED5AAD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64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премировании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DA6641">
        <w:rPr>
          <w:rFonts w:ascii="Times New Roman" w:hAnsi="Times New Roman" w:cs="Times New Roman"/>
          <w:sz w:val="24"/>
          <w:szCs w:val="24"/>
        </w:rPr>
        <w:t xml:space="preserve">енерального директора, утвержденным советом директоров (протокол от </w:t>
      </w:r>
      <w:r w:rsidR="00C61717">
        <w:rPr>
          <w:rFonts w:ascii="Times New Roman" w:hAnsi="Times New Roman" w:cs="Times New Roman"/>
          <w:sz w:val="24"/>
          <w:szCs w:val="24"/>
        </w:rPr>
        <w:t xml:space="preserve">27.10.2014 </w:t>
      </w:r>
      <w:r w:rsidR="00DA6641">
        <w:rPr>
          <w:rFonts w:ascii="Times New Roman" w:hAnsi="Times New Roman" w:cs="Times New Roman"/>
          <w:sz w:val="24"/>
          <w:szCs w:val="24"/>
        </w:rPr>
        <w:t xml:space="preserve">№ </w:t>
      </w:r>
      <w:r w:rsidR="00C61717">
        <w:rPr>
          <w:rFonts w:ascii="Times New Roman" w:hAnsi="Times New Roman" w:cs="Times New Roman"/>
          <w:sz w:val="24"/>
          <w:szCs w:val="24"/>
        </w:rPr>
        <w:t>б/</w:t>
      </w:r>
      <w:proofErr w:type="spellStart"/>
      <w:r w:rsidR="00C6171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A6641">
        <w:rPr>
          <w:rFonts w:ascii="Times New Roman" w:hAnsi="Times New Roman" w:cs="Times New Roman"/>
          <w:sz w:val="24"/>
          <w:szCs w:val="24"/>
        </w:rPr>
        <w:t>), с</w:t>
      </w:r>
      <w:r>
        <w:rPr>
          <w:rFonts w:ascii="Times New Roman" w:hAnsi="Times New Roman" w:cs="Times New Roman"/>
          <w:sz w:val="24"/>
          <w:szCs w:val="24"/>
        </w:rPr>
        <w:t>умма текущего и единовременн</w:t>
      </w:r>
      <w:r w:rsidR="008B494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прем</w:t>
      </w:r>
      <w:r w:rsidR="008B494E">
        <w:rPr>
          <w:rFonts w:ascii="Times New Roman" w:hAnsi="Times New Roman" w:cs="Times New Roman"/>
          <w:sz w:val="24"/>
          <w:szCs w:val="24"/>
        </w:rPr>
        <w:t>ирования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12 (двенадцать) должностных окладов в год. </w:t>
      </w:r>
    </w:p>
    <w:p w:rsidR="00967420" w:rsidRDefault="00ED5AAD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420">
        <w:rPr>
          <w:rFonts w:ascii="Times New Roman" w:hAnsi="Times New Roman" w:cs="Times New Roman"/>
          <w:sz w:val="24"/>
          <w:szCs w:val="24"/>
        </w:rPr>
        <w:tab/>
        <w:t>4.4. Оклад и вознаграждения по результатам финансово-хозяй</w:t>
      </w:r>
      <w:r>
        <w:rPr>
          <w:rFonts w:ascii="Times New Roman" w:hAnsi="Times New Roman" w:cs="Times New Roman"/>
          <w:sz w:val="24"/>
          <w:szCs w:val="24"/>
        </w:rPr>
        <w:t>ственной деятельности выплачиваю</w:t>
      </w:r>
      <w:r w:rsidR="00967420">
        <w:rPr>
          <w:rFonts w:ascii="Times New Roman" w:hAnsi="Times New Roman" w:cs="Times New Roman"/>
          <w:sz w:val="24"/>
          <w:szCs w:val="24"/>
        </w:rPr>
        <w:t xml:space="preserve">тся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967420">
        <w:rPr>
          <w:rFonts w:ascii="Times New Roman" w:hAnsi="Times New Roman" w:cs="Times New Roman"/>
          <w:sz w:val="24"/>
          <w:szCs w:val="24"/>
        </w:rPr>
        <w:t>енерально</w:t>
      </w:r>
      <w:r w:rsidR="0037049F">
        <w:rPr>
          <w:rFonts w:ascii="Times New Roman" w:hAnsi="Times New Roman" w:cs="Times New Roman"/>
          <w:sz w:val="24"/>
          <w:szCs w:val="24"/>
        </w:rPr>
        <w:t>му</w:t>
      </w:r>
      <w:r w:rsidR="0096742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у</w:t>
      </w:r>
      <w:r w:rsidR="00967420">
        <w:rPr>
          <w:rFonts w:ascii="Times New Roman" w:hAnsi="Times New Roman" w:cs="Times New Roman"/>
          <w:sz w:val="24"/>
          <w:szCs w:val="24"/>
        </w:rPr>
        <w:t xml:space="preserve"> одновременно с выплатой заработной платы всем работникам Общества.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Генеральн</w:t>
      </w:r>
      <w:r w:rsidR="0037049F">
        <w:rPr>
          <w:rFonts w:ascii="Times New Roman" w:hAnsi="Times New Roman" w:cs="Times New Roman"/>
          <w:sz w:val="24"/>
          <w:szCs w:val="24"/>
        </w:rPr>
        <w:t xml:space="preserve">ому 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ED5AAD">
        <w:rPr>
          <w:rFonts w:ascii="Times New Roman" w:hAnsi="Times New Roman" w:cs="Times New Roman"/>
          <w:sz w:val="24"/>
          <w:szCs w:val="24"/>
        </w:rPr>
        <w:t>продолжительность рабочей недели –</w:t>
      </w:r>
      <w:r w:rsidR="00D16679">
        <w:rPr>
          <w:rFonts w:ascii="Times New Roman" w:hAnsi="Times New Roman" w:cs="Times New Roman"/>
          <w:sz w:val="24"/>
          <w:szCs w:val="24"/>
        </w:rPr>
        <w:t xml:space="preserve"> 4</w:t>
      </w:r>
      <w:r w:rsidR="00D12A51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б) </w:t>
      </w:r>
      <w:r w:rsidR="00ED5AAD">
        <w:rPr>
          <w:rFonts w:ascii="Times New Roman" w:hAnsi="Times New Roman" w:cs="Times New Roman"/>
          <w:sz w:val="24"/>
          <w:szCs w:val="24"/>
        </w:rPr>
        <w:t>режим работы (рабочие дни, выходные дни, время начала и окончания работы) определяются правилами внутреннего трудового распорядка Общества;</w:t>
      </w:r>
    </w:p>
    <w:p w:rsidR="00462032" w:rsidRDefault="00ED5AAD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2BA">
        <w:rPr>
          <w:rFonts w:ascii="Times New Roman" w:hAnsi="Times New Roman" w:cs="Times New Roman"/>
          <w:sz w:val="24"/>
          <w:szCs w:val="24"/>
        </w:rPr>
        <w:t>в</w:t>
      </w:r>
      <w:r w:rsidR="00462032">
        <w:rPr>
          <w:rFonts w:ascii="Times New Roman" w:hAnsi="Times New Roman" w:cs="Times New Roman"/>
          <w:sz w:val="24"/>
          <w:szCs w:val="24"/>
        </w:rPr>
        <w:t>) ненормированный рабочий день.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Нерабочие праздничные дни определяются в соответствии с действующим законодательством Российской Федерации.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</w:t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енерально</w:t>
      </w:r>
      <w:r w:rsidR="0037049F">
        <w:rPr>
          <w:rFonts w:ascii="Times New Roman" w:hAnsi="Times New Roman" w:cs="Times New Roman"/>
          <w:sz w:val="24"/>
          <w:szCs w:val="24"/>
        </w:rPr>
        <w:t>му директору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ежегодный оплачиваемый отпуск продолжительностью 28 календарных дней.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4.7.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енерально</w:t>
      </w:r>
      <w:r w:rsidR="0037049F">
        <w:rPr>
          <w:rFonts w:ascii="Times New Roman" w:hAnsi="Times New Roman" w:cs="Times New Roman"/>
          <w:sz w:val="24"/>
          <w:szCs w:val="24"/>
        </w:rPr>
        <w:t>му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у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предоставляется ежегодный дополнительный оплачиваемый отпуск за ненормированный рабочий день продолжительностью 12 календарных дней.</w:t>
      </w:r>
    </w:p>
    <w:p w:rsidR="00967420" w:rsidRDefault="0037049F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СОЦИАЛЬНЫЕ ГАРАНТИИ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37049F">
        <w:rPr>
          <w:rFonts w:ascii="Times New Roman" w:hAnsi="Times New Roman" w:cs="Times New Roman"/>
          <w:sz w:val="24"/>
          <w:szCs w:val="24"/>
        </w:rPr>
        <w:t xml:space="preserve">ый 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подлежит всем видам государственного социального страхования на период действия настоящего </w:t>
      </w:r>
      <w:r w:rsidR="00C162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рудового договора, на него полностью распространяются льготы и гарантии, установленные для работников Общества действующим законодательством Российской Федерации.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995" w:rsidRDefault="00967420" w:rsidP="004620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Дата начала исполнения трудовых обязанностей   </w:t>
      </w:r>
      <w:r w:rsidRPr="00C6317D">
        <w:rPr>
          <w:rFonts w:ascii="Times New Roman" w:hAnsi="Times New Roman" w:cs="Times New Roman"/>
          <w:sz w:val="24"/>
          <w:szCs w:val="24"/>
        </w:rPr>
        <w:t>«</w:t>
      </w:r>
      <w:r w:rsidR="00C61717">
        <w:rPr>
          <w:rFonts w:ascii="Times New Roman" w:hAnsi="Times New Roman" w:cs="Times New Roman"/>
          <w:sz w:val="24"/>
          <w:szCs w:val="24"/>
        </w:rPr>
        <w:t>----</w:t>
      </w:r>
      <w:r w:rsidRPr="00C6317D">
        <w:rPr>
          <w:rFonts w:ascii="Times New Roman" w:hAnsi="Times New Roman" w:cs="Times New Roman"/>
          <w:sz w:val="24"/>
          <w:szCs w:val="24"/>
        </w:rPr>
        <w:t xml:space="preserve">» </w:t>
      </w:r>
      <w:r w:rsidR="00462032" w:rsidRPr="00C6317D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 xml:space="preserve"> ------</w:t>
      </w:r>
      <w:r w:rsidR="0037049F" w:rsidRPr="00C6317D">
        <w:rPr>
          <w:rFonts w:ascii="Times New Roman" w:hAnsi="Times New Roman" w:cs="Times New Roman"/>
          <w:sz w:val="24"/>
          <w:szCs w:val="24"/>
        </w:rPr>
        <w:t xml:space="preserve"> </w:t>
      </w:r>
      <w:r w:rsidR="00462032" w:rsidRPr="00C6317D">
        <w:rPr>
          <w:rFonts w:ascii="Times New Roman" w:hAnsi="Times New Roman" w:cs="Times New Roman"/>
          <w:sz w:val="24"/>
          <w:szCs w:val="24"/>
        </w:rPr>
        <w:t xml:space="preserve"> </w:t>
      </w:r>
      <w:r w:rsidRPr="00C6317D">
        <w:rPr>
          <w:rFonts w:ascii="Times New Roman" w:hAnsi="Times New Roman" w:cs="Times New Roman"/>
          <w:sz w:val="24"/>
          <w:szCs w:val="24"/>
        </w:rPr>
        <w:t xml:space="preserve"> 201</w:t>
      </w:r>
      <w:r w:rsidR="00462032" w:rsidRPr="00C6317D">
        <w:rPr>
          <w:rFonts w:ascii="Times New Roman" w:hAnsi="Times New Roman" w:cs="Times New Roman"/>
          <w:sz w:val="24"/>
          <w:szCs w:val="24"/>
        </w:rPr>
        <w:t>5</w:t>
      </w:r>
      <w:r w:rsidRPr="00C631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4995">
        <w:rPr>
          <w:rFonts w:ascii="Times New Roman" w:hAnsi="Times New Roman" w:cs="Times New Roman"/>
          <w:sz w:val="24"/>
          <w:szCs w:val="24"/>
        </w:rPr>
        <w:t>.</w:t>
      </w:r>
    </w:p>
    <w:p w:rsidR="00967420" w:rsidRDefault="00A94995" w:rsidP="004620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6.2. В</w:t>
      </w:r>
      <w:r w:rsidR="00462032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>
        <w:rPr>
          <w:rFonts w:ascii="Times New Roman" w:hAnsi="Times New Roman" w:cs="Times New Roman"/>
          <w:sz w:val="24"/>
          <w:szCs w:val="24"/>
        </w:rPr>
        <w:t xml:space="preserve">атьями </w:t>
      </w:r>
      <w:r w:rsidR="00462032">
        <w:rPr>
          <w:rFonts w:ascii="Times New Roman" w:hAnsi="Times New Roman" w:cs="Times New Roman"/>
          <w:sz w:val="24"/>
          <w:szCs w:val="24"/>
        </w:rPr>
        <w:t xml:space="preserve">59,275 Трудового кодекса </w:t>
      </w:r>
      <w:r w:rsidR="00CA46C3">
        <w:rPr>
          <w:rFonts w:ascii="Times New Roman" w:hAnsi="Times New Roman" w:cs="Times New Roman"/>
          <w:sz w:val="24"/>
          <w:szCs w:val="24"/>
        </w:rPr>
        <w:t>Р</w:t>
      </w:r>
      <w:r w:rsidR="00462032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960FE4">
        <w:rPr>
          <w:rFonts w:ascii="Times New Roman" w:hAnsi="Times New Roman" w:cs="Times New Roman"/>
          <w:sz w:val="24"/>
          <w:szCs w:val="24"/>
        </w:rPr>
        <w:t xml:space="preserve"> и уставом Общества т</w:t>
      </w:r>
      <w:r>
        <w:rPr>
          <w:rFonts w:ascii="Times New Roman" w:hAnsi="Times New Roman" w:cs="Times New Roman"/>
          <w:sz w:val="24"/>
          <w:szCs w:val="24"/>
        </w:rPr>
        <w:t xml:space="preserve">рудовой договор заключен на </w:t>
      </w:r>
      <w:r w:rsidR="00C617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61717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61717">
        <w:rPr>
          <w:rFonts w:ascii="Times New Roman" w:hAnsi="Times New Roman" w:cs="Times New Roman"/>
          <w:sz w:val="24"/>
          <w:szCs w:val="24"/>
        </w:rPr>
        <w:t>лет</w:t>
      </w:r>
      <w:r w:rsidR="00960FE4">
        <w:rPr>
          <w:rFonts w:ascii="Times New Roman" w:hAnsi="Times New Roman" w:cs="Times New Roman"/>
          <w:sz w:val="24"/>
          <w:szCs w:val="24"/>
        </w:rPr>
        <w:t>. Датой окончания указанного т</w:t>
      </w:r>
      <w:r>
        <w:rPr>
          <w:rFonts w:ascii="Times New Roman" w:hAnsi="Times New Roman" w:cs="Times New Roman"/>
          <w:sz w:val="24"/>
          <w:szCs w:val="24"/>
        </w:rPr>
        <w:t xml:space="preserve">рудового договора является  </w:t>
      </w:r>
      <w:r w:rsidR="002C655F">
        <w:rPr>
          <w:rFonts w:ascii="Times New Roman" w:hAnsi="Times New Roman" w:cs="Times New Roman"/>
          <w:sz w:val="24"/>
          <w:szCs w:val="24"/>
        </w:rPr>
        <w:t>«</w:t>
      </w:r>
      <w:r w:rsidR="00C61717">
        <w:rPr>
          <w:rFonts w:ascii="Times New Roman" w:hAnsi="Times New Roman" w:cs="Times New Roman"/>
          <w:sz w:val="24"/>
          <w:szCs w:val="24"/>
        </w:rPr>
        <w:t>----</w:t>
      </w:r>
      <w:r w:rsidRPr="00C6317D">
        <w:rPr>
          <w:rFonts w:ascii="Times New Roman" w:hAnsi="Times New Roman" w:cs="Times New Roman"/>
          <w:sz w:val="24"/>
          <w:szCs w:val="24"/>
        </w:rPr>
        <w:t xml:space="preserve">» </w:t>
      </w:r>
      <w:r w:rsidR="00C61717">
        <w:rPr>
          <w:rFonts w:ascii="Times New Roman" w:hAnsi="Times New Roman" w:cs="Times New Roman"/>
          <w:sz w:val="24"/>
          <w:szCs w:val="24"/>
        </w:rPr>
        <w:t xml:space="preserve"> ------- </w:t>
      </w:r>
      <w:r w:rsidRPr="00C6317D">
        <w:rPr>
          <w:rFonts w:ascii="Times New Roman" w:hAnsi="Times New Roman" w:cs="Times New Roman"/>
          <w:sz w:val="24"/>
          <w:szCs w:val="24"/>
        </w:rPr>
        <w:t xml:space="preserve"> 20</w:t>
      </w:r>
      <w:r w:rsidR="00520030">
        <w:rPr>
          <w:rFonts w:ascii="Times New Roman" w:hAnsi="Times New Roman" w:cs="Times New Roman"/>
          <w:sz w:val="24"/>
          <w:szCs w:val="24"/>
        </w:rPr>
        <w:t>20</w:t>
      </w:r>
      <w:r w:rsidRPr="00C631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2032" w:rsidRPr="00C6317D">
        <w:rPr>
          <w:rFonts w:ascii="Times New Roman" w:hAnsi="Times New Roman" w:cs="Times New Roman"/>
          <w:sz w:val="24"/>
          <w:szCs w:val="24"/>
        </w:rPr>
        <w:t>.</w:t>
      </w:r>
    </w:p>
    <w:p w:rsidR="00114726" w:rsidRDefault="00462032" w:rsidP="0037049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ОСНОВАНИЯ И ПОРЯДОК РАСТОРЖЕНИЯ ДОГОВОРА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Осно</w:t>
      </w:r>
      <w:r w:rsidR="00960FE4">
        <w:rPr>
          <w:rFonts w:ascii="Times New Roman" w:hAnsi="Times New Roman" w:cs="Times New Roman"/>
          <w:sz w:val="24"/>
          <w:szCs w:val="24"/>
        </w:rPr>
        <w:t>ваниями досрочного расторжения т</w:t>
      </w:r>
      <w:r>
        <w:rPr>
          <w:rFonts w:ascii="Times New Roman" w:hAnsi="Times New Roman" w:cs="Times New Roman"/>
          <w:sz w:val="24"/>
          <w:szCs w:val="24"/>
        </w:rPr>
        <w:t>рудового договора являются: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переход </w:t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на выборную должность и на государственную либо муниципальную службу;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отстранение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>
        <w:rPr>
          <w:rFonts w:ascii="Times New Roman" w:hAnsi="Times New Roman" w:cs="Times New Roman"/>
          <w:sz w:val="24"/>
          <w:szCs w:val="24"/>
        </w:rPr>
        <w:t>от должности в соответствии с законодательством о несостоятельности (банкротстве);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принятие общим собранием акционеров Общества решения о досрочном прекращении полномочий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енерального директора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физическая невозможность исполнения обязанностей (смерть, признание безвестно отсутствующим, объявление умершим);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F1B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добровольная отставка, принятая общим собранием акционеров Общества;</w:t>
      </w:r>
    </w:p>
    <w:p w:rsidR="00DA6641" w:rsidRDefault="00DA6641" w:rsidP="00DA66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вступление в законную силу постановления суда о дисквалификации 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енерального директора;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иные основания, предусмотренные действующим законодательством Российской Федерации.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Трудовой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с </w:t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37049F">
        <w:rPr>
          <w:rFonts w:ascii="Times New Roman" w:hAnsi="Times New Roman" w:cs="Times New Roman"/>
          <w:sz w:val="24"/>
          <w:szCs w:val="24"/>
        </w:rPr>
        <w:t xml:space="preserve">ым 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ом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967420" w:rsidRDefault="0037049F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однократное грубое нарушение</w:t>
      </w:r>
      <w:r w:rsidR="00C61717">
        <w:rPr>
          <w:rFonts w:ascii="Times New Roman" w:hAnsi="Times New Roman" w:cs="Times New Roman"/>
          <w:sz w:val="24"/>
          <w:szCs w:val="24"/>
        </w:rPr>
        <w:t xml:space="preserve"> 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 w:rsidR="00967420">
        <w:rPr>
          <w:rFonts w:ascii="Times New Roman" w:hAnsi="Times New Roman" w:cs="Times New Roman"/>
          <w:sz w:val="24"/>
          <w:szCs w:val="24"/>
        </w:rPr>
        <w:t>Общества своих трудовых обязанностей;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невыполнение решения общего собрания акционеров (приказа единственного акционера Общества) или  совета директоров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невыполнение </w:t>
      </w:r>
      <w:r w:rsidR="0037049F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 xml:space="preserve"> 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37049F">
        <w:rPr>
          <w:rFonts w:ascii="Times New Roman" w:hAnsi="Times New Roman" w:cs="Times New Roman"/>
          <w:sz w:val="24"/>
          <w:szCs w:val="24"/>
        </w:rPr>
        <w:t>ым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7049F">
        <w:rPr>
          <w:rFonts w:ascii="Times New Roman" w:hAnsi="Times New Roman" w:cs="Times New Roman"/>
          <w:sz w:val="24"/>
          <w:szCs w:val="24"/>
        </w:rPr>
        <w:t>ом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нормативно-правовыми актами Российской Федерации или </w:t>
      </w:r>
      <w:r w:rsidR="00960F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 Общества обязанностей, связанных с проведением аудиторской проверки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непредоставление или несвоевременное предоставление, предоставление недостоверных (искаженных) и (или) неполных сведений (информации), которые необходимо предоставлять в соответствии с законодательством Российской Федерации </w:t>
      </w:r>
      <w:r w:rsidR="00960FE4">
        <w:rPr>
          <w:rFonts w:ascii="Times New Roman" w:hAnsi="Times New Roman" w:cs="Times New Roman"/>
          <w:sz w:val="24"/>
          <w:szCs w:val="24"/>
        </w:rPr>
        <w:t>и у</w:t>
      </w:r>
      <w:r>
        <w:rPr>
          <w:rFonts w:ascii="Times New Roman" w:hAnsi="Times New Roman" w:cs="Times New Roman"/>
          <w:sz w:val="24"/>
          <w:szCs w:val="24"/>
        </w:rPr>
        <w:t xml:space="preserve">ставом Общества,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37049F">
        <w:rPr>
          <w:rFonts w:ascii="Times New Roman" w:hAnsi="Times New Roman" w:cs="Times New Roman"/>
          <w:sz w:val="24"/>
          <w:szCs w:val="24"/>
        </w:rPr>
        <w:t>ым директором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органы исполнительной власти Воронежской области, курирующие деятельность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преднамеренное совершение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ым директором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 (бездействия) повлекших за собой неблагоприятные для Общества последствия;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08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необоснованного решения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ым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9499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повлекш</w:t>
      </w:r>
      <w:r w:rsidR="0008423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за собой нарушение сохранности имущества, неправомерное его использование или иной ущерб имуществу 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неоднократное невыполнение Обществом утвержденных Планом финансово-хозяйственной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показателей эффективности деятельности 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совершение любого действия, превышающего полномочия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>
        <w:rPr>
          <w:rFonts w:ascii="Times New Roman" w:hAnsi="Times New Roman" w:cs="Times New Roman"/>
          <w:sz w:val="24"/>
          <w:szCs w:val="24"/>
        </w:rPr>
        <w:t>Общества;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необеспечение использования имущества Общества по целевому назначению в соответствии с видами ег</w:t>
      </w:r>
      <w:r w:rsidR="00960FE4">
        <w:rPr>
          <w:rFonts w:ascii="Times New Roman" w:hAnsi="Times New Roman" w:cs="Times New Roman"/>
          <w:sz w:val="24"/>
          <w:szCs w:val="24"/>
        </w:rPr>
        <w:t>о деятельности, установленными у</w:t>
      </w:r>
      <w:r>
        <w:rPr>
          <w:rFonts w:ascii="Times New Roman" w:hAnsi="Times New Roman" w:cs="Times New Roman"/>
          <w:sz w:val="24"/>
          <w:szCs w:val="24"/>
        </w:rPr>
        <w:t>ставом Общества, а также неиспользование по целевому назначению выделенных ему бюджетных средств в установленный уполномоченным органом срок;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нарушение 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ым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9499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Российс</w:t>
      </w:r>
      <w:r w:rsidR="00960FE4">
        <w:rPr>
          <w:rFonts w:ascii="Times New Roman" w:hAnsi="Times New Roman" w:cs="Times New Roman"/>
          <w:sz w:val="24"/>
          <w:szCs w:val="24"/>
        </w:rPr>
        <w:t>кой Федерации, а также у</w:t>
      </w:r>
      <w:r>
        <w:rPr>
          <w:rFonts w:ascii="Times New Roman" w:hAnsi="Times New Roman" w:cs="Times New Roman"/>
          <w:sz w:val="24"/>
          <w:szCs w:val="24"/>
        </w:rPr>
        <w:t>става Общества в части сообщения сведений о наличии заинтересованности в совершении сделок, в том числе по кругу аффилированных лиц;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разглашение </w:t>
      </w:r>
      <w:r w:rsidR="00C27D74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ым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9499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Общества сведений, составляющих коммерческую тайну, ставшую ему известной в связи с использованием своих должностных обязанностей;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нарушение </w:t>
      </w:r>
      <w:r w:rsidR="00C61717">
        <w:rPr>
          <w:rFonts w:ascii="Times New Roman" w:hAnsi="Times New Roman" w:cs="Times New Roman"/>
          <w:sz w:val="24"/>
          <w:szCs w:val="24"/>
        </w:rPr>
        <w:t xml:space="preserve"> 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ым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94995">
        <w:rPr>
          <w:rFonts w:ascii="Times New Roman" w:hAnsi="Times New Roman" w:cs="Times New Roman"/>
          <w:sz w:val="24"/>
          <w:szCs w:val="24"/>
        </w:rPr>
        <w:t>ом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заключенного с ним трудового договора;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возбуждение в отношении 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уголовного дела;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допущение 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C61717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ым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9499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более чем на 3  месяца задержки выплаты работникам заработной платы, надбавок, пособий, установленных действующим законодательством;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допущение 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07259A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ым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94995">
        <w:rPr>
          <w:rFonts w:ascii="Times New Roman" w:hAnsi="Times New Roman" w:cs="Times New Roman"/>
          <w:sz w:val="24"/>
          <w:szCs w:val="24"/>
        </w:rPr>
        <w:t>ом</w:t>
      </w:r>
      <w:r w:rsidR="0046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более чем за 3 месяца задолженности Общества по уплате установленных законодательством Российской Федерации налогов, сборов и обязательных платежей в бюджет</w:t>
      </w:r>
      <w:r w:rsidR="00DA6641">
        <w:rPr>
          <w:rFonts w:ascii="Times New Roman" w:hAnsi="Times New Roman" w:cs="Times New Roman"/>
          <w:sz w:val="24"/>
          <w:szCs w:val="24"/>
        </w:rPr>
        <w:t>ы бюджетной системы 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иные  основания, предусмотренные действующим законодательством Российской Федерации.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7.2. </w:t>
      </w:r>
      <w:r w:rsidR="007827B0">
        <w:rPr>
          <w:rFonts w:ascii="Times New Roman" w:hAnsi="Times New Roman" w:cs="Times New Roman"/>
          <w:sz w:val="24"/>
          <w:szCs w:val="24"/>
        </w:rPr>
        <w:t>Г</w:t>
      </w:r>
      <w:r w:rsidR="00462032">
        <w:rPr>
          <w:rFonts w:ascii="Times New Roman" w:hAnsi="Times New Roman" w:cs="Times New Roman"/>
          <w:sz w:val="24"/>
          <w:szCs w:val="24"/>
        </w:rPr>
        <w:t>енеральн</w:t>
      </w:r>
      <w:r w:rsidR="00A94995">
        <w:rPr>
          <w:rFonts w:ascii="Times New Roman" w:hAnsi="Times New Roman" w:cs="Times New Roman"/>
          <w:sz w:val="24"/>
          <w:szCs w:val="24"/>
        </w:rPr>
        <w:t>ый</w:t>
      </w:r>
      <w:r w:rsidR="0046203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94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досрочно расторгнуть настоящий </w:t>
      </w:r>
      <w:r w:rsidR="00960F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рудовой  договор по собственной инициативе при условии предупреждении Общества в письменной форме не позднее, чем за один месяц.</w:t>
      </w:r>
    </w:p>
    <w:p w:rsidR="00967420" w:rsidRDefault="00960FE4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В случае прекращения т</w:t>
      </w:r>
      <w:r w:rsidR="00967420">
        <w:rPr>
          <w:rFonts w:ascii="Times New Roman" w:hAnsi="Times New Roman" w:cs="Times New Roman"/>
          <w:sz w:val="24"/>
          <w:szCs w:val="24"/>
        </w:rPr>
        <w:t>рудового договора по пункту 2 статьи 278 Трудового кодекса Российской Федерации</w:t>
      </w:r>
      <w:r w:rsidR="00FF1B99">
        <w:rPr>
          <w:rFonts w:ascii="Times New Roman" w:hAnsi="Times New Roman" w:cs="Times New Roman"/>
          <w:sz w:val="24"/>
          <w:szCs w:val="24"/>
        </w:rPr>
        <w:t xml:space="preserve">, при отсутствии виновных действий, </w:t>
      </w:r>
      <w:r w:rsidR="0007259A">
        <w:rPr>
          <w:rFonts w:ascii="Times New Roman" w:hAnsi="Times New Roman" w:cs="Times New Roman"/>
          <w:sz w:val="24"/>
          <w:szCs w:val="24"/>
        </w:rPr>
        <w:t>г</w:t>
      </w:r>
      <w:r w:rsidR="00A94995">
        <w:rPr>
          <w:rFonts w:ascii="Times New Roman" w:hAnsi="Times New Roman" w:cs="Times New Roman"/>
          <w:sz w:val="24"/>
          <w:szCs w:val="24"/>
        </w:rPr>
        <w:t xml:space="preserve">енеральному </w:t>
      </w:r>
      <w:r w:rsidR="00462032">
        <w:rPr>
          <w:rFonts w:ascii="Times New Roman" w:hAnsi="Times New Roman" w:cs="Times New Roman"/>
          <w:sz w:val="24"/>
          <w:szCs w:val="24"/>
        </w:rPr>
        <w:t>директор</w:t>
      </w:r>
      <w:r w:rsidR="00A94995">
        <w:rPr>
          <w:rFonts w:ascii="Times New Roman" w:hAnsi="Times New Roman" w:cs="Times New Roman"/>
          <w:sz w:val="24"/>
          <w:szCs w:val="24"/>
        </w:rPr>
        <w:t>у</w:t>
      </w:r>
      <w:r w:rsidR="00967420">
        <w:rPr>
          <w:rFonts w:ascii="Times New Roman" w:hAnsi="Times New Roman" w:cs="Times New Roman"/>
          <w:sz w:val="24"/>
          <w:szCs w:val="24"/>
        </w:rPr>
        <w:t xml:space="preserve"> выплачивается компенсация в размере трехкратного среднего месячного заработка.</w:t>
      </w:r>
    </w:p>
    <w:p w:rsidR="00462032" w:rsidRDefault="00462032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7.4. Совет директоров по основаниям, указанным в пункте 7.1. </w:t>
      </w:r>
      <w:r w:rsidR="00960F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рудового  договора, вправе принять решение о приостановлении полно</w:t>
      </w:r>
      <w:r w:rsidR="0007259A">
        <w:rPr>
          <w:rFonts w:ascii="Times New Roman" w:hAnsi="Times New Roman" w:cs="Times New Roman"/>
          <w:sz w:val="24"/>
          <w:szCs w:val="24"/>
        </w:rPr>
        <w:t>мочий г</w:t>
      </w:r>
      <w:r>
        <w:rPr>
          <w:rFonts w:ascii="Times New Roman" w:hAnsi="Times New Roman" w:cs="Times New Roman"/>
          <w:sz w:val="24"/>
          <w:szCs w:val="24"/>
        </w:rPr>
        <w:t>енерального директора</w:t>
      </w:r>
      <w:r w:rsidR="00D12A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ПОРЯДОК ИЗМЕНЕНИЯ УСЛОВИЙ ДОГОВОРА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 Условия настоящего </w:t>
      </w:r>
      <w:r w:rsidR="00960FE4">
        <w:rPr>
          <w:rFonts w:ascii="Times New Roman" w:hAnsi="Times New Roman" w:cs="Times New Roman"/>
          <w:sz w:val="24"/>
          <w:szCs w:val="24"/>
        </w:rPr>
        <w:t>т</w:t>
      </w:r>
      <w:r w:rsidR="0008423D">
        <w:rPr>
          <w:rFonts w:ascii="Times New Roman" w:hAnsi="Times New Roman" w:cs="Times New Roman"/>
          <w:sz w:val="24"/>
          <w:szCs w:val="24"/>
        </w:rPr>
        <w:t>рудового д</w:t>
      </w:r>
      <w:r>
        <w:rPr>
          <w:rFonts w:ascii="Times New Roman" w:hAnsi="Times New Roman" w:cs="Times New Roman"/>
          <w:sz w:val="24"/>
          <w:szCs w:val="24"/>
        </w:rPr>
        <w:t>оговора могут  быть и</w:t>
      </w:r>
      <w:r w:rsidR="008D6146">
        <w:rPr>
          <w:rFonts w:ascii="Times New Roman" w:hAnsi="Times New Roman" w:cs="Times New Roman"/>
          <w:sz w:val="24"/>
          <w:szCs w:val="24"/>
        </w:rPr>
        <w:t>зменены</w:t>
      </w:r>
      <w:r w:rsidR="00DA6641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законодательством, в точности </w:t>
      </w:r>
      <w:proofErr w:type="gramStart"/>
      <w:r w:rsidR="00DA664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</w:t>
      </w:r>
      <w:r w:rsidR="00FF1B99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Устава Общества, затрагивающ</w:t>
      </w:r>
      <w:r w:rsidR="00FF1B9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 права и интересы </w:t>
      </w:r>
      <w:r w:rsidR="00D12A51">
        <w:rPr>
          <w:rFonts w:ascii="Times New Roman" w:hAnsi="Times New Roman" w:cs="Times New Roman"/>
          <w:sz w:val="24"/>
          <w:szCs w:val="24"/>
        </w:rPr>
        <w:t xml:space="preserve"> </w:t>
      </w:r>
      <w:r w:rsidR="0007259A">
        <w:rPr>
          <w:rFonts w:ascii="Times New Roman" w:hAnsi="Times New Roman" w:cs="Times New Roman"/>
          <w:sz w:val="24"/>
          <w:szCs w:val="24"/>
        </w:rPr>
        <w:t>г</w:t>
      </w:r>
      <w:r w:rsidR="00D12A51">
        <w:rPr>
          <w:rFonts w:ascii="Times New Roman" w:hAnsi="Times New Roman" w:cs="Times New Roman"/>
          <w:sz w:val="24"/>
          <w:szCs w:val="24"/>
        </w:rPr>
        <w:t>енерального директора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</w:t>
      </w:r>
      <w:r w:rsidR="00FF1B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F1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действующего  законодательства Российской Федерации, существенно затрагивающ</w:t>
      </w:r>
      <w:r w:rsidR="00FF1B99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имущественные, трудовые и иные права и интересы Сторон </w:t>
      </w:r>
      <w:r w:rsidR="00960FE4">
        <w:rPr>
          <w:rFonts w:ascii="Times New Roman" w:hAnsi="Times New Roman" w:cs="Times New Roman"/>
          <w:sz w:val="24"/>
          <w:szCs w:val="24"/>
        </w:rPr>
        <w:t>т</w:t>
      </w:r>
      <w:r w:rsidR="0008423D">
        <w:rPr>
          <w:rFonts w:ascii="Times New Roman" w:hAnsi="Times New Roman" w:cs="Times New Roman"/>
          <w:sz w:val="24"/>
          <w:szCs w:val="24"/>
        </w:rPr>
        <w:t>рудового д</w:t>
      </w:r>
      <w:r>
        <w:rPr>
          <w:rFonts w:ascii="Times New Roman" w:hAnsi="Times New Roman" w:cs="Times New Roman"/>
          <w:sz w:val="24"/>
          <w:szCs w:val="24"/>
        </w:rPr>
        <w:t>оговора;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иных случаях, признаваемых Сторонами необходимыми для рассмотрения вопросов изменения и дополнения условий настоящего </w:t>
      </w:r>
      <w:r w:rsidR="00960FE4">
        <w:rPr>
          <w:rFonts w:ascii="Times New Roman" w:hAnsi="Times New Roman" w:cs="Times New Roman"/>
          <w:sz w:val="24"/>
          <w:szCs w:val="24"/>
        </w:rPr>
        <w:t>т</w:t>
      </w:r>
      <w:r w:rsidR="0008423D">
        <w:rPr>
          <w:rFonts w:ascii="Times New Roman" w:hAnsi="Times New Roman" w:cs="Times New Roman"/>
          <w:sz w:val="24"/>
          <w:szCs w:val="24"/>
        </w:rPr>
        <w:t>рудового 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Все изменения, уточнения  и дополнения к настоящему </w:t>
      </w:r>
      <w:r w:rsidR="00960FE4">
        <w:rPr>
          <w:rFonts w:ascii="Times New Roman" w:hAnsi="Times New Roman" w:cs="Times New Roman"/>
          <w:sz w:val="24"/>
          <w:szCs w:val="24"/>
        </w:rPr>
        <w:t>т</w:t>
      </w:r>
      <w:r w:rsidR="0008423D">
        <w:rPr>
          <w:rFonts w:ascii="Times New Roman" w:hAnsi="Times New Roman" w:cs="Times New Roman"/>
          <w:sz w:val="24"/>
          <w:szCs w:val="24"/>
        </w:rPr>
        <w:t>рудовому д</w:t>
      </w:r>
      <w:r>
        <w:rPr>
          <w:rFonts w:ascii="Times New Roman" w:hAnsi="Times New Roman" w:cs="Times New Roman"/>
          <w:sz w:val="24"/>
          <w:szCs w:val="24"/>
        </w:rPr>
        <w:t>оговору  оформляются дополнительным  соглашением, прилагаемым к нему, и являются неотъемлемой его частью.</w:t>
      </w:r>
    </w:p>
    <w:p w:rsidR="009D7C90" w:rsidRDefault="009D7C9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ЗАКЛЮЧИТЕЛЬНЫЕ ПОЛОЖЕНИЯ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9.1. Споры между сторонами по выполнению условий настоящего Трудового договора, либо о правомерности его расторжения решаются в установленном действующим законодательством порядке.</w:t>
      </w:r>
    </w:p>
    <w:p w:rsidR="00967420" w:rsidRDefault="00967420" w:rsidP="009674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Трудовой договор составлен в трех  экземплярах: первый экземпляр находится в Обществе, второй экземпляр – у </w:t>
      </w:r>
      <w:r w:rsidR="007827B0">
        <w:rPr>
          <w:rFonts w:ascii="Times New Roman" w:hAnsi="Times New Roman" w:cs="Times New Roman"/>
          <w:sz w:val="24"/>
          <w:szCs w:val="24"/>
        </w:rPr>
        <w:t xml:space="preserve"> </w:t>
      </w:r>
      <w:r w:rsidR="0007259A">
        <w:rPr>
          <w:rFonts w:ascii="Times New Roman" w:hAnsi="Times New Roman" w:cs="Times New Roman"/>
          <w:sz w:val="24"/>
          <w:szCs w:val="24"/>
        </w:rPr>
        <w:t>г</w:t>
      </w:r>
      <w:r w:rsidR="00D12A51">
        <w:rPr>
          <w:rFonts w:ascii="Times New Roman" w:hAnsi="Times New Roman" w:cs="Times New Roman"/>
          <w:sz w:val="24"/>
          <w:szCs w:val="24"/>
        </w:rPr>
        <w:t>енерального директора</w:t>
      </w:r>
      <w:r>
        <w:rPr>
          <w:rFonts w:ascii="Times New Roman" w:hAnsi="Times New Roman" w:cs="Times New Roman"/>
          <w:sz w:val="24"/>
          <w:szCs w:val="24"/>
        </w:rPr>
        <w:t>, третий – в департаменте имущественных и земельных отношений Воронежской области.</w:t>
      </w: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20" w:rsidRDefault="00967420" w:rsidP="009674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СТОРОН</w:t>
      </w:r>
    </w:p>
    <w:tbl>
      <w:tblPr>
        <w:tblW w:w="10124" w:type="dxa"/>
        <w:tblInd w:w="377" w:type="dxa"/>
        <w:tblLayout w:type="fixed"/>
        <w:tblLook w:val="0000"/>
      </w:tblPr>
      <w:tblGrid>
        <w:gridCol w:w="5118"/>
        <w:gridCol w:w="5006"/>
      </w:tblGrid>
      <w:tr w:rsidR="00967420" w:rsidRPr="00984769" w:rsidTr="00B71B38"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967420" w:rsidRPr="00286B80" w:rsidRDefault="0007259A" w:rsidP="00B71B38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D12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кционерное о</w:t>
            </w:r>
            <w:r w:rsidR="00967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бщество</w:t>
            </w:r>
          </w:p>
          <w:p w:rsidR="00967420" w:rsidRPr="008D6146" w:rsidRDefault="00967420" w:rsidP="00B71B3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072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Воронежская индустриальная корпорация</w:t>
            </w: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967420" w:rsidRPr="008D6146" w:rsidRDefault="00967420" w:rsidP="00B71B3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Адрес: 39</w:t>
            </w:r>
            <w:r w:rsidR="00072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  <w:r w:rsidR="008D6146"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072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D12A51"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г. </w:t>
            </w:r>
            <w:r w:rsidR="008D6146"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Воронеж,</w:t>
            </w:r>
          </w:p>
          <w:p w:rsidR="00D12A51" w:rsidRPr="008D6146" w:rsidRDefault="008D6146" w:rsidP="00B71B3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П</w:t>
            </w:r>
            <w:r w:rsidR="00072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латонова</w:t>
            </w:r>
            <w:r w:rsidR="00D12A51"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д.</w:t>
            </w:r>
            <w:r w:rsidR="00072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  <w:p w:rsidR="00967420" w:rsidRPr="008D6146" w:rsidRDefault="00967420" w:rsidP="00B71B3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 </w:t>
            </w:r>
            <w:r w:rsidR="00D335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3666161479</w:t>
            </w:r>
          </w:p>
          <w:p w:rsidR="00967420" w:rsidRPr="008D6146" w:rsidRDefault="00D12A51" w:rsidP="00B71B3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ОГРН </w:t>
            </w:r>
            <w:r w:rsidR="00D335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1093668046317</w:t>
            </w:r>
          </w:p>
          <w:p w:rsidR="00967420" w:rsidRPr="008D6146" w:rsidRDefault="00967420" w:rsidP="00B7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КПП </w:t>
            </w:r>
            <w:r w:rsidR="00D335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366401001</w:t>
            </w:r>
          </w:p>
          <w:p w:rsidR="008D6146" w:rsidRDefault="008D6146" w:rsidP="008D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1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6146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="00837B96">
              <w:rPr>
                <w:rFonts w:ascii="Times New Roman" w:hAnsi="Times New Roman" w:cs="Times New Roman"/>
                <w:sz w:val="24"/>
                <w:szCs w:val="24"/>
              </w:rPr>
              <w:t>40702810013000071034</w:t>
            </w:r>
            <w:r w:rsidRPr="008D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46" w:rsidRDefault="008D6146" w:rsidP="008D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Центрально-Черноземном банке </w:t>
            </w:r>
          </w:p>
          <w:p w:rsidR="008D6146" w:rsidRDefault="008D6146" w:rsidP="008D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  <w:r w:rsidR="00837B96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офис № 0162)</w:t>
            </w:r>
          </w:p>
          <w:p w:rsidR="008D6146" w:rsidRDefault="008D6146" w:rsidP="008D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042007681</w:t>
            </w:r>
          </w:p>
          <w:p w:rsidR="008D6146" w:rsidRPr="008D6146" w:rsidRDefault="008D6146" w:rsidP="008D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№ 30101810600000000681</w:t>
            </w:r>
          </w:p>
          <w:p w:rsidR="008D6146" w:rsidRPr="00286B80" w:rsidRDefault="008D6146" w:rsidP="008D6146">
            <w:pPr>
              <w:pStyle w:val="a3"/>
            </w:pPr>
          </w:p>
          <w:p w:rsidR="00967420" w:rsidRPr="00286B80" w:rsidRDefault="00C6317D" w:rsidP="00072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r w:rsidR="0007259A">
              <w:rPr>
                <w:rFonts w:ascii="Times New Roman" w:hAnsi="Times New Roman" w:cs="Times New Roman"/>
                <w:sz w:val="24"/>
                <w:szCs w:val="24"/>
              </w:rPr>
              <w:t>В.А. Дмитриев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967420" w:rsidRDefault="00967420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259A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59A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59A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59A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59A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59A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59A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20" w:rsidRDefault="00967420" w:rsidP="00B71B38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20" w:rsidRDefault="00967420" w:rsidP="00B71B38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20" w:rsidRDefault="00967420" w:rsidP="00B71B38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20" w:rsidRDefault="00967420" w:rsidP="00B71B38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51" w:rsidRDefault="00D12A51" w:rsidP="00B71B38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20" w:rsidRDefault="00967420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9A" w:rsidRPr="00286B80" w:rsidRDefault="0007259A" w:rsidP="0007259A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20" w:rsidRDefault="00967420" w:rsidP="00967420">
      <w:pPr>
        <w:jc w:val="center"/>
      </w:pPr>
    </w:p>
    <w:p w:rsidR="004A0664" w:rsidRDefault="004A0664"/>
    <w:sectPr w:rsidR="004A0664" w:rsidSect="00B71B38">
      <w:headerReference w:type="default" r:id="rId7"/>
      <w:footerReference w:type="firs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BA" w:rsidRDefault="00C162BA" w:rsidP="007F5517">
      <w:pPr>
        <w:spacing w:after="0" w:line="240" w:lineRule="auto"/>
      </w:pPr>
      <w:r>
        <w:separator/>
      </w:r>
    </w:p>
  </w:endnote>
  <w:endnote w:type="continuationSeparator" w:id="0">
    <w:p w:rsidR="00C162BA" w:rsidRDefault="00C162BA" w:rsidP="007F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BA" w:rsidRDefault="00C162BA" w:rsidP="00B71B3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BA" w:rsidRDefault="00C162BA" w:rsidP="007F5517">
      <w:pPr>
        <w:spacing w:after="0" w:line="240" w:lineRule="auto"/>
      </w:pPr>
      <w:r>
        <w:separator/>
      </w:r>
    </w:p>
  </w:footnote>
  <w:footnote w:type="continuationSeparator" w:id="0">
    <w:p w:rsidR="00C162BA" w:rsidRDefault="00C162BA" w:rsidP="007F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6127"/>
      <w:docPartObj>
        <w:docPartGallery w:val="Page Numbers (Top of Page)"/>
        <w:docPartUnique/>
      </w:docPartObj>
    </w:sdtPr>
    <w:sdtContent>
      <w:p w:rsidR="00C162BA" w:rsidRDefault="00D013C8" w:rsidP="00B71B38">
        <w:pPr>
          <w:pStyle w:val="a4"/>
          <w:jc w:val="center"/>
        </w:pPr>
        <w:fldSimple w:instr=" PAGE   \* MERGEFORMAT ">
          <w:r w:rsidR="00520030">
            <w:rPr>
              <w:noProof/>
            </w:rPr>
            <w:t>6</w:t>
          </w:r>
        </w:fldSimple>
      </w:p>
    </w:sdtContent>
  </w:sdt>
  <w:p w:rsidR="00C162BA" w:rsidRDefault="00C162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420"/>
    <w:rsid w:val="0007259A"/>
    <w:rsid w:val="00081654"/>
    <w:rsid w:val="0008423D"/>
    <w:rsid w:val="00105140"/>
    <w:rsid w:val="00114726"/>
    <w:rsid w:val="00221215"/>
    <w:rsid w:val="00225E8C"/>
    <w:rsid w:val="00260D41"/>
    <w:rsid w:val="00272305"/>
    <w:rsid w:val="002C655F"/>
    <w:rsid w:val="003145CD"/>
    <w:rsid w:val="00341553"/>
    <w:rsid w:val="003645C9"/>
    <w:rsid w:val="00365346"/>
    <w:rsid w:val="0037049F"/>
    <w:rsid w:val="003A548F"/>
    <w:rsid w:val="0042079F"/>
    <w:rsid w:val="00462032"/>
    <w:rsid w:val="00487C12"/>
    <w:rsid w:val="004A0664"/>
    <w:rsid w:val="00520030"/>
    <w:rsid w:val="00594C2B"/>
    <w:rsid w:val="006546E4"/>
    <w:rsid w:val="00690BF0"/>
    <w:rsid w:val="006A7066"/>
    <w:rsid w:val="006F1195"/>
    <w:rsid w:val="006F5C19"/>
    <w:rsid w:val="007000A8"/>
    <w:rsid w:val="00771F2F"/>
    <w:rsid w:val="007827B0"/>
    <w:rsid w:val="007A5D04"/>
    <w:rsid w:val="007F5517"/>
    <w:rsid w:val="00812BC9"/>
    <w:rsid w:val="00837B96"/>
    <w:rsid w:val="0086365F"/>
    <w:rsid w:val="0088629D"/>
    <w:rsid w:val="008B494E"/>
    <w:rsid w:val="008D6146"/>
    <w:rsid w:val="009169C3"/>
    <w:rsid w:val="00945D0E"/>
    <w:rsid w:val="00945F68"/>
    <w:rsid w:val="00960FE4"/>
    <w:rsid w:val="00967420"/>
    <w:rsid w:val="00977CD0"/>
    <w:rsid w:val="009D2DEA"/>
    <w:rsid w:val="009D7C90"/>
    <w:rsid w:val="00A07EEA"/>
    <w:rsid w:val="00A567DF"/>
    <w:rsid w:val="00A94995"/>
    <w:rsid w:val="00A95867"/>
    <w:rsid w:val="00B41869"/>
    <w:rsid w:val="00B515B0"/>
    <w:rsid w:val="00B618BA"/>
    <w:rsid w:val="00B71B38"/>
    <w:rsid w:val="00BB0113"/>
    <w:rsid w:val="00C162BA"/>
    <w:rsid w:val="00C27D74"/>
    <w:rsid w:val="00C56E2B"/>
    <w:rsid w:val="00C61717"/>
    <w:rsid w:val="00C6317D"/>
    <w:rsid w:val="00CA46C3"/>
    <w:rsid w:val="00CA727F"/>
    <w:rsid w:val="00D013C8"/>
    <w:rsid w:val="00D12A51"/>
    <w:rsid w:val="00D16679"/>
    <w:rsid w:val="00D33535"/>
    <w:rsid w:val="00DA6641"/>
    <w:rsid w:val="00E34DAA"/>
    <w:rsid w:val="00E37795"/>
    <w:rsid w:val="00E47FC0"/>
    <w:rsid w:val="00E52F3C"/>
    <w:rsid w:val="00ED5AAD"/>
    <w:rsid w:val="00ED5C4C"/>
    <w:rsid w:val="00F40525"/>
    <w:rsid w:val="00F668AA"/>
    <w:rsid w:val="00F80F0F"/>
    <w:rsid w:val="00FC7B1C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420"/>
    <w:pPr>
      <w:spacing w:after="0" w:line="240" w:lineRule="auto"/>
    </w:pPr>
  </w:style>
  <w:style w:type="paragraph" w:customStyle="1" w:styleId="1">
    <w:name w:val="Основной текст с отступом1"/>
    <w:basedOn w:val="a"/>
    <w:rsid w:val="0096742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420"/>
  </w:style>
  <w:style w:type="paragraph" w:styleId="a6">
    <w:name w:val="footer"/>
    <w:basedOn w:val="a"/>
    <w:link w:val="a7"/>
    <w:uiPriority w:val="99"/>
    <w:unhideWhenUsed/>
    <w:rsid w:val="0096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52ECA-A274-4D32-96E5-36B2A05C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8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bulygina</cp:lastModifiedBy>
  <cp:revision>31</cp:revision>
  <cp:lastPrinted>2015-05-22T06:41:00Z</cp:lastPrinted>
  <dcterms:created xsi:type="dcterms:W3CDTF">2015-02-25T06:48:00Z</dcterms:created>
  <dcterms:modified xsi:type="dcterms:W3CDTF">2015-05-22T06:48:00Z</dcterms:modified>
</cp:coreProperties>
</file>