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1A758B">
        <w:rPr>
          <w:b/>
          <w:sz w:val="22"/>
          <w:szCs w:val="22"/>
        </w:rPr>
        <w:t>192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6B706D">
        <w:rPr>
          <w:sz w:val="22"/>
          <w:szCs w:val="22"/>
        </w:rPr>
        <w:t>3</w:t>
      </w:r>
      <w:r w:rsidR="007D73E4">
        <w:rPr>
          <w:sz w:val="22"/>
          <w:szCs w:val="22"/>
        </w:rPr>
        <w:t>1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2D3EFC">
        <w:rPr>
          <w:b/>
          <w:bCs/>
          <w:sz w:val="22"/>
          <w:szCs w:val="22"/>
        </w:rPr>
        <w:tab/>
        <w:t xml:space="preserve"> </w:t>
      </w:r>
      <w:r w:rsidR="006B706D">
        <w:rPr>
          <w:b/>
          <w:bCs/>
          <w:sz w:val="22"/>
          <w:szCs w:val="22"/>
        </w:rPr>
        <w:t>17</w:t>
      </w:r>
      <w:r w:rsidR="002D3EFC">
        <w:rPr>
          <w:b/>
          <w:bCs/>
          <w:sz w:val="22"/>
          <w:szCs w:val="22"/>
        </w:rPr>
        <w:t xml:space="preserve">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174143" w:rsidRDefault="0017414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7414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174143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9731EF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(процедура </w:t>
      </w:r>
      <w:r w:rsidR="001F37AD" w:rsidRPr="00EC4B30">
        <w:rPr>
          <w:sz w:val="22"/>
          <w:szCs w:val="22"/>
        </w:rPr>
        <w:t xml:space="preserve">№ </w:t>
      </w:r>
      <w:r w:rsidR="00EC4B30" w:rsidRPr="00EC4B30">
        <w:rPr>
          <w:sz w:val="22"/>
          <w:szCs w:val="22"/>
        </w:rPr>
        <w:t>210000113600000000</w:t>
      </w:r>
      <w:r w:rsidR="006B706D">
        <w:rPr>
          <w:sz w:val="22"/>
          <w:szCs w:val="22"/>
        </w:rPr>
        <w:t>5</w:t>
      </w:r>
      <w:r w:rsidR="007D73E4">
        <w:rPr>
          <w:sz w:val="22"/>
          <w:szCs w:val="22"/>
        </w:rPr>
        <w:t>7</w:t>
      </w:r>
      <w:r w:rsidR="001F37AD" w:rsidRPr="001F37AD">
        <w:rPr>
          <w:sz w:val="22"/>
          <w:szCs w:val="22"/>
        </w:rPr>
        <w:t xml:space="preserve">)  в  сети  «Интернет» </w:t>
      </w:r>
      <w:r w:rsidR="006B706D">
        <w:rPr>
          <w:sz w:val="22"/>
          <w:szCs w:val="22"/>
        </w:rPr>
        <w:t>14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</w:t>
      </w:r>
      <w:r w:rsidR="002D3EFC">
        <w:rPr>
          <w:sz w:val="22"/>
          <w:szCs w:val="22"/>
        </w:rPr>
        <w:t>4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355F87" w:rsidRDefault="00355F87" w:rsidP="0081717C">
      <w:pPr>
        <w:ind w:firstLine="360"/>
        <w:jc w:val="center"/>
        <w:rPr>
          <w:b/>
          <w:sz w:val="22"/>
          <w:szCs w:val="22"/>
        </w:rPr>
      </w:pPr>
    </w:p>
    <w:p w:rsidR="007D73E4" w:rsidRPr="007D73E4" w:rsidRDefault="007D73E4" w:rsidP="007D73E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7D73E4">
        <w:rPr>
          <w:b/>
          <w:sz w:val="22"/>
          <w:szCs w:val="22"/>
        </w:rPr>
        <w:t>Предмет электронного аукциона – земельный участок, расположенный по адресу: Воронежская обл, г Воронеж, по фасаду земельного участка пр Монтажный, 20.</w:t>
      </w:r>
    </w:p>
    <w:p w:rsidR="007D73E4" w:rsidRPr="003422F7" w:rsidRDefault="007D73E4" w:rsidP="007D73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452 </w:t>
      </w:r>
      <w:r w:rsidRPr="003422F7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3422F7">
        <w:rPr>
          <w:sz w:val="22"/>
          <w:szCs w:val="22"/>
        </w:rPr>
        <w:t>м.</w:t>
      </w:r>
    </w:p>
    <w:p w:rsidR="007D73E4" w:rsidRPr="00780723" w:rsidRDefault="007D73E4" w:rsidP="007D73E4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Кадастровый номер –</w:t>
      </w:r>
      <w:r>
        <w:rPr>
          <w:sz w:val="22"/>
          <w:szCs w:val="22"/>
        </w:rPr>
        <w:t xml:space="preserve"> </w:t>
      </w:r>
      <w:r w:rsidRPr="00404DDD">
        <w:rPr>
          <w:spacing w:val="-3"/>
          <w:sz w:val="22"/>
          <w:szCs w:val="22"/>
        </w:rPr>
        <w:t>36:34:0305003:1102</w:t>
      </w:r>
      <w:r w:rsidRPr="00780723">
        <w:rPr>
          <w:bCs/>
          <w:sz w:val="22"/>
          <w:szCs w:val="22"/>
        </w:rPr>
        <w:t>.</w:t>
      </w:r>
    </w:p>
    <w:p w:rsidR="007D73E4" w:rsidRPr="00ED1E51" w:rsidRDefault="007D73E4" w:rsidP="007D73E4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D1E51">
        <w:rPr>
          <w:sz w:val="22"/>
          <w:szCs w:val="22"/>
        </w:rPr>
        <w:t>Обременения – не зарегистрированы.</w:t>
      </w:r>
    </w:p>
    <w:p w:rsidR="007D73E4" w:rsidRDefault="007D73E4" w:rsidP="007D73E4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ED1E51">
        <w:rPr>
          <w:sz w:val="22"/>
          <w:szCs w:val="22"/>
        </w:rPr>
        <w:t>Ограничения:</w:t>
      </w:r>
      <w:r>
        <w:rPr>
          <w:sz w:val="22"/>
          <w:szCs w:val="22"/>
        </w:rPr>
        <w:t xml:space="preserve">  </w:t>
      </w:r>
    </w:p>
    <w:p w:rsidR="007D73E4" w:rsidRDefault="007D73E4" w:rsidP="007D73E4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часть земельного участка 111 кв. м для организации проезда к земельному участку с кадастровым номером 36:34:0305003:696;</w:t>
      </w:r>
    </w:p>
    <w:p w:rsidR="007D73E4" w:rsidRDefault="007D73E4" w:rsidP="007D73E4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часть земельного участка 362 кв. м ограничена в использовании охранной зоной инженерных коммуникаций.</w:t>
      </w:r>
    </w:p>
    <w:p w:rsidR="007D73E4" w:rsidRDefault="007D73E4" w:rsidP="007D73E4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7D73E4" w:rsidRPr="00780723" w:rsidRDefault="007D73E4" w:rsidP="007D73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Разрешенное использование </w:t>
      </w:r>
      <w:r w:rsidRPr="00780723">
        <w:rPr>
          <w:sz w:val="22"/>
          <w:szCs w:val="22"/>
        </w:rPr>
        <w:t>–</w:t>
      </w:r>
      <w:r>
        <w:rPr>
          <w:sz w:val="22"/>
          <w:szCs w:val="22"/>
        </w:rPr>
        <w:t xml:space="preserve"> благоустройство территории</w:t>
      </w:r>
      <w:r w:rsidRPr="00780723">
        <w:rPr>
          <w:sz w:val="22"/>
          <w:szCs w:val="22"/>
        </w:rPr>
        <w:t>.</w:t>
      </w:r>
    </w:p>
    <w:p w:rsidR="007D73E4" w:rsidRDefault="007D73E4" w:rsidP="007D73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627B6">
        <w:rPr>
          <w:sz w:val="22"/>
          <w:szCs w:val="22"/>
        </w:rPr>
        <w:t xml:space="preserve">Участок предоставляется для целей, не связанных со строительством, без права </w:t>
      </w:r>
      <w:r>
        <w:rPr>
          <w:sz w:val="22"/>
          <w:szCs w:val="22"/>
        </w:rPr>
        <w:t>возведения капитальных объектов.</w:t>
      </w:r>
    </w:p>
    <w:p w:rsidR="007D73E4" w:rsidRDefault="007D73E4" w:rsidP="007D73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0305003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1102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13</w:t>
      </w:r>
      <w:r w:rsidRPr="00F50B45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.</w:t>
      </w:r>
    </w:p>
    <w:p w:rsidR="007D73E4" w:rsidRDefault="007D73E4" w:rsidP="007D73E4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7D73E4" w:rsidRPr="00780723" w:rsidRDefault="007D73E4" w:rsidP="007D73E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81C5C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181C5C">
        <w:rPr>
          <w:b/>
          <w:sz w:val="22"/>
          <w:szCs w:val="22"/>
        </w:rPr>
        <w:t xml:space="preserve">аукциона </w:t>
      </w:r>
      <w:r w:rsidRPr="00780723">
        <w:rPr>
          <w:b/>
          <w:sz w:val="22"/>
          <w:szCs w:val="22"/>
        </w:rPr>
        <w:t xml:space="preserve">– </w:t>
      </w:r>
      <w:r w:rsidRPr="004C38D3">
        <w:rPr>
          <w:b/>
          <w:spacing w:val="-3"/>
          <w:sz w:val="22"/>
          <w:szCs w:val="22"/>
        </w:rPr>
        <w:t>1 280 620 (один миллион двести восемьдесят тысяч шестьсот двадцать) рублей 00 копеек</w:t>
      </w:r>
      <w:r w:rsidRPr="005117A3">
        <w:rPr>
          <w:b/>
          <w:spacing w:val="-3"/>
          <w:sz w:val="22"/>
          <w:szCs w:val="22"/>
        </w:rPr>
        <w:t>.</w:t>
      </w:r>
    </w:p>
    <w:p w:rsidR="007D73E4" w:rsidRPr="003422F7" w:rsidRDefault="007D73E4" w:rsidP="007D73E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7D73E4" w:rsidRDefault="007D73E4" w:rsidP="007D73E4">
      <w:pPr>
        <w:ind w:firstLine="720"/>
        <w:rPr>
          <w:b/>
          <w:sz w:val="22"/>
          <w:szCs w:val="22"/>
        </w:rPr>
      </w:pPr>
      <w:r w:rsidRPr="003422F7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7D73E4" w:rsidRDefault="007D73E4" w:rsidP="0081717C">
      <w:pPr>
        <w:ind w:firstLine="360"/>
        <w:jc w:val="center"/>
        <w:rPr>
          <w:b/>
          <w:sz w:val="22"/>
          <w:szCs w:val="22"/>
        </w:rPr>
      </w:pPr>
    </w:p>
    <w:p w:rsidR="00F35253" w:rsidRDefault="006B706D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 xml:space="preserve">В комиссию по проведению электронного аукциона представлен протокол об окончании приема заявок на участие в электронном аукционе от </w:t>
      </w:r>
      <w:r>
        <w:rPr>
          <w:sz w:val="22"/>
          <w:szCs w:val="22"/>
        </w:rPr>
        <w:t>15</w:t>
      </w:r>
      <w:r w:rsidR="00F35253" w:rsidRPr="003916C0">
        <w:rPr>
          <w:sz w:val="22"/>
          <w:szCs w:val="22"/>
        </w:rPr>
        <w:t>.0</w:t>
      </w:r>
      <w:r w:rsidR="002D3EFC">
        <w:rPr>
          <w:sz w:val="22"/>
          <w:szCs w:val="22"/>
        </w:rPr>
        <w:t>5</w:t>
      </w:r>
      <w:r w:rsidR="00F35253" w:rsidRPr="003916C0">
        <w:rPr>
          <w:sz w:val="22"/>
          <w:szCs w:val="22"/>
        </w:rPr>
        <w:t xml:space="preserve">.2023 № </w:t>
      </w:r>
      <w:r w:rsidR="002D3EFC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="007D73E4">
        <w:rPr>
          <w:sz w:val="22"/>
          <w:szCs w:val="22"/>
        </w:rPr>
        <w:t>2</w:t>
      </w:r>
      <w:r w:rsidR="00F35253" w:rsidRPr="003916C0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F35253" w:rsidRPr="003916C0">
        <w:rPr>
          <w:sz w:val="22"/>
          <w:szCs w:val="22"/>
        </w:rPr>
        <w:t xml:space="preserve"> по состоянию на 11.00 часов </w:t>
      </w:r>
      <w:r>
        <w:rPr>
          <w:sz w:val="22"/>
          <w:szCs w:val="22"/>
        </w:rPr>
        <w:t>15</w:t>
      </w:r>
      <w:r w:rsidR="002D3EFC">
        <w:rPr>
          <w:sz w:val="22"/>
          <w:szCs w:val="22"/>
        </w:rPr>
        <w:t xml:space="preserve"> мая</w:t>
      </w:r>
      <w:r w:rsidR="00F35253" w:rsidRPr="003916C0">
        <w:rPr>
          <w:sz w:val="22"/>
          <w:szCs w:val="22"/>
        </w:rPr>
        <w:t xml:space="preserve"> 2023 на электронный аукцион  </w:t>
      </w:r>
      <w:r w:rsidR="007242B1">
        <w:rPr>
          <w:sz w:val="22"/>
          <w:szCs w:val="22"/>
        </w:rPr>
        <w:t>по продаже</w:t>
      </w:r>
      <w:r w:rsidR="00F35253" w:rsidRPr="003916C0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 расположенного </w:t>
      </w:r>
      <w:r w:rsidR="00F35253" w:rsidRPr="007D73E4">
        <w:rPr>
          <w:sz w:val="22"/>
          <w:szCs w:val="22"/>
        </w:rPr>
        <w:t>по адресу:</w:t>
      </w:r>
      <w:r w:rsidR="007D73E4" w:rsidRPr="007D73E4">
        <w:rPr>
          <w:sz w:val="22"/>
          <w:szCs w:val="22"/>
        </w:rPr>
        <w:t xml:space="preserve"> Воронежская обл, г Воронеж, по фасаду земельного участка пр Монтажный, </w:t>
      </w:r>
      <w:r w:rsidR="007D73E4" w:rsidRPr="000A6B49">
        <w:rPr>
          <w:sz w:val="22"/>
          <w:szCs w:val="22"/>
        </w:rPr>
        <w:t>20</w:t>
      </w:r>
      <w:r w:rsidR="00F35253" w:rsidRPr="000A6B49">
        <w:rPr>
          <w:sz w:val="22"/>
          <w:szCs w:val="22"/>
        </w:rPr>
        <w:t xml:space="preserve">, </w:t>
      </w:r>
      <w:r w:rsidR="00442F9A" w:rsidRPr="000A6B49">
        <w:rPr>
          <w:sz w:val="22"/>
          <w:szCs w:val="22"/>
        </w:rPr>
        <w:t>поступил</w:t>
      </w:r>
      <w:r w:rsidR="004821CC" w:rsidRPr="000A6B49">
        <w:rPr>
          <w:sz w:val="22"/>
          <w:szCs w:val="22"/>
        </w:rPr>
        <w:t>и</w:t>
      </w:r>
      <w:r w:rsidR="00442F9A" w:rsidRPr="000A6B49">
        <w:rPr>
          <w:sz w:val="22"/>
          <w:szCs w:val="22"/>
        </w:rPr>
        <w:t xml:space="preserve"> и зарегистрирован</w:t>
      </w:r>
      <w:r w:rsidR="004821CC" w:rsidRPr="000A6B49">
        <w:rPr>
          <w:sz w:val="22"/>
          <w:szCs w:val="22"/>
        </w:rPr>
        <w:t>ы</w:t>
      </w:r>
      <w:r w:rsidR="00442F9A" w:rsidRPr="000A6B49">
        <w:rPr>
          <w:sz w:val="22"/>
          <w:szCs w:val="22"/>
        </w:rPr>
        <w:t xml:space="preserve"> </w:t>
      </w:r>
      <w:r w:rsidR="000A6B49" w:rsidRPr="000A6B49">
        <w:rPr>
          <w:sz w:val="22"/>
          <w:szCs w:val="22"/>
        </w:rPr>
        <w:t>4</w:t>
      </w:r>
      <w:r w:rsidR="00442F9A" w:rsidRPr="000A6B49">
        <w:rPr>
          <w:sz w:val="22"/>
          <w:szCs w:val="22"/>
        </w:rPr>
        <w:t xml:space="preserve"> (</w:t>
      </w:r>
      <w:r w:rsidR="000A6B49" w:rsidRPr="000A6B49">
        <w:rPr>
          <w:sz w:val="22"/>
          <w:szCs w:val="22"/>
        </w:rPr>
        <w:t>четыре</w:t>
      </w:r>
      <w:r w:rsidR="00442F9A" w:rsidRPr="000A6B49">
        <w:rPr>
          <w:sz w:val="22"/>
          <w:szCs w:val="22"/>
        </w:rPr>
        <w:t>) заяв</w:t>
      </w:r>
      <w:r w:rsidR="000A6B49" w:rsidRPr="000A6B49">
        <w:rPr>
          <w:sz w:val="22"/>
          <w:szCs w:val="22"/>
        </w:rPr>
        <w:t>ки</w:t>
      </w:r>
      <w:r w:rsidR="009979E6" w:rsidRPr="000A6B49">
        <w:rPr>
          <w:sz w:val="22"/>
          <w:szCs w:val="22"/>
        </w:rPr>
        <w:t xml:space="preserve">, в том числе 1 (одна) заявка от юридического лица, </w:t>
      </w:r>
      <w:r w:rsidR="000A6B49" w:rsidRPr="000A6B49">
        <w:rPr>
          <w:sz w:val="22"/>
          <w:szCs w:val="22"/>
        </w:rPr>
        <w:t>3</w:t>
      </w:r>
      <w:r w:rsidR="009979E6" w:rsidRPr="000A6B49">
        <w:rPr>
          <w:sz w:val="22"/>
          <w:szCs w:val="22"/>
        </w:rPr>
        <w:t xml:space="preserve"> (</w:t>
      </w:r>
      <w:r w:rsidR="000A6B49" w:rsidRPr="000A6B49">
        <w:rPr>
          <w:sz w:val="22"/>
          <w:szCs w:val="22"/>
        </w:rPr>
        <w:t>три</w:t>
      </w:r>
      <w:r w:rsidR="009979E6" w:rsidRPr="000A6B49">
        <w:rPr>
          <w:sz w:val="22"/>
          <w:szCs w:val="22"/>
        </w:rPr>
        <w:t>) заяв</w:t>
      </w:r>
      <w:r w:rsidR="000A6B49" w:rsidRPr="000A6B49">
        <w:rPr>
          <w:sz w:val="22"/>
          <w:szCs w:val="22"/>
        </w:rPr>
        <w:t>ки</w:t>
      </w:r>
      <w:r w:rsidR="009979E6" w:rsidRPr="000A6B49">
        <w:rPr>
          <w:sz w:val="22"/>
          <w:szCs w:val="22"/>
        </w:rPr>
        <w:t xml:space="preserve"> от физических лиц</w:t>
      </w:r>
      <w:r w:rsidR="002D3EFC" w:rsidRPr="000A6B49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183"/>
        <w:gridCol w:w="1441"/>
        <w:gridCol w:w="4109"/>
        <w:gridCol w:w="2090"/>
      </w:tblGrid>
      <w:tr w:rsidR="00034EB0" w:rsidRPr="007C5211" w:rsidTr="006B70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 п/п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034EB0" w:rsidRPr="00BC0463" w:rsidRDefault="006B706D" w:rsidP="007D73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D73E4">
              <w:rPr>
                <w:bCs/>
                <w:sz w:val="22"/>
                <w:szCs w:val="22"/>
              </w:rPr>
              <w:t> 280 620</w:t>
            </w:r>
            <w:r w:rsidR="00034EB0">
              <w:rPr>
                <w:bCs/>
                <w:sz w:val="22"/>
                <w:szCs w:val="22"/>
              </w:rPr>
              <w:t>,00</w:t>
            </w:r>
            <w:r w:rsidR="00034EB0" w:rsidRPr="00A87BAC">
              <w:rPr>
                <w:bCs/>
                <w:sz w:val="22"/>
                <w:szCs w:val="22"/>
              </w:rPr>
              <w:t xml:space="preserve"> рублей</w:t>
            </w:r>
            <w:r w:rsidR="00034EB0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C22B7" w:rsidRPr="007C5211" w:rsidTr="006B70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854053" w:rsidRDefault="00AC22B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AC22B7" w:rsidRDefault="00AC22B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614961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AC22B7" w:rsidRDefault="00AC22B7" w:rsidP="005F52D7">
            <w:pPr>
              <w:jc w:val="center"/>
              <w:rPr>
                <w:bCs/>
                <w:sz w:val="22"/>
                <w:szCs w:val="22"/>
              </w:rPr>
            </w:pPr>
            <w:r w:rsidRPr="00AC22B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</w:t>
            </w:r>
            <w:r w:rsidRPr="00AC22B7">
              <w:rPr>
                <w:bCs/>
                <w:sz w:val="22"/>
                <w:szCs w:val="22"/>
              </w:rPr>
              <w:t>.04.2023</w:t>
            </w:r>
          </w:p>
          <w:p w:rsidR="00AC22B7" w:rsidRPr="00AC22B7" w:rsidRDefault="00AC22B7" w:rsidP="00AC22B7">
            <w:pPr>
              <w:jc w:val="center"/>
              <w:rPr>
                <w:bCs/>
                <w:sz w:val="22"/>
                <w:szCs w:val="22"/>
              </w:rPr>
            </w:pPr>
            <w:r w:rsidRPr="00AC22B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  <w:r w:rsidRPr="00AC22B7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16</w:t>
            </w:r>
            <w:r w:rsidRPr="00AC22B7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AC22B7" w:rsidRDefault="00AC22B7" w:rsidP="00AC22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2B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Воронежхлебмонтаж</w:t>
            </w:r>
            <w:r w:rsidRPr="00AC22B7">
              <w:rPr>
                <w:sz w:val="22"/>
                <w:szCs w:val="22"/>
              </w:rPr>
              <w:t>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9979E6" w:rsidRDefault="00AC22B7" w:rsidP="00C4584C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AC22B7" w:rsidRPr="009979E6" w:rsidRDefault="00AC22B7" w:rsidP="00AC22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</w:tc>
      </w:tr>
      <w:tr w:rsidR="00AC22B7" w:rsidRPr="007C5211" w:rsidTr="006B70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Default="00AC22B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4821CC" w:rsidRDefault="00AC22B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763309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AC22B7" w:rsidRDefault="00AC22B7" w:rsidP="00C458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AC22B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AC22B7">
              <w:rPr>
                <w:bCs/>
                <w:sz w:val="22"/>
                <w:szCs w:val="22"/>
              </w:rPr>
              <w:t>.2023</w:t>
            </w:r>
          </w:p>
          <w:p w:rsidR="00AC22B7" w:rsidRPr="00AC22B7" w:rsidRDefault="00AC22B7" w:rsidP="00AC22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AC22B7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53</w:t>
            </w:r>
            <w:r w:rsidRPr="00AC22B7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070FE2" w:rsidRDefault="00AC22B7" w:rsidP="00997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9979E6" w:rsidRDefault="00AC22B7" w:rsidP="00C4584C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AC22B7" w:rsidRPr="009979E6" w:rsidRDefault="00AC22B7" w:rsidP="00AC22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</w:tc>
      </w:tr>
      <w:tr w:rsidR="00AC22B7" w:rsidRPr="007C5211" w:rsidTr="006B70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Default="00AC22B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4821CC" w:rsidRDefault="00AC22B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677998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AC22B7" w:rsidRDefault="00AC22B7" w:rsidP="00C458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AC22B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AC22B7">
              <w:rPr>
                <w:bCs/>
                <w:sz w:val="22"/>
                <w:szCs w:val="22"/>
              </w:rPr>
              <w:t>.2023</w:t>
            </w:r>
          </w:p>
          <w:p w:rsidR="00AC22B7" w:rsidRPr="00AC22B7" w:rsidRDefault="00AC22B7" w:rsidP="00AC22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AC22B7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35</w:t>
            </w:r>
            <w:r w:rsidRPr="00AC22B7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9979E6" w:rsidRDefault="00AC22B7" w:rsidP="00743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9979E6" w:rsidRDefault="00AC22B7" w:rsidP="00C4584C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AC22B7" w:rsidRPr="009979E6" w:rsidRDefault="00AC22B7" w:rsidP="00C458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</w:tc>
      </w:tr>
      <w:tr w:rsidR="00AC22B7" w:rsidRPr="007C5211" w:rsidTr="006B70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Default="00AC22B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Default="00AC22B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747732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AC22B7" w:rsidRDefault="00AC22B7" w:rsidP="00C458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AC22B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AC22B7">
              <w:rPr>
                <w:bCs/>
                <w:sz w:val="22"/>
                <w:szCs w:val="22"/>
              </w:rPr>
              <w:t>.2023</w:t>
            </w:r>
          </w:p>
          <w:p w:rsidR="00AC22B7" w:rsidRPr="00AC22B7" w:rsidRDefault="00AC22B7" w:rsidP="00AC22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AC22B7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02</w:t>
            </w:r>
            <w:r w:rsidRPr="00AC22B7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9979E6" w:rsidRDefault="00AC22B7" w:rsidP="00743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9979E6" w:rsidRDefault="00AC22B7" w:rsidP="00C4584C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AC22B7" w:rsidRPr="009979E6" w:rsidRDefault="00AC22B7" w:rsidP="00AC22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</w:tc>
      </w:tr>
    </w:tbl>
    <w:p w:rsidR="00034EB0" w:rsidRDefault="00034EB0" w:rsidP="00034EB0">
      <w:pPr>
        <w:pStyle w:val="3"/>
        <w:ind w:firstLine="709"/>
        <w:jc w:val="both"/>
        <w:rPr>
          <w:b w:val="0"/>
          <w:sz w:val="22"/>
          <w:szCs w:val="22"/>
        </w:rPr>
      </w:pPr>
    </w:p>
    <w:p w:rsidR="006B706D" w:rsidRPr="006B706D" w:rsidRDefault="006B706D" w:rsidP="006B706D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>Отозванных заявок нет.</w:t>
      </w:r>
    </w:p>
    <w:p w:rsidR="00852281" w:rsidRPr="00852281" w:rsidRDefault="00852281" w:rsidP="00852281"/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электронного аукциона представлены выписки со счета </w:t>
      </w:r>
      <w:r w:rsidR="001C0FA8">
        <w:rPr>
          <w:sz w:val="22"/>
          <w:szCs w:val="22"/>
        </w:rPr>
        <w:t xml:space="preserve">       </w:t>
      </w:r>
      <w:r>
        <w:rPr>
          <w:sz w:val="22"/>
          <w:szCs w:val="22"/>
        </w:rPr>
        <w:t>КУ ВО «Фонд госимущества Воронежской области». На основании представленных выписок комиссия подтверждает факт поступления на счет КУ ВО «Фонд госимущества Воронежской области» установленных задатков в установленный срок.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4F1BCD" w:rsidRDefault="004F1BCD" w:rsidP="004F1BCD">
      <w:pPr>
        <w:pStyle w:val="3"/>
        <w:ind w:firstLine="709"/>
        <w:jc w:val="both"/>
        <w:rPr>
          <w:b w:val="0"/>
          <w:sz w:val="22"/>
          <w:szCs w:val="22"/>
        </w:rPr>
      </w:pPr>
    </w:p>
    <w:p w:rsidR="004F1BCD" w:rsidRDefault="004F1BCD" w:rsidP="004F1BCD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 Е Ш И Л А:</w:t>
      </w:r>
    </w:p>
    <w:p w:rsidR="004F1BCD" w:rsidRDefault="004F1BCD" w:rsidP="004F1BCD">
      <w:pPr>
        <w:ind w:firstLine="720"/>
        <w:jc w:val="center"/>
        <w:rPr>
          <w:b/>
          <w:sz w:val="22"/>
          <w:szCs w:val="22"/>
        </w:rPr>
      </w:pPr>
    </w:p>
    <w:p w:rsidR="004F1BCD" w:rsidRDefault="007242B1" w:rsidP="004F1BCD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4F1BCD">
        <w:rPr>
          <w:b/>
          <w:sz w:val="22"/>
          <w:szCs w:val="22"/>
        </w:rPr>
        <w:t>опустить к участию в электронном аукционе  и признать участниками электронного аукциона следующих заявителей:</w:t>
      </w:r>
    </w:p>
    <w:p w:rsidR="009731EF" w:rsidRDefault="009731EF" w:rsidP="004F1BCD">
      <w:pPr>
        <w:ind w:firstLine="720"/>
        <w:jc w:val="both"/>
        <w:rPr>
          <w:b/>
          <w:sz w:val="22"/>
          <w:szCs w:val="22"/>
        </w:rPr>
      </w:pPr>
    </w:p>
    <w:p w:rsidR="009731EF" w:rsidRDefault="009731EF" w:rsidP="004F1BCD">
      <w:pPr>
        <w:ind w:firstLine="720"/>
        <w:jc w:val="both"/>
        <w:rPr>
          <w:b/>
          <w:sz w:val="22"/>
          <w:szCs w:val="22"/>
        </w:rPr>
      </w:pPr>
    </w:p>
    <w:p w:rsidR="009731EF" w:rsidRDefault="009731EF" w:rsidP="004F1BCD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4F1BCD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C22B7" w:rsidTr="006F286B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Default="00AC22B7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AC22B7" w:rsidRDefault="00AC22B7" w:rsidP="00C45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2B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Воронежхлебмонтаж</w:t>
            </w:r>
            <w:r w:rsidRPr="00AC22B7">
              <w:rPr>
                <w:sz w:val="22"/>
                <w:szCs w:val="22"/>
              </w:rPr>
              <w:t>»</w:t>
            </w:r>
          </w:p>
        </w:tc>
      </w:tr>
      <w:tr w:rsidR="00AC22B7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Default="00AC22B7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070FE2" w:rsidRDefault="00AC22B7" w:rsidP="00C45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Шкурина Ирина Анатольевна</w:t>
            </w:r>
          </w:p>
        </w:tc>
      </w:tr>
      <w:tr w:rsidR="00AC22B7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Default="00AC22B7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9979E6" w:rsidRDefault="00AC22B7" w:rsidP="00C45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</w:tr>
      <w:tr w:rsidR="00AC22B7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Default="00AC22B7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9979E6" w:rsidRDefault="00AC22B7" w:rsidP="00C45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</w:tr>
    </w:tbl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6B706D" w:rsidRDefault="006B706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4F1BCD" w:rsidSect="003220E1">
      <w:headerReference w:type="even" r:id="rId13"/>
      <w:headerReference w:type="default" r:id="rId14"/>
      <w:footerReference w:type="default" r:id="rId15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54" w:rsidRDefault="00E15554">
      <w:r>
        <w:separator/>
      </w:r>
    </w:p>
  </w:endnote>
  <w:endnote w:type="continuationSeparator" w:id="0">
    <w:p w:rsidR="00E15554" w:rsidRDefault="00E1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54" w:rsidRDefault="00E15554">
      <w:r>
        <w:separator/>
      </w:r>
    </w:p>
  </w:footnote>
  <w:footnote w:type="continuationSeparator" w:id="0">
    <w:p w:rsidR="00E15554" w:rsidRDefault="00E1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A6B49"/>
    <w:rsid w:val="000B0558"/>
    <w:rsid w:val="000B106B"/>
    <w:rsid w:val="000B5ED2"/>
    <w:rsid w:val="000C27B8"/>
    <w:rsid w:val="000C35C1"/>
    <w:rsid w:val="000C42A4"/>
    <w:rsid w:val="000C4FB6"/>
    <w:rsid w:val="000C6E8C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3A5"/>
    <w:rsid w:val="00163876"/>
    <w:rsid w:val="001677A6"/>
    <w:rsid w:val="00170F28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58B"/>
    <w:rsid w:val="001B1B95"/>
    <w:rsid w:val="001B2700"/>
    <w:rsid w:val="001B304F"/>
    <w:rsid w:val="001C0FA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3EF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55F87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3E7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879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0482A"/>
    <w:rsid w:val="00611AE7"/>
    <w:rsid w:val="00614597"/>
    <w:rsid w:val="00615CEA"/>
    <w:rsid w:val="00621F85"/>
    <w:rsid w:val="00627B0F"/>
    <w:rsid w:val="00634DBD"/>
    <w:rsid w:val="006365C4"/>
    <w:rsid w:val="00636B74"/>
    <w:rsid w:val="00636C69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06D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242B1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3807"/>
    <w:rsid w:val="00746BE7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4261"/>
    <w:rsid w:val="007C631B"/>
    <w:rsid w:val="007C6373"/>
    <w:rsid w:val="007D22BF"/>
    <w:rsid w:val="007D662D"/>
    <w:rsid w:val="007D73E4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281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03A46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1EF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9E6"/>
    <w:rsid w:val="009A1730"/>
    <w:rsid w:val="009B07E4"/>
    <w:rsid w:val="009B12A8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2B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0C18"/>
    <w:rsid w:val="00B414B6"/>
    <w:rsid w:val="00B41EF6"/>
    <w:rsid w:val="00B43EAF"/>
    <w:rsid w:val="00B44614"/>
    <w:rsid w:val="00B447E3"/>
    <w:rsid w:val="00B44AD1"/>
    <w:rsid w:val="00B45B60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B5673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554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541A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1A5F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8813BB-E077-4904-A579-D40F03E6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2891D-D3E3-4C50-9DBD-3DD74E1B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5793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Елизавета Ю. Рахманина</cp:lastModifiedBy>
  <cp:revision>2</cp:revision>
  <cp:lastPrinted>2023-05-17T05:43:00Z</cp:lastPrinted>
  <dcterms:created xsi:type="dcterms:W3CDTF">2023-05-19T10:48:00Z</dcterms:created>
  <dcterms:modified xsi:type="dcterms:W3CDTF">2023-05-19T10:48:00Z</dcterms:modified>
</cp:coreProperties>
</file>