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92" w:rsidRDefault="000D0C90" w:rsidP="00304592">
      <w:pPr>
        <w:pStyle w:val="a6"/>
        <w:spacing w:line="192" w:lineRule="auto"/>
        <w:rPr>
          <w:spacing w:val="30"/>
          <w:szCs w:val="28"/>
        </w:rPr>
      </w:pPr>
      <w:r w:rsidRPr="000D0C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8" DrawAspect="Content" ObjectID="_1561530237" r:id="rId6"/>
        </w:pict>
      </w:r>
      <w:r w:rsidR="00304592">
        <w:rPr>
          <w:spacing w:val="30"/>
          <w:szCs w:val="28"/>
        </w:rPr>
        <w:t>ДЕПАРТАМЕНТ</w:t>
      </w:r>
    </w:p>
    <w:p w:rsidR="00304592" w:rsidRDefault="00304592" w:rsidP="00304592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304592" w:rsidRDefault="00304592" w:rsidP="00304592">
      <w:pPr>
        <w:pStyle w:val="a6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304592" w:rsidRDefault="00304592" w:rsidP="0030459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304592" w:rsidRDefault="00304592" w:rsidP="0030459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304592" w:rsidRDefault="00304592" w:rsidP="0030459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592" w:rsidRPr="00304592" w:rsidRDefault="00304592" w:rsidP="00304592">
      <w:pPr>
        <w:pStyle w:val="a4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bookmarkStart w:id="0" w:name="_GoBack"/>
      <w:r w:rsidRPr="00304592">
        <w:rPr>
          <w:rFonts w:ascii="Times New Roman" w:hAnsi="Times New Roman"/>
          <w:spacing w:val="60"/>
          <w:sz w:val="36"/>
          <w:szCs w:val="36"/>
        </w:rPr>
        <w:t>Проект</w:t>
      </w:r>
    </w:p>
    <w:bookmarkEnd w:id="0"/>
    <w:p w:rsidR="00304592" w:rsidRDefault="00304592" w:rsidP="00304592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304592" w:rsidRDefault="00304592" w:rsidP="0030459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304592" w:rsidRPr="00843640" w:rsidRDefault="00304592" w:rsidP="00304592">
      <w:pPr>
        <w:pStyle w:val="a4"/>
        <w:ind w:right="2"/>
        <w:jc w:val="center"/>
        <w:rPr>
          <w:rFonts w:ascii="Calibri" w:hAnsi="Calibri"/>
          <w:b/>
          <w:bCs/>
          <w:szCs w:val="28"/>
        </w:rPr>
      </w:pPr>
    </w:p>
    <w:p w:rsidR="00304592" w:rsidRDefault="00304592" w:rsidP="00304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sz w:val="28"/>
          <w:szCs w:val="28"/>
        </w:rPr>
        <w:t>30.03.2016</w:t>
      </w:r>
      <w:r w:rsidRPr="00601D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470 </w:t>
      </w:r>
    </w:p>
    <w:p w:rsidR="00304592" w:rsidRDefault="00304592" w:rsidP="00304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601D4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1D4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по </w:t>
      </w:r>
      <w:r>
        <w:rPr>
          <w:rFonts w:ascii="Times New Roman" w:hAnsi="Times New Roman" w:cs="Times New Roman"/>
          <w:sz w:val="28"/>
          <w:szCs w:val="28"/>
        </w:rPr>
        <w:t xml:space="preserve">исполнению государственной функции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57576D">
        <w:rPr>
          <w:rFonts w:ascii="Times New Roman" w:hAnsi="Times New Roman" w:cs="Times New Roman"/>
          <w:sz w:val="28"/>
          <w:szCs w:val="28"/>
        </w:rPr>
        <w:t xml:space="preserve">Аннулирование разрешений на установку и эксплуатацию рекламных конструкций </w:t>
      </w:r>
    </w:p>
    <w:p w:rsidR="00304592" w:rsidRDefault="00304592" w:rsidP="00304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576D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  <w:r w:rsidRPr="0060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92" w:rsidRDefault="00304592" w:rsidP="00304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592" w:rsidRDefault="00304592" w:rsidP="003045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4592" w:rsidRDefault="00304592" w:rsidP="003045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2C8B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7" w:history="1">
        <w:r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C52C8B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16.05.2011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52C8B">
        <w:rPr>
          <w:rFonts w:ascii="Times New Roman" w:hAnsi="Times New Roman"/>
          <w:bCs/>
          <w:sz w:val="28"/>
          <w:szCs w:val="28"/>
        </w:rPr>
        <w:t xml:space="preserve"> 373 </w:t>
      </w:r>
      <w:r>
        <w:rPr>
          <w:rFonts w:ascii="Times New Roman" w:hAnsi="Times New Roman"/>
          <w:bCs/>
          <w:sz w:val="28"/>
          <w:szCs w:val="28"/>
        </w:rPr>
        <w:t>«</w:t>
      </w:r>
      <w:r w:rsidRPr="00C52C8B">
        <w:rPr>
          <w:rFonts w:ascii="Times New Roman" w:hAnsi="Times New Roman"/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>
        <w:rPr>
          <w:rFonts w:ascii="Times New Roman" w:hAnsi="Times New Roman"/>
          <w:bCs/>
          <w:sz w:val="28"/>
          <w:szCs w:val="28"/>
        </w:rPr>
        <w:t>ставления государственных услуг»</w:t>
      </w:r>
      <w:r w:rsidRPr="00C52C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Воронежской области от 11.04.2017 № 297 «Об утверждении штатного расписания департамента имущественных и земельных отношений Воронежской области»</w:t>
      </w:r>
      <w:r w:rsidRPr="00C52C8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C52C8B">
        <w:rPr>
          <w:rFonts w:ascii="Times New Roman" w:hAnsi="Times New Roman"/>
          <w:bCs/>
          <w:sz w:val="28"/>
          <w:szCs w:val="28"/>
        </w:rPr>
        <w:t xml:space="preserve"> правительства Воронежской области от 08.05.2009 </w:t>
      </w:r>
      <w:r>
        <w:rPr>
          <w:rFonts w:ascii="Times New Roman" w:hAnsi="Times New Roman"/>
          <w:bCs/>
          <w:sz w:val="28"/>
          <w:szCs w:val="28"/>
        </w:rPr>
        <w:t>№ 365 «</w:t>
      </w:r>
      <w:r w:rsidRPr="00C52C8B">
        <w:rPr>
          <w:rFonts w:ascii="Times New Roman" w:hAnsi="Times New Roman"/>
          <w:bCs/>
          <w:sz w:val="28"/>
          <w:szCs w:val="28"/>
        </w:rPr>
        <w:t xml:space="preserve">Об утверждении Положения о департаменте 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C52C8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C52C8B">
        <w:rPr>
          <w:rFonts w:ascii="Times New Roman" w:hAnsi="Times New Roman"/>
          <w:bCs/>
          <w:sz w:val="28"/>
          <w:szCs w:val="28"/>
        </w:rPr>
        <w:t xml:space="preserve"> земельны</w:t>
      </w:r>
      <w:r>
        <w:rPr>
          <w:rFonts w:ascii="Times New Roman" w:hAnsi="Times New Roman"/>
          <w:bCs/>
          <w:sz w:val="28"/>
          <w:szCs w:val="28"/>
        </w:rPr>
        <w:t xml:space="preserve">х      отношений      Воронежской      области» </w:t>
      </w:r>
    </w:p>
    <w:p w:rsidR="00304592" w:rsidRDefault="00304592" w:rsidP="00304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D65">
        <w:rPr>
          <w:rFonts w:ascii="Times New Roman" w:hAnsi="Times New Roman"/>
          <w:sz w:val="28"/>
          <w:szCs w:val="28"/>
        </w:rPr>
        <w:t>п</w:t>
      </w:r>
      <w:proofErr w:type="gramEnd"/>
      <w:r w:rsidRPr="00E60D65">
        <w:rPr>
          <w:rFonts w:ascii="Times New Roman" w:hAnsi="Times New Roman"/>
          <w:sz w:val="28"/>
          <w:szCs w:val="28"/>
        </w:rPr>
        <w:t xml:space="preserve"> р и к а з ы в а 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4592" w:rsidRPr="000B4C90" w:rsidRDefault="00304592" w:rsidP="00304592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B4C90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   и    земельных     отношений     Воронежской     области    </w:t>
      </w:r>
      <w:proofErr w:type="gramStart"/>
      <w:r w:rsidRPr="000B4C90">
        <w:rPr>
          <w:rFonts w:ascii="Times New Roman" w:hAnsi="Times New Roman"/>
          <w:sz w:val="28"/>
          <w:szCs w:val="28"/>
        </w:rPr>
        <w:t>по</w:t>
      </w:r>
      <w:proofErr w:type="gramEnd"/>
      <w:r w:rsidRPr="000B4C90">
        <w:rPr>
          <w:rFonts w:ascii="Times New Roman" w:hAnsi="Times New Roman"/>
          <w:sz w:val="28"/>
          <w:szCs w:val="28"/>
        </w:rPr>
        <w:t xml:space="preserve"> </w:t>
      </w:r>
    </w:p>
    <w:p w:rsidR="00304592" w:rsidRDefault="00304592" w:rsidP="00304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2219">
        <w:rPr>
          <w:rFonts w:ascii="Times New Roman" w:hAnsi="Times New Roman"/>
          <w:sz w:val="28"/>
          <w:szCs w:val="28"/>
        </w:rPr>
        <w:t xml:space="preserve">исполнению государственной функции «Аннулирование разрешений на установку и эксплуатацию рекламных конструкций на территории городского округа город Воронеж», утвержденный приказом департамента имущественных и земельных отношений Воронежской области от 30.03.2016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219">
        <w:rPr>
          <w:rFonts w:ascii="Times New Roman" w:hAnsi="Times New Roman"/>
          <w:sz w:val="28"/>
          <w:szCs w:val="28"/>
        </w:rPr>
        <w:t xml:space="preserve">470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 xml:space="preserve">(в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>ред</w:t>
      </w:r>
      <w:r>
        <w:rPr>
          <w:rFonts w:ascii="Times New Roman" w:hAnsi="Times New Roman"/>
          <w:bCs/>
          <w:sz w:val="28"/>
          <w:szCs w:val="28"/>
        </w:rPr>
        <w:t xml:space="preserve">акции   приказа </w:t>
      </w:r>
      <w:r w:rsidRPr="009A22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>департамента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A2219">
        <w:rPr>
          <w:rFonts w:ascii="Times New Roman" w:hAnsi="Times New Roman"/>
          <w:bCs/>
          <w:sz w:val="28"/>
          <w:szCs w:val="28"/>
        </w:rPr>
        <w:t xml:space="preserve"> имущественных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земельных </w:t>
      </w:r>
      <w:proofErr w:type="gramEnd"/>
    </w:p>
    <w:p w:rsidR="00304592" w:rsidRDefault="00304592" w:rsidP="00304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4592" w:rsidRDefault="00304592" w:rsidP="0030459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</w:p>
    <w:p w:rsidR="00304592" w:rsidRPr="007C6BEB" w:rsidRDefault="00304592" w:rsidP="003045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2219">
        <w:rPr>
          <w:rFonts w:ascii="Times New Roman" w:hAnsi="Times New Roman"/>
          <w:bCs/>
          <w:sz w:val="28"/>
          <w:szCs w:val="28"/>
        </w:rPr>
        <w:t>отношений Воронежской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2219">
        <w:rPr>
          <w:rFonts w:ascii="Times New Roman" w:hAnsi="Times New Roman"/>
          <w:bCs/>
          <w:sz w:val="28"/>
          <w:szCs w:val="28"/>
        </w:rPr>
        <w:t xml:space="preserve">области от 19.09.2016 </w:t>
      </w:r>
      <w:r>
        <w:rPr>
          <w:rFonts w:ascii="Times New Roman" w:hAnsi="Times New Roman"/>
          <w:bCs/>
          <w:sz w:val="28"/>
          <w:szCs w:val="28"/>
        </w:rPr>
        <w:t>№</w:t>
      </w:r>
      <w:r w:rsidRPr="009A2219">
        <w:rPr>
          <w:rFonts w:ascii="Times New Roman" w:hAnsi="Times New Roman"/>
          <w:bCs/>
          <w:sz w:val="28"/>
          <w:szCs w:val="28"/>
        </w:rPr>
        <w:t xml:space="preserve"> 1481)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2FBA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/>
          <w:sz w:val="28"/>
          <w:szCs w:val="28"/>
        </w:rPr>
        <w:t>,</w:t>
      </w:r>
      <w:r w:rsidRPr="009A221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4592" w:rsidRPr="00662D5D" w:rsidRDefault="00304592" w:rsidP="00304592">
      <w:pPr>
        <w:pStyle w:val="a8"/>
        <w:numPr>
          <w:ilvl w:val="1"/>
          <w:numId w:val="1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662D5D">
        <w:rPr>
          <w:rFonts w:ascii="Times New Roman" w:hAnsi="Times New Roman"/>
          <w:sz w:val="28"/>
          <w:szCs w:val="28"/>
        </w:rPr>
        <w:t xml:space="preserve">В абзаце 3 </w:t>
      </w:r>
      <w:r>
        <w:rPr>
          <w:rFonts w:ascii="Times New Roman" w:hAnsi="Times New Roman"/>
          <w:sz w:val="28"/>
          <w:szCs w:val="28"/>
        </w:rPr>
        <w:t>подпункта 3.1.2</w:t>
      </w:r>
      <w:r w:rsidRPr="00662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662D5D">
        <w:rPr>
          <w:rFonts w:ascii="Times New Roman" w:hAnsi="Times New Roman"/>
          <w:sz w:val="28"/>
          <w:szCs w:val="28"/>
        </w:rPr>
        <w:t xml:space="preserve">и в </w:t>
      </w:r>
      <w:r>
        <w:rPr>
          <w:rFonts w:ascii="Times New Roman" w:hAnsi="Times New Roman"/>
          <w:sz w:val="28"/>
          <w:szCs w:val="28"/>
        </w:rPr>
        <w:t>под</w:t>
      </w:r>
      <w:r w:rsidRPr="00662D5D">
        <w:rPr>
          <w:rFonts w:ascii="Times New Roman" w:hAnsi="Times New Roman"/>
          <w:sz w:val="28"/>
          <w:szCs w:val="28"/>
        </w:rPr>
        <w:t>пункте 3.1.</w:t>
      </w:r>
      <w:r>
        <w:rPr>
          <w:rFonts w:ascii="Times New Roman" w:hAnsi="Times New Roman"/>
          <w:sz w:val="28"/>
          <w:szCs w:val="28"/>
        </w:rPr>
        <w:t>2</w:t>
      </w:r>
      <w:r w:rsidRPr="00662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 пункта 3.1.2.</w:t>
      </w:r>
      <w:r w:rsidRPr="00662D5D">
        <w:rPr>
          <w:rFonts w:ascii="Times New Roman" w:hAnsi="Times New Roman"/>
          <w:sz w:val="28"/>
          <w:szCs w:val="28"/>
        </w:rPr>
        <w:t xml:space="preserve"> подраздела 3.1. раздела 3 административного регламента слова 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304592" w:rsidRPr="00AA640C" w:rsidRDefault="00304592" w:rsidP="00304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>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304592" w:rsidRPr="00AA640C" w:rsidRDefault="00304592" w:rsidP="00304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304592" w:rsidRPr="00AA640C" w:rsidRDefault="00304592" w:rsidP="003045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4. </w:t>
      </w:r>
      <w:proofErr w:type="gramStart"/>
      <w:r w:rsidRPr="00AA64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640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304592" w:rsidRPr="00AA640C" w:rsidRDefault="00304592" w:rsidP="00304592">
      <w:pPr>
        <w:jc w:val="both"/>
        <w:rPr>
          <w:rFonts w:ascii="Times New Roman" w:hAnsi="Times New Roman"/>
          <w:sz w:val="28"/>
          <w:szCs w:val="28"/>
        </w:rPr>
      </w:pPr>
    </w:p>
    <w:p w:rsidR="00304592" w:rsidRPr="00AA640C" w:rsidRDefault="00304592" w:rsidP="003045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</w:t>
      </w:r>
      <w:r w:rsidRPr="00AA64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A640C">
        <w:rPr>
          <w:rFonts w:ascii="Times New Roman" w:hAnsi="Times New Roman"/>
          <w:sz w:val="28"/>
          <w:szCs w:val="28"/>
        </w:rPr>
        <w:t xml:space="preserve"> департамента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304592" w:rsidRPr="00AA640C" w:rsidRDefault="00304592" w:rsidP="00304592">
      <w:pPr>
        <w:rPr>
          <w:rFonts w:ascii="Times New Roman" w:hAnsi="Times New Roman"/>
          <w:b/>
        </w:rPr>
      </w:pPr>
    </w:p>
    <w:p w:rsidR="00304592" w:rsidRPr="00AA640C" w:rsidRDefault="00304592" w:rsidP="00304592">
      <w:pPr>
        <w:rPr>
          <w:rFonts w:ascii="Times New Roman" w:hAnsi="Times New Roman"/>
          <w:b/>
        </w:rPr>
      </w:pPr>
    </w:p>
    <w:p w:rsidR="0083227A" w:rsidRPr="00304592" w:rsidRDefault="0083227A" w:rsidP="00304592"/>
    <w:sectPr w:rsidR="0083227A" w:rsidRPr="00304592" w:rsidSect="004B7DD5">
      <w:pgSz w:w="11906" w:h="16838"/>
      <w:pgMar w:top="993" w:right="566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7DF"/>
    <w:multiLevelType w:val="hybridMultilevel"/>
    <w:tmpl w:val="3C9A6F80"/>
    <w:lvl w:ilvl="0" w:tplc="E02E0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3D65"/>
    <w:rsid w:val="000D0C90"/>
    <w:rsid w:val="0014643E"/>
    <w:rsid w:val="001D21BF"/>
    <w:rsid w:val="0028741D"/>
    <w:rsid w:val="00304592"/>
    <w:rsid w:val="00415D82"/>
    <w:rsid w:val="005D2B46"/>
    <w:rsid w:val="007A05D4"/>
    <w:rsid w:val="007C6BEB"/>
    <w:rsid w:val="007C7257"/>
    <w:rsid w:val="0083227A"/>
    <w:rsid w:val="009A2219"/>
    <w:rsid w:val="00AF03BF"/>
    <w:rsid w:val="00BB7860"/>
    <w:rsid w:val="00C006E4"/>
    <w:rsid w:val="00C53D65"/>
    <w:rsid w:val="00DA20D2"/>
    <w:rsid w:val="00DB0BD7"/>
    <w:rsid w:val="00EC6E0A"/>
    <w:rsid w:val="00F9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AF03BF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link w:val="a5"/>
    <w:rsid w:val="00AF03B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AF03B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7">
    <w:name w:val="Подзаголовок Знак"/>
    <w:basedOn w:val="a0"/>
    <w:link w:val="a6"/>
    <w:rsid w:val="00AF03B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03BF"/>
    <w:pPr>
      <w:ind w:left="720"/>
      <w:contextualSpacing/>
    </w:pPr>
  </w:style>
  <w:style w:type="paragraph" w:styleId="a9">
    <w:name w:val="Plain Text"/>
    <w:basedOn w:val="a"/>
    <w:link w:val="aa"/>
    <w:rsid w:val="00AF03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F03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AF03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.Название подразделения Знак"/>
    <w:link w:val="a4"/>
    <w:rsid w:val="00AF03BF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AF03BF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d">
    <w:name w:val="Название Знак"/>
    <w:basedOn w:val="a0"/>
    <w:link w:val="ac"/>
    <w:rsid w:val="00AF03BF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table" w:styleId="ae">
    <w:name w:val="Table Grid"/>
    <w:basedOn w:val="a1"/>
    <w:uiPriority w:val="59"/>
    <w:rsid w:val="00AF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A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2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0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AF03BF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link w:val="a5"/>
    <w:rsid w:val="00AF03B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AF03B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7">
    <w:name w:val="Подзаголовок Знак"/>
    <w:basedOn w:val="a0"/>
    <w:link w:val="a6"/>
    <w:rsid w:val="00AF03B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03BF"/>
    <w:pPr>
      <w:ind w:left="720"/>
      <w:contextualSpacing/>
    </w:pPr>
  </w:style>
  <w:style w:type="paragraph" w:styleId="a9">
    <w:name w:val="Plain Text"/>
    <w:basedOn w:val="a"/>
    <w:link w:val="aa"/>
    <w:rsid w:val="00AF03B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F03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AF03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.Название подразделения Знак"/>
    <w:link w:val="a4"/>
    <w:rsid w:val="00AF03BF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AF03BF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d">
    <w:name w:val="Название Знак"/>
    <w:basedOn w:val="a0"/>
    <w:link w:val="ac"/>
    <w:rsid w:val="00AF03BF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table" w:styleId="ae">
    <w:name w:val="Table Grid"/>
    <w:basedOn w:val="a1"/>
    <w:uiPriority w:val="59"/>
    <w:rsid w:val="00AF0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A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A2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51E960D87B23B34BF2A107D5669F7349C46290576CBDCB351E9B1600Fn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2017-07-06T08:07:00Z</cp:lastPrinted>
  <dcterms:created xsi:type="dcterms:W3CDTF">2017-07-14T05:37:00Z</dcterms:created>
  <dcterms:modified xsi:type="dcterms:W3CDTF">2017-07-14T05:37:00Z</dcterms:modified>
</cp:coreProperties>
</file>