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5" w:rsidRPr="00EA0C54" w:rsidRDefault="009F6878" w:rsidP="00853D55">
      <w:pPr>
        <w:pStyle w:val="a4"/>
        <w:spacing w:line="192" w:lineRule="auto"/>
        <w:outlineLvl w:val="0"/>
        <w:rPr>
          <w:color w:val="000000" w:themeColor="text1"/>
          <w:spacing w:val="3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66567408" r:id="rId5"/>
        </w:object>
      </w:r>
      <w:r w:rsidR="00853D55" w:rsidRPr="00EA0C54">
        <w:rPr>
          <w:color w:val="000000" w:themeColor="text1"/>
          <w:spacing w:val="30"/>
          <w:sz w:val="28"/>
          <w:szCs w:val="28"/>
        </w:rPr>
        <w:t>МИНИСТЕРСТВО</w:t>
      </w:r>
    </w:p>
    <w:p w:rsidR="00853D55" w:rsidRPr="00EA0C54" w:rsidRDefault="00853D55" w:rsidP="00853D55">
      <w:pPr>
        <w:pStyle w:val="a4"/>
        <w:spacing w:line="192" w:lineRule="auto"/>
        <w:outlineLvl w:val="0"/>
        <w:rPr>
          <w:color w:val="000000" w:themeColor="text1"/>
          <w:spacing w:val="30"/>
          <w:sz w:val="28"/>
          <w:szCs w:val="28"/>
        </w:rPr>
      </w:pPr>
      <w:r w:rsidRPr="00EA0C54">
        <w:rPr>
          <w:color w:val="000000" w:themeColor="text1"/>
          <w:spacing w:val="30"/>
          <w:sz w:val="28"/>
          <w:szCs w:val="28"/>
        </w:rPr>
        <w:t>ИМУЩЕСТВЕННЫХ И ЗЕМЕЛЬНЫХ ОТНОШЕНИЙ</w:t>
      </w:r>
    </w:p>
    <w:p w:rsidR="00853D55" w:rsidRPr="00EA0C54" w:rsidRDefault="00853D55" w:rsidP="00853D55">
      <w:pPr>
        <w:pStyle w:val="a4"/>
        <w:spacing w:line="192" w:lineRule="auto"/>
        <w:outlineLvl w:val="0"/>
        <w:rPr>
          <w:color w:val="000000" w:themeColor="text1"/>
          <w:sz w:val="28"/>
          <w:szCs w:val="28"/>
        </w:rPr>
      </w:pPr>
      <w:r w:rsidRPr="00EA0C54">
        <w:rPr>
          <w:color w:val="000000" w:themeColor="text1"/>
          <w:spacing w:val="30"/>
          <w:sz w:val="28"/>
          <w:szCs w:val="28"/>
        </w:rPr>
        <w:t>ВОРОНЕЖСКОЙ ОБЛАСТИ</w:t>
      </w: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53D55" w:rsidRPr="00377035" w:rsidRDefault="00853D55" w:rsidP="00853D5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53D55" w:rsidRDefault="0066427C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853D55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853D55" w:rsidRPr="00786E91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A0C5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</w:t>
      </w:r>
    </w:p>
    <w:p w:rsidR="00853D55" w:rsidRPr="008843A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2E61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E619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843A4">
        <w:rPr>
          <w:rFonts w:ascii="Times New Roman" w:hAnsi="Times New Roman" w:cs="Times New Roman"/>
          <w:sz w:val="28"/>
          <w:szCs w:val="28"/>
        </w:rPr>
        <w:t>.20</w:t>
      </w:r>
      <w:r w:rsidR="002E61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E619C">
        <w:rPr>
          <w:rFonts w:ascii="Times New Roman" w:hAnsi="Times New Roman" w:cs="Times New Roman"/>
          <w:sz w:val="28"/>
          <w:szCs w:val="28"/>
        </w:rPr>
        <w:t>1330</w:t>
      </w:r>
    </w:p>
    <w:p w:rsidR="00853D55" w:rsidRPr="004E60B5" w:rsidRDefault="00853D55" w:rsidP="00853D5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EA0C54" w:rsidRDefault="00853D55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E619C">
        <w:rPr>
          <w:rFonts w:ascii="Times New Roman" w:hAnsi="Times New Roman" w:cs="Times New Roman"/>
          <w:color w:val="000000" w:themeColor="text1"/>
          <w:sz w:val="28"/>
          <w:szCs w:val="28"/>
        </w:rPr>
        <w:t>10.06</w:t>
      </w:r>
      <w:r w:rsidR="002E619C" w:rsidRPr="008843A4">
        <w:rPr>
          <w:rFonts w:ascii="Times New Roman" w:hAnsi="Times New Roman" w:cs="Times New Roman"/>
          <w:sz w:val="28"/>
          <w:szCs w:val="28"/>
        </w:rPr>
        <w:t>.20</w:t>
      </w:r>
      <w:r w:rsidR="002E619C">
        <w:rPr>
          <w:rFonts w:ascii="Times New Roman" w:hAnsi="Times New Roman" w:cs="Times New Roman"/>
          <w:sz w:val="28"/>
          <w:szCs w:val="28"/>
        </w:rPr>
        <w:t>20 № 1330</w:t>
      </w:r>
      <w:r w:rsidR="00EA0C54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EA0C54"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0C54"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 xml:space="preserve">18.01.2021 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 xml:space="preserve"> 53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 xml:space="preserve">от 12.04.2021 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 xml:space="preserve"> 733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E61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 xml:space="preserve">от 07.06.2021 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 xml:space="preserve"> 1252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 xml:space="preserve">15.07.2021 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619C" w:rsidRPr="002E619C">
        <w:rPr>
          <w:rFonts w:ascii="Times New Roman" w:hAnsi="Times New Roman"/>
          <w:color w:val="000000" w:themeColor="text1"/>
          <w:sz w:val="28"/>
          <w:szCs w:val="28"/>
        </w:rPr>
        <w:t xml:space="preserve"> 1632</w:t>
      </w:r>
      <w:r w:rsidR="00EA0C54" w:rsidRPr="00EA0C54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0C54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Pr="002E619C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2E619C" w:rsidRDefault="002E619C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853D55" w:rsidRDefault="00853D55" w:rsidP="005C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   В преамбуле 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 В пункте 3 слово «департамента» заменить словом «министерства».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2E61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заместителя руководителя департамента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4779DD">
        <w:rPr>
          <w:rFonts w:ascii="Times New Roman" w:hAnsi="Times New Roman"/>
          <w:bCs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>заместителя министра</w:t>
      </w:r>
      <w:r w:rsidRPr="00E927B4">
        <w:rPr>
          <w:rFonts w:ascii="Times New Roman" w:hAnsi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55" w:rsidRDefault="00853D55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схеме размещения рекламных конструкций на территории городского округа город Воронеж, утвержденн</w:t>
      </w:r>
      <w:r w:rsidR="002E619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EA0C54" w:rsidRDefault="00EA0C54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</w:t>
      </w:r>
      <w:r w:rsidR="002E619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 Таблицу</w:t>
      </w:r>
      <w:r w:rsidR="002E619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приложения № 1 дополнить пункто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м </w:t>
      </w:r>
      <w:r w:rsidR="002E619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29.1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EA0C54" w:rsidRDefault="00EA0C54" w:rsidP="00EA0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1701"/>
        <w:gridCol w:w="2058"/>
        <w:gridCol w:w="1559"/>
        <w:gridCol w:w="685"/>
        <w:gridCol w:w="448"/>
        <w:gridCol w:w="567"/>
        <w:gridCol w:w="1155"/>
      </w:tblGrid>
      <w:tr w:rsidR="00EA0C54" w:rsidTr="002E619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2E619C" w:rsidP="00414D1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2E619C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2E619C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1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Моисеева, д. 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EA0C5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EA0C5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</w:t>
            </w:r>
            <w:proofErr w:type="gramStart"/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видеоэкран  6</w:t>
            </w:r>
            <w:proofErr w:type="gramEnd"/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x 3,0 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EA0C5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9F6878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B4396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B4396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EA0C54" w:rsidRDefault="00EA0C54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B43964" w:rsidRDefault="00853D55" w:rsidP="00B439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</w:t>
      </w:r>
      <w:r w:rsidR="002E619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B4396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 w:rsidR="009F687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8</w:t>
      </w:r>
      <w:bookmarkStart w:id="0" w:name="_GoBack"/>
      <w:bookmarkEnd w:id="0"/>
      <w:r w:rsidR="00B4396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</w:t>
      </w:r>
      <w:proofErr w:type="gramStart"/>
      <w:r w:rsidR="00B4396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 w:rsidR="00B4396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853D55" w:rsidRDefault="00853D55" w:rsidP="00B439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955BD4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sectPr w:rsidR="00853D55" w:rsidSect="00B439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D"/>
    <w:rsid w:val="0012388A"/>
    <w:rsid w:val="001C03B3"/>
    <w:rsid w:val="002E619C"/>
    <w:rsid w:val="003F44F6"/>
    <w:rsid w:val="00447518"/>
    <w:rsid w:val="0047344E"/>
    <w:rsid w:val="004779DD"/>
    <w:rsid w:val="004A745D"/>
    <w:rsid w:val="004B3FEB"/>
    <w:rsid w:val="004B4DA5"/>
    <w:rsid w:val="004C0D8A"/>
    <w:rsid w:val="005154FB"/>
    <w:rsid w:val="005C6A1F"/>
    <w:rsid w:val="0066427C"/>
    <w:rsid w:val="00682E03"/>
    <w:rsid w:val="006B2031"/>
    <w:rsid w:val="00753728"/>
    <w:rsid w:val="00804D8F"/>
    <w:rsid w:val="00853D55"/>
    <w:rsid w:val="008E31F3"/>
    <w:rsid w:val="00955BD4"/>
    <w:rsid w:val="009F6878"/>
    <w:rsid w:val="00A3594B"/>
    <w:rsid w:val="00B43964"/>
    <w:rsid w:val="00BF3A62"/>
    <w:rsid w:val="00C43F25"/>
    <w:rsid w:val="00D1244D"/>
    <w:rsid w:val="00D42044"/>
    <w:rsid w:val="00DB3B4C"/>
    <w:rsid w:val="00DF691B"/>
    <w:rsid w:val="00E5575C"/>
    <w:rsid w:val="00E87B24"/>
    <w:rsid w:val="00E92AA5"/>
    <w:rsid w:val="00EA0C54"/>
    <w:rsid w:val="00F622ED"/>
    <w:rsid w:val="00F87918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719965-83CA-4582-999A-8809957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53D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53D5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53D5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8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B203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5</cp:revision>
  <cp:lastPrinted>2023-12-28T13:59:00Z</cp:lastPrinted>
  <dcterms:created xsi:type="dcterms:W3CDTF">2023-12-28T13:47:00Z</dcterms:created>
  <dcterms:modified xsi:type="dcterms:W3CDTF">2024-01-12T09:24:00Z</dcterms:modified>
</cp:coreProperties>
</file>