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Default="00365F25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0.85pt;margin-top:23.2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762596805" r:id="rId9"/>
        </w:pict>
      </w:r>
      <w:r w:rsidR="009E556F">
        <w:rPr>
          <w:spacing w:val="30"/>
          <w:szCs w:val="28"/>
        </w:rPr>
        <w:t>МИНИСТЕРСТВО</w:t>
      </w:r>
      <w:r w:rsidR="00D51EF7" w:rsidRPr="00D51EF7">
        <w:rPr>
          <w:spacing w:val="30"/>
          <w:szCs w:val="28"/>
        </w:rPr>
        <w:t xml:space="preserve"> </w:t>
      </w:r>
    </w:p>
    <w:p w:rsidR="007E5A35" w:rsidRPr="00D51EF7" w:rsidRDefault="007E5A35">
      <w:pPr>
        <w:pStyle w:val="a6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7E5A35" w:rsidRPr="00D51EF7" w:rsidRDefault="007E5A35">
      <w:pPr>
        <w:pStyle w:val="a6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51EF7" w:rsidRDefault="00D51EF7" w:rsidP="00973539">
      <w:pPr>
        <w:pStyle w:val="a3"/>
        <w:ind w:right="2"/>
        <w:rPr>
          <w:rFonts w:ascii="Times New Roman" w:hAnsi="Times New Roman"/>
          <w:sz w:val="20"/>
        </w:rPr>
      </w:pPr>
    </w:p>
    <w:p w:rsidR="00D51EF7" w:rsidRPr="00FF7FC6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FF7FC6"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D51EF7" w:rsidRDefault="00D51EF7" w:rsidP="000B61D4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____</w:t>
      </w:r>
      <w:r w:rsidR="00F958A0">
        <w:rPr>
          <w:rFonts w:ascii="Times New Roman" w:hAnsi="Times New Roman"/>
          <w:szCs w:val="28"/>
        </w:rPr>
        <w:t>__________</w:t>
      </w:r>
      <w:r w:rsidRPr="00D51EF7">
        <w:rPr>
          <w:rFonts w:ascii="Times New Roman" w:hAnsi="Times New Roman"/>
          <w:szCs w:val="28"/>
        </w:rPr>
        <w:t xml:space="preserve">__    </w:t>
      </w:r>
      <w:r w:rsidR="00973539">
        <w:rPr>
          <w:rFonts w:ascii="Times New Roman" w:hAnsi="Times New Roman"/>
          <w:szCs w:val="28"/>
        </w:rPr>
        <w:t xml:space="preserve">                              </w:t>
      </w:r>
      <w:r>
        <w:rPr>
          <w:rFonts w:ascii="Times New Roman" w:hAnsi="Times New Roman"/>
          <w:szCs w:val="28"/>
        </w:rPr>
        <w:t xml:space="preserve"> </w:t>
      </w:r>
      <w:r w:rsidR="00215E3A">
        <w:rPr>
          <w:rFonts w:ascii="Times New Roman" w:hAnsi="Times New Roman"/>
          <w:szCs w:val="28"/>
        </w:rPr>
        <w:t xml:space="preserve">        </w:t>
      </w:r>
      <w:r w:rsidR="004A1F35">
        <w:rPr>
          <w:rFonts w:ascii="Times New Roman" w:hAnsi="Times New Roman"/>
          <w:szCs w:val="28"/>
        </w:rPr>
        <w:t xml:space="preserve">                   </w:t>
      </w:r>
      <w:r w:rsidR="00215E3A">
        <w:rPr>
          <w:rFonts w:ascii="Times New Roman" w:hAnsi="Times New Roman"/>
          <w:szCs w:val="28"/>
        </w:rPr>
        <w:t xml:space="preserve"> </w:t>
      </w:r>
      <w:r w:rsidRPr="00D51EF7">
        <w:rPr>
          <w:rFonts w:ascii="Times New Roman" w:hAnsi="Times New Roman"/>
          <w:szCs w:val="28"/>
        </w:rPr>
        <w:t>№ ____________</w:t>
      </w:r>
    </w:p>
    <w:p w:rsidR="000815C2" w:rsidRPr="006C6699" w:rsidRDefault="002779A2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D51EF7" w:rsidRPr="006C6699">
        <w:rPr>
          <w:rFonts w:ascii="Times New Roman" w:hAnsi="Times New Roman"/>
          <w:sz w:val="24"/>
          <w:szCs w:val="24"/>
        </w:rPr>
        <w:t>Воронеж</w:t>
      </w:r>
    </w:p>
    <w:p w:rsidR="00D51EF7" w:rsidRDefault="00D51EF7" w:rsidP="00973539">
      <w:pPr>
        <w:pStyle w:val="a3"/>
        <w:ind w:right="2"/>
        <w:rPr>
          <w:rFonts w:ascii="Times New Roman" w:hAnsi="Times New Roman"/>
          <w:sz w:val="24"/>
          <w:szCs w:val="24"/>
        </w:rPr>
      </w:pPr>
    </w:p>
    <w:p w:rsidR="00407BAC" w:rsidRDefault="000E6FF1" w:rsidP="00A37991">
      <w:pPr>
        <w:pStyle w:val="a3"/>
        <w:spacing w:before="120"/>
        <w:ind w:right="2"/>
        <w:jc w:val="center"/>
        <w:rPr>
          <w:rFonts w:ascii="Times New Roman" w:hAnsi="Times New Roman"/>
          <w:color w:val="000000"/>
          <w:szCs w:val="28"/>
        </w:rPr>
      </w:pPr>
      <w:r w:rsidRPr="006C6699">
        <w:rPr>
          <w:rFonts w:ascii="Times New Roman" w:hAnsi="Times New Roman"/>
          <w:b/>
          <w:color w:val="000000"/>
          <w:szCs w:val="28"/>
        </w:rPr>
        <w:t>О</w:t>
      </w:r>
      <w:r w:rsidR="00876550">
        <w:rPr>
          <w:rFonts w:ascii="Times New Roman" w:hAnsi="Times New Roman"/>
          <w:b/>
          <w:color w:val="000000"/>
          <w:szCs w:val="28"/>
        </w:rPr>
        <w:t xml:space="preserve">б </w:t>
      </w:r>
      <w:r w:rsidRPr="006C6699">
        <w:rPr>
          <w:rFonts w:ascii="Times New Roman" w:hAnsi="Times New Roman"/>
          <w:b/>
          <w:color w:val="000000"/>
          <w:szCs w:val="28"/>
        </w:rPr>
        <w:t xml:space="preserve"> </w:t>
      </w:r>
      <w:r w:rsidR="00876550">
        <w:rPr>
          <w:rFonts w:ascii="Times New Roman" w:hAnsi="Times New Roman"/>
          <w:b/>
          <w:color w:val="000000"/>
          <w:szCs w:val="28"/>
        </w:rPr>
        <w:t>утверждении методических рекомендаций по планированию финансово-хозяйственной деятельности и применению ключевых показателей эффективности деятельности хозяйственных обществ, в уставном капитале которых доля участия Воронежской области превышает 50 процентов</w:t>
      </w:r>
      <w:r w:rsidR="007C0279" w:rsidRPr="006C6699">
        <w:rPr>
          <w:rFonts w:ascii="Times New Roman" w:hAnsi="Times New Roman"/>
          <w:color w:val="000000"/>
          <w:szCs w:val="28"/>
        </w:rPr>
        <w:t xml:space="preserve"> </w:t>
      </w:r>
      <w:r w:rsidR="006C6699">
        <w:rPr>
          <w:rFonts w:ascii="Times New Roman" w:hAnsi="Times New Roman"/>
          <w:color w:val="000000"/>
          <w:szCs w:val="28"/>
        </w:rPr>
        <w:t xml:space="preserve"> </w:t>
      </w:r>
    </w:p>
    <w:p w:rsidR="003E1DD9" w:rsidRDefault="006C6699" w:rsidP="000E6FF1">
      <w:pPr>
        <w:pStyle w:val="a3"/>
        <w:spacing w:line="288" w:lineRule="auto"/>
        <w:ind w:right="2"/>
        <w:jc w:val="center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</w:t>
      </w:r>
      <w:r w:rsidR="00F356F1">
        <w:rPr>
          <w:rFonts w:ascii="Times New Roman" w:hAnsi="Times New Roman"/>
          <w:color w:val="000000"/>
          <w:szCs w:val="28"/>
        </w:rPr>
        <w:t xml:space="preserve"> </w:t>
      </w:r>
    </w:p>
    <w:p w:rsidR="005F06B0" w:rsidRPr="00AB5E94" w:rsidRDefault="00B92C7C" w:rsidP="00B42001">
      <w:pPr>
        <w:pStyle w:val="a3"/>
        <w:spacing w:line="360" w:lineRule="auto"/>
        <w:ind w:firstLine="851"/>
        <w:jc w:val="both"/>
        <w:rPr>
          <w:rFonts w:ascii="Times New Roman" w:hAnsi="Times New Roman"/>
          <w:szCs w:val="28"/>
        </w:rPr>
      </w:pPr>
      <w:proofErr w:type="gramStart"/>
      <w:r w:rsidRPr="00AB5E94">
        <w:rPr>
          <w:rFonts w:ascii="Times New Roman" w:hAnsi="Times New Roman"/>
          <w:szCs w:val="28"/>
        </w:rPr>
        <w:t xml:space="preserve">В </w:t>
      </w:r>
      <w:r w:rsidR="00217281" w:rsidRPr="00AB5E94">
        <w:rPr>
          <w:rFonts w:ascii="Times New Roman" w:hAnsi="Times New Roman"/>
          <w:szCs w:val="28"/>
        </w:rPr>
        <w:t xml:space="preserve">соответствии с Методическими рекомендациями по применению ключевых показателей эффективности деятельности хозяйственных обществ, в уставных капиталах которых доля участия Российской Федерации или субъекта Российской Федерации превышает 50%, и показателей деятельности государственных унитарных предприятий в целях определения размера вознаграждения их руководящего состава, утвержденными распоряжением Правительства Российской Федерации от 27.06.2019 № 1388-р, в </w:t>
      </w:r>
      <w:r w:rsidR="00D37CE8" w:rsidRPr="00AB5E94">
        <w:rPr>
          <w:rFonts w:ascii="Times New Roman" w:hAnsi="Times New Roman"/>
          <w:szCs w:val="28"/>
        </w:rPr>
        <w:t xml:space="preserve">целях </w:t>
      </w:r>
      <w:r w:rsidR="00876550" w:rsidRPr="00AB5E94">
        <w:rPr>
          <w:rFonts w:ascii="Times New Roman" w:hAnsi="Times New Roman"/>
          <w:szCs w:val="28"/>
        </w:rPr>
        <w:t>совершенствования порядка реализации министерством имущественных и земельных отношений Воронежской</w:t>
      </w:r>
      <w:proofErr w:type="gramEnd"/>
      <w:r w:rsidR="00876550" w:rsidRPr="00AB5E94">
        <w:rPr>
          <w:rFonts w:ascii="Times New Roman" w:hAnsi="Times New Roman"/>
          <w:szCs w:val="28"/>
        </w:rPr>
        <w:t xml:space="preserve"> </w:t>
      </w:r>
      <w:proofErr w:type="gramStart"/>
      <w:r w:rsidR="00876550" w:rsidRPr="00AB5E94">
        <w:rPr>
          <w:rFonts w:ascii="Times New Roman" w:hAnsi="Times New Roman"/>
          <w:szCs w:val="28"/>
        </w:rPr>
        <w:t xml:space="preserve">области прав акционера </w:t>
      </w:r>
      <w:r w:rsidR="005F06B0" w:rsidRPr="00AB5E94">
        <w:rPr>
          <w:rFonts w:ascii="Times New Roman" w:hAnsi="Times New Roman"/>
          <w:szCs w:val="28"/>
        </w:rPr>
        <w:t xml:space="preserve">(участника) хозяйственных обществ, перехода к современным формам планирования, контроля и определения экономической эффективности деятельности хозяйственных обществ с долей участия Воронежской области в уставных капиталах, </w:t>
      </w:r>
      <w:r w:rsidR="00AB5E94" w:rsidRPr="00AB5E94">
        <w:rPr>
          <w:rFonts w:ascii="Times New Roman" w:hAnsi="Times New Roman"/>
          <w:szCs w:val="28"/>
        </w:rPr>
        <w:t xml:space="preserve">приведения нормативных правовых актов Воронежской области в соответствие Уставу Воронежской области, постановлению Правительства Воронежской области от 08.05.2009 № 365 «Об утверждении Положения о министерстве имущественных и земельных отношений Воронежской области», </w:t>
      </w:r>
      <w:proofErr w:type="gramEnd"/>
    </w:p>
    <w:p w:rsidR="005F06B0" w:rsidRPr="00AB5E94" w:rsidRDefault="005F06B0" w:rsidP="005F06B0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proofErr w:type="spellStart"/>
      <w:proofErr w:type="gramStart"/>
      <w:r w:rsidRPr="00AB5E94">
        <w:rPr>
          <w:rFonts w:ascii="Times New Roman" w:hAnsi="Times New Roman"/>
        </w:rPr>
        <w:t>п</w:t>
      </w:r>
      <w:proofErr w:type="spellEnd"/>
      <w:proofErr w:type="gramEnd"/>
      <w:r w:rsidRPr="00AB5E94">
        <w:rPr>
          <w:rFonts w:ascii="Times New Roman" w:hAnsi="Times New Roman"/>
        </w:rPr>
        <w:t xml:space="preserve"> </w:t>
      </w:r>
      <w:proofErr w:type="spellStart"/>
      <w:r w:rsidRPr="00AB5E94">
        <w:rPr>
          <w:rFonts w:ascii="Times New Roman" w:hAnsi="Times New Roman"/>
        </w:rPr>
        <w:t>р</w:t>
      </w:r>
      <w:proofErr w:type="spellEnd"/>
      <w:r w:rsidRPr="00AB5E94">
        <w:rPr>
          <w:rFonts w:ascii="Times New Roman" w:hAnsi="Times New Roman"/>
        </w:rPr>
        <w:t xml:space="preserve"> и к а </w:t>
      </w:r>
      <w:proofErr w:type="spellStart"/>
      <w:r w:rsidRPr="00AB5E94">
        <w:rPr>
          <w:rFonts w:ascii="Times New Roman" w:hAnsi="Times New Roman"/>
        </w:rPr>
        <w:t>з</w:t>
      </w:r>
      <w:proofErr w:type="spellEnd"/>
      <w:r w:rsidRPr="00AB5E94">
        <w:rPr>
          <w:rFonts w:ascii="Times New Roman" w:hAnsi="Times New Roman"/>
        </w:rPr>
        <w:t xml:space="preserve"> </w:t>
      </w:r>
      <w:proofErr w:type="spellStart"/>
      <w:r w:rsidRPr="00AB5E94">
        <w:rPr>
          <w:rFonts w:ascii="Times New Roman" w:hAnsi="Times New Roman"/>
        </w:rPr>
        <w:t>ы</w:t>
      </w:r>
      <w:proofErr w:type="spellEnd"/>
      <w:r w:rsidRPr="00AB5E94">
        <w:rPr>
          <w:rFonts w:ascii="Times New Roman" w:hAnsi="Times New Roman"/>
        </w:rPr>
        <w:t xml:space="preserve"> в а ю:</w:t>
      </w:r>
    </w:p>
    <w:p w:rsidR="00876550" w:rsidRPr="00AB5E94" w:rsidRDefault="005F06B0" w:rsidP="00B42001">
      <w:pPr>
        <w:pStyle w:val="a3"/>
        <w:spacing w:line="360" w:lineRule="auto"/>
        <w:ind w:firstLine="851"/>
        <w:jc w:val="both"/>
        <w:rPr>
          <w:rFonts w:ascii="Times New Roman" w:hAnsi="Times New Roman"/>
          <w:szCs w:val="28"/>
        </w:rPr>
      </w:pPr>
      <w:r w:rsidRPr="00AB5E94">
        <w:rPr>
          <w:rFonts w:ascii="Times New Roman" w:hAnsi="Times New Roman"/>
          <w:szCs w:val="28"/>
        </w:rPr>
        <w:lastRenderedPageBreak/>
        <w:t xml:space="preserve">  1. Утвердить прилагаемые </w:t>
      </w:r>
      <w:r w:rsidR="00217281">
        <w:rPr>
          <w:rFonts w:ascii="Times New Roman" w:hAnsi="Times New Roman"/>
          <w:szCs w:val="28"/>
        </w:rPr>
        <w:t>М</w:t>
      </w:r>
      <w:r w:rsidRPr="00AB5E94">
        <w:rPr>
          <w:rFonts w:ascii="Times New Roman" w:hAnsi="Times New Roman"/>
          <w:szCs w:val="28"/>
        </w:rPr>
        <w:t>етодические рекомендации по планированию финансово-хозяйственной деятельности и применению ключевых показателей эффективности деятельности хозяйственных обществ, в уставн</w:t>
      </w:r>
      <w:r w:rsidR="003056C1" w:rsidRPr="00AB5E94">
        <w:rPr>
          <w:rFonts w:ascii="Times New Roman" w:hAnsi="Times New Roman"/>
          <w:szCs w:val="28"/>
        </w:rPr>
        <w:t>ом</w:t>
      </w:r>
      <w:r w:rsidRPr="00AB5E94">
        <w:rPr>
          <w:rFonts w:ascii="Times New Roman" w:hAnsi="Times New Roman"/>
          <w:szCs w:val="28"/>
        </w:rPr>
        <w:t xml:space="preserve"> капитал</w:t>
      </w:r>
      <w:r w:rsidR="003056C1" w:rsidRPr="00AB5E94">
        <w:rPr>
          <w:rFonts w:ascii="Times New Roman" w:hAnsi="Times New Roman"/>
          <w:szCs w:val="28"/>
        </w:rPr>
        <w:t>е</w:t>
      </w:r>
      <w:r w:rsidRPr="00AB5E94">
        <w:rPr>
          <w:rFonts w:ascii="Times New Roman" w:hAnsi="Times New Roman"/>
          <w:szCs w:val="28"/>
        </w:rPr>
        <w:t xml:space="preserve"> которых доля </w:t>
      </w:r>
      <w:r w:rsidR="003056C1" w:rsidRPr="00AB5E94">
        <w:rPr>
          <w:rFonts w:ascii="Times New Roman" w:hAnsi="Times New Roman"/>
          <w:szCs w:val="28"/>
        </w:rPr>
        <w:t>Воронежской области</w:t>
      </w:r>
      <w:r w:rsidRPr="00AB5E94">
        <w:rPr>
          <w:rFonts w:ascii="Times New Roman" w:hAnsi="Times New Roman"/>
          <w:szCs w:val="28"/>
        </w:rPr>
        <w:t xml:space="preserve"> превышает 50 процентов (далее – Методические рекомендации).</w:t>
      </w:r>
    </w:p>
    <w:p w:rsidR="005F06B0" w:rsidRPr="00AB5E94" w:rsidRDefault="005F06B0" w:rsidP="00B42001">
      <w:pPr>
        <w:pStyle w:val="a3"/>
        <w:spacing w:line="360" w:lineRule="auto"/>
        <w:ind w:firstLine="851"/>
        <w:jc w:val="both"/>
        <w:rPr>
          <w:rFonts w:ascii="Times New Roman" w:hAnsi="Times New Roman"/>
          <w:szCs w:val="28"/>
        </w:rPr>
      </w:pPr>
      <w:r w:rsidRPr="00AB5E94">
        <w:rPr>
          <w:rFonts w:ascii="Times New Roman" w:hAnsi="Times New Roman"/>
          <w:szCs w:val="28"/>
        </w:rPr>
        <w:t xml:space="preserve">2. Определить, что Методические рекомендации применяются </w:t>
      </w:r>
      <w:r w:rsidR="003056C1" w:rsidRPr="00AB5E94">
        <w:rPr>
          <w:rFonts w:ascii="Times New Roman" w:hAnsi="Times New Roman"/>
          <w:szCs w:val="28"/>
        </w:rPr>
        <w:t>при разработке и утверждении внутренних документов планирования финансово-хозяйственной деятельности хозяйственных обществ, в уставном капитале которых доля Воронежской области превышает 50 процентов, на период с 01 января 2024 года.</w:t>
      </w:r>
    </w:p>
    <w:p w:rsidR="003056C1" w:rsidRPr="00AB5E94" w:rsidRDefault="003056C1" w:rsidP="00B42001">
      <w:pPr>
        <w:pStyle w:val="a3"/>
        <w:spacing w:line="360" w:lineRule="auto"/>
        <w:ind w:firstLine="851"/>
        <w:jc w:val="both"/>
        <w:rPr>
          <w:rFonts w:ascii="Times New Roman" w:hAnsi="Times New Roman"/>
          <w:szCs w:val="28"/>
        </w:rPr>
      </w:pPr>
      <w:r w:rsidRPr="00AB5E94">
        <w:rPr>
          <w:rFonts w:ascii="Times New Roman" w:hAnsi="Times New Roman"/>
          <w:szCs w:val="28"/>
        </w:rPr>
        <w:t>3. Признать утратившим силу приказ департамента имущественных и земельных отношений Воронежской области от 09.1</w:t>
      </w:r>
      <w:r w:rsidR="00217281">
        <w:rPr>
          <w:rFonts w:ascii="Times New Roman" w:hAnsi="Times New Roman"/>
          <w:szCs w:val="28"/>
        </w:rPr>
        <w:t>0</w:t>
      </w:r>
      <w:r w:rsidRPr="00AB5E94">
        <w:rPr>
          <w:rFonts w:ascii="Times New Roman" w:hAnsi="Times New Roman"/>
          <w:szCs w:val="28"/>
        </w:rPr>
        <w:t>.2019 № 2620</w:t>
      </w:r>
      <w:r w:rsidR="00217281">
        <w:rPr>
          <w:rFonts w:ascii="Times New Roman" w:hAnsi="Times New Roman"/>
          <w:szCs w:val="28"/>
        </w:rPr>
        <w:t xml:space="preserve"> «Об утверждении  м</w:t>
      </w:r>
      <w:r w:rsidR="00217281" w:rsidRPr="00AB5E94">
        <w:rPr>
          <w:rFonts w:ascii="Times New Roman" w:hAnsi="Times New Roman"/>
          <w:szCs w:val="28"/>
        </w:rPr>
        <w:t>етодически</w:t>
      </w:r>
      <w:r w:rsidR="00217281">
        <w:rPr>
          <w:rFonts w:ascii="Times New Roman" w:hAnsi="Times New Roman"/>
          <w:szCs w:val="28"/>
        </w:rPr>
        <w:t>х</w:t>
      </w:r>
      <w:r w:rsidR="00217281" w:rsidRPr="00AB5E94">
        <w:rPr>
          <w:rFonts w:ascii="Times New Roman" w:hAnsi="Times New Roman"/>
          <w:szCs w:val="28"/>
        </w:rPr>
        <w:t xml:space="preserve"> рекомендаци</w:t>
      </w:r>
      <w:r w:rsidR="00217281">
        <w:rPr>
          <w:rFonts w:ascii="Times New Roman" w:hAnsi="Times New Roman"/>
          <w:szCs w:val="28"/>
        </w:rPr>
        <w:t>й</w:t>
      </w:r>
      <w:r w:rsidR="00217281" w:rsidRPr="00AB5E94">
        <w:rPr>
          <w:rFonts w:ascii="Times New Roman" w:hAnsi="Times New Roman"/>
          <w:szCs w:val="28"/>
        </w:rPr>
        <w:t xml:space="preserve"> по планированию финансово-хозяйственной деятельности и применению ключевых показателей эффективности деятельности хозяйственных обществ, в уставном капитале которых доля Воронежской области превышает 50 процентов</w:t>
      </w:r>
      <w:proofErr w:type="gramStart"/>
      <w:r w:rsidRPr="00AB5E94">
        <w:rPr>
          <w:rFonts w:ascii="Times New Roman" w:hAnsi="Times New Roman"/>
          <w:szCs w:val="28"/>
        </w:rPr>
        <w:t>.</w:t>
      </w:r>
      <w:r w:rsidR="00217281">
        <w:rPr>
          <w:rFonts w:ascii="Times New Roman" w:hAnsi="Times New Roman"/>
          <w:szCs w:val="28"/>
        </w:rPr>
        <w:t>».</w:t>
      </w:r>
      <w:proofErr w:type="gramEnd"/>
    </w:p>
    <w:p w:rsidR="003056C1" w:rsidRPr="00AB5E94" w:rsidRDefault="003056C1" w:rsidP="003056C1">
      <w:pPr>
        <w:pStyle w:val="a3"/>
        <w:tabs>
          <w:tab w:val="left" w:pos="426"/>
          <w:tab w:val="left" w:pos="2977"/>
          <w:tab w:val="left" w:pos="6096"/>
        </w:tabs>
        <w:spacing w:line="360" w:lineRule="auto"/>
        <w:ind w:firstLine="851"/>
        <w:jc w:val="both"/>
        <w:rPr>
          <w:rFonts w:ascii="Times New Roman" w:hAnsi="Times New Roman"/>
          <w:szCs w:val="28"/>
        </w:rPr>
      </w:pPr>
      <w:r w:rsidRPr="00AB5E94">
        <w:rPr>
          <w:rFonts w:ascii="Times New Roman" w:hAnsi="Times New Roman"/>
        </w:rPr>
        <w:t>4. Отделу программного управления, анализа и мониторинга (</w:t>
      </w:r>
      <w:proofErr w:type="spellStart"/>
      <w:r w:rsidRPr="00AB5E94">
        <w:rPr>
          <w:rFonts w:ascii="Times New Roman" w:hAnsi="Times New Roman"/>
        </w:rPr>
        <w:t>Ишутин</w:t>
      </w:r>
      <w:proofErr w:type="spellEnd"/>
      <w:r w:rsidRPr="00AB5E94">
        <w:rPr>
          <w:rFonts w:ascii="Times New Roman" w:hAnsi="Times New Roman"/>
        </w:rPr>
        <w:t>) обеспечить размещение настоящего приказа на официальном сайте министерства имущественных и земельных отношений Воронежской области.</w:t>
      </w:r>
    </w:p>
    <w:p w:rsidR="003056C1" w:rsidRPr="00AB5E94" w:rsidRDefault="00217281" w:rsidP="003056C1">
      <w:pPr>
        <w:pStyle w:val="a3"/>
        <w:tabs>
          <w:tab w:val="left" w:pos="426"/>
          <w:tab w:val="left" w:pos="2977"/>
          <w:tab w:val="left" w:pos="6096"/>
        </w:tabs>
        <w:spacing w:line="36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3056C1" w:rsidRPr="00AB5E94">
        <w:rPr>
          <w:rFonts w:ascii="Times New Roman" w:hAnsi="Times New Roman"/>
          <w:szCs w:val="28"/>
        </w:rPr>
        <w:t xml:space="preserve">. </w:t>
      </w:r>
      <w:proofErr w:type="gramStart"/>
      <w:r w:rsidR="003056C1" w:rsidRPr="00AB5E94">
        <w:rPr>
          <w:rFonts w:ascii="Times New Roman" w:hAnsi="Times New Roman"/>
          <w:szCs w:val="28"/>
        </w:rPr>
        <w:t>Контроль за</w:t>
      </w:r>
      <w:proofErr w:type="gramEnd"/>
      <w:r w:rsidR="003056C1" w:rsidRPr="00AB5E94">
        <w:rPr>
          <w:rFonts w:ascii="Times New Roman" w:hAnsi="Times New Roman"/>
          <w:szCs w:val="28"/>
        </w:rPr>
        <w:t xml:space="preserve"> исполнением настоящего приказа оставляю за собой.</w:t>
      </w:r>
    </w:p>
    <w:p w:rsidR="003056C1" w:rsidRPr="00EC4C7C" w:rsidRDefault="003056C1" w:rsidP="003056C1">
      <w:pPr>
        <w:spacing w:line="360" w:lineRule="auto"/>
        <w:jc w:val="both"/>
        <w:rPr>
          <w:sz w:val="28"/>
          <w:szCs w:val="28"/>
        </w:rPr>
      </w:pPr>
    </w:p>
    <w:p w:rsidR="003056C1" w:rsidRPr="00EC4C7C" w:rsidRDefault="003056C1" w:rsidP="003056C1">
      <w:pPr>
        <w:spacing w:line="360" w:lineRule="auto"/>
        <w:jc w:val="both"/>
        <w:rPr>
          <w:sz w:val="28"/>
          <w:szCs w:val="28"/>
        </w:rPr>
      </w:pPr>
    </w:p>
    <w:p w:rsidR="003056C1" w:rsidRPr="00A03A8B" w:rsidRDefault="003056C1" w:rsidP="003056C1">
      <w:pPr>
        <w:jc w:val="both"/>
        <w:rPr>
          <w:sz w:val="28"/>
          <w:szCs w:val="28"/>
        </w:rPr>
      </w:pPr>
      <w:r w:rsidRPr="00EC4C7C">
        <w:rPr>
          <w:sz w:val="28"/>
          <w:szCs w:val="28"/>
        </w:rPr>
        <w:t xml:space="preserve">Министр                                                                                     О.С. </w:t>
      </w:r>
      <w:proofErr w:type="spellStart"/>
      <w:r w:rsidRPr="00EC4C7C">
        <w:rPr>
          <w:sz w:val="28"/>
          <w:szCs w:val="28"/>
        </w:rPr>
        <w:t>Провоторова</w:t>
      </w:r>
      <w:proofErr w:type="spellEnd"/>
    </w:p>
    <w:p w:rsidR="00876550" w:rsidRPr="005F06B0" w:rsidRDefault="00876550" w:rsidP="00B42001">
      <w:pPr>
        <w:pStyle w:val="a3"/>
        <w:spacing w:line="360" w:lineRule="auto"/>
        <w:ind w:firstLine="851"/>
        <w:jc w:val="both"/>
        <w:rPr>
          <w:rFonts w:ascii="Times New Roman" w:hAnsi="Times New Roman"/>
          <w:szCs w:val="28"/>
        </w:rPr>
      </w:pPr>
    </w:p>
    <w:p w:rsidR="00876550" w:rsidRDefault="00876550" w:rsidP="00B42001">
      <w:pPr>
        <w:pStyle w:val="a3"/>
        <w:spacing w:line="360" w:lineRule="auto"/>
        <w:ind w:firstLine="851"/>
        <w:jc w:val="both"/>
        <w:rPr>
          <w:rFonts w:asciiTheme="minorHAnsi" w:hAnsiTheme="minorHAnsi"/>
          <w:szCs w:val="28"/>
        </w:rPr>
      </w:pPr>
    </w:p>
    <w:p w:rsidR="003056C1" w:rsidRDefault="003056C1" w:rsidP="00D5676B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3056C1" w:rsidRDefault="003056C1" w:rsidP="00D5676B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3056C1" w:rsidRDefault="003056C1" w:rsidP="00D5676B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3056C1" w:rsidRDefault="003056C1" w:rsidP="00D5676B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3056C1" w:rsidRDefault="003056C1" w:rsidP="00D5676B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022B64" w:rsidRPr="00120812" w:rsidRDefault="00022B64" w:rsidP="00022B64">
      <w:bookmarkStart w:id="0" w:name="_GoBack"/>
      <w:bookmarkEnd w:id="0"/>
      <w:r w:rsidRPr="00120812">
        <w:t xml:space="preserve">Приказ вносит отдел корпоративного развития и </w:t>
      </w:r>
    </w:p>
    <w:p w:rsidR="00022B64" w:rsidRPr="00120812" w:rsidRDefault="00022B64" w:rsidP="00022B64">
      <w:r w:rsidRPr="00120812">
        <w:t>работы с областными залогами</w:t>
      </w:r>
    </w:p>
    <w:p w:rsidR="00022B64" w:rsidRPr="00120812" w:rsidRDefault="00022B64" w:rsidP="00022B64">
      <w:r>
        <w:t>Исполнитель</w:t>
      </w:r>
      <w:r w:rsidRPr="00120812">
        <w:t xml:space="preserve">  _____________   /</w:t>
      </w:r>
      <w:r>
        <w:t>Е.А. Еремеева</w:t>
      </w:r>
      <w:r w:rsidRPr="00120812">
        <w:t>/</w:t>
      </w:r>
    </w:p>
    <w:p w:rsidR="00022B64" w:rsidRPr="00120812" w:rsidRDefault="00022B64" w:rsidP="00022B64">
      <w:r>
        <w:t>Н</w:t>
      </w:r>
      <w:r w:rsidRPr="00120812">
        <w:t>ачаль</w:t>
      </w:r>
      <w:r>
        <w:t>ник отдела   _____________   /М.В. Полухина</w:t>
      </w:r>
      <w:r w:rsidRPr="00120812">
        <w:t>/</w:t>
      </w:r>
    </w:p>
    <w:p w:rsidR="00022B64" w:rsidRPr="00120812" w:rsidRDefault="00022B64" w:rsidP="00022B64">
      <w:r>
        <w:t>« ____ »___________202</w:t>
      </w:r>
      <w:r w:rsidR="00CA2A6F">
        <w:t>3</w:t>
      </w:r>
      <w:r>
        <w:t xml:space="preserve"> г.</w:t>
      </w:r>
    </w:p>
    <w:p w:rsidR="00022B64" w:rsidRPr="00120812" w:rsidRDefault="00022B64" w:rsidP="00022B64"/>
    <w:p w:rsidR="00022B64" w:rsidRPr="00120812" w:rsidRDefault="00022B64" w:rsidP="00022B64"/>
    <w:p w:rsidR="00022B64" w:rsidRPr="00120812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CA5634" w:rsidRDefault="00CA5634" w:rsidP="00022B64"/>
    <w:p w:rsidR="00CA5634" w:rsidRDefault="00CA5634" w:rsidP="00022B64"/>
    <w:p w:rsidR="00CA5634" w:rsidRDefault="00CA5634" w:rsidP="00022B64"/>
    <w:p w:rsidR="00CA5634" w:rsidRDefault="00CA5634" w:rsidP="00022B64"/>
    <w:p w:rsidR="00CA5634" w:rsidRDefault="00CA5634" w:rsidP="00022B64"/>
    <w:p w:rsidR="00CA5634" w:rsidRDefault="00CA5634" w:rsidP="00022B64"/>
    <w:p w:rsidR="00CA5634" w:rsidRDefault="00CA5634" w:rsidP="00022B64"/>
    <w:p w:rsidR="00CA5634" w:rsidRDefault="00CA5634" w:rsidP="00022B64"/>
    <w:p w:rsidR="00CA5634" w:rsidRDefault="00CA5634" w:rsidP="00022B64"/>
    <w:p w:rsidR="00CA5634" w:rsidRDefault="00CA5634" w:rsidP="00022B64"/>
    <w:p w:rsidR="00CA5634" w:rsidRDefault="00CA5634" w:rsidP="00022B64"/>
    <w:p w:rsidR="00022B64" w:rsidRDefault="00022B64" w:rsidP="00022B64"/>
    <w:p w:rsidR="00022B64" w:rsidRPr="00A06847" w:rsidRDefault="00022B64" w:rsidP="00022B64">
      <w:r w:rsidRPr="00A06847">
        <w:t>ВИЗИРОВАНИЕ:</w:t>
      </w:r>
    </w:p>
    <w:p w:rsidR="00022B64" w:rsidRPr="00A06847" w:rsidRDefault="00022B64" w:rsidP="00022B64"/>
    <w:p w:rsidR="00CA2A6F" w:rsidRPr="00CA2A6F" w:rsidRDefault="00761EE1" w:rsidP="00CA2A6F">
      <w:r>
        <w:t>Н</w:t>
      </w:r>
      <w:r w:rsidR="00CA2A6F" w:rsidRPr="00CA2A6F">
        <w:t>ачальник отдела правового обеспечения:</w:t>
      </w:r>
    </w:p>
    <w:p w:rsidR="00CA2A6F" w:rsidRPr="00CA2A6F" w:rsidRDefault="00CA2A6F" w:rsidP="00CA2A6F">
      <w:pPr>
        <w:rPr>
          <w:i/>
        </w:rPr>
      </w:pPr>
      <w:r w:rsidRPr="00CA2A6F">
        <w:rPr>
          <w:i/>
        </w:rPr>
        <w:t xml:space="preserve">данный приказ является нормативным </w:t>
      </w:r>
    </w:p>
    <w:p w:rsidR="00CA2A6F" w:rsidRPr="00CA2A6F" w:rsidRDefault="00CA2A6F" w:rsidP="00CA2A6F">
      <w:pPr>
        <w:rPr>
          <w:i/>
        </w:rPr>
      </w:pPr>
      <w:r w:rsidRPr="00CA2A6F">
        <w:rPr>
          <w:i/>
        </w:rPr>
        <w:t>правовым актом __________________</w:t>
      </w:r>
    </w:p>
    <w:p w:rsidR="00CA2A6F" w:rsidRPr="00CA2A6F" w:rsidRDefault="00CA2A6F" w:rsidP="00CA2A6F">
      <w:pPr>
        <w:rPr>
          <w:b/>
        </w:rPr>
      </w:pPr>
      <w:r w:rsidRPr="00CA2A6F">
        <w:rPr>
          <w:i/>
        </w:rPr>
        <w:t xml:space="preserve">                                              </w:t>
      </w:r>
      <w:r w:rsidRPr="00CA2A6F">
        <w:rPr>
          <w:b/>
        </w:rPr>
        <w:t>(да, нет)</w:t>
      </w:r>
    </w:p>
    <w:p w:rsidR="00CA2A6F" w:rsidRPr="00CA2A6F" w:rsidRDefault="00CA2A6F" w:rsidP="00CA2A6F">
      <w:r w:rsidRPr="00CA2A6F">
        <w:t xml:space="preserve">_________________ </w:t>
      </w:r>
      <w:r w:rsidR="00761EE1">
        <w:t>Е.Д. Невареных</w:t>
      </w:r>
    </w:p>
    <w:p w:rsidR="00CA2A6F" w:rsidRPr="00CA2A6F" w:rsidRDefault="00CA2A6F" w:rsidP="00CA2A6F">
      <w:r w:rsidRPr="00CA2A6F">
        <w:t>«___» _____________  2023 г.</w:t>
      </w:r>
    </w:p>
    <w:p w:rsidR="00022B64" w:rsidRPr="00A06847" w:rsidRDefault="00022B64" w:rsidP="00022B64"/>
    <w:p w:rsidR="00022B64" w:rsidRPr="00A06847" w:rsidRDefault="00022B64" w:rsidP="00022B64"/>
    <w:p w:rsidR="00022B64" w:rsidRPr="00A06847" w:rsidRDefault="00022B64" w:rsidP="00022B64"/>
    <w:sectPr w:rsidR="00022B64" w:rsidRPr="00A06847" w:rsidSect="00DE77C7">
      <w:headerReference w:type="even" r:id="rId10"/>
      <w:headerReference w:type="default" r:id="rId11"/>
      <w:pgSz w:w="11906" w:h="16838"/>
      <w:pgMar w:top="1134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CC" w:rsidRDefault="006371CC">
      <w:r>
        <w:separator/>
      </w:r>
    </w:p>
  </w:endnote>
  <w:endnote w:type="continuationSeparator" w:id="0">
    <w:p w:rsidR="006371CC" w:rsidRDefault="00637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CC" w:rsidRDefault="006371CC">
      <w:r>
        <w:separator/>
      </w:r>
    </w:p>
  </w:footnote>
  <w:footnote w:type="continuationSeparator" w:id="0">
    <w:p w:rsidR="006371CC" w:rsidRDefault="00637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EC" w:rsidRDefault="00365F2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146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46EC" w:rsidRDefault="00E146E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8798"/>
      <w:docPartObj>
        <w:docPartGallery w:val="Page Numbers (Top of Page)"/>
        <w:docPartUnique/>
      </w:docPartObj>
    </w:sdtPr>
    <w:sdtContent>
      <w:p w:rsidR="009E36A3" w:rsidRDefault="00365F25">
        <w:pPr>
          <w:pStyle w:val="a7"/>
          <w:jc w:val="center"/>
        </w:pPr>
        <w:r>
          <w:fldChar w:fldCharType="begin"/>
        </w:r>
        <w:r w:rsidR="00325457">
          <w:instrText xml:space="preserve"> PAGE   \* MERGEFORMAT </w:instrText>
        </w:r>
        <w:r>
          <w:fldChar w:fldCharType="separate"/>
        </w:r>
        <w:r w:rsidR="002172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36A3" w:rsidRDefault="009E36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6BF"/>
    <w:multiLevelType w:val="hybridMultilevel"/>
    <w:tmpl w:val="B5D8D6F6"/>
    <w:lvl w:ilvl="0" w:tplc="1DBE7E38">
      <w:start w:val="1"/>
      <w:numFmt w:val="decimal"/>
      <w:lvlText w:val="%1."/>
      <w:lvlJc w:val="left"/>
      <w:pPr>
        <w:ind w:left="1893" w:hanging="11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D8264E"/>
    <w:multiLevelType w:val="hybridMultilevel"/>
    <w:tmpl w:val="61B4C0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58E4A8D"/>
    <w:multiLevelType w:val="hybridMultilevel"/>
    <w:tmpl w:val="928ECF12"/>
    <w:lvl w:ilvl="0" w:tplc="E4CE54D2">
      <w:start w:val="1"/>
      <w:numFmt w:val="decimal"/>
      <w:lvlText w:val="%1."/>
      <w:lvlJc w:val="left"/>
      <w:pPr>
        <w:ind w:left="2178" w:hanging="118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D4A7516"/>
    <w:multiLevelType w:val="hybridMultilevel"/>
    <w:tmpl w:val="CCDA4184"/>
    <w:lvl w:ilvl="0" w:tplc="B46AE354">
      <w:start w:val="1"/>
      <w:numFmt w:val="decimal"/>
      <w:lvlText w:val="%1."/>
      <w:lvlJc w:val="left"/>
      <w:pPr>
        <w:ind w:left="1893" w:hanging="11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01F2A"/>
    <w:rsid w:val="00003F5A"/>
    <w:rsid w:val="00010367"/>
    <w:rsid w:val="0001594C"/>
    <w:rsid w:val="00022B64"/>
    <w:rsid w:val="00031C60"/>
    <w:rsid w:val="00032029"/>
    <w:rsid w:val="000323E9"/>
    <w:rsid w:val="000324FE"/>
    <w:rsid w:val="00040250"/>
    <w:rsid w:val="00042714"/>
    <w:rsid w:val="00045FC4"/>
    <w:rsid w:val="00046CF9"/>
    <w:rsid w:val="00051609"/>
    <w:rsid w:val="00054B29"/>
    <w:rsid w:val="00065B32"/>
    <w:rsid w:val="00065BFB"/>
    <w:rsid w:val="0007644E"/>
    <w:rsid w:val="000815C2"/>
    <w:rsid w:val="00082139"/>
    <w:rsid w:val="00083FEE"/>
    <w:rsid w:val="0008614F"/>
    <w:rsid w:val="000861D8"/>
    <w:rsid w:val="000902CD"/>
    <w:rsid w:val="000949BC"/>
    <w:rsid w:val="000A1642"/>
    <w:rsid w:val="000A22A1"/>
    <w:rsid w:val="000A5576"/>
    <w:rsid w:val="000A55EC"/>
    <w:rsid w:val="000B028A"/>
    <w:rsid w:val="000B0C54"/>
    <w:rsid w:val="000B13A4"/>
    <w:rsid w:val="000B61D4"/>
    <w:rsid w:val="000C30DE"/>
    <w:rsid w:val="000C314B"/>
    <w:rsid w:val="000C4702"/>
    <w:rsid w:val="000C524E"/>
    <w:rsid w:val="000C68F9"/>
    <w:rsid w:val="000D21FD"/>
    <w:rsid w:val="000D3106"/>
    <w:rsid w:val="000D348F"/>
    <w:rsid w:val="000D6339"/>
    <w:rsid w:val="000E6FF1"/>
    <w:rsid w:val="000F123A"/>
    <w:rsid w:val="000F3836"/>
    <w:rsid w:val="000F7363"/>
    <w:rsid w:val="0010431B"/>
    <w:rsid w:val="00106985"/>
    <w:rsid w:val="00110791"/>
    <w:rsid w:val="0011484F"/>
    <w:rsid w:val="0012216D"/>
    <w:rsid w:val="00130042"/>
    <w:rsid w:val="00131CFC"/>
    <w:rsid w:val="00144916"/>
    <w:rsid w:val="00145749"/>
    <w:rsid w:val="00146EDA"/>
    <w:rsid w:val="00152D4F"/>
    <w:rsid w:val="00155EC2"/>
    <w:rsid w:val="001568CF"/>
    <w:rsid w:val="00163A43"/>
    <w:rsid w:val="00165B09"/>
    <w:rsid w:val="0016722B"/>
    <w:rsid w:val="001704DC"/>
    <w:rsid w:val="00176F39"/>
    <w:rsid w:val="00182F3A"/>
    <w:rsid w:val="00187306"/>
    <w:rsid w:val="00196AD4"/>
    <w:rsid w:val="001972F2"/>
    <w:rsid w:val="001A3B07"/>
    <w:rsid w:val="001A4091"/>
    <w:rsid w:val="001A622D"/>
    <w:rsid w:val="001B1940"/>
    <w:rsid w:val="001B456B"/>
    <w:rsid w:val="001B4F5B"/>
    <w:rsid w:val="001C0989"/>
    <w:rsid w:val="001C1713"/>
    <w:rsid w:val="001C5EC2"/>
    <w:rsid w:val="001D08DC"/>
    <w:rsid w:val="001D0D32"/>
    <w:rsid w:val="001D7203"/>
    <w:rsid w:val="001E097F"/>
    <w:rsid w:val="001E4A1E"/>
    <w:rsid w:val="001F3D96"/>
    <w:rsid w:val="001F7B93"/>
    <w:rsid w:val="00203958"/>
    <w:rsid w:val="002065F7"/>
    <w:rsid w:val="00212C06"/>
    <w:rsid w:val="00215E3A"/>
    <w:rsid w:val="00217281"/>
    <w:rsid w:val="00217561"/>
    <w:rsid w:val="00220A29"/>
    <w:rsid w:val="00221232"/>
    <w:rsid w:val="00224ABC"/>
    <w:rsid w:val="00225DE3"/>
    <w:rsid w:val="002269B2"/>
    <w:rsid w:val="00230498"/>
    <w:rsid w:val="00230F27"/>
    <w:rsid w:val="00231CE8"/>
    <w:rsid w:val="00232875"/>
    <w:rsid w:val="0024053D"/>
    <w:rsid w:val="00240BAE"/>
    <w:rsid w:val="00242138"/>
    <w:rsid w:val="00244A41"/>
    <w:rsid w:val="00244FFF"/>
    <w:rsid w:val="00245880"/>
    <w:rsid w:val="00251228"/>
    <w:rsid w:val="00251F46"/>
    <w:rsid w:val="00256158"/>
    <w:rsid w:val="0025698A"/>
    <w:rsid w:val="002637F0"/>
    <w:rsid w:val="00265C68"/>
    <w:rsid w:val="00267FF9"/>
    <w:rsid w:val="002715A3"/>
    <w:rsid w:val="002752B2"/>
    <w:rsid w:val="002779A2"/>
    <w:rsid w:val="0028054A"/>
    <w:rsid w:val="002844FE"/>
    <w:rsid w:val="002862D1"/>
    <w:rsid w:val="00290F5D"/>
    <w:rsid w:val="0029162A"/>
    <w:rsid w:val="00295B60"/>
    <w:rsid w:val="00297EC1"/>
    <w:rsid w:val="002A2D4E"/>
    <w:rsid w:val="002A7416"/>
    <w:rsid w:val="002B2EF1"/>
    <w:rsid w:val="002B6B8A"/>
    <w:rsid w:val="002C3F75"/>
    <w:rsid w:val="002D1E55"/>
    <w:rsid w:val="002D25EF"/>
    <w:rsid w:val="002D4946"/>
    <w:rsid w:val="002D7442"/>
    <w:rsid w:val="002E3B96"/>
    <w:rsid w:val="002E472C"/>
    <w:rsid w:val="002E616C"/>
    <w:rsid w:val="002E78CE"/>
    <w:rsid w:val="002F01B5"/>
    <w:rsid w:val="002F431B"/>
    <w:rsid w:val="002F75E1"/>
    <w:rsid w:val="003004AE"/>
    <w:rsid w:val="00302025"/>
    <w:rsid w:val="00302C54"/>
    <w:rsid w:val="003056C1"/>
    <w:rsid w:val="0030697A"/>
    <w:rsid w:val="00307345"/>
    <w:rsid w:val="003231EC"/>
    <w:rsid w:val="00325457"/>
    <w:rsid w:val="00335C19"/>
    <w:rsid w:val="003404C6"/>
    <w:rsid w:val="003405DE"/>
    <w:rsid w:val="00345AD1"/>
    <w:rsid w:val="0034675F"/>
    <w:rsid w:val="003504DA"/>
    <w:rsid w:val="00353722"/>
    <w:rsid w:val="00365F25"/>
    <w:rsid w:val="00367781"/>
    <w:rsid w:val="003702C2"/>
    <w:rsid w:val="0037033D"/>
    <w:rsid w:val="00375A88"/>
    <w:rsid w:val="0038395F"/>
    <w:rsid w:val="00383A2A"/>
    <w:rsid w:val="00384F57"/>
    <w:rsid w:val="003908CD"/>
    <w:rsid w:val="0039412C"/>
    <w:rsid w:val="00395847"/>
    <w:rsid w:val="00396519"/>
    <w:rsid w:val="003A060A"/>
    <w:rsid w:val="003B696E"/>
    <w:rsid w:val="003C2325"/>
    <w:rsid w:val="003C5690"/>
    <w:rsid w:val="003C7D33"/>
    <w:rsid w:val="003D1BEE"/>
    <w:rsid w:val="003D3FEA"/>
    <w:rsid w:val="003D6DF7"/>
    <w:rsid w:val="003E1DD9"/>
    <w:rsid w:val="003E32FE"/>
    <w:rsid w:val="003E5880"/>
    <w:rsid w:val="003E7030"/>
    <w:rsid w:val="003E77EF"/>
    <w:rsid w:val="003F23ED"/>
    <w:rsid w:val="003F2436"/>
    <w:rsid w:val="003F2906"/>
    <w:rsid w:val="003F7D6E"/>
    <w:rsid w:val="004042F6"/>
    <w:rsid w:val="0040511B"/>
    <w:rsid w:val="00407BAC"/>
    <w:rsid w:val="00407E62"/>
    <w:rsid w:val="0041555E"/>
    <w:rsid w:val="004174BA"/>
    <w:rsid w:val="0042147B"/>
    <w:rsid w:val="00426C3A"/>
    <w:rsid w:val="00427A0E"/>
    <w:rsid w:val="00433774"/>
    <w:rsid w:val="004341A3"/>
    <w:rsid w:val="00440357"/>
    <w:rsid w:val="00442344"/>
    <w:rsid w:val="00453A81"/>
    <w:rsid w:val="00455FFF"/>
    <w:rsid w:val="0046616A"/>
    <w:rsid w:val="004665DD"/>
    <w:rsid w:val="004700D0"/>
    <w:rsid w:val="00472693"/>
    <w:rsid w:val="004733CB"/>
    <w:rsid w:val="004764A4"/>
    <w:rsid w:val="00481045"/>
    <w:rsid w:val="00483428"/>
    <w:rsid w:val="00491FAC"/>
    <w:rsid w:val="00493D4A"/>
    <w:rsid w:val="004A19C4"/>
    <w:rsid w:val="004A1F35"/>
    <w:rsid w:val="004B5A70"/>
    <w:rsid w:val="004B747C"/>
    <w:rsid w:val="004C1FCB"/>
    <w:rsid w:val="004C483E"/>
    <w:rsid w:val="004C6EA9"/>
    <w:rsid w:val="004D1560"/>
    <w:rsid w:val="004E16B2"/>
    <w:rsid w:val="004E264E"/>
    <w:rsid w:val="004E3A9D"/>
    <w:rsid w:val="004E7B51"/>
    <w:rsid w:val="004F03A6"/>
    <w:rsid w:val="004F0B51"/>
    <w:rsid w:val="004F4041"/>
    <w:rsid w:val="005014BC"/>
    <w:rsid w:val="005025B1"/>
    <w:rsid w:val="005141B6"/>
    <w:rsid w:val="00516734"/>
    <w:rsid w:val="00522C9A"/>
    <w:rsid w:val="00523BC0"/>
    <w:rsid w:val="0052561C"/>
    <w:rsid w:val="00525AA0"/>
    <w:rsid w:val="00526565"/>
    <w:rsid w:val="005268B4"/>
    <w:rsid w:val="00527338"/>
    <w:rsid w:val="00527B6F"/>
    <w:rsid w:val="005302E2"/>
    <w:rsid w:val="0053116A"/>
    <w:rsid w:val="00535E6B"/>
    <w:rsid w:val="0055135C"/>
    <w:rsid w:val="005627FB"/>
    <w:rsid w:val="00562BA7"/>
    <w:rsid w:val="00571EFB"/>
    <w:rsid w:val="005741F3"/>
    <w:rsid w:val="00576162"/>
    <w:rsid w:val="005869FC"/>
    <w:rsid w:val="00586CEF"/>
    <w:rsid w:val="00595A6C"/>
    <w:rsid w:val="0059652B"/>
    <w:rsid w:val="005A186F"/>
    <w:rsid w:val="005A20E0"/>
    <w:rsid w:val="005A35EF"/>
    <w:rsid w:val="005A37FD"/>
    <w:rsid w:val="005B661B"/>
    <w:rsid w:val="005B6862"/>
    <w:rsid w:val="005C0A6B"/>
    <w:rsid w:val="005C3019"/>
    <w:rsid w:val="005C6141"/>
    <w:rsid w:val="005C7991"/>
    <w:rsid w:val="005D11E4"/>
    <w:rsid w:val="005D1945"/>
    <w:rsid w:val="005D1EC9"/>
    <w:rsid w:val="005D5F52"/>
    <w:rsid w:val="005D68E8"/>
    <w:rsid w:val="005E28A4"/>
    <w:rsid w:val="005E42CE"/>
    <w:rsid w:val="005E6114"/>
    <w:rsid w:val="005F06B0"/>
    <w:rsid w:val="005F09EE"/>
    <w:rsid w:val="005F1DFD"/>
    <w:rsid w:val="005F328E"/>
    <w:rsid w:val="005F5983"/>
    <w:rsid w:val="005F7020"/>
    <w:rsid w:val="006053A2"/>
    <w:rsid w:val="00606FE8"/>
    <w:rsid w:val="00611995"/>
    <w:rsid w:val="006142F3"/>
    <w:rsid w:val="00615A4A"/>
    <w:rsid w:val="006176EC"/>
    <w:rsid w:val="006202BE"/>
    <w:rsid w:val="0062456B"/>
    <w:rsid w:val="00626304"/>
    <w:rsid w:val="006263C5"/>
    <w:rsid w:val="00634C7C"/>
    <w:rsid w:val="00635D34"/>
    <w:rsid w:val="006371CC"/>
    <w:rsid w:val="0064033D"/>
    <w:rsid w:val="006406C1"/>
    <w:rsid w:val="00640DC8"/>
    <w:rsid w:val="00647CD9"/>
    <w:rsid w:val="0065572E"/>
    <w:rsid w:val="00655957"/>
    <w:rsid w:val="006630AE"/>
    <w:rsid w:val="00664289"/>
    <w:rsid w:val="0067233D"/>
    <w:rsid w:val="0068269F"/>
    <w:rsid w:val="00694B09"/>
    <w:rsid w:val="006A11C5"/>
    <w:rsid w:val="006A1EE1"/>
    <w:rsid w:val="006A384D"/>
    <w:rsid w:val="006A3DA1"/>
    <w:rsid w:val="006A7CA0"/>
    <w:rsid w:val="006B0A3D"/>
    <w:rsid w:val="006B1098"/>
    <w:rsid w:val="006B3AF6"/>
    <w:rsid w:val="006B3ED2"/>
    <w:rsid w:val="006B4D27"/>
    <w:rsid w:val="006B5ACC"/>
    <w:rsid w:val="006B5F80"/>
    <w:rsid w:val="006B7C31"/>
    <w:rsid w:val="006C2FD7"/>
    <w:rsid w:val="006C410B"/>
    <w:rsid w:val="006C56A7"/>
    <w:rsid w:val="006C6699"/>
    <w:rsid w:val="006D2267"/>
    <w:rsid w:val="006D405C"/>
    <w:rsid w:val="006D71CB"/>
    <w:rsid w:val="006D7EF2"/>
    <w:rsid w:val="006E088B"/>
    <w:rsid w:val="006E5809"/>
    <w:rsid w:val="006F3DDF"/>
    <w:rsid w:val="006F4EDC"/>
    <w:rsid w:val="006F6A66"/>
    <w:rsid w:val="006F7FCF"/>
    <w:rsid w:val="00702B9A"/>
    <w:rsid w:val="00703CF4"/>
    <w:rsid w:val="00704C11"/>
    <w:rsid w:val="00705110"/>
    <w:rsid w:val="00710954"/>
    <w:rsid w:val="00714CBB"/>
    <w:rsid w:val="00716ECC"/>
    <w:rsid w:val="0072303D"/>
    <w:rsid w:val="00723478"/>
    <w:rsid w:val="007263AD"/>
    <w:rsid w:val="0072716F"/>
    <w:rsid w:val="0072760C"/>
    <w:rsid w:val="0073246D"/>
    <w:rsid w:val="00740E07"/>
    <w:rsid w:val="00751D0D"/>
    <w:rsid w:val="00756587"/>
    <w:rsid w:val="007571F2"/>
    <w:rsid w:val="00761EE1"/>
    <w:rsid w:val="00762CC1"/>
    <w:rsid w:val="00763D99"/>
    <w:rsid w:val="0076562C"/>
    <w:rsid w:val="00771740"/>
    <w:rsid w:val="00777813"/>
    <w:rsid w:val="007843CE"/>
    <w:rsid w:val="00785197"/>
    <w:rsid w:val="0078799B"/>
    <w:rsid w:val="00790C83"/>
    <w:rsid w:val="00791DFB"/>
    <w:rsid w:val="00795B73"/>
    <w:rsid w:val="007A0657"/>
    <w:rsid w:val="007B2E7C"/>
    <w:rsid w:val="007B70A4"/>
    <w:rsid w:val="007C0279"/>
    <w:rsid w:val="007C13AC"/>
    <w:rsid w:val="007C14F3"/>
    <w:rsid w:val="007C1805"/>
    <w:rsid w:val="007D202E"/>
    <w:rsid w:val="007D3F9D"/>
    <w:rsid w:val="007D7782"/>
    <w:rsid w:val="007E0DA0"/>
    <w:rsid w:val="007E5529"/>
    <w:rsid w:val="007E5A35"/>
    <w:rsid w:val="007F1185"/>
    <w:rsid w:val="007F7483"/>
    <w:rsid w:val="00806677"/>
    <w:rsid w:val="00807D89"/>
    <w:rsid w:val="00810980"/>
    <w:rsid w:val="008133CD"/>
    <w:rsid w:val="00815765"/>
    <w:rsid w:val="008249E7"/>
    <w:rsid w:val="00831E42"/>
    <w:rsid w:val="00840629"/>
    <w:rsid w:val="00843377"/>
    <w:rsid w:val="00856F83"/>
    <w:rsid w:val="008602C0"/>
    <w:rsid w:val="0086336A"/>
    <w:rsid w:val="00863CCD"/>
    <w:rsid w:val="00874BE6"/>
    <w:rsid w:val="00876550"/>
    <w:rsid w:val="00876943"/>
    <w:rsid w:val="00880C19"/>
    <w:rsid w:val="00880E7C"/>
    <w:rsid w:val="0088216A"/>
    <w:rsid w:val="008845A2"/>
    <w:rsid w:val="00885B48"/>
    <w:rsid w:val="008877D7"/>
    <w:rsid w:val="008926D5"/>
    <w:rsid w:val="00897512"/>
    <w:rsid w:val="00897DA9"/>
    <w:rsid w:val="008A40BA"/>
    <w:rsid w:val="008A42CF"/>
    <w:rsid w:val="008A66E7"/>
    <w:rsid w:val="008B0FBF"/>
    <w:rsid w:val="008B4586"/>
    <w:rsid w:val="008B6FEF"/>
    <w:rsid w:val="008B79DE"/>
    <w:rsid w:val="008C07AB"/>
    <w:rsid w:val="008C2508"/>
    <w:rsid w:val="008C42BB"/>
    <w:rsid w:val="008C6182"/>
    <w:rsid w:val="008E081A"/>
    <w:rsid w:val="008E5293"/>
    <w:rsid w:val="008F090D"/>
    <w:rsid w:val="008F153F"/>
    <w:rsid w:val="008F4FB5"/>
    <w:rsid w:val="00902C24"/>
    <w:rsid w:val="00905A18"/>
    <w:rsid w:val="00910908"/>
    <w:rsid w:val="00914411"/>
    <w:rsid w:val="009261A5"/>
    <w:rsid w:val="0093074A"/>
    <w:rsid w:val="00933CCE"/>
    <w:rsid w:val="00935B05"/>
    <w:rsid w:val="00940C23"/>
    <w:rsid w:val="00941584"/>
    <w:rsid w:val="00941D99"/>
    <w:rsid w:val="0094648A"/>
    <w:rsid w:val="009467E3"/>
    <w:rsid w:val="00951BA9"/>
    <w:rsid w:val="009609A5"/>
    <w:rsid w:val="009674EC"/>
    <w:rsid w:val="00972892"/>
    <w:rsid w:val="00973539"/>
    <w:rsid w:val="00973ABF"/>
    <w:rsid w:val="00981F6E"/>
    <w:rsid w:val="009848FF"/>
    <w:rsid w:val="00992E7A"/>
    <w:rsid w:val="009A0077"/>
    <w:rsid w:val="009A036C"/>
    <w:rsid w:val="009A0612"/>
    <w:rsid w:val="009A2C7C"/>
    <w:rsid w:val="009A4517"/>
    <w:rsid w:val="009A4ADB"/>
    <w:rsid w:val="009A789F"/>
    <w:rsid w:val="009B104F"/>
    <w:rsid w:val="009B1A14"/>
    <w:rsid w:val="009B2829"/>
    <w:rsid w:val="009B3675"/>
    <w:rsid w:val="009B39BB"/>
    <w:rsid w:val="009B3E5C"/>
    <w:rsid w:val="009B5D12"/>
    <w:rsid w:val="009C0A7F"/>
    <w:rsid w:val="009C24DC"/>
    <w:rsid w:val="009C44FD"/>
    <w:rsid w:val="009D094E"/>
    <w:rsid w:val="009D3BD7"/>
    <w:rsid w:val="009D7680"/>
    <w:rsid w:val="009D777F"/>
    <w:rsid w:val="009E2125"/>
    <w:rsid w:val="009E36A3"/>
    <w:rsid w:val="009E556F"/>
    <w:rsid w:val="009F036A"/>
    <w:rsid w:val="009F420D"/>
    <w:rsid w:val="009F432B"/>
    <w:rsid w:val="009F69EE"/>
    <w:rsid w:val="00A032DC"/>
    <w:rsid w:val="00A06047"/>
    <w:rsid w:val="00A10579"/>
    <w:rsid w:val="00A12014"/>
    <w:rsid w:val="00A146EB"/>
    <w:rsid w:val="00A15813"/>
    <w:rsid w:val="00A20B6D"/>
    <w:rsid w:val="00A23430"/>
    <w:rsid w:val="00A244E3"/>
    <w:rsid w:val="00A25BE0"/>
    <w:rsid w:val="00A30392"/>
    <w:rsid w:val="00A37991"/>
    <w:rsid w:val="00A4195B"/>
    <w:rsid w:val="00A42288"/>
    <w:rsid w:val="00A430C3"/>
    <w:rsid w:val="00A438B0"/>
    <w:rsid w:val="00A448CF"/>
    <w:rsid w:val="00A44A8D"/>
    <w:rsid w:val="00A4569C"/>
    <w:rsid w:val="00A53F26"/>
    <w:rsid w:val="00A542AD"/>
    <w:rsid w:val="00A56E79"/>
    <w:rsid w:val="00A6435E"/>
    <w:rsid w:val="00A66CDE"/>
    <w:rsid w:val="00A7330C"/>
    <w:rsid w:val="00A75CDD"/>
    <w:rsid w:val="00A84C80"/>
    <w:rsid w:val="00A8518D"/>
    <w:rsid w:val="00A85E57"/>
    <w:rsid w:val="00A91CB5"/>
    <w:rsid w:val="00A95016"/>
    <w:rsid w:val="00A9536D"/>
    <w:rsid w:val="00AA1520"/>
    <w:rsid w:val="00AA248C"/>
    <w:rsid w:val="00AA4BA4"/>
    <w:rsid w:val="00AA738E"/>
    <w:rsid w:val="00AA7E6B"/>
    <w:rsid w:val="00AB21CE"/>
    <w:rsid w:val="00AB5E94"/>
    <w:rsid w:val="00AC0E72"/>
    <w:rsid w:val="00AC3786"/>
    <w:rsid w:val="00AC7AF6"/>
    <w:rsid w:val="00AD3F89"/>
    <w:rsid w:val="00AD6E86"/>
    <w:rsid w:val="00AE7CC6"/>
    <w:rsid w:val="00AF5D89"/>
    <w:rsid w:val="00AF65A2"/>
    <w:rsid w:val="00B043C5"/>
    <w:rsid w:val="00B04F23"/>
    <w:rsid w:val="00B0503B"/>
    <w:rsid w:val="00B065AC"/>
    <w:rsid w:val="00B11608"/>
    <w:rsid w:val="00B13781"/>
    <w:rsid w:val="00B15AA4"/>
    <w:rsid w:val="00B1645D"/>
    <w:rsid w:val="00B17B54"/>
    <w:rsid w:val="00B23166"/>
    <w:rsid w:val="00B24B57"/>
    <w:rsid w:val="00B3775A"/>
    <w:rsid w:val="00B40345"/>
    <w:rsid w:val="00B42001"/>
    <w:rsid w:val="00B428D0"/>
    <w:rsid w:val="00B44FF7"/>
    <w:rsid w:val="00B46B4B"/>
    <w:rsid w:val="00B473E9"/>
    <w:rsid w:val="00B47994"/>
    <w:rsid w:val="00B5183C"/>
    <w:rsid w:val="00B51BE5"/>
    <w:rsid w:val="00B525AA"/>
    <w:rsid w:val="00B553C9"/>
    <w:rsid w:val="00B6638F"/>
    <w:rsid w:val="00B746B7"/>
    <w:rsid w:val="00B764A7"/>
    <w:rsid w:val="00B823A8"/>
    <w:rsid w:val="00B86C59"/>
    <w:rsid w:val="00B92C7C"/>
    <w:rsid w:val="00BA0B7F"/>
    <w:rsid w:val="00BA11CE"/>
    <w:rsid w:val="00BA4B42"/>
    <w:rsid w:val="00BA4E26"/>
    <w:rsid w:val="00BA621B"/>
    <w:rsid w:val="00BA66AE"/>
    <w:rsid w:val="00BA7D1A"/>
    <w:rsid w:val="00BB110F"/>
    <w:rsid w:val="00BB29F0"/>
    <w:rsid w:val="00BB36BE"/>
    <w:rsid w:val="00BB669F"/>
    <w:rsid w:val="00BC58FE"/>
    <w:rsid w:val="00BC5DE0"/>
    <w:rsid w:val="00BC6C9F"/>
    <w:rsid w:val="00BD271F"/>
    <w:rsid w:val="00BD3671"/>
    <w:rsid w:val="00BD5BFF"/>
    <w:rsid w:val="00BE1728"/>
    <w:rsid w:val="00BF037A"/>
    <w:rsid w:val="00BF1852"/>
    <w:rsid w:val="00BF54CB"/>
    <w:rsid w:val="00BF67B6"/>
    <w:rsid w:val="00C02D79"/>
    <w:rsid w:val="00C04E17"/>
    <w:rsid w:val="00C060E0"/>
    <w:rsid w:val="00C1296E"/>
    <w:rsid w:val="00C14147"/>
    <w:rsid w:val="00C1715B"/>
    <w:rsid w:val="00C224D7"/>
    <w:rsid w:val="00C23B86"/>
    <w:rsid w:val="00C307A0"/>
    <w:rsid w:val="00C34D0E"/>
    <w:rsid w:val="00C41333"/>
    <w:rsid w:val="00C42FCF"/>
    <w:rsid w:val="00C44A74"/>
    <w:rsid w:val="00C4732B"/>
    <w:rsid w:val="00C52E1A"/>
    <w:rsid w:val="00C578F9"/>
    <w:rsid w:val="00C65420"/>
    <w:rsid w:val="00C702C2"/>
    <w:rsid w:val="00C74CE8"/>
    <w:rsid w:val="00C75AAE"/>
    <w:rsid w:val="00C7716C"/>
    <w:rsid w:val="00C7774A"/>
    <w:rsid w:val="00C8203A"/>
    <w:rsid w:val="00C9013D"/>
    <w:rsid w:val="00C911DE"/>
    <w:rsid w:val="00C928D5"/>
    <w:rsid w:val="00C962F2"/>
    <w:rsid w:val="00C9737B"/>
    <w:rsid w:val="00CA24BF"/>
    <w:rsid w:val="00CA2A6F"/>
    <w:rsid w:val="00CA5634"/>
    <w:rsid w:val="00CA6A31"/>
    <w:rsid w:val="00CA6CFF"/>
    <w:rsid w:val="00CA70FA"/>
    <w:rsid w:val="00CA7914"/>
    <w:rsid w:val="00CB3BBE"/>
    <w:rsid w:val="00CC2E85"/>
    <w:rsid w:val="00CC61AF"/>
    <w:rsid w:val="00CD0052"/>
    <w:rsid w:val="00CE5A2E"/>
    <w:rsid w:val="00CF67F3"/>
    <w:rsid w:val="00CF7859"/>
    <w:rsid w:val="00D00F16"/>
    <w:rsid w:val="00D02E33"/>
    <w:rsid w:val="00D04F9E"/>
    <w:rsid w:val="00D139AA"/>
    <w:rsid w:val="00D17865"/>
    <w:rsid w:val="00D17FC0"/>
    <w:rsid w:val="00D201BD"/>
    <w:rsid w:val="00D223E8"/>
    <w:rsid w:val="00D22FF0"/>
    <w:rsid w:val="00D231A9"/>
    <w:rsid w:val="00D25BC2"/>
    <w:rsid w:val="00D25BE9"/>
    <w:rsid w:val="00D268E7"/>
    <w:rsid w:val="00D270A0"/>
    <w:rsid w:val="00D35562"/>
    <w:rsid w:val="00D37CE8"/>
    <w:rsid w:val="00D40370"/>
    <w:rsid w:val="00D451EB"/>
    <w:rsid w:val="00D45BC1"/>
    <w:rsid w:val="00D45E4B"/>
    <w:rsid w:val="00D502EB"/>
    <w:rsid w:val="00D503C3"/>
    <w:rsid w:val="00D51247"/>
    <w:rsid w:val="00D51EF7"/>
    <w:rsid w:val="00D54C5A"/>
    <w:rsid w:val="00D5676B"/>
    <w:rsid w:val="00D57797"/>
    <w:rsid w:val="00D6024A"/>
    <w:rsid w:val="00D66813"/>
    <w:rsid w:val="00D675D9"/>
    <w:rsid w:val="00D6766A"/>
    <w:rsid w:val="00D70047"/>
    <w:rsid w:val="00D72EDC"/>
    <w:rsid w:val="00D74DA8"/>
    <w:rsid w:val="00D8028C"/>
    <w:rsid w:val="00D83FB0"/>
    <w:rsid w:val="00D867C3"/>
    <w:rsid w:val="00D879EB"/>
    <w:rsid w:val="00D94EF9"/>
    <w:rsid w:val="00D973FB"/>
    <w:rsid w:val="00DA04FF"/>
    <w:rsid w:val="00DA48AC"/>
    <w:rsid w:val="00DB00AA"/>
    <w:rsid w:val="00DB00DD"/>
    <w:rsid w:val="00DB031A"/>
    <w:rsid w:val="00DB24E5"/>
    <w:rsid w:val="00DB75B7"/>
    <w:rsid w:val="00DC0E77"/>
    <w:rsid w:val="00DD5940"/>
    <w:rsid w:val="00DD5F22"/>
    <w:rsid w:val="00DE022A"/>
    <w:rsid w:val="00DE14A8"/>
    <w:rsid w:val="00DE2576"/>
    <w:rsid w:val="00DE67CE"/>
    <w:rsid w:val="00DE77C7"/>
    <w:rsid w:val="00DF0A60"/>
    <w:rsid w:val="00DF3DA8"/>
    <w:rsid w:val="00DF47C8"/>
    <w:rsid w:val="00DF4C62"/>
    <w:rsid w:val="00DF653B"/>
    <w:rsid w:val="00DF6D37"/>
    <w:rsid w:val="00E04B11"/>
    <w:rsid w:val="00E06A6C"/>
    <w:rsid w:val="00E10063"/>
    <w:rsid w:val="00E11811"/>
    <w:rsid w:val="00E12427"/>
    <w:rsid w:val="00E146EC"/>
    <w:rsid w:val="00E1619E"/>
    <w:rsid w:val="00E2585A"/>
    <w:rsid w:val="00E30DB0"/>
    <w:rsid w:val="00E338D9"/>
    <w:rsid w:val="00E36CEF"/>
    <w:rsid w:val="00E37341"/>
    <w:rsid w:val="00E40116"/>
    <w:rsid w:val="00E42EDF"/>
    <w:rsid w:val="00E4635A"/>
    <w:rsid w:val="00E468B7"/>
    <w:rsid w:val="00E52B60"/>
    <w:rsid w:val="00E53E61"/>
    <w:rsid w:val="00E6059F"/>
    <w:rsid w:val="00E619DD"/>
    <w:rsid w:val="00E6794C"/>
    <w:rsid w:val="00E67D75"/>
    <w:rsid w:val="00E73654"/>
    <w:rsid w:val="00E76C35"/>
    <w:rsid w:val="00E7777C"/>
    <w:rsid w:val="00E81BBB"/>
    <w:rsid w:val="00E83810"/>
    <w:rsid w:val="00E8546F"/>
    <w:rsid w:val="00E8583B"/>
    <w:rsid w:val="00E86AE2"/>
    <w:rsid w:val="00E86EEF"/>
    <w:rsid w:val="00E91AC6"/>
    <w:rsid w:val="00E93ABF"/>
    <w:rsid w:val="00E95C30"/>
    <w:rsid w:val="00E9649D"/>
    <w:rsid w:val="00EA1EA0"/>
    <w:rsid w:val="00EA29E5"/>
    <w:rsid w:val="00EA7712"/>
    <w:rsid w:val="00EB5890"/>
    <w:rsid w:val="00EB60A5"/>
    <w:rsid w:val="00EC459D"/>
    <w:rsid w:val="00EC5788"/>
    <w:rsid w:val="00EC79F2"/>
    <w:rsid w:val="00ED4F9F"/>
    <w:rsid w:val="00EE5898"/>
    <w:rsid w:val="00EE5981"/>
    <w:rsid w:val="00EF49EE"/>
    <w:rsid w:val="00EF68EB"/>
    <w:rsid w:val="00EF780A"/>
    <w:rsid w:val="00F027C0"/>
    <w:rsid w:val="00F04136"/>
    <w:rsid w:val="00F0511B"/>
    <w:rsid w:val="00F11D04"/>
    <w:rsid w:val="00F13890"/>
    <w:rsid w:val="00F13FDA"/>
    <w:rsid w:val="00F14D5D"/>
    <w:rsid w:val="00F17FDF"/>
    <w:rsid w:val="00F25DB1"/>
    <w:rsid w:val="00F2791A"/>
    <w:rsid w:val="00F356F1"/>
    <w:rsid w:val="00F35EB7"/>
    <w:rsid w:val="00F363E7"/>
    <w:rsid w:val="00F411A2"/>
    <w:rsid w:val="00F412A7"/>
    <w:rsid w:val="00F4209A"/>
    <w:rsid w:val="00F427F1"/>
    <w:rsid w:val="00F47ADE"/>
    <w:rsid w:val="00F5053C"/>
    <w:rsid w:val="00F50E6C"/>
    <w:rsid w:val="00F562CE"/>
    <w:rsid w:val="00F56A15"/>
    <w:rsid w:val="00F6107D"/>
    <w:rsid w:val="00F6125C"/>
    <w:rsid w:val="00F61455"/>
    <w:rsid w:val="00F61493"/>
    <w:rsid w:val="00F617DC"/>
    <w:rsid w:val="00F6546E"/>
    <w:rsid w:val="00F700E8"/>
    <w:rsid w:val="00F707C6"/>
    <w:rsid w:val="00F72738"/>
    <w:rsid w:val="00F73106"/>
    <w:rsid w:val="00F7371C"/>
    <w:rsid w:val="00F73E35"/>
    <w:rsid w:val="00F80486"/>
    <w:rsid w:val="00F810EC"/>
    <w:rsid w:val="00F87475"/>
    <w:rsid w:val="00F90911"/>
    <w:rsid w:val="00F94712"/>
    <w:rsid w:val="00F958A0"/>
    <w:rsid w:val="00F9760F"/>
    <w:rsid w:val="00FA6517"/>
    <w:rsid w:val="00FA6C97"/>
    <w:rsid w:val="00FA7F6E"/>
    <w:rsid w:val="00FB15F9"/>
    <w:rsid w:val="00FD12B1"/>
    <w:rsid w:val="00FD1734"/>
    <w:rsid w:val="00FD2E35"/>
    <w:rsid w:val="00FD4669"/>
    <w:rsid w:val="00FD46EC"/>
    <w:rsid w:val="00FD5459"/>
    <w:rsid w:val="00FD77D7"/>
    <w:rsid w:val="00FE7A5B"/>
    <w:rsid w:val="00FF6C2B"/>
    <w:rsid w:val="00FF7409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F6"/>
    <w:rPr>
      <w:sz w:val="24"/>
      <w:szCs w:val="24"/>
    </w:rPr>
  </w:style>
  <w:style w:type="paragraph" w:styleId="1">
    <w:name w:val="heading 1"/>
    <w:basedOn w:val="a"/>
    <w:next w:val="2"/>
    <w:qFormat/>
    <w:rsid w:val="006B3AF6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6B3A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B3AF6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B3A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6B3AF6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6B3AF6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6B3AF6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6B3AF6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6B3AF6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6B3AF6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6B3AF6"/>
    <w:rPr>
      <w:rFonts w:ascii="SchoolBook" w:hAnsi="SchoolBook"/>
      <w:sz w:val="28"/>
    </w:rPr>
  </w:style>
  <w:style w:type="paragraph" w:styleId="a4">
    <w:name w:val="Balloon Text"/>
    <w:basedOn w:val="a"/>
    <w:semiHidden/>
    <w:rsid w:val="006B3AF6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6B3AF6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6B3AF6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6B3AF6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6B3A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B3AF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3AF6"/>
  </w:style>
  <w:style w:type="paragraph" w:styleId="aa">
    <w:name w:val="footer"/>
    <w:basedOn w:val="a"/>
    <w:rsid w:val="005D1EC9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F47ADE"/>
    <w:pPr>
      <w:ind w:firstLine="435"/>
      <w:jc w:val="both"/>
    </w:pPr>
    <w:rPr>
      <w:sz w:val="28"/>
      <w:szCs w:val="20"/>
    </w:rPr>
  </w:style>
  <w:style w:type="paragraph" w:customStyle="1" w:styleId="ConsTitle">
    <w:name w:val="ConsTitle"/>
    <w:rsid w:val="00F363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table" w:styleId="ab">
    <w:name w:val="Table Grid"/>
    <w:basedOn w:val="a1"/>
    <w:uiPriority w:val="59"/>
    <w:rsid w:val="00DE0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uiPriority w:val="99"/>
    <w:rsid w:val="00D66813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7C0279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9E36A3"/>
    <w:rPr>
      <w:sz w:val="24"/>
      <w:szCs w:val="24"/>
    </w:rPr>
  </w:style>
  <w:style w:type="paragraph" w:customStyle="1" w:styleId="ConsPlusNormal">
    <w:name w:val="ConsPlusNormal"/>
    <w:rsid w:val="00B92C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95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7156E2-11E8-4697-BE26-4728D89D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60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eremeevaEA</cp:lastModifiedBy>
  <cp:revision>5</cp:revision>
  <cp:lastPrinted>2023-11-14T09:21:00Z</cp:lastPrinted>
  <dcterms:created xsi:type="dcterms:W3CDTF">2023-11-23T08:40:00Z</dcterms:created>
  <dcterms:modified xsi:type="dcterms:W3CDTF">2023-11-27T10:27:00Z</dcterms:modified>
  <cp:category>к. 123</cp:category>
</cp:coreProperties>
</file>