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5" w:rsidRDefault="00CF5D65" w:rsidP="0002607C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6E2C7C">
        <w:rPr>
          <w:b/>
        </w:rPr>
        <w:t xml:space="preserve">еестровый номер торгов 2015 - </w:t>
      </w:r>
      <w:r w:rsidR="00D84F17">
        <w:rPr>
          <w:b/>
        </w:rPr>
        <w:t>80</w:t>
      </w:r>
    </w:p>
    <w:p w:rsidR="00CF5D65" w:rsidRDefault="00CF5D65" w:rsidP="00CF5D65">
      <w:pPr>
        <w:rPr>
          <w:b/>
        </w:rPr>
      </w:pPr>
    </w:p>
    <w:p w:rsidR="0076214F" w:rsidRDefault="004972B9" w:rsidP="004972B9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 w:rsidR="0076214F">
        <w:rPr>
          <w:b/>
          <w:sz w:val="24"/>
          <w:szCs w:val="24"/>
        </w:rPr>
        <w:t>02</w:t>
      </w:r>
      <w:r w:rsidRPr="004972B9">
        <w:rPr>
          <w:b/>
          <w:sz w:val="24"/>
          <w:szCs w:val="24"/>
        </w:rPr>
        <w:t>.</w:t>
      </w:r>
      <w:r w:rsidR="00F85561">
        <w:rPr>
          <w:b/>
          <w:sz w:val="24"/>
          <w:szCs w:val="24"/>
        </w:rPr>
        <w:t>0</w:t>
      </w:r>
      <w:r w:rsidR="0076214F">
        <w:rPr>
          <w:b/>
          <w:sz w:val="24"/>
          <w:szCs w:val="24"/>
        </w:rPr>
        <w:t>9</w:t>
      </w:r>
      <w:r w:rsidRPr="004972B9">
        <w:rPr>
          <w:b/>
          <w:sz w:val="24"/>
          <w:szCs w:val="24"/>
        </w:rPr>
        <w:t xml:space="preserve">.2015 № </w:t>
      </w:r>
      <w:r w:rsidR="00F85561">
        <w:rPr>
          <w:b/>
          <w:sz w:val="24"/>
          <w:szCs w:val="24"/>
        </w:rPr>
        <w:t>1</w:t>
      </w:r>
      <w:r w:rsidR="0076214F">
        <w:rPr>
          <w:b/>
          <w:sz w:val="24"/>
          <w:szCs w:val="24"/>
        </w:rPr>
        <w:t>465</w:t>
      </w:r>
      <w:r w:rsidRPr="004972B9">
        <w:rPr>
          <w:b/>
          <w:sz w:val="24"/>
          <w:szCs w:val="24"/>
        </w:rPr>
        <w:t xml:space="preserve"> «О решении об</w:t>
      </w:r>
      <w:r w:rsidR="0076214F">
        <w:rPr>
          <w:b/>
          <w:sz w:val="24"/>
          <w:szCs w:val="24"/>
        </w:rPr>
        <w:t xml:space="preserve"> условиях приватизации объекта </w:t>
      </w:r>
      <w:r w:rsidRPr="004972B9">
        <w:rPr>
          <w:b/>
          <w:sz w:val="24"/>
          <w:szCs w:val="24"/>
        </w:rPr>
        <w:t xml:space="preserve">движимого имущества </w:t>
      </w:r>
      <w:r w:rsidR="0076214F">
        <w:rPr>
          <w:b/>
          <w:sz w:val="24"/>
          <w:szCs w:val="24"/>
        </w:rPr>
        <w:t>электротермического агрегата И4.059.0023 ПС непрерывного действия с контролируемой газовой средой, в/</w:t>
      </w:r>
      <w:proofErr w:type="spellStart"/>
      <w:r w:rsidR="0076214F">
        <w:rPr>
          <w:b/>
          <w:sz w:val="24"/>
          <w:szCs w:val="24"/>
        </w:rPr>
        <w:t>н</w:t>
      </w:r>
      <w:proofErr w:type="spellEnd"/>
      <w:r w:rsidR="0076214F">
        <w:rPr>
          <w:b/>
          <w:sz w:val="24"/>
          <w:szCs w:val="24"/>
        </w:rPr>
        <w:t xml:space="preserve"> 750/150, Т=1000</w:t>
      </w:r>
      <w:proofErr w:type="gramStart"/>
      <w:r w:rsidR="0076214F">
        <w:rPr>
          <w:b/>
          <w:sz w:val="24"/>
          <w:szCs w:val="24"/>
        </w:rPr>
        <w:t xml:space="preserve"> С</w:t>
      </w:r>
      <w:proofErr w:type="gramEnd"/>
      <w:r w:rsidR="0076214F">
        <w:rPr>
          <w:b/>
          <w:sz w:val="24"/>
          <w:szCs w:val="24"/>
        </w:rPr>
        <w:t xml:space="preserve"> (конвейерный, непрерывного действия с радиационным методом обогрева в защитной среде)</w:t>
      </w:r>
    </w:p>
    <w:p w:rsidR="0076214F" w:rsidRDefault="0076214F" w:rsidP="00DF4434">
      <w:pPr>
        <w:pStyle w:val="a3"/>
        <w:ind w:firstLine="708"/>
        <w:rPr>
          <w:sz w:val="24"/>
        </w:rPr>
      </w:pPr>
    </w:p>
    <w:p w:rsidR="00DF4434" w:rsidRPr="0076214F" w:rsidRDefault="00DF4434" w:rsidP="0076214F">
      <w:pPr>
        <w:pStyle w:val="a3"/>
        <w:ind w:firstLine="709"/>
        <w:rPr>
          <w:sz w:val="24"/>
        </w:rPr>
      </w:pPr>
      <w:r w:rsidRPr="0076214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76214F">
        <w:rPr>
          <w:sz w:val="24"/>
        </w:rPr>
        <w:t>утратившими</w:t>
      </w:r>
      <w:proofErr w:type="gramEnd"/>
      <w:r w:rsidRPr="0076214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DF4434" w:rsidRPr="0076214F" w:rsidRDefault="00DF4434" w:rsidP="0076214F">
      <w:pPr>
        <w:pStyle w:val="a3"/>
        <w:rPr>
          <w:sz w:val="24"/>
        </w:rPr>
      </w:pPr>
      <w:proofErr w:type="spellStart"/>
      <w:proofErr w:type="gramStart"/>
      <w:r w:rsidRPr="0076214F">
        <w:rPr>
          <w:sz w:val="24"/>
        </w:rPr>
        <w:t>п</w:t>
      </w:r>
      <w:proofErr w:type="spellEnd"/>
      <w:proofErr w:type="gramEnd"/>
      <w:r w:rsidRPr="0076214F">
        <w:rPr>
          <w:sz w:val="24"/>
        </w:rPr>
        <w:t xml:space="preserve"> </w:t>
      </w:r>
      <w:proofErr w:type="spellStart"/>
      <w:r w:rsidRPr="0076214F">
        <w:rPr>
          <w:sz w:val="24"/>
        </w:rPr>
        <w:t>р</w:t>
      </w:r>
      <w:proofErr w:type="spellEnd"/>
      <w:r w:rsidRPr="0076214F">
        <w:rPr>
          <w:sz w:val="24"/>
        </w:rPr>
        <w:t xml:space="preserve"> и к а </w:t>
      </w:r>
      <w:proofErr w:type="spellStart"/>
      <w:r w:rsidRPr="0076214F">
        <w:rPr>
          <w:sz w:val="24"/>
        </w:rPr>
        <w:t>з</w:t>
      </w:r>
      <w:proofErr w:type="spellEnd"/>
      <w:r w:rsidRPr="0076214F">
        <w:rPr>
          <w:sz w:val="24"/>
        </w:rPr>
        <w:t xml:space="preserve"> </w:t>
      </w:r>
      <w:proofErr w:type="spellStart"/>
      <w:r w:rsidRPr="0076214F">
        <w:rPr>
          <w:sz w:val="24"/>
        </w:rPr>
        <w:t>ы</w:t>
      </w:r>
      <w:proofErr w:type="spellEnd"/>
      <w:r w:rsidRPr="0076214F">
        <w:rPr>
          <w:sz w:val="24"/>
        </w:rPr>
        <w:t xml:space="preserve"> в а ю:</w:t>
      </w:r>
    </w:p>
    <w:p w:rsidR="0076214F" w:rsidRPr="0076214F" w:rsidRDefault="00DF4434" w:rsidP="0076214F">
      <w:pPr>
        <w:pStyle w:val="1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76214F">
        <w:rPr>
          <w:sz w:val="24"/>
          <w:szCs w:val="24"/>
        </w:rPr>
        <w:t>Продать на аукционе открытом по составу участников и открытом по форме подачи пр</w:t>
      </w:r>
      <w:r w:rsidR="0076214F" w:rsidRPr="0076214F">
        <w:rPr>
          <w:sz w:val="24"/>
          <w:szCs w:val="24"/>
        </w:rPr>
        <w:t>едложений о цене электротермический агрегата И</w:t>
      </w:r>
      <w:proofErr w:type="gramStart"/>
      <w:r w:rsidR="0076214F" w:rsidRPr="0076214F">
        <w:rPr>
          <w:sz w:val="24"/>
          <w:szCs w:val="24"/>
        </w:rPr>
        <w:t>4</w:t>
      </w:r>
      <w:proofErr w:type="gramEnd"/>
      <w:r w:rsidR="0076214F" w:rsidRPr="0076214F">
        <w:rPr>
          <w:sz w:val="24"/>
          <w:szCs w:val="24"/>
        </w:rPr>
        <w:t>.059.0023 ПС непрерывного действия с контролируемой газовой средой, в/</w:t>
      </w:r>
      <w:proofErr w:type="spellStart"/>
      <w:r w:rsidR="0076214F" w:rsidRPr="0076214F">
        <w:rPr>
          <w:sz w:val="24"/>
          <w:szCs w:val="24"/>
        </w:rPr>
        <w:t>н</w:t>
      </w:r>
      <w:proofErr w:type="spellEnd"/>
      <w:r w:rsidR="0076214F" w:rsidRPr="0076214F">
        <w:rPr>
          <w:sz w:val="24"/>
          <w:szCs w:val="24"/>
        </w:rPr>
        <w:t xml:space="preserve"> 750/150, Т=1000</w:t>
      </w:r>
      <w:proofErr w:type="gramStart"/>
      <w:r w:rsidR="0076214F" w:rsidRPr="0076214F">
        <w:rPr>
          <w:sz w:val="24"/>
          <w:szCs w:val="24"/>
        </w:rPr>
        <w:t xml:space="preserve"> С</w:t>
      </w:r>
      <w:proofErr w:type="gramEnd"/>
      <w:r w:rsidR="0076214F" w:rsidRPr="0076214F">
        <w:rPr>
          <w:sz w:val="24"/>
          <w:szCs w:val="24"/>
        </w:rPr>
        <w:t xml:space="preserve"> (конвейерный, непрерывного действия с радиационным методом обогрева в защитной среде), находящийся по адресу: г. Воронеж, ул. Остужева, 45, принадлежащий на праве собственности Воронежской области.</w:t>
      </w:r>
    </w:p>
    <w:p w:rsidR="00DF4434" w:rsidRPr="0076214F" w:rsidRDefault="00DF4434" w:rsidP="0076214F">
      <w:pPr>
        <w:pStyle w:val="21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76214F">
        <w:t xml:space="preserve">2. </w:t>
      </w:r>
      <w:proofErr w:type="gramStart"/>
      <w:r w:rsidRPr="0076214F">
        <w:t xml:space="preserve">Установить начальную цену продажи на аукционе имущества, указанного в пункте 1 настоящего приказа, равной его рыночной стоимости в </w:t>
      </w:r>
      <w:r w:rsidRPr="0076214F">
        <w:rPr>
          <w:color w:val="000000" w:themeColor="text1"/>
        </w:rPr>
        <w:t xml:space="preserve">размере </w:t>
      </w:r>
      <w:r w:rsidR="0076214F" w:rsidRPr="0076214F">
        <w:rPr>
          <w:color w:val="000000" w:themeColor="text1"/>
        </w:rPr>
        <w:t>1 480 000</w:t>
      </w:r>
      <w:r w:rsidRPr="0076214F">
        <w:rPr>
          <w:color w:val="000000" w:themeColor="text1"/>
        </w:rPr>
        <w:t xml:space="preserve"> (</w:t>
      </w:r>
      <w:r w:rsidR="0076214F" w:rsidRPr="0076214F">
        <w:rPr>
          <w:color w:val="000000" w:themeColor="text1"/>
        </w:rPr>
        <w:t>один миллион четыреста восемьдесят тысяч</w:t>
      </w:r>
      <w:r w:rsidRPr="0076214F">
        <w:rPr>
          <w:color w:val="000000" w:themeColor="text1"/>
        </w:rPr>
        <w:t>) рублей с учетом НДС</w:t>
      </w:r>
      <w:r w:rsidR="0076214F" w:rsidRPr="0076214F">
        <w:rPr>
          <w:color w:val="000000" w:themeColor="text1"/>
        </w:rPr>
        <w:t xml:space="preserve"> или 1 254 237,29  (один миллион двести пятьдесят четыре тысячи двести тридцать семь) рублей 29 копеек без учета НДС на основании </w:t>
      </w:r>
      <w:r w:rsidR="00256030">
        <w:rPr>
          <w:color w:val="000000" w:themeColor="text1"/>
        </w:rPr>
        <w:t xml:space="preserve">отчета </w:t>
      </w:r>
      <w:r w:rsidR="0076214F" w:rsidRPr="0076214F">
        <w:rPr>
          <w:color w:val="000000" w:themeColor="text1"/>
        </w:rPr>
        <w:t>об оценке рыночной стоимости по состоянию на</w:t>
      </w:r>
      <w:proofErr w:type="gramEnd"/>
      <w:r w:rsidR="0076214F" w:rsidRPr="0076214F">
        <w:rPr>
          <w:color w:val="000000" w:themeColor="text1"/>
        </w:rPr>
        <w:t xml:space="preserve"> 10</w:t>
      </w:r>
      <w:r w:rsidR="00E67870">
        <w:rPr>
          <w:color w:val="000000" w:themeColor="text1"/>
        </w:rPr>
        <w:t>.</w:t>
      </w:r>
      <w:r w:rsidR="0076214F" w:rsidRPr="0076214F">
        <w:rPr>
          <w:color w:val="000000" w:themeColor="text1"/>
        </w:rPr>
        <w:t xml:space="preserve">07.2015 </w:t>
      </w:r>
      <w:r w:rsidR="00E67870">
        <w:rPr>
          <w:color w:val="000000" w:themeColor="text1"/>
        </w:rPr>
        <w:t xml:space="preserve">           </w:t>
      </w:r>
      <w:r w:rsidR="0076214F" w:rsidRPr="0076214F">
        <w:rPr>
          <w:color w:val="000000" w:themeColor="text1"/>
        </w:rPr>
        <w:t>№ 128-7/</w:t>
      </w:r>
      <w:proofErr w:type="gramStart"/>
      <w:r w:rsidR="0076214F" w:rsidRPr="0076214F">
        <w:rPr>
          <w:color w:val="000000" w:themeColor="text1"/>
        </w:rPr>
        <w:t>Р</w:t>
      </w:r>
      <w:proofErr w:type="gramEnd"/>
      <w:r w:rsidR="0076214F" w:rsidRPr="0076214F">
        <w:rPr>
          <w:color w:val="000000" w:themeColor="text1"/>
        </w:rPr>
        <w:t xml:space="preserve">/15, </w:t>
      </w:r>
      <w:r w:rsidRPr="0076214F">
        <w:rPr>
          <w:color w:val="000000" w:themeColor="text1"/>
        </w:rPr>
        <w:t xml:space="preserve">выполненного </w:t>
      </w:r>
      <w:r w:rsidR="0076214F" w:rsidRPr="0076214F">
        <w:rPr>
          <w:color w:val="000000" w:themeColor="text1"/>
        </w:rPr>
        <w:t>ООО «ФИНАНСОВЫЙ-КОНСАЛТИНГ»</w:t>
      </w:r>
      <w:r w:rsidRPr="0076214F">
        <w:rPr>
          <w:color w:val="000000" w:themeColor="text1"/>
        </w:rPr>
        <w:t xml:space="preserve">. </w:t>
      </w:r>
    </w:p>
    <w:p w:rsidR="00DF4434" w:rsidRPr="0076214F" w:rsidRDefault="00DF4434" w:rsidP="0076214F">
      <w:pPr>
        <w:ind w:firstLine="709"/>
        <w:jc w:val="both"/>
      </w:pPr>
      <w:r w:rsidRPr="0076214F">
        <w:rPr>
          <w:color w:val="000000" w:themeColor="text1"/>
        </w:rPr>
        <w:t>3. Утвердить план продажи (приватизации) государственного</w:t>
      </w:r>
      <w:r w:rsidRPr="0076214F">
        <w:t xml:space="preserve"> имущества, указанного в пункте 1 настоящего приказа.</w:t>
      </w:r>
    </w:p>
    <w:p w:rsidR="00DF4434" w:rsidRPr="0076214F" w:rsidRDefault="00DF4434" w:rsidP="0076214F">
      <w:pPr>
        <w:ind w:firstLine="709"/>
        <w:jc w:val="both"/>
      </w:pPr>
      <w:r w:rsidRPr="0076214F">
        <w:t>4. 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DF4434" w:rsidRPr="0076214F" w:rsidRDefault="00DF4434" w:rsidP="0076214F">
      <w:pPr>
        <w:tabs>
          <w:tab w:val="left" w:pos="684"/>
        </w:tabs>
        <w:suppressAutoHyphens/>
        <w:ind w:firstLine="709"/>
        <w:jc w:val="both"/>
      </w:pPr>
      <w:r w:rsidRPr="0076214F">
        <w:t xml:space="preserve">5.     </w:t>
      </w:r>
      <w:proofErr w:type="gramStart"/>
      <w:r w:rsidRPr="0076214F">
        <w:t>Контроль за</w:t>
      </w:r>
      <w:proofErr w:type="gramEnd"/>
      <w:r w:rsidRPr="0076214F">
        <w:t xml:space="preserve"> исполнением настоящего приказа оставляю за собой.</w:t>
      </w:r>
    </w:p>
    <w:p w:rsidR="00DF4434" w:rsidRPr="0076214F" w:rsidRDefault="00DF4434" w:rsidP="0076214F">
      <w:pPr>
        <w:suppressAutoHyphens/>
        <w:ind w:firstLine="709"/>
        <w:contextualSpacing/>
        <w:jc w:val="both"/>
      </w:pPr>
    </w:p>
    <w:p w:rsidR="00DF4434" w:rsidRPr="0076214F" w:rsidRDefault="00DF4434" w:rsidP="002B4DA4">
      <w:pPr>
        <w:suppressAutoHyphens/>
        <w:contextualSpacing/>
        <w:jc w:val="both"/>
      </w:pPr>
      <w:r w:rsidRPr="0076214F">
        <w:t>Первый заместитель</w:t>
      </w:r>
    </w:p>
    <w:p w:rsidR="00DF4434" w:rsidRPr="0076214F" w:rsidRDefault="00DF4434" w:rsidP="002B4DA4">
      <w:pPr>
        <w:suppressAutoHyphens/>
        <w:contextualSpacing/>
        <w:jc w:val="both"/>
        <w:rPr>
          <w:rFonts w:eastAsia="MS Mincho"/>
          <w:bCs/>
        </w:rPr>
      </w:pPr>
      <w:r w:rsidRPr="0076214F">
        <w:t xml:space="preserve">руководителя департамента                              </w:t>
      </w:r>
      <w:r w:rsidR="002B4DA4">
        <w:t xml:space="preserve">            </w:t>
      </w:r>
      <w:r w:rsidRPr="0076214F">
        <w:t xml:space="preserve">         </w:t>
      </w:r>
      <w:r w:rsidR="00781834">
        <w:t xml:space="preserve">      </w:t>
      </w:r>
      <w:r w:rsidR="00E87E72" w:rsidRPr="0076214F">
        <w:t xml:space="preserve">       </w:t>
      </w:r>
      <w:r w:rsidRPr="0076214F">
        <w:t xml:space="preserve">                      С.В. Юсупов</w:t>
      </w:r>
    </w:p>
    <w:p w:rsidR="004972B9" w:rsidRDefault="004972B9" w:rsidP="002B4DA4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781834" w:rsidRPr="00E67870" w:rsidRDefault="00781834" w:rsidP="00781834">
      <w:pPr>
        <w:pStyle w:val="1"/>
        <w:jc w:val="center"/>
        <w:rPr>
          <w:b/>
          <w:sz w:val="24"/>
          <w:szCs w:val="24"/>
        </w:rPr>
      </w:pPr>
      <w:r w:rsidRPr="004972B9">
        <w:rPr>
          <w:b/>
          <w:sz w:val="24"/>
          <w:szCs w:val="24"/>
        </w:rPr>
        <w:t xml:space="preserve">Приказ департамента имущественных и земельных отношений Воронежской области от </w:t>
      </w:r>
      <w:r>
        <w:rPr>
          <w:b/>
          <w:sz w:val="24"/>
          <w:szCs w:val="24"/>
        </w:rPr>
        <w:t>02</w:t>
      </w:r>
      <w:r w:rsidRPr="004972B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Pr="004972B9">
        <w:rPr>
          <w:b/>
          <w:sz w:val="24"/>
          <w:szCs w:val="24"/>
        </w:rPr>
        <w:t xml:space="preserve">.2015 № </w:t>
      </w:r>
      <w:r>
        <w:rPr>
          <w:b/>
          <w:sz w:val="24"/>
          <w:szCs w:val="24"/>
        </w:rPr>
        <w:t>1466</w:t>
      </w:r>
      <w:r w:rsidRPr="004972B9">
        <w:rPr>
          <w:b/>
          <w:sz w:val="24"/>
          <w:szCs w:val="24"/>
        </w:rPr>
        <w:t xml:space="preserve"> «О </w:t>
      </w:r>
      <w:proofErr w:type="gramStart"/>
      <w:r w:rsidRPr="004972B9">
        <w:rPr>
          <w:b/>
          <w:sz w:val="24"/>
          <w:szCs w:val="24"/>
        </w:rPr>
        <w:t>решении</w:t>
      </w:r>
      <w:proofErr w:type="gramEnd"/>
      <w:r w:rsidRPr="004972B9">
        <w:rPr>
          <w:b/>
          <w:sz w:val="24"/>
          <w:szCs w:val="24"/>
        </w:rPr>
        <w:t xml:space="preserve"> об</w:t>
      </w:r>
      <w:r>
        <w:rPr>
          <w:b/>
          <w:sz w:val="24"/>
          <w:szCs w:val="24"/>
        </w:rPr>
        <w:t xml:space="preserve"> условиях приватизации объекта </w:t>
      </w:r>
      <w:r w:rsidRPr="004972B9">
        <w:rPr>
          <w:b/>
          <w:sz w:val="24"/>
          <w:szCs w:val="24"/>
        </w:rPr>
        <w:t>движимого имущества</w:t>
      </w:r>
      <w:r>
        <w:rPr>
          <w:b/>
          <w:sz w:val="24"/>
          <w:szCs w:val="24"/>
        </w:rPr>
        <w:t xml:space="preserve"> мельницы стержневой марки</w:t>
      </w:r>
      <w:r w:rsidR="00E67870">
        <w:rPr>
          <w:b/>
          <w:sz w:val="24"/>
          <w:szCs w:val="24"/>
        </w:rPr>
        <w:t xml:space="preserve"> – СМ6002А, МСЦ-1500</w:t>
      </w:r>
      <w:r w:rsidR="00E67870">
        <w:rPr>
          <w:b/>
          <w:sz w:val="24"/>
          <w:szCs w:val="24"/>
          <w:lang w:val="en-US"/>
        </w:rPr>
        <w:t>x</w:t>
      </w:r>
      <w:r w:rsidR="00E67870" w:rsidRPr="00E67870">
        <w:rPr>
          <w:b/>
          <w:sz w:val="24"/>
          <w:szCs w:val="24"/>
        </w:rPr>
        <w:t>3000</w:t>
      </w:r>
    </w:p>
    <w:p w:rsidR="00781834" w:rsidRDefault="00781834" w:rsidP="00781834">
      <w:pPr>
        <w:pStyle w:val="a3"/>
        <w:ind w:firstLine="708"/>
        <w:rPr>
          <w:sz w:val="24"/>
        </w:rPr>
      </w:pPr>
    </w:p>
    <w:p w:rsidR="00781834" w:rsidRPr="0076214F" w:rsidRDefault="00781834" w:rsidP="00781834">
      <w:pPr>
        <w:pStyle w:val="a3"/>
        <w:ind w:firstLine="709"/>
        <w:rPr>
          <w:sz w:val="24"/>
        </w:rPr>
      </w:pPr>
      <w:r w:rsidRPr="0076214F">
        <w:rPr>
          <w:sz w:val="24"/>
        </w:rPr>
        <w:t xml:space="preserve">В соответствии с Федеральным законом от 21.12.2001 № 178-ФЗ «О приватизации государственного и муниципального имущества», законом Воронежской области от 27.05.2011 № 72-ОЗ «О прогнозном плане (программе) приватизации государственного имущества Воронежской области на 2011 - 2015 годы и признании </w:t>
      </w:r>
      <w:proofErr w:type="gramStart"/>
      <w:r w:rsidRPr="0076214F">
        <w:rPr>
          <w:sz w:val="24"/>
        </w:rPr>
        <w:t>утратившими</w:t>
      </w:r>
      <w:proofErr w:type="gramEnd"/>
      <w:r w:rsidRPr="0076214F">
        <w:rPr>
          <w:sz w:val="24"/>
        </w:rPr>
        <w:t xml:space="preserve"> силу отдельных законодательных актов Воронежской области в сфере приватизации» </w:t>
      </w:r>
    </w:p>
    <w:p w:rsidR="00781834" w:rsidRPr="0076214F" w:rsidRDefault="00781834" w:rsidP="00781834">
      <w:pPr>
        <w:pStyle w:val="a3"/>
        <w:rPr>
          <w:sz w:val="24"/>
        </w:rPr>
      </w:pPr>
      <w:proofErr w:type="spellStart"/>
      <w:proofErr w:type="gramStart"/>
      <w:r w:rsidRPr="0076214F">
        <w:rPr>
          <w:sz w:val="24"/>
        </w:rPr>
        <w:t>п</w:t>
      </w:r>
      <w:proofErr w:type="spellEnd"/>
      <w:proofErr w:type="gramEnd"/>
      <w:r w:rsidRPr="0076214F">
        <w:rPr>
          <w:sz w:val="24"/>
        </w:rPr>
        <w:t xml:space="preserve"> </w:t>
      </w:r>
      <w:proofErr w:type="spellStart"/>
      <w:r w:rsidRPr="0076214F">
        <w:rPr>
          <w:sz w:val="24"/>
        </w:rPr>
        <w:t>р</w:t>
      </w:r>
      <w:proofErr w:type="spellEnd"/>
      <w:r w:rsidRPr="0076214F">
        <w:rPr>
          <w:sz w:val="24"/>
        </w:rPr>
        <w:t xml:space="preserve"> и к а </w:t>
      </w:r>
      <w:proofErr w:type="spellStart"/>
      <w:r w:rsidRPr="0076214F">
        <w:rPr>
          <w:sz w:val="24"/>
        </w:rPr>
        <w:t>з</w:t>
      </w:r>
      <w:proofErr w:type="spellEnd"/>
      <w:r w:rsidRPr="0076214F">
        <w:rPr>
          <w:sz w:val="24"/>
        </w:rPr>
        <w:t xml:space="preserve"> </w:t>
      </w:r>
      <w:proofErr w:type="spellStart"/>
      <w:r w:rsidRPr="0076214F">
        <w:rPr>
          <w:sz w:val="24"/>
        </w:rPr>
        <w:t>ы</w:t>
      </w:r>
      <w:proofErr w:type="spellEnd"/>
      <w:r w:rsidRPr="0076214F">
        <w:rPr>
          <w:sz w:val="24"/>
        </w:rPr>
        <w:t xml:space="preserve"> в а ю:</w:t>
      </w:r>
    </w:p>
    <w:p w:rsidR="00781834" w:rsidRPr="0076214F" w:rsidRDefault="00781834" w:rsidP="00E67870">
      <w:pPr>
        <w:pStyle w:val="1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76214F">
        <w:rPr>
          <w:sz w:val="24"/>
          <w:szCs w:val="24"/>
        </w:rPr>
        <w:t>Продать на аукционе открытом по составу участников и открытом по форме подачи предложений о цене</w:t>
      </w:r>
      <w:r w:rsidR="00E67870">
        <w:rPr>
          <w:sz w:val="24"/>
          <w:szCs w:val="24"/>
        </w:rPr>
        <w:t xml:space="preserve"> мельницу стержневую – марки СМ6002А, МСЦ-1500х3000, </w:t>
      </w:r>
      <w:r w:rsidR="00E67870">
        <w:rPr>
          <w:sz w:val="24"/>
          <w:szCs w:val="24"/>
        </w:rPr>
        <w:lastRenderedPageBreak/>
        <w:t>находящуюся</w:t>
      </w:r>
      <w:r w:rsidRPr="0076214F">
        <w:rPr>
          <w:sz w:val="24"/>
          <w:szCs w:val="24"/>
        </w:rPr>
        <w:t xml:space="preserve"> по адресу: </w:t>
      </w:r>
      <w:proofErr w:type="gramStart"/>
      <w:r w:rsidRPr="0076214F">
        <w:rPr>
          <w:sz w:val="24"/>
          <w:szCs w:val="24"/>
        </w:rPr>
        <w:t>г</w:t>
      </w:r>
      <w:proofErr w:type="gramEnd"/>
      <w:r w:rsidRPr="0076214F">
        <w:rPr>
          <w:sz w:val="24"/>
          <w:szCs w:val="24"/>
        </w:rPr>
        <w:t>. Воронеж, ул. Остужева, 45, принадлежащ</w:t>
      </w:r>
      <w:r w:rsidR="00E67870">
        <w:rPr>
          <w:sz w:val="24"/>
          <w:szCs w:val="24"/>
        </w:rPr>
        <w:t>ую</w:t>
      </w:r>
      <w:r w:rsidRPr="0076214F">
        <w:rPr>
          <w:sz w:val="24"/>
          <w:szCs w:val="24"/>
        </w:rPr>
        <w:t xml:space="preserve"> на праве собственности Воронежской области.</w:t>
      </w:r>
    </w:p>
    <w:p w:rsidR="00781834" w:rsidRPr="0076214F" w:rsidRDefault="00781834" w:rsidP="00781834">
      <w:pPr>
        <w:pStyle w:val="21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 w:rsidRPr="0076214F">
        <w:t xml:space="preserve">2. Установить начальную цену продажи на аукционе имущества, указанного в пункте 1 настоящего приказа, равной его рыночной стоимости в </w:t>
      </w:r>
      <w:r w:rsidRPr="0076214F">
        <w:rPr>
          <w:color w:val="000000" w:themeColor="text1"/>
        </w:rPr>
        <w:t xml:space="preserve">размере </w:t>
      </w:r>
      <w:r w:rsidR="00E67870">
        <w:rPr>
          <w:color w:val="000000" w:themeColor="text1"/>
        </w:rPr>
        <w:t>560 000</w:t>
      </w:r>
      <w:r w:rsidRPr="0076214F">
        <w:rPr>
          <w:color w:val="000000" w:themeColor="text1"/>
        </w:rPr>
        <w:t xml:space="preserve"> (</w:t>
      </w:r>
      <w:r w:rsidR="00E67870">
        <w:rPr>
          <w:color w:val="000000" w:themeColor="text1"/>
        </w:rPr>
        <w:t>пятьсот шестьдесят тысяч</w:t>
      </w:r>
      <w:r w:rsidRPr="0076214F">
        <w:rPr>
          <w:color w:val="000000" w:themeColor="text1"/>
        </w:rPr>
        <w:t xml:space="preserve">) рублей с учетом НДС или </w:t>
      </w:r>
      <w:r w:rsidR="00E67870">
        <w:rPr>
          <w:color w:val="000000" w:themeColor="text1"/>
        </w:rPr>
        <w:t>474576,27</w:t>
      </w:r>
      <w:r w:rsidRPr="0076214F">
        <w:rPr>
          <w:color w:val="000000" w:themeColor="text1"/>
        </w:rPr>
        <w:t xml:space="preserve"> (</w:t>
      </w:r>
      <w:r w:rsidR="00E67870">
        <w:rPr>
          <w:color w:val="000000" w:themeColor="text1"/>
        </w:rPr>
        <w:t>четыреста семьдесят четыре тысячи пятьсот семьдесят шесть</w:t>
      </w:r>
      <w:r w:rsidRPr="0076214F">
        <w:rPr>
          <w:color w:val="000000" w:themeColor="text1"/>
        </w:rPr>
        <w:t>) рублей 2</w:t>
      </w:r>
      <w:r w:rsidR="00E67870">
        <w:rPr>
          <w:color w:val="000000" w:themeColor="text1"/>
        </w:rPr>
        <w:t>7</w:t>
      </w:r>
      <w:r w:rsidRPr="0076214F">
        <w:rPr>
          <w:color w:val="000000" w:themeColor="text1"/>
        </w:rPr>
        <w:t xml:space="preserve"> копеек без учета НДС на основании </w:t>
      </w:r>
      <w:r w:rsidR="00E67870">
        <w:rPr>
          <w:color w:val="000000" w:themeColor="text1"/>
        </w:rPr>
        <w:t xml:space="preserve">отчета </w:t>
      </w:r>
      <w:r w:rsidRPr="0076214F">
        <w:rPr>
          <w:color w:val="000000" w:themeColor="text1"/>
        </w:rPr>
        <w:t>об оценке рыночной стоимости по состоянию на 10</w:t>
      </w:r>
      <w:r w:rsidR="00E67870">
        <w:rPr>
          <w:color w:val="000000" w:themeColor="text1"/>
        </w:rPr>
        <w:t>.</w:t>
      </w:r>
      <w:r w:rsidRPr="0076214F">
        <w:rPr>
          <w:color w:val="000000" w:themeColor="text1"/>
        </w:rPr>
        <w:t>07.2015 № 128-</w:t>
      </w:r>
      <w:r w:rsidR="00E67870">
        <w:rPr>
          <w:color w:val="000000" w:themeColor="text1"/>
        </w:rPr>
        <w:t>6</w:t>
      </w:r>
      <w:r w:rsidRPr="0076214F">
        <w:rPr>
          <w:color w:val="000000" w:themeColor="text1"/>
        </w:rPr>
        <w:t>/</w:t>
      </w:r>
      <w:proofErr w:type="gramStart"/>
      <w:r w:rsidRPr="0076214F">
        <w:rPr>
          <w:color w:val="000000" w:themeColor="text1"/>
        </w:rPr>
        <w:t>Р</w:t>
      </w:r>
      <w:proofErr w:type="gramEnd"/>
      <w:r w:rsidRPr="0076214F">
        <w:rPr>
          <w:color w:val="000000" w:themeColor="text1"/>
        </w:rPr>
        <w:t xml:space="preserve">/15, выполненного ООО «ФИНАНСОВЫЙ-КОНСАЛТИНГ». </w:t>
      </w:r>
    </w:p>
    <w:p w:rsidR="00781834" w:rsidRPr="0076214F" w:rsidRDefault="00781834" w:rsidP="00781834">
      <w:pPr>
        <w:ind w:firstLine="709"/>
        <w:jc w:val="both"/>
      </w:pPr>
      <w:r w:rsidRPr="0076214F">
        <w:rPr>
          <w:color w:val="000000" w:themeColor="text1"/>
        </w:rPr>
        <w:t>3. Утвердить план продажи (приватизации) государственного</w:t>
      </w:r>
      <w:r w:rsidRPr="0076214F">
        <w:t xml:space="preserve"> имущества, указанного в пункте 1 настоящего приказа.</w:t>
      </w:r>
    </w:p>
    <w:p w:rsidR="00781834" w:rsidRPr="0076214F" w:rsidRDefault="00781834" w:rsidP="00781834">
      <w:pPr>
        <w:ind w:firstLine="709"/>
        <w:jc w:val="both"/>
      </w:pPr>
      <w:r w:rsidRPr="0076214F">
        <w:t>4.  Поручить казенному учреждению Воронежской области «Фонд государственного имущества» осуществить продажу (приватизацию) на аукционе  имущества, указанного в пункте 1 настоящего приказа.</w:t>
      </w:r>
    </w:p>
    <w:p w:rsidR="00781834" w:rsidRPr="0076214F" w:rsidRDefault="00781834" w:rsidP="00781834">
      <w:pPr>
        <w:tabs>
          <w:tab w:val="left" w:pos="684"/>
        </w:tabs>
        <w:suppressAutoHyphens/>
        <w:ind w:firstLine="709"/>
        <w:jc w:val="both"/>
      </w:pPr>
      <w:r w:rsidRPr="0076214F">
        <w:t xml:space="preserve">5.     </w:t>
      </w:r>
      <w:proofErr w:type="gramStart"/>
      <w:r w:rsidRPr="0076214F">
        <w:t>Контроль за</w:t>
      </w:r>
      <w:proofErr w:type="gramEnd"/>
      <w:r w:rsidRPr="0076214F">
        <w:t xml:space="preserve"> исполнением настоящего приказа оставляю за собой.</w:t>
      </w:r>
    </w:p>
    <w:p w:rsidR="00781834" w:rsidRPr="0076214F" w:rsidRDefault="00781834" w:rsidP="00781834">
      <w:pPr>
        <w:suppressAutoHyphens/>
        <w:ind w:firstLine="709"/>
        <w:contextualSpacing/>
        <w:jc w:val="both"/>
      </w:pPr>
    </w:p>
    <w:p w:rsidR="00781834" w:rsidRPr="0076214F" w:rsidRDefault="00781834" w:rsidP="00D84F17">
      <w:pPr>
        <w:suppressAutoHyphens/>
        <w:contextualSpacing/>
        <w:jc w:val="both"/>
      </w:pPr>
      <w:r w:rsidRPr="0076214F">
        <w:t>Первый заместитель</w:t>
      </w:r>
    </w:p>
    <w:p w:rsidR="00781834" w:rsidRPr="0076214F" w:rsidRDefault="00781834" w:rsidP="00D84F17">
      <w:pPr>
        <w:suppressAutoHyphens/>
        <w:contextualSpacing/>
        <w:jc w:val="both"/>
        <w:rPr>
          <w:rFonts w:eastAsia="MS Mincho"/>
          <w:bCs/>
        </w:rPr>
      </w:pPr>
      <w:r w:rsidRPr="0076214F">
        <w:t xml:space="preserve">руководителя департамента                                      </w:t>
      </w:r>
      <w:r w:rsidR="00D84F17">
        <w:t xml:space="preserve">                </w:t>
      </w:r>
      <w:r w:rsidRPr="0076214F">
        <w:t xml:space="preserve"> </w:t>
      </w:r>
      <w:r>
        <w:t xml:space="preserve">      </w:t>
      </w:r>
      <w:r w:rsidRPr="0076214F">
        <w:t xml:space="preserve">                             С.В. Юсупов</w:t>
      </w:r>
    </w:p>
    <w:p w:rsidR="00781834" w:rsidRDefault="00781834" w:rsidP="00D84F17">
      <w:pPr>
        <w:pStyle w:val="ad"/>
        <w:rPr>
          <w:rFonts w:ascii="Times New Roman" w:eastAsia="MS Mincho" w:hAnsi="Times New Roman"/>
          <w:b/>
          <w:bCs/>
          <w:sz w:val="28"/>
          <w:szCs w:val="28"/>
        </w:rPr>
      </w:pPr>
    </w:p>
    <w:p w:rsidR="004E4AE7" w:rsidRDefault="004E4AE7" w:rsidP="004972B9">
      <w:pPr>
        <w:pStyle w:val="21"/>
        <w:spacing w:after="0" w:line="240" w:lineRule="auto"/>
        <w:contextualSpacing/>
        <w:jc w:val="center"/>
        <w:rPr>
          <w:b/>
        </w:rPr>
      </w:pPr>
    </w:p>
    <w:p w:rsidR="006E2C7C" w:rsidRPr="00825486" w:rsidRDefault="004972B9" w:rsidP="004972B9">
      <w:pPr>
        <w:pStyle w:val="21"/>
        <w:spacing w:after="0" w:line="240" w:lineRule="auto"/>
        <w:contextualSpacing/>
        <w:jc w:val="center"/>
        <w:rPr>
          <w:b/>
        </w:rPr>
      </w:pPr>
      <w:r>
        <w:rPr>
          <w:b/>
        </w:rPr>
        <w:t>К</w:t>
      </w:r>
      <w:r w:rsidR="006E2C7C" w:rsidRPr="00825486">
        <w:rPr>
          <w:b/>
        </w:rPr>
        <w:t>азенное учреждение Воронежской области «Фонд государственного имущества» сообщает о проведен</w:t>
      </w:r>
      <w:proofErr w:type="gramStart"/>
      <w:r w:rsidR="006E2C7C" w:rsidRPr="00825486">
        <w:rPr>
          <w:b/>
        </w:rPr>
        <w:t>ии ау</w:t>
      </w:r>
      <w:proofErr w:type="gramEnd"/>
      <w:r w:rsidR="006E2C7C" w:rsidRPr="00825486">
        <w:rPr>
          <w:b/>
        </w:rPr>
        <w:t>кциона по продаже государственного имущества</w:t>
      </w:r>
    </w:p>
    <w:p w:rsidR="00CF6E65" w:rsidRPr="00A611FB" w:rsidRDefault="00CF6E65" w:rsidP="00CF6E65">
      <w:pPr>
        <w:jc w:val="center"/>
        <w:rPr>
          <w:b/>
        </w:rPr>
      </w:pPr>
    </w:p>
    <w:p w:rsidR="00CF6E65" w:rsidRDefault="00CF6E65" w:rsidP="00CF6E65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502323" w:rsidRPr="00786BBF" w:rsidRDefault="00CF6E65" w:rsidP="00786BBF">
      <w:pPr>
        <w:pStyle w:val="1"/>
        <w:ind w:firstLine="709"/>
        <w:jc w:val="both"/>
        <w:rPr>
          <w:sz w:val="24"/>
          <w:szCs w:val="24"/>
        </w:rPr>
      </w:pPr>
      <w:r w:rsidRPr="00786BBF">
        <w:rPr>
          <w:sz w:val="24"/>
          <w:szCs w:val="24"/>
        </w:rPr>
        <w:t>Основание проведения торгов - приказ</w:t>
      </w:r>
      <w:r w:rsidR="004972B9" w:rsidRPr="00786BBF">
        <w:rPr>
          <w:sz w:val="24"/>
          <w:szCs w:val="24"/>
        </w:rPr>
        <w:t>ы</w:t>
      </w:r>
      <w:r w:rsidRPr="00786BBF">
        <w:rPr>
          <w:sz w:val="24"/>
          <w:szCs w:val="24"/>
        </w:rPr>
        <w:t xml:space="preserve"> департамента имущественных и земельных отношений Воронежской области </w:t>
      </w:r>
      <w:r w:rsidR="00786BBF" w:rsidRPr="00786BBF">
        <w:rPr>
          <w:sz w:val="24"/>
          <w:szCs w:val="24"/>
        </w:rPr>
        <w:t>от 02.09.2015 № 1465 «О решении об условиях приватизации объекта движимого имущества электротермического агрегата И4.059.0023 ПС непрерывного действия с контролируемой газовой средой, в/</w:t>
      </w:r>
      <w:proofErr w:type="spellStart"/>
      <w:r w:rsidR="00786BBF" w:rsidRPr="00786BBF">
        <w:rPr>
          <w:sz w:val="24"/>
          <w:szCs w:val="24"/>
        </w:rPr>
        <w:t>н</w:t>
      </w:r>
      <w:proofErr w:type="spellEnd"/>
      <w:r w:rsidR="00786BBF" w:rsidRPr="00786BBF">
        <w:rPr>
          <w:sz w:val="24"/>
          <w:szCs w:val="24"/>
        </w:rPr>
        <w:t xml:space="preserve"> 750/150, Т=1000</w:t>
      </w:r>
      <w:proofErr w:type="gramStart"/>
      <w:r w:rsidR="00786BBF" w:rsidRPr="00786BBF">
        <w:rPr>
          <w:sz w:val="24"/>
          <w:szCs w:val="24"/>
        </w:rPr>
        <w:t xml:space="preserve"> С</w:t>
      </w:r>
      <w:proofErr w:type="gramEnd"/>
      <w:r w:rsidR="00786BBF" w:rsidRPr="00786BBF">
        <w:rPr>
          <w:sz w:val="24"/>
          <w:szCs w:val="24"/>
        </w:rPr>
        <w:t xml:space="preserve"> (конвейерный, непрерывного действия с радиационным методом обогрева в защитной среде)</w:t>
      </w:r>
      <w:r w:rsidR="00256030">
        <w:rPr>
          <w:sz w:val="24"/>
          <w:szCs w:val="24"/>
        </w:rPr>
        <w:t>»</w:t>
      </w:r>
      <w:r w:rsidR="00502323" w:rsidRPr="00786BBF">
        <w:rPr>
          <w:sz w:val="24"/>
          <w:szCs w:val="24"/>
        </w:rPr>
        <w:t xml:space="preserve">, </w:t>
      </w:r>
      <w:r w:rsidR="00786BBF" w:rsidRPr="00786BBF">
        <w:rPr>
          <w:sz w:val="24"/>
          <w:szCs w:val="24"/>
        </w:rPr>
        <w:t>от 02.09.2015 № 1466 «О решении об условиях приватизации объекта движимого имущества мельницы стержневой марки – СМ6002А, МСЦ-1500</w:t>
      </w:r>
      <w:r w:rsidR="00786BBF" w:rsidRPr="00786BBF">
        <w:rPr>
          <w:sz w:val="24"/>
          <w:szCs w:val="24"/>
          <w:lang w:val="en-US"/>
        </w:rPr>
        <w:t>x</w:t>
      </w:r>
      <w:r w:rsidR="00786BBF" w:rsidRPr="00786BBF">
        <w:rPr>
          <w:sz w:val="24"/>
          <w:szCs w:val="24"/>
        </w:rPr>
        <w:t>3000</w:t>
      </w:r>
      <w:r w:rsidR="00D84F17">
        <w:rPr>
          <w:sz w:val="24"/>
          <w:szCs w:val="24"/>
        </w:rPr>
        <w:t>»</w:t>
      </w:r>
      <w:r w:rsidR="00D4253A" w:rsidRPr="00786BBF">
        <w:rPr>
          <w:sz w:val="24"/>
          <w:szCs w:val="24"/>
        </w:rPr>
        <w:t>.</w:t>
      </w:r>
    </w:p>
    <w:p w:rsidR="00CF6E65" w:rsidRDefault="00CF6E65" w:rsidP="00CF6E65">
      <w:pPr>
        <w:ind w:firstLine="709"/>
        <w:jc w:val="both"/>
      </w:pPr>
      <w:r>
        <w:t>Собстве</w:t>
      </w:r>
      <w:r w:rsidR="00CA044D">
        <w:t>нник выставляемого</w:t>
      </w:r>
      <w:r w:rsidR="00F01C5C">
        <w:t xml:space="preserve"> на торги государственного имущества</w:t>
      </w:r>
      <w:r>
        <w:t xml:space="preserve"> - Воронежская область.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Организатор торгов (Продавец) </w:t>
      </w:r>
      <w:r w:rsidR="004972B9">
        <w:t>–</w:t>
      </w:r>
      <w:r w:rsidRPr="009163D5">
        <w:t xml:space="preserve">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CF6E65" w:rsidRPr="009163D5" w:rsidRDefault="00CF6E65" w:rsidP="00CF6E65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 w:rsidR="00F01C5C">
        <w:t xml:space="preserve"> подачи предложений о цене государственного имущества</w:t>
      </w:r>
      <w:r w:rsidRPr="009163D5">
        <w:t xml:space="preserve">. </w:t>
      </w:r>
    </w:p>
    <w:p w:rsidR="00CF6E65" w:rsidRPr="009163D5" w:rsidRDefault="00CF6E65" w:rsidP="00CF6E65">
      <w:pPr>
        <w:ind w:firstLine="709"/>
        <w:jc w:val="both"/>
      </w:pPr>
      <w:r w:rsidRPr="009163D5">
        <w:t xml:space="preserve">Дата начала приема заявок на участие в </w:t>
      </w:r>
      <w:r w:rsidR="00DF4434">
        <w:t xml:space="preserve">аукционе – </w:t>
      </w:r>
      <w:r w:rsidR="00D84F17">
        <w:t>09 сентября</w:t>
      </w:r>
      <w:r w:rsidRPr="00F236DE">
        <w:t xml:space="preserve"> 2015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D84F17">
        <w:t>05 октября</w:t>
      </w:r>
      <w:r w:rsidRPr="00F236DE">
        <w:t xml:space="preserve"> 2015  года.</w:t>
      </w:r>
      <w:r w:rsidRPr="009163D5">
        <w:t xml:space="preserve"> </w:t>
      </w:r>
    </w:p>
    <w:p w:rsidR="00CF6E65" w:rsidRPr="009163D5" w:rsidRDefault="00CF6E65" w:rsidP="00CF6E65">
      <w:pPr>
        <w:ind w:firstLine="709"/>
        <w:jc w:val="both"/>
      </w:pPr>
      <w:r w:rsidRPr="009163D5">
        <w:t>Время и место приема заявок по рабочим дням с 10</w:t>
      </w:r>
      <w:r w:rsidR="00DF4434">
        <w:t xml:space="preserve"> часов </w:t>
      </w:r>
      <w:r w:rsidRPr="009163D5">
        <w:t>00</w:t>
      </w:r>
      <w:r w:rsidR="00DF4434">
        <w:t xml:space="preserve"> минут до 13 </w:t>
      </w:r>
      <w:r w:rsidR="00502323">
        <w:t>часов</w:t>
      </w:r>
      <w:r w:rsidR="00DF4434">
        <w:t xml:space="preserve"> </w:t>
      </w:r>
      <w:r w:rsidRPr="009163D5">
        <w:t>00</w:t>
      </w:r>
      <w:r w:rsidR="00DF4434">
        <w:t xml:space="preserve"> </w:t>
      </w:r>
      <w:r w:rsidR="00502323">
        <w:t>минут</w:t>
      </w:r>
      <w:r w:rsidR="00DF4434">
        <w:t xml:space="preserve"> и с 14 часов 00 минут до 16 часов 00 минут</w:t>
      </w:r>
      <w:r w:rsidRPr="009163D5">
        <w:t xml:space="preserve">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4B7037" w:rsidRPr="00A63BEF" w:rsidRDefault="004B7037" w:rsidP="004B7037">
      <w:pPr>
        <w:ind w:firstLine="720"/>
        <w:jc w:val="both"/>
      </w:pPr>
      <w:r w:rsidRPr="00A63BEF">
        <w:t xml:space="preserve">Дата и место определения участников аукциона – </w:t>
      </w:r>
      <w:r w:rsidR="00D84F17">
        <w:t>09 октября</w:t>
      </w:r>
      <w:r w:rsidRPr="00A63BEF">
        <w:t xml:space="preserve"> 2015 года по адресу:</w:t>
      </w:r>
      <w:r w:rsidR="00502323">
        <w:t xml:space="preserve"> </w:t>
      </w:r>
      <w:r w:rsidR="00D84F17">
        <w:t xml:space="preserve">             </w:t>
      </w:r>
      <w:proofErr w:type="gramStart"/>
      <w:r w:rsidRPr="00A63BEF">
        <w:t>г</w:t>
      </w:r>
      <w:proofErr w:type="gramEnd"/>
      <w:r w:rsidRPr="00A63BEF">
        <w:t xml:space="preserve">. Воронеж, ул. </w:t>
      </w:r>
      <w:proofErr w:type="spellStart"/>
      <w:r w:rsidRPr="00A63BEF">
        <w:t>Средне-Московская</w:t>
      </w:r>
      <w:proofErr w:type="spellEnd"/>
      <w:r w:rsidRPr="00A63BEF">
        <w:t xml:space="preserve">, 12, 2 этаж, зал проведения </w:t>
      </w:r>
      <w:r w:rsidR="004972B9">
        <w:t>торгов</w:t>
      </w:r>
      <w:r w:rsidRPr="00A63BEF">
        <w:t xml:space="preserve">. </w:t>
      </w:r>
    </w:p>
    <w:p w:rsidR="004972B9" w:rsidRPr="00825486" w:rsidRDefault="004972B9" w:rsidP="004972B9">
      <w:pPr>
        <w:ind w:firstLine="708"/>
        <w:jc w:val="both"/>
      </w:pPr>
      <w:r w:rsidRPr="00825486">
        <w:t>Дата, время и место подведения итогов аукциона (</w:t>
      </w:r>
      <w:r>
        <w:t>дата провед</w:t>
      </w:r>
      <w:r w:rsidR="00DF4434">
        <w:t xml:space="preserve">ения аукциона) –              </w:t>
      </w:r>
      <w:r w:rsidR="00D84F17">
        <w:t>27 октября</w:t>
      </w:r>
      <w:r w:rsidRPr="00825486">
        <w:t xml:space="preserve"> 2015 года по адресу: </w:t>
      </w:r>
      <w:proofErr w:type="gramStart"/>
      <w:r w:rsidRPr="00825486">
        <w:t>г</w:t>
      </w:r>
      <w:proofErr w:type="gramEnd"/>
      <w:r w:rsidRPr="00825486">
        <w:t xml:space="preserve">. Воронеж, ул. </w:t>
      </w:r>
      <w:proofErr w:type="spellStart"/>
      <w:r w:rsidRPr="00825486">
        <w:t>Средне-Московская</w:t>
      </w:r>
      <w:proofErr w:type="spellEnd"/>
      <w:r w:rsidRPr="00825486">
        <w:t xml:space="preserve">, 12, 2 этаж, зал проведения </w:t>
      </w:r>
      <w:r>
        <w:t>торгов</w:t>
      </w:r>
      <w:r w:rsidRPr="00825486">
        <w:t>:</w:t>
      </w:r>
    </w:p>
    <w:p w:rsidR="004972B9" w:rsidRPr="00825486" w:rsidRDefault="00DF4434" w:rsidP="004972B9">
      <w:pPr>
        <w:ind w:firstLine="709"/>
        <w:jc w:val="both"/>
      </w:pPr>
      <w:r>
        <w:t xml:space="preserve">по лоту № 1 – в </w:t>
      </w:r>
      <w:r w:rsidR="00E051A2">
        <w:t>09</w:t>
      </w:r>
      <w:r>
        <w:t xml:space="preserve"> часов </w:t>
      </w:r>
      <w:r w:rsidR="00786BBF">
        <w:t>3</w:t>
      </w:r>
      <w:r w:rsidR="00E051A2">
        <w:t>0</w:t>
      </w:r>
      <w:r w:rsidR="004972B9" w:rsidRPr="00825486">
        <w:t xml:space="preserve"> </w:t>
      </w:r>
      <w:r>
        <w:t>минут</w:t>
      </w:r>
      <w:r w:rsidR="004972B9" w:rsidRPr="00825486">
        <w:t>;</w:t>
      </w:r>
    </w:p>
    <w:p w:rsidR="00DF4434" w:rsidRDefault="00DF4434" w:rsidP="00A96F8A">
      <w:pPr>
        <w:ind w:firstLine="709"/>
        <w:jc w:val="both"/>
      </w:pPr>
      <w:r>
        <w:t>по лоту № 2 – в</w:t>
      </w:r>
      <w:r w:rsidR="00E051A2">
        <w:t xml:space="preserve"> 09</w:t>
      </w:r>
      <w:r>
        <w:t xml:space="preserve"> часов </w:t>
      </w:r>
      <w:r w:rsidR="00786BBF">
        <w:t>4</w:t>
      </w:r>
      <w:r w:rsidR="00E051A2">
        <w:t>5</w:t>
      </w:r>
      <w:r w:rsidRPr="00825486">
        <w:t xml:space="preserve"> </w:t>
      </w:r>
      <w:r>
        <w:t>минут</w:t>
      </w:r>
      <w:r w:rsidR="003B410A">
        <w:t>.</w:t>
      </w:r>
    </w:p>
    <w:p w:rsidR="004972B9" w:rsidRPr="00825486" w:rsidRDefault="004972B9" w:rsidP="00A96F8A">
      <w:pPr>
        <w:ind w:firstLine="709"/>
        <w:jc w:val="both"/>
      </w:pPr>
      <w:r w:rsidRPr="00825486">
        <w:t>Регистрация участников аукциона начинается за 10 минут до начала проведения аукциона по каждому лоту.</w:t>
      </w:r>
    </w:p>
    <w:p w:rsidR="00CF6E65" w:rsidRPr="00B570F5" w:rsidRDefault="00CF6E65" w:rsidP="00CF6E65">
      <w:pPr>
        <w:ind w:firstLine="720"/>
        <w:jc w:val="both"/>
        <w:rPr>
          <w:b/>
        </w:rPr>
      </w:pPr>
    </w:p>
    <w:p w:rsidR="00444D44" w:rsidRPr="00825486" w:rsidRDefault="00444D44" w:rsidP="00444D44">
      <w:pPr>
        <w:ind w:firstLine="708"/>
        <w:jc w:val="center"/>
        <w:rPr>
          <w:b/>
        </w:rPr>
      </w:pPr>
      <w:r>
        <w:rPr>
          <w:b/>
        </w:rPr>
        <w:lastRenderedPageBreak/>
        <w:t>2. Сведения о государственном</w:t>
      </w:r>
      <w:r w:rsidRPr="00825486">
        <w:rPr>
          <w:b/>
        </w:rPr>
        <w:t xml:space="preserve"> имуществе,</w:t>
      </w:r>
    </w:p>
    <w:p w:rsidR="00444D44" w:rsidRDefault="00444D44" w:rsidP="00444D44">
      <w:pPr>
        <w:ind w:firstLine="708"/>
        <w:jc w:val="center"/>
        <w:rPr>
          <w:b/>
        </w:rPr>
      </w:pPr>
      <w:proofErr w:type="gramStart"/>
      <w:r w:rsidRPr="00825486">
        <w:rPr>
          <w:b/>
        </w:rPr>
        <w:t>выставляемом</w:t>
      </w:r>
      <w:proofErr w:type="gramEnd"/>
      <w:r w:rsidRPr="00825486">
        <w:rPr>
          <w:b/>
        </w:rPr>
        <w:t xml:space="preserve"> на торги</w:t>
      </w:r>
      <w:r>
        <w:rPr>
          <w:b/>
        </w:rPr>
        <w:t xml:space="preserve"> (далее – государственное</w:t>
      </w:r>
      <w:r w:rsidRPr="00825486">
        <w:rPr>
          <w:b/>
        </w:rPr>
        <w:t xml:space="preserve"> имущество)</w:t>
      </w:r>
    </w:p>
    <w:p w:rsidR="00EE37AE" w:rsidRDefault="00EE37AE" w:rsidP="00444D44">
      <w:pPr>
        <w:ind w:firstLine="708"/>
        <w:jc w:val="center"/>
        <w:rPr>
          <w:b/>
        </w:rPr>
      </w:pPr>
    </w:p>
    <w:p w:rsidR="00540D27" w:rsidRDefault="00540D27" w:rsidP="00540D27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Лот № 1</w:t>
      </w:r>
    </w:p>
    <w:p w:rsidR="00AF18F6" w:rsidRDefault="00AF18F6" w:rsidP="00AF18F6">
      <w:pPr>
        <w:pStyle w:val="1"/>
        <w:ind w:firstLine="709"/>
        <w:jc w:val="both"/>
        <w:rPr>
          <w:sz w:val="24"/>
          <w:szCs w:val="24"/>
        </w:rPr>
      </w:pPr>
      <w:r w:rsidRPr="00AF18F6">
        <w:rPr>
          <w:b/>
          <w:sz w:val="24"/>
          <w:szCs w:val="24"/>
        </w:rPr>
        <w:t>Электротермический агрегат</w:t>
      </w:r>
      <w:r w:rsidRPr="00AF18F6">
        <w:rPr>
          <w:sz w:val="24"/>
          <w:szCs w:val="24"/>
        </w:rPr>
        <w:t xml:space="preserve"> И4.059.0023 ПС непрерывного действия с контролируемой газовой средой, в/</w:t>
      </w:r>
      <w:proofErr w:type="spellStart"/>
      <w:r w:rsidRPr="00AF18F6">
        <w:rPr>
          <w:sz w:val="24"/>
          <w:szCs w:val="24"/>
        </w:rPr>
        <w:t>н</w:t>
      </w:r>
      <w:proofErr w:type="spellEnd"/>
      <w:r w:rsidRPr="00AF18F6">
        <w:rPr>
          <w:sz w:val="24"/>
          <w:szCs w:val="24"/>
        </w:rPr>
        <w:t xml:space="preserve"> 750/150, Т=1000</w:t>
      </w:r>
      <w:proofErr w:type="gramStart"/>
      <w:r w:rsidRPr="00AF18F6">
        <w:rPr>
          <w:sz w:val="24"/>
          <w:szCs w:val="24"/>
        </w:rPr>
        <w:t xml:space="preserve"> С</w:t>
      </w:r>
      <w:proofErr w:type="gramEnd"/>
      <w:r w:rsidRPr="00AF18F6">
        <w:rPr>
          <w:sz w:val="24"/>
          <w:szCs w:val="24"/>
        </w:rPr>
        <w:t xml:space="preserve"> (конвейерный, непрерывного действия с радиационным методом обогрева в защитной среде)</w:t>
      </w:r>
      <w:r>
        <w:rPr>
          <w:sz w:val="24"/>
          <w:szCs w:val="24"/>
        </w:rPr>
        <w:t xml:space="preserve">, год выпуска – 2005, дата акта о вводе в эксплуатацию – 2006, для отжима рам (масок) ЦЭЛТ, масса – 17 тонн, состояние исправное. </w:t>
      </w:r>
    </w:p>
    <w:p w:rsidR="00AF18F6" w:rsidRPr="00AF18F6" w:rsidRDefault="00AF18F6" w:rsidP="00AF18F6">
      <w:pPr>
        <w:ind w:firstLine="709"/>
      </w:pPr>
      <w:r>
        <w:t xml:space="preserve">Место нахождения объекта: </w:t>
      </w:r>
      <w:proofErr w:type="gramStart"/>
      <w:r>
        <w:t>г</w:t>
      </w:r>
      <w:proofErr w:type="gramEnd"/>
      <w:r>
        <w:t>. Воронеж, ул. Остужева, 45.</w:t>
      </w:r>
    </w:p>
    <w:p w:rsidR="003B1FD9" w:rsidRDefault="003B1FD9" w:rsidP="003B1FD9">
      <w:pPr>
        <w:pStyle w:val="ab"/>
        <w:ind w:left="0" w:firstLine="709"/>
        <w:jc w:val="both"/>
      </w:pPr>
      <w:r w:rsidRPr="00825486">
        <w:t>Ограничения (обременения):</w:t>
      </w:r>
      <w:r w:rsidR="00AF18F6">
        <w:t xml:space="preserve"> отсутствуют</w:t>
      </w:r>
      <w:r w:rsidRPr="00825486">
        <w:t>.</w:t>
      </w:r>
    </w:p>
    <w:p w:rsidR="00540D27" w:rsidRPr="00437010" w:rsidRDefault="00540D27" w:rsidP="00540D27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 xml:space="preserve">– </w:t>
      </w:r>
      <w:r w:rsidR="00AF18F6" w:rsidRPr="0076214F">
        <w:rPr>
          <w:color w:val="000000" w:themeColor="text1"/>
        </w:rPr>
        <w:t>1 480 000 (один миллион четыреста восемьдесят тысяч) рублей</w:t>
      </w:r>
      <w:r w:rsidR="00AF18F6">
        <w:rPr>
          <w:color w:val="000000" w:themeColor="text1"/>
        </w:rPr>
        <w:t xml:space="preserve"> 00 копеек</w:t>
      </w:r>
      <w:r w:rsidR="00AF18F6" w:rsidRPr="0076214F">
        <w:rPr>
          <w:color w:val="000000" w:themeColor="text1"/>
        </w:rPr>
        <w:t xml:space="preserve"> с учетом НДС</w:t>
      </w:r>
      <w:r w:rsidR="00AF18F6">
        <w:t>.</w:t>
      </w:r>
    </w:p>
    <w:p w:rsidR="00540D27" w:rsidRDefault="00540D27" w:rsidP="00540D27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="00AF18F6" w:rsidRPr="00AF18F6">
        <w:rPr>
          <w:bCs/>
        </w:rPr>
        <w:t>148 000</w:t>
      </w:r>
      <w:r w:rsidRPr="00D52ADF">
        <w:rPr>
          <w:bCs/>
        </w:rPr>
        <w:t xml:space="preserve"> (</w:t>
      </w:r>
      <w:r w:rsidR="00AF18F6">
        <w:rPr>
          <w:bCs/>
        </w:rPr>
        <w:t>сто сорок восемь тысяч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540D27" w:rsidRDefault="00540D27" w:rsidP="00503FC9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 w:rsidR="00503FC9">
        <w:rPr>
          <w:bCs/>
        </w:rPr>
        <w:t xml:space="preserve">– </w:t>
      </w:r>
      <w:r w:rsidR="00AF18F6">
        <w:rPr>
          <w:bCs/>
        </w:rPr>
        <w:t>74 000</w:t>
      </w:r>
      <w:r w:rsidR="00503FC9">
        <w:rPr>
          <w:bCs/>
        </w:rPr>
        <w:t xml:space="preserve"> (</w:t>
      </w:r>
      <w:r w:rsidR="00AF18F6">
        <w:rPr>
          <w:bCs/>
        </w:rPr>
        <w:t>семьдесят четыре тысячи</w:t>
      </w:r>
      <w:r>
        <w:rPr>
          <w:bCs/>
        </w:rPr>
        <w:t>) рублей 00</w:t>
      </w:r>
      <w:r w:rsidRPr="00825486">
        <w:rPr>
          <w:bCs/>
        </w:rPr>
        <w:t xml:space="preserve"> копеек.</w:t>
      </w:r>
    </w:p>
    <w:p w:rsidR="0082005E" w:rsidRPr="008D1D24" w:rsidRDefault="0082005E" w:rsidP="0082005E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82005E" w:rsidRDefault="0082005E" w:rsidP="00503FC9">
      <w:pPr>
        <w:ind w:firstLine="709"/>
        <w:jc w:val="both"/>
        <w:rPr>
          <w:bCs/>
        </w:rPr>
      </w:pPr>
    </w:p>
    <w:p w:rsidR="00503FC9" w:rsidRDefault="003B410A" w:rsidP="00503FC9">
      <w:pPr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Лот № </w:t>
      </w:r>
      <w:r w:rsidR="00502323" w:rsidRPr="00502323">
        <w:rPr>
          <w:b/>
          <w:bCs/>
          <w:u w:val="single"/>
        </w:rPr>
        <w:t>2</w:t>
      </w:r>
    </w:p>
    <w:p w:rsidR="00276AC2" w:rsidRPr="007B618B" w:rsidRDefault="007B618B" w:rsidP="007B618B">
      <w:pPr>
        <w:pStyle w:val="1"/>
        <w:ind w:firstLine="709"/>
        <w:jc w:val="both"/>
        <w:rPr>
          <w:sz w:val="24"/>
          <w:szCs w:val="24"/>
        </w:rPr>
      </w:pPr>
      <w:r w:rsidRPr="007B618B">
        <w:rPr>
          <w:b/>
          <w:sz w:val="24"/>
          <w:szCs w:val="24"/>
        </w:rPr>
        <w:t>М</w:t>
      </w:r>
      <w:r w:rsidR="00276AC2" w:rsidRPr="007B618B">
        <w:rPr>
          <w:b/>
          <w:sz w:val="24"/>
          <w:szCs w:val="24"/>
        </w:rPr>
        <w:t>ельница стержневая</w:t>
      </w:r>
      <w:r w:rsidR="00276AC2" w:rsidRPr="007B618B">
        <w:rPr>
          <w:sz w:val="24"/>
          <w:szCs w:val="24"/>
        </w:rPr>
        <w:t xml:space="preserve"> марки – СМ6002А, МСЦ-1500</w:t>
      </w:r>
      <w:r w:rsidR="00276AC2" w:rsidRPr="007B618B">
        <w:rPr>
          <w:sz w:val="24"/>
          <w:szCs w:val="24"/>
          <w:lang w:val="en-US"/>
        </w:rPr>
        <w:t>x</w:t>
      </w:r>
      <w:r w:rsidR="00276AC2" w:rsidRPr="007B618B">
        <w:rPr>
          <w:sz w:val="24"/>
          <w:szCs w:val="24"/>
        </w:rPr>
        <w:t xml:space="preserve">3000, год выпуска – 2000, дата акта о вводе в эксплуатацию </w:t>
      </w:r>
      <w:r w:rsidRPr="007B618B">
        <w:rPr>
          <w:sz w:val="24"/>
          <w:szCs w:val="24"/>
        </w:rPr>
        <w:t>– 2006, для помола известняка, масса – 21 000 кг, состояние исправное.</w:t>
      </w:r>
    </w:p>
    <w:p w:rsidR="007B618B" w:rsidRPr="00AF18F6" w:rsidRDefault="007B618B" w:rsidP="007B618B">
      <w:pPr>
        <w:ind w:firstLine="709"/>
      </w:pPr>
      <w:r>
        <w:t xml:space="preserve">Место нахождения объекта: </w:t>
      </w:r>
      <w:proofErr w:type="gramStart"/>
      <w:r>
        <w:t>г</w:t>
      </w:r>
      <w:proofErr w:type="gramEnd"/>
      <w:r>
        <w:t>. Воронеж, ул. Остужева, 45.</w:t>
      </w:r>
    </w:p>
    <w:p w:rsidR="007B618B" w:rsidRDefault="007B618B" w:rsidP="007B618B">
      <w:pPr>
        <w:pStyle w:val="ab"/>
        <w:ind w:left="0" w:firstLine="709"/>
        <w:jc w:val="both"/>
      </w:pPr>
      <w:r w:rsidRPr="00825486">
        <w:t>Ограничения (обременения):</w:t>
      </w:r>
      <w:r>
        <w:t xml:space="preserve"> отсутствуют</w:t>
      </w:r>
      <w:r w:rsidRPr="00825486">
        <w:t>.</w:t>
      </w:r>
    </w:p>
    <w:p w:rsidR="007B618B" w:rsidRPr="00437010" w:rsidRDefault="007B618B" w:rsidP="007B618B">
      <w:pPr>
        <w:ind w:firstLine="720"/>
        <w:jc w:val="both"/>
        <w:outlineLvl w:val="1"/>
      </w:pPr>
      <w:r w:rsidRPr="00825486">
        <w:rPr>
          <w:b/>
        </w:rPr>
        <w:t>На</w:t>
      </w:r>
      <w:r>
        <w:rPr>
          <w:b/>
        </w:rPr>
        <w:t>чальная цена продажи государственного</w:t>
      </w:r>
      <w:r w:rsidRPr="00825486">
        <w:rPr>
          <w:b/>
        </w:rPr>
        <w:t xml:space="preserve"> имущества </w:t>
      </w:r>
      <w:r>
        <w:t>– 560 000</w:t>
      </w:r>
      <w:r w:rsidRPr="0076214F">
        <w:rPr>
          <w:color w:val="000000" w:themeColor="text1"/>
        </w:rPr>
        <w:t xml:space="preserve"> (</w:t>
      </w:r>
      <w:r>
        <w:rPr>
          <w:color w:val="000000" w:themeColor="text1"/>
        </w:rPr>
        <w:t>пятьсот шестьдесят тысяч</w:t>
      </w:r>
      <w:r w:rsidRPr="0076214F">
        <w:rPr>
          <w:color w:val="000000" w:themeColor="text1"/>
        </w:rPr>
        <w:t>) рублей</w:t>
      </w:r>
      <w:r>
        <w:rPr>
          <w:color w:val="000000" w:themeColor="text1"/>
        </w:rPr>
        <w:t xml:space="preserve"> 00 копеек</w:t>
      </w:r>
      <w:r w:rsidRPr="0076214F">
        <w:rPr>
          <w:color w:val="000000" w:themeColor="text1"/>
        </w:rPr>
        <w:t xml:space="preserve"> с учетом НДС</w:t>
      </w:r>
      <w:r>
        <w:t>.</w:t>
      </w:r>
    </w:p>
    <w:p w:rsidR="007B618B" w:rsidRDefault="007B618B" w:rsidP="007B618B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Сумма задатка – </w:t>
      </w:r>
      <w:r w:rsidRPr="007B618B">
        <w:rPr>
          <w:bCs/>
        </w:rPr>
        <w:t>56 000</w:t>
      </w:r>
      <w:r w:rsidRPr="00D52ADF">
        <w:rPr>
          <w:bCs/>
        </w:rPr>
        <w:t xml:space="preserve"> (</w:t>
      </w:r>
      <w:r>
        <w:rPr>
          <w:bCs/>
        </w:rPr>
        <w:t>пятьдесят шесть тысяч</w:t>
      </w:r>
      <w:r w:rsidRPr="00D52ADF">
        <w:rPr>
          <w:bCs/>
        </w:rPr>
        <w:t xml:space="preserve">) рублей </w:t>
      </w:r>
      <w:r>
        <w:rPr>
          <w:bCs/>
        </w:rPr>
        <w:t>0</w:t>
      </w:r>
      <w:r w:rsidRPr="00D52ADF">
        <w:rPr>
          <w:bCs/>
        </w:rPr>
        <w:t>0 копеек.</w:t>
      </w:r>
    </w:p>
    <w:p w:rsidR="007B618B" w:rsidRDefault="007B618B" w:rsidP="007B618B">
      <w:pPr>
        <w:ind w:firstLine="709"/>
        <w:jc w:val="both"/>
        <w:rPr>
          <w:bCs/>
        </w:rPr>
      </w:pPr>
      <w:r w:rsidRPr="00825486">
        <w:rPr>
          <w:b/>
          <w:bCs/>
        </w:rPr>
        <w:t xml:space="preserve">«Шаг аукциона» (величина повышения начальной цены) </w:t>
      </w:r>
      <w:r>
        <w:rPr>
          <w:bCs/>
        </w:rPr>
        <w:t>– 28 000 (двадцать восемь тысяч) рублей 00</w:t>
      </w:r>
      <w:r w:rsidRPr="00825486">
        <w:rPr>
          <w:bCs/>
        </w:rPr>
        <w:t xml:space="preserve"> копеек.</w:t>
      </w:r>
    </w:p>
    <w:p w:rsidR="0082005E" w:rsidRPr="008D1D24" w:rsidRDefault="0082005E" w:rsidP="0082005E">
      <w:pPr>
        <w:ind w:firstLine="720"/>
        <w:jc w:val="both"/>
      </w:pPr>
      <w:r w:rsidRPr="00825486">
        <w:t>Информация о предыдущих торгах:</w:t>
      </w:r>
      <w:r>
        <w:t xml:space="preserve"> </w:t>
      </w:r>
      <w:r w:rsidRPr="00A31774">
        <w:t>имущество ранее на торги не выставлялось</w:t>
      </w:r>
      <w:r w:rsidRPr="008D1D24">
        <w:t>.</w:t>
      </w:r>
    </w:p>
    <w:p w:rsidR="00CB4F63" w:rsidRPr="00825486" w:rsidRDefault="00CB4F63" w:rsidP="00CB4F63">
      <w:pPr>
        <w:ind w:firstLine="709"/>
        <w:jc w:val="both"/>
      </w:pPr>
      <w:r w:rsidRPr="00825486">
        <w:t xml:space="preserve">С иными сведениями о </w:t>
      </w:r>
      <w:r>
        <w:t>государственном</w:t>
      </w:r>
      <w:r w:rsidRPr="00825486">
        <w:t xml:space="preserve"> имуществе, имеющим</w:t>
      </w:r>
      <w:r>
        <w:t>и</w:t>
      </w:r>
      <w:r w:rsidRPr="00825486">
        <w:t xml:space="preserve">ся в распоряжении Продавца, покупатели могут ознакомиться по месту приема заявок. Контактный телефон: 212-70-01. </w:t>
      </w:r>
    </w:p>
    <w:p w:rsidR="0082005E" w:rsidRDefault="0082005E" w:rsidP="0082005E">
      <w:pPr>
        <w:ind w:firstLine="709"/>
        <w:jc w:val="both"/>
      </w:pPr>
      <w:r w:rsidRPr="00825486">
        <w:t>Форма заявки, проект договора купли-продажи прилагаются к настоящему информационному сообщению (Приложения №№ 1, 2).</w:t>
      </w:r>
    </w:p>
    <w:p w:rsidR="00D84F17" w:rsidRPr="00825486" w:rsidRDefault="00D84F17" w:rsidP="0082005E">
      <w:pPr>
        <w:ind w:firstLine="709"/>
        <w:jc w:val="both"/>
      </w:pPr>
    </w:p>
    <w:p w:rsidR="00CF6E65" w:rsidRDefault="00D84F17" w:rsidP="00CF6E65">
      <w:pPr>
        <w:jc w:val="center"/>
        <w:rPr>
          <w:b/>
        </w:rPr>
      </w:pPr>
      <w:r>
        <w:rPr>
          <w:b/>
        </w:rPr>
        <w:t xml:space="preserve"> </w:t>
      </w:r>
      <w:r w:rsidR="00CF6E65">
        <w:rPr>
          <w:b/>
        </w:rPr>
        <w:t>3. Условия участия в аукционе</w:t>
      </w:r>
    </w:p>
    <w:p w:rsidR="00CF6E65" w:rsidRDefault="00CF6E65" w:rsidP="00CF6E65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</w:t>
      </w:r>
      <w:r w:rsidR="005132D6">
        <w:t>тва» и желающее приобрести государственное имущество, выставляемое</w:t>
      </w:r>
      <w:r>
        <w:t xml:space="preserve"> на аукцион (далее – претендент), обязано осуществить следующие действия:</w:t>
      </w:r>
    </w:p>
    <w:p w:rsidR="00CF6E65" w:rsidRDefault="00CF6E65" w:rsidP="00CF6E65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CF6E65" w:rsidRDefault="00CF6E65" w:rsidP="00CF6E65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CF6E65" w:rsidRDefault="00CF6E65" w:rsidP="00CF6E65">
      <w:pPr>
        <w:jc w:val="both"/>
      </w:pPr>
      <w:r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CF6E65" w:rsidRDefault="00CF6E65" w:rsidP="00F236DE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4652B6" w:rsidRPr="00F236DE" w:rsidRDefault="004652B6" w:rsidP="00F236DE">
      <w:pPr>
        <w:jc w:val="both"/>
      </w:pPr>
    </w:p>
    <w:p w:rsidR="00CF6E65" w:rsidRDefault="00CF6E65" w:rsidP="00CF6E65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CF6E65" w:rsidRDefault="00CF6E65" w:rsidP="00CF6E65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CF6E65" w:rsidRPr="00D20290" w:rsidRDefault="00CF6E65" w:rsidP="00CF6E65">
      <w:pPr>
        <w:ind w:firstLine="709"/>
        <w:jc w:val="both"/>
      </w:pPr>
      <w:r w:rsidRPr="00D20290">
        <w:lastRenderedPageBreak/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CF6E65" w:rsidRDefault="00CF6E65" w:rsidP="00CF6E65">
      <w:pPr>
        <w:ind w:firstLine="708"/>
        <w:jc w:val="both"/>
      </w:pPr>
      <w:r>
        <w:t>Назначение платежа – задаток для участия в аукционе по продаже государственног</w:t>
      </w:r>
      <w:r w:rsidR="00A7788C">
        <w:t>о имущества</w:t>
      </w:r>
      <w:r w:rsidRPr="00F01C5C">
        <w:t>,</w:t>
      </w:r>
      <w:r>
        <w:t xml:space="preserve"> реестровый номер торгов 2</w:t>
      </w:r>
      <w:r w:rsidR="00F236DE">
        <w:t>015 -</w:t>
      </w:r>
      <w:r w:rsidR="00F0053E">
        <w:t xml:space="preserve"> </w:t>
      </w:r>
      <w:r w:rsidR="00D84F17">
        <w:t>80</w:t>
      </w:r>
      <w:r w:rsidR="00F0053E">
        <w:t>, лот № ___.</w:t>
      </w:r>
    </w:p>
    <w:p w:rsidR="00CF6E65" w:rsidRDefault="00CF6E65" w:rsidP="00CF6E65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D84F17">
        <w:t>06 октября</w:t>
      </w:r>
      <w:r w:rsidRPr="00F236DE">
        <w:t xml:space="preserve"> 2015 года.</w:t>
      </w:r>
    </w:p>
    <w:p w:rsidR="00CF6E65" w:rsidRDefault="00CF6E65" w:rsidP="00CF6E65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CF6E65" w:rsidRDefault="00CF6E65" w:rsidP="00CF6E65">
      <w:pPr>
        <w:jc w:val="both"/>
      </w:pPr>
      <w:r>
        <w:tab/>
        <w:t>Задаток возвращается претенденту в следующих случаях и порядке:</w:t>
      </w:r>
    </w:p>
    <w:p w:rsidR="00CF6E65" w:rsidRDefault="00CF6E65" w:rsidP="00CF6E65">
      <w:pPr>
        <w:ind w:firstLine="709"/>
        <w:jc w:val="both"/>
      </w:pPr>
      <w:r w:rsidRPr="005D3586"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CF6E65" w:rsidRDefault="00CF6E65" w:rsidP="00CF6E65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CF6E65" w:rsidRDefault="00CF6E65" w:rsidP="00CF6E65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CF6E65" w:rsidRDefault="00CF6E65" w:rsidP="00CF6E65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CF6E65" w:rsidRDefault="00CF6E65" w:rsidP="00CF6E65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CF6E65" w:rsidRDefault="00CF6E65" w:rsidP="00CF6E65">
      <w:pPr>
        <w:jc w:val="both"/>
      </w:pPr>
      <w: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52B6" w:rsidRDefault="004652B6" w:rsidP="00CF6E65">
      <w:pPr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CF6E65" w:rsidRDefault="00CF6E65" w:rsidP="00CF6E65">
      <w:pPr>
        <w:jc w:val="both"/>
      </w:pPr>
      <w:r>
        <w:tab/>
        <w:t>Одно лицо имеет право подать только одну заявку.</w:t>
      </w:r>
    </w:p>
    <w:p w:rsidR="00CF6E65" w:rsidRDefault="00CF6E65" w:rsidP="00CF6E65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CF6E65" w:rsidRDefault="00CF6E65" w:rsidP="00CF6E65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CF6E65" w:rsidRDefault="00CF6E65" w:rsidP="00CF6E65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CF6E65" w:rsidRPr="005D3586" w:rsidRDefault="00CF6E65" w:rsidP="00CF6E65">
      <w:pPr>
        <w:ind w:firstLine="720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CF6E65" w:rsidRPr="00F236DE" w:rsidRDefault="00CF6E65" w:rsidP="00CF6E65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A7788C" w:rsidRDefault="00A7788C" w:rsidP="00CF6E65">
      <w:pPr>
        <w:jc w:val="center"/>
        <w:rPr>
          <w:b/>
        </w:rPr>
      </w:pPr>
    </w:p>
    <w:p w:rsidR="00CF6E65" w:rsidRDefault="00AF0202" w:rsidP="00CF6E65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 w:rsidR="00CF6E65">
        <w:rPr>
          <w:b/>
        </w:rPr>
        <w:t>требуемых</w:t>
      </w:r>
      <w:proofErr w:type="gramEnd"/>
      <w:r w:rsidR="00CF6E65">
        <w:rPr>
          <w:b/>
        </w:rPr>
        <w:t xml:space="preserve"> для участия </w:t>
      </w:r>
    </w:p>
    <w:p w:rsidR="00CF6E65" w:rsidRDefault="00CF6E65" w:rsidP="00CF6E65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CF6E65" w:rsidRPr="00825486" w:rsidRDefault="00CF6E65" w:rsidP="00CF6E65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CF6E65" w:rsidRPr="00825486" w:rsidRDefault="00CF6E65" w:rsidP="00CF6E65">
      <w:pPr>
        <w:ind w:firstLine="720"/>
        <w:jc w:val="both"/>
      </w:pPr>
      <w:r w:rsidRPr="00825486">
        <w:rPr>
          <w:u w:val="single"/>
        </w:rPr>
        <w:lastRenderedPageBreak/>
        <w:t>юридические лица</w:t>
      </w:r>
      <w:r w:rsidRPr="00825486">
        <w:t>:</w:t>
      </w:r>
    </w:p>
    <w:p w:rsidR="00CF6E65" w:rsidRPr="00825486" w:rsidRDefault="00CF6E65" w:rsidP="00CF6E65">
      <w:pPr>
        <w:ind w:firstLine="720"/>
        <w:jc w:val="both"/>
      </w:pPr>
      <w:r w:rsidRPr="00825486">
        <w:t>- заверенные копии учредительных документов;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CF6E65" w:rsidRPr="00825486" w:rsidRDefault="00CF6E65" w:rsidP="00CF6E65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 w:rsidR="00F236DE"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CF6E65" w:rsidRPr="00825486" w:rsidRDefault="00CF6E65" w:rsidP="00CF6E65">
      <w:pPr>
        <w:ind w:firstLine="720"/>
        <w:jc w:val="both"/>
      </w:pPr>
      <w:r w:rsidRPr="00825486"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CF6E65" w:rsidRPr="00825486" w:rsidRDefault="00CF6E65" w:rsidP="00CF6E65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F6E65" w:rsidRPr="00825486" w:rsidRDefault="00CF6E65" w:rsidP="00CF6E65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</w:t>
      </w:r>
      <w:r w:rsidR="00D52ADF">
        <w:t>.</w:t>
      </w:r>
    </w:p>
    <w:p w:rsidR="00CF6E65" w:rsidRPr="00825486" w:rsidRDefault="00CF6E65" w:rsidP="00CF6E65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CF6E65" w:rsidRDefault="00CF6E65" w:rsidP="00F236DE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</w:t>
      </w:r>
      <w:r w:rsidR="00D52ADF">
        <w:t>,</w:t>
      </w:r>
      <w:r w:rsidRPr="00825486">
        <w:t xml:space="preserve">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4652B6" w:rsidRPr="00825486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CF6E65" w:rsidRDefault="00CF6E65" w:rsidP="00CF6E65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CF6E65" w:rsidRDefault="00CF6E65" w:rsidP="00CF6E65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CF6E65" w:rsidRDefault="00CF6E65" w:rsidP="00CF6E65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CF6E65" w:rsidRDefault="00CF6E65" w:rsidP="00CF6E65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F6E65" w:rsidRDefault="00CF6E65" w:rsidP="00CF6E65">
      <w:pPr>
        <w:jc w:val="both"/>
      </w:pPr>
      <w: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CF6E65" w:rsidRDefault="00CF6E65" w:rsidP="00CF6E65">
      <w:pPr>
        <w:jc w:val="both"/>
      </w:pPr>
      <w:r>
        <w:lastRenderedPageBreak/>
        <w:tab/>
        <w:t>- заявка подана лицом, не уполномоченным претендентом на осуществление таких действий;</w:t>
      </w:r>
    </w:p>
    <w:p w:rsidR="00CF6E65" w:rsidRDefault="00CF6E65" w:rsidP="00CF6E65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CF6E65" w:rsidRDefault="00CF6E65" w:rsidP="00CF6E65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CF6E65" w:rsidRDefault="00CF6E65" w:rsidP="00F236DE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4652B6" w:rsidRPr="00A97A0E" w:rsidRDefault="004652B6" w:rsidP="00F236DE">
      <w:pPr>
        <w:ind w:firstLine="720"/>
        <w:jc w:val="both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CF6E65" w:rsidRDefault="00CF6E65" w:rsidP="00CF6E65">
      <w:pPr>
        <w:ind w:firstLine="720"/>
        <w:jc w:val="both"/>
      </w:pPr>
      <w:r>
        <w:t>Аукцион проводит аукционист, который разъясняет правила проведения аукци</w:t>
      </w:r>
      <w:r w:rsidR="00F236DE">
        <w:t>она, оглашает наименование государственного имущества, выставленного на аукцион, его</w:t>
      </w:r>
      <w:r>
        <w:t xml:space="preserve"> основные характеристики, начальную цену продажи и «шаг аукциона». «Шаг аукциона» не изменяется в течение всего аукциона.</w:t>
      </w:r>
    </w:p>
    <w:p w:rsidR="00CF6E65" w:rsidRDefault="00CF6E65" w:rsidP="00CF6E65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CF6E65" w:rsidRDefault="00CF6E65" w:rsidP="00CF6E65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CF6E65" w:rsidRDefault="00CF6E65" w:rsidP="00CF6E65">
      <w:pPr>
        <w:ind w:firstLine="720"/>
        <w:jc w:val="both"/>
        <w:outlineLvl w:val="1"/>
      </w:pPr>
      <w: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CF6E65" w:rsidRDefault="00CF6E65" w:rsidP="00CF6E65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CF6E65" w:rsidRDefault="00CF6E65" w:rsidP="00CF6E65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</w:t>
      </w:r>
      <w:r w:rsidR="00F01C5C">
        <w:t>ионист объявляет о продаже государственного имущества, называет его</w:t>
      </w:r>
      <w:r>
        <w:t xml:space="preserve">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CF6E65" w:rsidRDefault="00F01C5C" w:rsidP="00CF6E65">
      <w:pPr>
        <w:ind w:firstLine="720"/>
        <w:jc w:val="both"/>
        <w:outlineLvl w:val="1"/>
      </w:pPr>
      <w:r>
        <w:t>Цена государственного имущества</w:t>
      </w:r>
      <w:r w:rsidR="00CF6E65">
        <w:t>, предложенная победителем аукциона, заносится в протокол об итогах аукциона.</w:t>
      </w:r>
    </w:p>
    <w:p w:rsidR="00CF6E65" w:rsidRDefault="00CF6E65" w:rsidP="00CF6E65">
      <w:pPr>
        <w:ind w:firstLine="720"/>
        <w:jc w:val="both"/>
        <w:outlineLvl w:val="1"/>
      </w:pPr>
      <w:r>
        <w:t>Протокол об итогах аукциона является документом, удостоверяющим право победителя на заключе</w:t>
      </w:r>
      <w:r w:rsidR="00F01C5C">
        <w:t>ние договора купли-продажи государственного имущества</w:t>
      </w:r>
      <w:r>
        <w:t>.</w:t>
      </w:r>
    </w:p>
    <w:p w:rsidR="006C0827" w:rsidRDefault="00CF6E65" w:rsidP="0002607C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4652B6" w:rsidRPr="006C0827" w:rsidRDefault="004652B6" w:rsidP="0002607C">
      <w:pPr>
        <w:ind w:firstLine="720"/>
        <w:jc w:val="both"/>
        <w:outlineLvl w:val="1"/>
      </w:pPr>
    </w:p>
    <w:p w:rsidR="00CF6E65" w:rsidRDefault="00CF6E65" w:rsidP="00CF6E65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CF6E65" w:rsidRDefault="00F01C5C" w:rsidP="00CF6E65">
      <w:pPr>
        <w:ind w:firstLine="708"/>
        <w:jc w:val="both"/>
      </w:pPr>
      <w:r>
        <w:t>Договор купли-продажи государственного имущества</w:t>
      </w:r>
      <w:r w:rsidR="00CF6E65">
        <w:t xml:space="preserve">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CF6E65" w:rsidRDefault="00CF6E65" w:rsidP="00CF6E65">
      <w:pPr>
        <w:ind w:firstLine="708"/>
        <w:jc w:val="both"/>
      </w:pPr>
      <w:r>
        <w:t>При уклонении (отказе) победителя от заключения в указанный с</w:t>
      </w:r>
      <w:r w:rsidR="00F01C5C">
        <w:t>рок договора купли-продажи государственного имущества</w:t>
      </w:r>
      <w:r>
        <w:t xml:space="preserve"> задаток ему не возвращается, а победитель утрачивает право на заключение указанного договора купли-продажи. </w:t>
      </w:r>
    </w:p>
    <w:p w:rsidR="00CF6E65" w:rsidRDefault="00F01C5C" w:rsidP="00CF6E65">
      <w:pPr>
        <w:ind w:firstLine="708"/>
        <w:jc w:val="both"/>
      </w:pPr>
      <w:r>
        <w:lastRenderedPageBreak/>
        <w:t>Оплата государственного имущества</w:t>
      </w:r>
      <w:r w:rsidR="00CF6E65">
        <w:t xml:space="preserve"> покупателем производится в порядке и сроки, которые установле</w:t>
      </w:r>
      <w:r>
        <w:t>ны договором купли-продажи государственного имущества</w:t>
      </w:r>
      <w:r w:rsidR="00A706C8">
        <w:t>,</w:t>
      </w:r>
      <w:r w:rsidR="00FD6BB5">
        <w:t xml:space="preserve"> – </w:t>
      </w:r>
      <w:r w:rsidR="000125E4">
        <w:t>5</w:t>
      </w:r>
      <w:r w:rsidR="00FD6BB5">
        <w:t xml:space="preserve"> (</w:t>
      </w:r>
      <w:r w:rsidR="000125E4">
        <w:t>пять</w:t>
      </w:r>
      <w:r w:rsidR="00FD6BB5">
        <w:t>) календарных дней</w:t>
      </w:r>
      <w:r w:rsidR="00A706C8">
        <w:t xml:space="preserve"> </w:t>
      </w:r>
      <w:proofErr w:type="gramStart"/>
      <w:r w:rsidR="00A706C8">
        <w:t>с даты заключения</w:t>
      </w:r>
      <w:proofErr w:type="gramEnd"/>
      <w:r w:rsidR="00A706C8">
        <w:t xml:space="preserve"> договора купли-продажи</w:t>
      </w:r>
      <w:r w:rsidR="00CF6E65">
        <w:t xml:space="preserve">. </w:t>
      </w:r>
    </w:p>
    <w:p w:rsidR="00CF6E65" w:rsidRPr="00D20290" w:rsidRDefault="00CF6E65" w:rsidP="00CF6E65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CF6E65" w:rsidRDefault="00CF6E65" w:rsidP="00F236DE">
      <w:pPr>
        <w:ind w:firstLine="708"/>
        <w:jc w:val="both"/>
      </w:pPr>
      <w:r>
        <w:t>Задаток, перечисленный покупателем для участия в аукционе, з</w:t>
      </w:r>
      <w:r w:rsidR="00F01C5C">
        <w:t>асчитывается в счет оплаты государственного имущества</w:t>
      </w:r>
      <w:r>
        <w:t xml:space="preserve">. </w:t>
      </w:r>
    </w:p>
    <w:p w:rsidR="004652B6" w:rsidRDefault="004652B6" w:rsidP="00F236DE">
      <w:pPr>
        <w:ind w:firstLine="708"/>
        <w:jc w:val="both"/>
      </w:pPr>
    </w:p>
    <w:p w:rsidR="00CF6E65" w:rsidRDefault="00CF6E65" w:rsidP="00CF6E65">
      <w:pPr>
        <w:jc w:val="center"/>
      </w:pPr>
      <w:r>
        <w:rPr>
          <w:b/>
        </w:rPr>
        <w:t xml:space="preserve">10. Переход права собственности на </w:t>
      </w:r>
      <w:r w:rsidR="00F236DE">
        <w:rPr>
          <w:b/>
        </w:rPr>
        <w:t>государственное имущество</w:t>
      </w:r>
    </w:p>
    <w:p w:rsidR="00CF6E65" w:rsidRDefault="00F236DE" w:rsidP="00F236DE">
      <w:pPr>
        <w:ind w:firstLine="708"/>
        <w:jc w:val="both"/>
      </w:pPr>
      <w:r>
        <w:t>Право собственности на государственное имущество</w:t>
      </w:r>
      <w:r w:rsidR="00CF6E65">
        <w:t xml:space="preserve"> переходит к покупателю в порядке, установленном законодательством Российской Федерации и договором купли-продажи, пос</w:t>
      </w:r>
      <w:r>
        <w:t>ле полной оплаты стоимости государственного имущества</w:t>
      </w:r>
      <w:r w:rsidR="00CF6E65">
        <w:t>. Факт оплаты подтверждается выпиской со счета Продавца о поступлении сре</w:t>
      </w:r>
      <w:proofErr w:type="gramStart"/>
      <w:r w:rsidR="00CF6E65">
        <w:t>дств в р</w:t>
      </w:r>
      <w:proofErr w:type="gramEnd"/>
      <w:r w:rsidR="00CF6E65">
        <w:t xml:space="preserve">азмере и сроки, которые указаны в договоре купли-продажи. </w:t>
      </w:r>
    </w:p>
    <w:p w:rsidR="00CF6E65" w:rsidRDefault="00CF6E65" w:rsidP="00F236DE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CF6E65" w:rsidRDefault="00CF6E65" w:rsidP="00CF6E65"/>
    <w:sectPr w:rsidR="00CF6E65" w:rsidSect="00D84F17">
      <w:footerReference w:type="default" r:id="rId7"/>
      <w:pgSz w:w="11906" w:h="16838"/>
      <w:pgMar w:top="125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E8D" w:rsidRDefault="00386E8D" w:rsidP="000F2C68">
      <w:r>
        <w:separator/>
      </w:r>
    </w:p>
  </w:endnote>
  <w:endnote w:type="continuationSeparator" w:id="0">
    <w:p w:rsidR="00386E8D" w:rsidRDefault="00386E8D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43" w:rsidRDefault="00A75A93">
    <w:pPr>
      <w:pStyle w:val="a7"/>
      <w:jc w:val="right"/>
    </w:pPr>
    <w:fldSimple w:instr="PAGE   \* MERGEFORMAT">
      <w:r w:rsidR="00EE6769">
        <w:rPr>
          <w:noProof/>
        </w:rPr>
        <w:t>2</w:t>
      </w:r>
    </w:fldSimple>
  </w:p>
  <w:p w:rsidR="00873C43" w:rsidRDefault="00873C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E8D" w:rsidRDefault="00386E8D" w:rsidP="000F2C68">
      <w:r>
        <w:separator/>
      </w:r>
    </w:p>
  </w:footnote>
  <w:footnote w:type="continuationSeparator" w:id="0">
    <w:p w:rsidR="00386E8D" w:rsidRDefault="00386E8D" w:rsidP="000F2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64D"/>
    <w:multiLevelType w:val="hybridMultilevel"/>
    <w:tmpl w:val="D89C8BBA"/>
    <w:lvl w:ilvl="0" w:tplc="84427D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ED140F"/>
    <w:multiLevelType w:val="hybridMultilevel"/>
    <w:tmpl w:val="C67E42C0"/>
    <w:lvl w:ilvl="0" w:tplc="8384E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752DA"/>
    <w:multiLevelType w:val="hybridMultilevel"/>
    <w:tmpl w:val="60167FFC"/>
    <w:lvl w:ilvl="0" w:tplc="3F9A58F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F3A4A"/>
    <w:multiLevelType w:val="hybridMultilevel"/>
    <w:tmpl w:val="C67E42C0"/>
    <w:lvl w:ilvl="0" w:tplc="8384E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125E4"/>
    <w:rsid w:val="000137A3"/>
    <w:rsid w:val="00017C89"/>
    <w:rsid w:val="0002607C"/>
    <w:rsid w:val="000313DB"/>
    <w:rsid w:val="000462A5"/>
    <w:rsid w:val="000658CC"/>
    <w:rsid w:val="000702FA"/>
    <w:rsid w:val="00083B85"/>
    <w:rsid w:val="00092A53"/>
    <w:rsid w:val="0009780D"/>
    <w:rsid w:val="000A17C9"/>
    <w:rsid w:val="000D336E"/>
    <w:rsid w:val="000E1E34"/>
    <w:rsid w:val="000E48F4"/>
    <w:rsid w:val="000E4D64"/>
    <w:rsid w:val="000F2C68"/>
    <w:rsid w:val="001215DE"/>
    <w:rsid w:val="00122F00"/>
    <w:rsid w:val="00126B45"/>
    <w:rsid w:val="0015089B"/>
    <w:rsid w:val="00167609"/>
    <w:rsid w:val="001870AC"/>
    <w:rsid w:val="001903FD"/>
    <w:rsid w:val="001B1133"/>
    <w:rsid w:val="001B43F7"/>
    <w:rsid w:val="001B7B0D"/>
    <w:rsid w:val="00215684"/>
    <w:rsid w:val="00256030"/>
    <w:rsid w:val="002746B9"/>
    <w:rsid w:val="00276AC2"/>
    <w:rsid w:val="002A1BC4"/>
    <w:rsid w:val="002B0DD9"/>
    <w:rsid w:val="002B4DA4"/>
    <w:rsid w:val="002B70E5"/>
    <w:rsid w:val="002D4174"/>
    <w:rsid w:val="002E6176"/>
    <w:rsid w:val="002F24D9"/>
    <w:rsid w:val="002F4210"/>
    <w:rsid w:val="003306B1"/>
    <w:rsid w:val="003859E2"/>
    <w:rsid w:val="00386E8D"/>
    <w:rsid w:val="003A38D8"/>
    <w:rsid w:val="003B1FD9"/>
    <w:rsid w:val="003B410A"/>
    <w:rsid w:val="00400676"/>
    <w:rsid w:val="004010BA"/>
    <w:rsid w:val="00401648"/>
    <w:rsid w:val="004339E4"/>
    <w:rsid w:val="00437010"/>
    <w:rsid w:val="00437540"/>
    <w:rsid w:val="00443E2E"/>
    <w:rsid w:val="00444D44"/>
    <w:rsid w:val="00452382"/>
    <w:rsid w:val="004652B6"/>
    <w:rsid w:val="00466DFE"/>
    <w:rsid w:val="004719E4"/>
    <w:rsid w:val="00476BFE"/>
    <w:rsid w:val="004972B9"/>
    <w:rsid w:val="004A121D"/>
    <w:rsid w:val="004B7037"/>
    <w:rsid w:val="004D51AD"/>
    <w:rsid w:val="004D6E66"/>
    <w:rsid w:val="004E4AE7"/>
    <w:rsid w:val="00502323"/>
    <w:rsid w:val="00503FC9"/>
    <w:rsid w:val="005132D6"/>
    <w:rsid w:val="00540D27"/>
    <w:rsid w:val="0055180E"/>
    <w:rsid w:val="0055250C"/>
    <w:rsid w:val="00552F0C"/>
    <w:rsid w:val="00567548"/>
    <w:rsid w:val="005B6C8C"/>
    <w:rsid w:val="005B7AB3"/>
    <w:rsid w:val="005C18AE"/>
    <w:rsid w:val="005C422B"/>
    <w:rsid w:val="00612974"/>
    <w:rsid w:val="00614C0A"/>
    <w:rsid w:val="006214D6"/>
    <w:rsid w:val="00627929"/>
    <w:rsid w:val="006536CE"/>
    <w:rsid w:val="00655CE7"/>
    <w:rsid w:val="00671E80"/>
    <w:rsid w:val="006A105C"/>
    <w:rsid w:val="006A4353"/>
    <w:rsid w:val="006B7F54"/>
    <w:rsid w:val="006C0827"/>
    <w:rsid w:val="006D1105"/>
    <w:rsid w:val="006E2C7C"/>
    <w:rsid w:val="00704FFF"/>
    <w:rsid w:val="007307D4"/>
    <w:rsid w:val="00736A60"/>
    <w:rsid w:val="0074057B"/>
    <w:rsid w:val="00740C7F"/>
    <w:rsid w:val="00747B69"/>
    <w:rsid w:val="0076214F"/>
    <w:rsid w:val="00781834"/>
    <w:rsid w:val="00786BBF"/>
    <w:rsid w:val="00787E79"/>
    <w:rsid w:val="007B618B"/>
    <w:rsid w:val="007B6ED4"/>
    <w:rsid w:val="007F546C"/>
    <w:rsid w:val="0082005E"/>
    <w:rsid w:val="00845288"/>
    <w:rsid w:val="008469B3"/>
    <w:rsid w:val="0086553A"/>
    <w:rsid w:val="00873C43"/>
    <w:rsid w:val="00891A75"/>
    <w:rsid w:val="00923CBC"/>
    <w:rsid w:val="00927531"/>
    <w:rsid w:val="00931B9B"/>
    <w:rsid w:val="00961514"/>
    <w:rsid w:val="00971E79"/>
    <w:rsid w:val="0099692B"/>
    <w:rsid w:val="009B71F2"/>
    <w:rsid w:val="009B738F"/>
    <w:rsid w:val="009C7D48"/>
    <w:rsid w:val="00A002D8"/>
    <w:rsid w:val="00A14782"/>
    <w:rsid w:val="00A26EC0"/>
    <w:rsid w:val="00A31004"/>
    <w:rsid w:val="00A4141A"/>
    <w:rsid w:val="00A501B0"/>
    <w:rsid w:val="00A63B23"/>
    <w:rsid w:val="00A64B51"/>
    <w:rsid w:val="00A706C8"/>
    <w:rsid w:val="00A716FF"/>
    <w:rsid w:val="00A72E68"/>
    <w:rsid w:val="00A75A93"/>
    <w:rsid w:val="00A7788C"/>
    <w:rsid w:val="00A900D0"/>
    <w:rsid w:val="00A96F8A"/>
    <w:rsid w:val="00AC3049"/>
    <w:rsid w:val="00AD58C3"/>
    <w:rsid w:val="00AF0202"/>
    <w:rsid w:val="00AF0FBE"/>
    <w:rsid w:val="00AF18F6"/>
    <w:rsid w:val="00AF5572"/>
    <w:rsid w:val="00B073D9"/>
    <w:rsid w:val="00B624EA"/>
    <w:rsid w:val="00B830B7"/>
    <w:rsid w:val="00B90D19"/>
    <w:rsid w:val="00B91D99"/>
    <w:rsid w:val="00B936CF"/>
    <w:rsid w:val="00B9556C"/>
    <w:rsid w:val="00BA469E"/>
    <w:rsid w:val="00BA7663"/>
    <w:rsid w:val="00BB4C0A"/>
    <w:rsid w:val="00BC1162"/>
    <w:rsid w:val="00BD20F2"/>
    <w:rsid w:val="00BF3494"/>
    <w:rsid w:val="00C0672A"/>
    <w:rsid w:val="00C35E28"/>
    <w:rsid w:val="00C55A6C"/>
    <w:rsid w:val="00C652FE"/>
    <w:rsid w:val="00C86208"/>
    <w:rsid w:val="00C976C2"/>
    <w:rsid w:val="00CA044D"/>
    <w:rsid w:val="00CB078F"/>
    <w:rsid w:val="00CB4F63"/>
    <w:rsid w:val="00CC608D"/>
    <w:rsid w:val="00CD4663"/>
    <w:rsid w:val="00CF5D65"/>
    <w:rsid w:val="00CF6E65"/>
    <w:rsid w:val="00D32B94"/>
    <w:rsid w:val="00D3758A"/>
    <w:rsid w:val="00D4253A"/>
    <w:rsid w:val="00D52ADF"/>
    <w:rsid w:val="00D544ED"/>
    <w:rsid w:val="00D64A31"/>
    <w:rsid w:val="00D77714"/>
    <w:rsid w:val="00D84F17"/>
    <w:rsid w:val="00DC0A98"/>
    <w:rsid w:val="00DD0C44"/>
    <w:rsid w:val="00DF4434"/>
    <w:rsid w:val="00E051A2"/>
    <w:rsid w:val="00E05D0B"/>
    <w:rsid w:val="00E42F3C"/>
    <w:rsid w:val="00E62A11"/>
    <w:rsid w:val="00E66B92"/>
    <w:rsid w:val="00E67870"/>
    <w:rsid w:val="00E718DD"/>
    <w:rsid w:val="00E852FE"/>
    <w:rsid w:val="00E86245"/>
    <w:rsid w:val="00E87E72"/>
    <w:rsid w:val="00EE37AE"/>
    <w:rsid w:val="00EE54B7"/>
    <w:rsid w:val="00EE6769"/>
    <w:rsid w:val="00EF1FC3"/>
    <w:rsid w:val="00EF33C0"/>
    <w:rsid w:val="00F0053E"/>
    <w:rsid w:val="00F01C5C"/>
    <w:rsid w:val="00F0400E"/>
    <w:rsid w:val="00F0752A"/>
    <w:rsid w:val="00F236DE"/>
    <w:rsid w:val="00F85561"/>
    <w:rsid w:val="00FA1B87"/>
    <w:rsid w:val="00FA3E56"/>
    <w:rsid w:val="00FB1F63"/>
    <w:rsid w:val="00FB7381"/>
    <w:rsid w:val="00FD6BB5"/>
    <w:rsid w:val="00FE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0BA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01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132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5132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13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3758A"/>
    <w:pPr>
      <w:ind w:left="720"/>
      <w:contextualSpacing/>
    </w:pPr>
  </w:style>
  <w:style w:type="paragraph" w:styleId="ac">
    <w:name w:val="No Spacing"/>
    <w:qFormat/>
    <w:rsid w:val="00671E8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Plain Text"/>
    <w:basedOn w:val="a"/>
    <w:link w:val="ae"/>
    <w:rsid w:val="004972B9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4972B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121</cp:revision>
  <cp:lastPrinted>2015-09-03T13:17:00Z</cp:lastPrinted>
  <dcterms:created xsi:type="dcterms:W3CDTF">2015-05-20T14:23:00Z</dcterms:created>
  <dcterms:modified xsi:type="dcterms:W3CDTF">2015-09-08T05:59:00Z</dcterms:modified>
</cp:coreProperties>
</file>