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CF30C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42840403" r:id="rId9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 w:rsidP="00F33C9F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374E9F">
        <w:rPr>
          <w:b/>
          <w:bCs/>
          <w:sz w:val="28"/>
          <w:szCs w:val="28"/>
        </w:rPr>
        <w:t>ской области от 24.01.2017 № 105</w:t>
      </w:r>
    </w:p>
    <w:p w:rsidR="00E26BA5" w:rsidRPr="00181A19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4521ED" w:rsidRPr="004521ED" w:rsidRDefault="00E26BA5" w:rsidP="00452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5200A">
        <w:rPr>
          <w:sz w:val="28"/>
          <w:szCs w:val="28"/>
        </w:rPr>
        <w:t>В соответствии с Федеральн</w:t>
      </w:r>
      <w:r w:rsidR="00A61EC3">
        <w:rPr>
          <w:sz w:val="28"/>
          <w:szCs w:val="28"/>
        </w:rPr>
        <w:t>ым</w:t>
      </w:r>
      <w:r w:rsidRPr="00E5200A">
        <w:rPr>
          <w:sz w:val="28"/>
          <w:szCs w:val="28"/>
        </w:rPr>
        <w:t xml:space="preserve"> закон</w:t>
      </w:r>
      <w:r w:rsidR="00A61EC3">
        <w:rPr>
          <w:sz w:val="28"/>
          <w:szCs w:val="28"/>
        </w:rPr>
        <w:t>ом</w:t>
      </w:r>
      <w:r w:rsidRPr="00E5200A">
        <w:rPr>
          <w:sz w:val="28"/>
          <w:szCs w:val="28"/>
        </w:rPr>
        <w:t xml:space="preserve"> </w:t>
      </w:r>
      <w:r w:rsidR="004521ED" w:rsidRPr="004521ED">
        <w:rPr>
          <w:sz w:val="28"/>
          <w:szCs w:val="28"/>
        </w:rPr>
        <w:t xml:space="preserve">от 19.07.2018 </w:t>
      </w:r>
      <w:r w:rsidR="004521ED">
        <w:rPr>
          <w:sz w:val="28"/>
          <w:szCs w:val="28"/>
        </w:rPr>
        <w:t>№</w:t>
      </w:r>
      <w:r w:rsidR="00C6799C">
        <w:rPr>
          <w:sz w:val="28"/>
          <w:szCs w:val="28"/>
        </w:rPr>
        <w:t> </w:t>
      </w:r>
      <w:r w:rsidR="004521ED" w:rsidRPr="004521ED">
        <w:rPr>
          <w:sz w:val="28"/>
          <w:szCs w:val="28"/>
        </w:rPr>
        <w:t>204-ФЗ</w:t>
      </w:r>
      <w:r w:rsidR="004521ED">
        <w:rPr>
          <w:sz w:val="28"/>
          <w:szCs w:val="28"/>
        </w:rPr>
        <w:t xml:space="preserve"> «</w:t>
      </w:r>
      <w:r w:rsidR="004521ED" w:rsidRPr="004521ED">
        <w:rPr>
          <w:sz w:val="28"/>
          <w:szCs w:val="28"/>
        </w:rPr>
        <w:t>О</w:t>
      </w:r>
      <w:r w:rsidR="00AB5E8D">
        <w:rPr>
          <w:sz w:val="28"/>
          <w:szCs w:val="28"/>
        </w:rPr>
        <w:t> </w:t>
      </w:r>
      <w:r w:rsidR="004521ED" w:rsidRPr="004521ED">
        <w:rPr>
          <w:sz w:val="28"/>
          <w:szCs w:val="28"/>
        </w:rPr>
        <w:t xml:space="preserve">внесении изменений в Федеральный закон </w:t>
      </w:r>
      <w:r w:rsidR="004521ED">
        <w:rPr>
          <w:sz w:val="28"/>
          <w:szCs w:val="28"/>
        </w:rPr>
        <w:t>«</w:t>
      </w:r>
      <w:r w:rsidR="004521ED" w:rsidRPr="004521E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521ED">
        <w:rPr>
          <w:sz w:val="28"/>
          <w:szCs w:val="28"/>
        </w:rPr>
        <w:t>»</w:t>
      </w:r>
      <w:r w:rsidR="004521ED" w:rsidRPr="004521ED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4521ED">
        <w:rPr>
          <w:sz w:val="28"/>
          <w:szCs w:val="28"/>
        </w:rPr>
        <w:t>»</w:t>
      </w:r>
      <w:r w:rsidR="00AB5E8D">
        <w:rPr>
          <w:sz w:val="28"/>
          <w:szCs w:val="28"/>
        </w:rPr>
        <w:t>, Федеральным законом от 03.08.2018 № 342-ФЗ «О внесении изменений в Градостроительный кодекс Российской Федерации и отдельные законодательные акты Российской Федерации», Законом Воронежской области от 26.04.2013 № 53-ОЗ «Об особенностях</w:t>
      </w:r>
      <w:proofErr w:type="gramEnd"/>
      <w:r w:rsidR="00AB5E8D">
        <w:rPr>
          <w:sz w:val="28"/>
          <w:szCs w:val="28"/>
        </w:rPr>
        <w:t xml:space="preserve"> подачи и рассмотрения жалоб на нарушение порядка предоставления государственных услуг в Воронежской области»</w:t>
      </w:r>
    </w:p>
    <w:p w:rsidR="00E26BA5" w:rsidRPr="00E5200A" w:rsidRDefault="00E26BA5" w:rsidP="004521E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gramStart"/>
      <w:r w:rsidRPr="00E5200A">
        <w:rPr>
          <w:sz w:val="28"/>
          <w:szCs w:val="28"/>
        </w:rPr>
        <w:t>п</w:t>
      </w:r>
      <w:proofErr w:type="gramEnd"/>
      <w:r w:rsidRPr="00E5200A">
        <w:rPr>
          <w:sz w:val="28"/>
          <w:szCs w:val="28"/>
        </w:rPr>
        <w:t xml:space="preserve"> р и к а з ы в а ю:</w:t>
      </w:r>
    </w:p>
    <w:p w:rsidR="00067015" w:rsidRDefault="00E26BA5" w:rsidP="00353C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00A">
        <w:rPr>
          <w:sz w:val="28"/>
          <w:szCs w:val="28"/>
        </w:rPr>
        <w:t xml:space="preserve">1. </w:t>
      </w:r>
      <w:proofErr w:type="gramStart"/>
      <w:r w:rsidRPr="00E5200A">
        <w:rPr>
          <w:sz w:val="28"/>
          <w:szCs w:val="28"/>
        </w:rPr>
        <w:t xml:space="preserve">Внести в </w:t>
      </w:r>
      <w:r w:rsidR="00FE65BD">
        <w:rPr>
          <w:sz w:val="28"/>
          <w:szCs w:val="28"/>
        </w:rPr>
        <w:t>приказ</w:t>
      </w:r>
      <w:r w:rsidR="002B7E5E" w:rsidRPr="00E5200A">
        <w:rPr>
          <w:sz w:val="28"/>
          <w:szCs w:val="28"/>
        </w:rPr>
        <w:t xml:space="preserve"> </w:t>
      </w:r>
      <w:r w:rsidRPr="00E5200A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FE65BD">
        <w:rPr>
          <w:sz w:val="28"/>
          <w:szCs w:val="28"/>
        </w:rPr>
        <w:t xml:space="preserve"> </w:t>
      </w:r>
      <w:r w:rsidR="00374E9F">
        <w:rPr>
          <w:sz w:val="28"/>
          <w:szCs w:val="28"/>
        </w:rPr>
        <w:t>от 24.01.2017 №</w:t>
      </w:r>
      <w:r w:rsidR="00C6799C">
        <w:rPr>
          <w:sz w:val="28"/>
          <w:szCs w:val="28"/>
        </w:rPr>
        <w:t> </w:t>
      </w:r>
      <w:r w:rsidR="00374E9F" w:rsidRPr="00374E9F">
        <w:rPr>
          <w:sz w:val="28"/>
          <w:szCs w:val="28"/>
        </w:rPr>
        <w:t>105</w:t>
      </w:r>
      <w:r w:rsidRPr="00374E9F">
        <w:rPr>
          <w:sz w:val="28"/>
          <w:szCs w:val="28"/>
        </w:rPr>
        <w:t xml:space="preserve"> «</w:t>
      </w:r>
      <w:r w:rsidR="00B47D61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374E9F" w:rsidRPr="00374E9F">
        <w:rPr>
          <w:rFonts w:eastAsia="Calibri"/>
          <w:sz w:val="28"/>
          <w:szCs w:val="28"/>
        </w:rPr>
        <w:t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="00171C6F" w:rsidRPr="00374E9F">
        <w:rPr>
          <w:sz w:val="28"/>
          <w:szCs w:val="28"/>
        </w:rPr>
        <w:t>»</w:t>
      </w:r>
      <w:r w:rsidR="00171C6F">
        <w:rPr>
          <w:sz w:val="28"/>
          <w:szCs w:val="28"/>
        </w:rPr>
        <w:t xml:space="preserve"> (в редакции</w:t>
      </w:r>
      <w:proofErr w:type="gramEnd"/>
      <w:r w:rsidR="00171C6F">
        <w:rPr>
          <w:sz w:val="28"/>
          <w:szCs w:val="28"/>
        </w:rPr>
        <w:t xml:space="preserve"> приказа</w:t>
      </w:r>
      <w:r w:rsidRPr="00E5200A">
        <w:rPr>
          <w:sz w:val="28"/>
          <w:szCs w:val="28"/>
        </w:rPr>
        <w:t xml:space="preserve"> департамента</w:t>
      </w:r>
      <w:r w:rsidR="00F33C9F">
        <w:rPr>
          <w:sz w:val="28"/>
          <w:szCs w:val="28"/>
        </w:rPr>
        <w:t xml:space="preserve"> имущественных и земельных отношений </w:t>
      </w:r>
      <w:r w:rsidR="00F33C9F">
        <w:rPr>
          <w:sz w:val="28"/>
          <w:szCs w:val="28"/>
        </w:rPr>
        <w:lastRenderedPageBreak/>
        <w:t>Воронежской области</w:t>
      </w:r>
      <w:r w:rsidR="000D7A73" w:rsidRPr="000D7A73">
        <w:rPr>
          <w:sz w:val="28"/>
          <w:szCs w:val="28"/>
        </w:rPr>
        <w:t xml:space="preserve"> от 03.08.2018 №</w:t>
      </w:r>
      <w:r w:rsidR="00937DD1">
        <w:rPr>
          <w:sz w:val="28"/>
          <w:szCs w:val="28"/>
        </w:rPr>
        <w:t xml:space="preserve"> 1892</w:t>
      </w:r>
      <w:r w:rsidR="00C6799C">
        <w:rPr>
          <w:sz w:val="28"/>
          <w:szCs w:val="28"/>
        </w:rPr>
        <w:t xml:space="preserve">, </w:t>
      </w:r>
      <w:r w:rsidR="00C6799C" w:rsidRPr="00903B3D">
        <w:rPr>
          <w:sz w:val="28"/>
          <w:szCs w:val="28"/>
        </w:rPr>
        <w:t xml:space="preserve">далее – приказ) </w:t>
      </w:r>
      <w:r w:rsidRPr="00E5200A">
        <w:rPr>
          <w:sz w:val="28"/>
          <w:szCs w:val="28"/>
        </w:rPr>
        <w:t>следующ</w:t>
      </w:r>
      <w:r w:rsidR="000A713D">
        <w:rPr>
          <w:sz w:val="28"/>
          <w:szCs w:val="28"/>
        </w:rPr>
        <w:t>ие</w:t>
      </w:r>
      <w:r w:rsidRPr="00E5200A">
        <w:rPr>
          <w:sz w:val="28"/>
          <w:szCs w:val="28"/>
        </w:rPr>
        <w:t xml:space="preserve"> изменени</w:t>
      </w:r>
      <w:r w:rsidR="000A713D">
        <w:rPr>
          <w:sz w:val="28"/>
          <w:szCs w:val="28"/>
        </w:rPr>
        <w:t>я</w:t>
      </w:r>
      <w:r w:rsidRPr="00E5200A">
        <w:rPr>
          <w:sz w:val="28"/>
          <w:szCs w:val="28"/>
        </w:rPr>
        <w:t xml:space="preserve">: </w:t>
      </w:r>
    </w:p>
    <w:p w:rsidR="0066140C" w:rsidRDefault="0066140C" w:rsidP="006614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799C">
        <w:rPr>
          <w:sz w:val="28"/>
          <w:szCs w:val="28"/>
        </w:rPr>
        <w:t xml:space="preserve">В преамбуле приказа </w:t>
      </w:r>
      <w:r w:rsidRPr="00F94542">
        <w:rPr>
          <w:sz w:val="28"/>
          <w:szCs w:val="28"/>
        </w:rPr>
        <w:t>слова «указом губернатора Воронежской области от 27.05.2011 №</w:t>
      </w:r>
      <w:r w:rsidR="00C6799C">
        <w:rPr>
          <w:sz w:val="28"/>
          <w:szCs w:val="28"/>
        </w:rPr>
        <w:t> </w:t>
      </w:r>
      <w:r w:rsidRPr="00F94542">
        <w:rPr>
          <w:sz w:val="28"/>
          <w:szCs w:val="28"/>
        </w:rPr>
        <w:t>214-у «Об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proofErr w:type="gramStart"/>
      <w:r w:rsidRPr="00F94542">
        <w:rPr>
          <w:sz w:val="28"/>
          <w:szCs w:val="28"/>
        </w:rPr>
        <w:t>,»</w:t>
      </w:r>
      <w:proofErr w:type="gramEnd"/>
      <w:r w:rsidRPr="00F94542">
        <w:rPr>
          <w:sz w:val="28"/>
          <w:szCs w:val="28"/>
        </w:rPr>
        <w:t xml:space="preserve"> исключить.</w:t>
      </w:r>
    </w:p>
    <w:p w:rsidR="0066140C" w:rsidRPr="00486DDE" w:rsidRDefault="0066140C" w:rsidP="006614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административном регламенте департамента имущественных и земельных отношений Воронежской области по предоставлению государственной услуги «</w:t>
      </w:r>
      <w:r w:rsidRPr="00374E9F">
        <w:rPr>
          <w:rFonts w:eastAsia="Calibri"/>
          <w:sz w:val="28"/>
          <w:szCs w:val="28"/>
        </w:rPr>
        <w:t xml:space="preserve"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</w:t>
      </w:r>
      <w:r w:rsidRPr="00486DDE">
        <w:rPr>
          <w:rFonts w:eastAsia="Calibri"/>
          <w:sz w:val="28"/>
          <w:szCs w:val="28"/>
        </w:rPr>
        <w:t>территории городского округа город Воронеж, государственная собственность на которые не разграничена</w:t>
      </w:r>
      <w:r w:rsidRPr="00486DDE">
        <w:rPr>
          <w:sz w:val="28"/>
          <w:szCs w:val="28"/>
        </w:rPr>
        <w:t>», утвержденн</w:t>
      </w:r>
      <w:r w:rsidR="00DA2D01">
        <w:rPr>
          <w:sz w:val="28"/>
          <w:szCs w:val="28"/>
        </w:rPr>
        <w:t>о</w:t>
      </w:r>
      <w:r w:rsidR="00C6799C" w:rsidRPr="00486DDE">
        <w:rPr>
          <w:sz w:val="28"/>
          <w:szCs w:val="28"/>
        </w:rPr>
        <w:t>м</w:t>
      </w:r>
      <w:r w:rsidRPr="00486DDE">
        <w:rPr>
          <w:sz w:val="28"/>
          <w:szCs w:val="28"/>
        </w:rPr>
        <w:t xml:space="preserve"> приказом:</w:t>
      </w:r>
    </w:p>
    <w:p w:rsidR="00486DDE" w:rsidRPr="00486DDE" w:rsidRDefault="00C117CA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86DDE">
        <w:rPr>
          <w:sz w:val="28"/>
          <w:szCs w:val="28"/>
        </w:rPr>
        <w:t>1.2.1. </w:t>
      </w:r>
      <w:r w:rsidR="00486DDE" w:rsidRPr="00486DDE">
        <w:rPr>
          <w:rFonts w:eastAsia="Calibri"/>
          <w:sz w:val="28"/>
          <w:szCs w:val="28"/>
        </w:rPr>
        <w:t xml:space="preserve">В подразделе 1.3 раздела </w:t>
      </w:r>
      <w:r w:rsidR="00486DDE" w:rsidRPr="00486DDE">
        <w:rPr>
          <w:rFonts w:eastAsia="Calibri"/>
          <w:sz w:val="28"/>
          <w:szCs w:val="28"/>
          <w:lang w:val="en-US"/>
        </w:rPr>
        <w:t>I</w:t>
      </w:r>
      <w:r w:rsidR="00486DDE" w:rsidRPr="00486DDE">
        <w:rPr>
          <w:rFonts w:eastAsia="Calibri"/>
          <w:sz w:val="28"/>
          <w:szCs w:val="28"/>
        </w:rPr>
        <w:t>:</w:t>
      </w:r>
    </w:p>
    <w:p w:rsidR="00486DDE" w:rsidRPr="00486DDE" w:rsidRDefault="00486DDE" w:rsidP="00486DDE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486DDE">
        <w:rPr>
          <w:rFonts w:ascii="Times New Roman" w:eastAsia="Calibri" w:hAnsi="Times New Roman"/>
          <w:szCs w:val="28"/>
        </w:rPr>
        <w:t>1) пункт 1.3.1 изложить в следующей редакции:</w:t>
      </w:r>
    </w:p>
    <w:p w:rsidR="00486DDE" w:rsidRPr="00486DDE" w:rsidRDefault="00486DDE" w:rsidP="00486DDE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86DDE">
        <w:rPr>
          <w:rFonts w:ascii="Times New Roman" w:eastAsia="Calibri" w:hAnsi="Times New Roman"/>
          <w:szCs w:val="28"/>
        </w:rPr>
        <w:t>«1.3.1. Справочная информация о мест</w:t>
      </w:r>
      <w:r w:rsidR="0074137B">
        <w:rPr>
          <w:rFonts w:ascii="Times New Roman" w:eastAsia="Calibri" w:hAnsi="Times New Roman"/>
          <w:szCs w:val="28"/>
        </w:rPr>
        <w:t>ах</w:t>
      </w:r>
      <w:r w:rsidRPr="00486DDE">
        <w:rPr>
          <w:rFonts w:ascii="Times New Roman" w:eastAsia="Calibri" w:hAnsi="Times New Roman"/>
          <w:szCs w:val="28"/>
        </w:rPr>
        <w:t xml:space="preserve"> нахождения (адресах), графике (режиме) работы, номерах телефон</w:t>
      </w:r>
      <w:r w:rsidR="0074137B">
        <w:rPr>
          <w:rFonts w:ascii="Times New Roman" w:eastAsia="Calibri" w:hAnsi="Times New Roman"/>
          <w:szCs w:val="28"/>
        </w:rPr>
        <w:t>ов</w:t>
      </w:r>
      <w:r w:rsidRPr="00486DDE">
        <w:rPr>
          <w:rFonts w:ascii="Times New Roman" w:eastAsia="Calibri" w:hAnsi="Times New Roman"/>
          <w:szCs w:val="28"/>
        </w:rPr>
        <w:t xml:space="preserve">, адресах интернет-сайтов, а также электронной почты и (или) форме обратной связи в сети Интернет Департамента, его структурных подразделений, МФЦ </w:t>
      </w:r>
      <w:r w:rsidRPr="00486DDE">
        <w:rPr>
          <w:rFonts w:ascii="Times New Roman" w:hAnsi="Times New Roman"/>
          <w:szCs w:val="28"/>
        </w:rPr>
        <w:t>размещ</w:t>
      </w:r>
      <w:r w:rsidR="0074137B">
        <w:rPr>
          <w:rFonts w:ascii="Times New Roman" w:hAnsi="Times New Roman"/>
          <w:szCs w:val="28"/>
        </w:rPr>
        <w:t>ается</w:t>
      </w:r>
      <w:r w:rsidRPr="00486DDE">
        <w:rPr>
          <w:rFonts w:ascii="Times New Roman" w:hAnsi="Times New Roman"/>
          <w:szCs w:val="28"/>
        </w:rPr>
        <w:t>: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DDE">
        <w:rPr>
          <w:sz w:val="28"/>
          <w:szCs w:val="28"/>
        </w:rPr>
        <w:t>- на сайте департамента в сети Интернет (</w:t>
      </w:r>
      <w:hyperlink r:id="rId10" w:history="1">
        <w:r w:rsidRPr="00486DDE">
          <w:rPr>
            <w:sz w:val="28"/>
            <w:szCs w:val="28"/>
          </w:rPr>
          <w:t>www.dizovo.ru</w:t>
        </w:r>
      </w:hyperlink>
      <w:r w:rsidRPr="00486DDE">
        <w:rPr>
          <w:sz w:val="28"/>
          <w:szCs w:val="28"/>
        </w:rPr>
        <w:t>) (далее – официальный сайт департамента</w:t>
      </w:r>
      <w:r w:rsidRPr="007451BC">
        <w:rPr>
          <w:sz w:val="28"/>
          <w:szCs w:val="28"/>
        </w:rPr>
        <w:t>),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BC">
        <w:rPr>
          <w:sz w:val="28"/>
          <w:szCs w:val="28"/>
        </w:rPr>
        <w:t>- </w:t>
      </w:r>
      <w:r>
        <w:rPr>
          <w:sz w:val="28"/>
          <w:szCs w:val="28"/>
        </w:rPr>
        <w:t>на </w:t>
      </w:r>
      <w:r w:rsidRPr="007451BC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МФЦ</w:t>
      </w:r>
      <w:r w:rsidRPr="007451BC">
        <w:rPr>
          <w:sz w:val="28"/>
          <w:szCs w:val="28"/>
        </w:rPr>
        <w:t xml:space="preserve"> в сети Интернет (mydocuments36.ru),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BC">
        <w:rPr>
          <w:sz w:val="28"/>
          <w:szCs w:val="28"/>
        </w:rPr>
        <w:t xml:space="preserve">- 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(</w:t>
      </w:r>
      <w:proofErr w:type="spellStart"/>
      <w:r w:rsidRPr="007451BC">
        <w:rPr>
          <w:sz w:val="28"/>
          <w:szCs w:val="28"/>
        </w:rPr>
        <w:t>www.gosuslugi.ru</w:t>
      </w:r>
      <w:proofErr w:type="spellEnd"/>
      <w:r w:rsidRPr="007451BC">
        <w:rPr>
          <w:sz w:val="28"/>
          <w:szCs w:val="28"/>
        </w:rPr>
        <w:t>) (далее - Единый портал государственных и муниципальных услуг (функций);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BC">
        <w:rPr>
          <w:sz w:val="28"/>
          <w:szCs w:val="28"/>
        </w:rPr>
        <w:t xml:space="preserve">- в информационной системе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(</w:t>
      </w:r>
      <w:proofErr w:type="spellStart"/>
      <w:r w:rsidRPr="007451BC">
        <w:rPr>
          <w:sz w:val="28"/>
          <w:szCs w:val="28"/>
        </w:rPr>
        <w:t>www.govvrn.ru</w:t>
      </w:r>
      <w:proofErr w:type="spellEnd"/>
      <w:r w:rsidRPr="007451BC">
        <w:rPr>
          <w:sz w:val="28"/>
          <w:szCs w:val="28"/>
        </w:rPr>
        <w:t>) (далее - портал Воронежской области);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BC">
        <w:rPr>
          <w:sz w:val="28"/>
          <w:szCs w:val="28"/>
        </w:rPr>
        <w:t>- на информационных стендах</w:t>
      </w:r>
      <w:r w:rsidR="0074137B">
        <w:rPr>
          <w:sz w:val="28"/>
          <w:szCs w:val="28"/>
        </w:rPr>
        <w:t xml:space="preserve"> в</w:t>
      </w:r>
      <w:r w:rsidRPr="007451BC">
        <w:rPr>
          <w:sz w:val="28"/>
          <w:szCs w:val="28"/>
        </w:rPr>
        <w:t xml:space="preserve"> Департамент</w:t>
      </w:r>
      <w:r w:rsidR="0074137B">
        <w:rPr>
          <w:sz w:val="28"/>
          <w:szCs w:val="28"/>
        </w:rPr>
        <w:t>е</w:t>
      </w:r>
      <w:r w:rsidRPr="007451BC">
        <w:rPr>
          <w:sz w:val="28"/>
          <w:szCs w:val="28"/>
        </w:rPr>
        <w:t xml:space="preserve"> и </w:t>
      </w:r>
      <w:r>
        <w:rPr>
          <w:sz w:val="28"/>
          <w:szCs w:val="28"/>
        </w:rPr>
        <w:t>МФЦ</w:t>
      </w:r>
      <w:r w:rsidRPr="007451B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BC">
        <w:rPr>
          <w:sz w:val="28"/>
          <w:szCs w:val="28"/>
        </w:rPr>
        <w:lastRenderedPageBreak/>
        <w:t>2) пункт 1.3.2 </w:t>
      </w:r>
      <w:r>
        <w:rPr>
          <w:sz w:val="28"/>
          <w:szCs w:val="28"/>
        </w:rPr>
        <w:t xml:space="preserve"> исключить;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BC">
        <w:rPr>
          <w:sz w:val="28"/>
          <w:szCs w:val="28"/>
        </w:rPr>
        <w:t xml:space="preserve">3) в пункте 1.3.3 слова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и в информационной системе Воронежской области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на Едином портале государственных и муниципальных услуг (функций)</w:t>
      </w:r>
      <w:r>
        <w:rPr>
          <w:sz w:val="28"/>
          <w:szCs w:val="28"/>
        </w:rPr>
        <w:t xml:space="preserve"> и </w:t>
      </w:r>
      <w:r w:rsidRPr="007451BC">
        <w:rPr>
          <w:sz w:val="28"/>
          <w:szCs w:val="28"/>
        </w:rPr>
        <w:t>портале Воронежской области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>;</w:t>
      </w:r>
    </w:p>
    <w:p w:rsidR="00486DDE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BC">
        <w:rPr>
          <w:sz w:val="28"/>
          <w:szCs w:val="28"/>
        </w:rPr>
        <w:t xml:space="preserve">4) в пункте 1.3.5 слова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 xml:space="preserve">в информационной системе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на Едином портале государственных и муниципальных услуг (функций)</w:t>
      </w:r>
      <w:r>
        <w:rPr>
          <w:sz w:val="28"/>
          <w:szCs w:val="28"/>
        </w:rPr>
        <w:t xml:space="preserve"> или</w:t>
      </w:r>
      <w:r w:rsidRPr="007451BC">
        <w:rPr>
          <w:sz w:val="28"/>
          <w:szCs w:val="28"/>
        </w:rPr>
        <w:t xml:space="preserve"> портале Воронежской области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>;</w:t>
      </w:r>
    </w:p>
    <w:p w:rsidR="00486DDE" w:rsidRPr="008B018A" w:rsidRDefault="00486DDE" w:rsidP="00486D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B01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0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1.3.6</w:t>
      </w:r>
      <w:r w:rsidRPr="008B018A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018A">
        <w:rPr>
          <w:rFonts w:ascii="Times New Roman" w:hAnsi="Times New Roman" w:cs="Times New Roman"/>
          <w:sz w:val="28"/>
          <w:szCs w:val="28"/>
        </w:rPr>
        <w:t>дублируется по телефону 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018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86DDE" w:rsidRPr="007451BC" w:rsidRDefault="00486DDE" w:rsidP="00486D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7451BC">
        <w:rPr>
          <w:sz w:val="28"/>
          <w:szCs w:val="28"/>
        </w:rPr>
        <w:t xml:space="preserve">в пункте 1.3.6 слова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 xml:space="preserve">в информационной системе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»</w:t>
      </w:r>
      <w:r w:rsidRPr="007451B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451BC">
        <w:rPr>
          <w:sz w:val="28"/>
          <w:szCs w:val="28"/>
        </w:rPr>
        <w:t>на Едином портале государственных и муниципальных услуг (функций)</w:t>
      </w:r>
      <w:r>
        <w:rPr>
          <w:sz w:val="28"/>
          <w:szCs w:val="28"/>
        </w:rPr>
        <w:t xml:space="preserve"> или </w:t>
      </w:r>
      <w:r w:rsidRPr="007451BC">
        <w:rPr>
          <w:sz w:val="28"/>
          <w:szCs w:val="28"/>
        </w:rPr>
        <w:t>портале Воронежской области</w:t>
      </w:r>
      <w:r>
        <w:rPr>
          <w:sz w:val="28"/>
          <w:szCs w:val="28"/>
        </w:rPr>
        <w:t>»</w:t>
      </w:r>
      <w:r w:rsidR="00C87376">
        <w:rPr>
          <w:sz w:val="28"/>
          <w:szCs w:val="28"/>
        </w:rPr>
        <w:t>.</w:t>
      </w:r>
    </w:p>
    <w:p w:rsidR="00C87376" w:rsidRPr="008210B0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10B0">
        <w:rPr>
          <w:rFonts w:eastAsia="Calibri"/>
          <w:sz w:val="28"/>
          <w:szCs w:val="28"/>
        </w:rPr>
        <w:t>1.2.3</w:t>
      </w:r>
      <w:r>
        <w:rPr>
          <w:rFonts w:eastAsia="Calibri"/>
          <w:sz w:val="28"/>
          <w:szCs w:val="28"/>
        </w:rPr>
        <w:t>.</w:t>
      </w:r>
      <w:r w:rsidRPr="008210B0">
        <w:rPr>
          <w:rFonts w:eastAsia="Calibri"/>
          <w:sz w:val="28"/>
          <w:szCs w:val="28"/>
        </w:rPr>
        <w:t xml:space="preserve"> В пункт 2</w:t>
      </w:r>
      <w:r w:rsidR="00480DF4">
        <w:rPr>
          <w:rFonts w:eastAsia="Calibri"/>
          <w:sz w:val="28"/>
          <w:szCs w:val="28"/>
        </w:rPr>
        <w:t>.2.4 подраздела 2.</w:t>
      </w:r>
      <w:r w:rsidR="0074137B">
        <w:rPr>
          <w:rFonts w:eastAsia="Calibri"/>
          <w:sz w:val="28"/>
          <w:szCs w:val="28"/>
        </w:rPr>
        <w:t>2</w:t>
      </w:r>
      <w:r w:rsidR="00480DF4">
        <w:rPr>
          <w:rFonts w:eastAsia="Calibri"/>
          <w:sz w:val="28"/>
          <w:szCs w:val="28"/>
        </w:rPr>
        <w:t xml:space="preserve"> раздела II </w:t>
      </w:r>
      <w:r w:rsidRPr="008210B0"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>«</w:t>
      </w:r>
      <w:r w:rsidRPr="008210B0">
        <w:rPr>
          <w:rFonts w:eastAsia="Calibri"/>
          <w:sz w:val="28"/>
          <w:szCs w:val="28"/>
        </w:rPr>
        <w:t xml:space="preserve">информационных систем </w:t>
      </w:r>
      <w:r>
        <w:rPr>
          <w:rFonts w:eastAsia="Calibri"/>
          <w:sz w:val="28"/>
          <w:szCs w:val="28"/>
        </w:rPr>
        <w:t>«</w:t>
      </w:r>
      <w:r w:rsidRPr="008210B0">
        <w:rPr>
          <w:rFonts w:eastAsia="Calibri"/>
          <w:sz w:val="28"/>
          <w:szCs w:val="28"/>
        </w:rPr>
        <w:t>Единый портал государственных и муниципальных услуг (функций)</w:t>
      </w:r>
      <w:r>
        <w:rPr>
          <w:rFonts w:eastAsia="Calibri"/>
          <w:sz w:val="28"/>
          <w:szCs w:val="28"/>
        </w:rPr>
        <w:t>»</w:t>
      </w:r>
      <w:r w:rsidRPr="008210B0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«</w:t>
      </w:r>
      <w:r w:rsidRPr="008210B0">
        <w:rPr>
          <w:rFonts w:eastAsia="Calibri"/>
          <w:sz w:val="28"/>
          <w:szCs w:val="28"/>
        </w:rPr>
        <w:t>Портал Воронежской области в сети Интернет</w:t>
      </w:r>
      <w:r w:rsidR="00480DF4">
        <w:rPr>
          <w:rFonts w:eastAsia="Calibri"/>
          <w:sz w:val="28"/>
          <w:szCs w:val="28"/>
        </w:rPr>
        <w:t>»</w:t>
      </w:r>
      <w:r w:rsidRPr="008210B0">
        <w:rPr>
          <w:rFonts w:eastAsia="Calibri"/>
          <w:sz w:val="28"/>
          <w:szCs w:val="28"/>
        </w:rPr>
        <w:t xml:space="preserve"> заменить словами </w:t>
      </w:r>
      <w:r>
        <w:rPr>
          <w:rFonts w:eastAsia="Calibri"/>
          <w:sz w:val="28"/>
          <w:szCs w:val="28"/>
        </w:rPr>
        <w:t>«</w:t>
      </w:r>
      <w:r w:rsidRPr="008210B0">
        <w:rPr>
          <w:rFonts w:eastAsia="Calibri"/>
          <w:sz w:val="28"/>
          <w:szCs w:val="28"/>
        </w:rPr>
        <w:t>Единого портала государственных и муниципальных услуг (функций) и портала Воронежской области</w:t>
      </w:r>
      <w:r>
        <w:rPr>
          <w:rFonts w:eastAsia="Calibri"/>
          <w:sz w:val="28"/>
          <w:szCs w:val="28"/>
        </w:rPr>
        <w:t>»</w:t>
      </w:r>
      <w:r w:rsidR="00480DF4">
        <w:rPr>
          <w:rFonts w:eastAsia="Calibri"/>
          <w:sz w:val="28"/>
          <w:szCs w:val="28"/>
        </w:rPr>
        <w:t>.</w:t>
      </w:r>
    </w:p>
    <w:p w:rsidR="00C87376" w:rsidRPr="008210B0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10B0">
        <w:rPr>
          <w:rFonts w:eastAsia="Calibri"/>
          <w:sz w:val="28"/>
          <w:szCs w:val="28"/>
        </w:rPr>
        <w:t>1.2.4. Подраздел 2.5 раздела II изложить в следующей редакции: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B018A">
        <w:rPr>
          <w:rFonts w:eastAsia="Calibri"/>
          <w:sz w:val="28"/>
          <w:szCs w:val="28"/>
        </w:rPr>
        <w:t>2.5. Правовые основания для предоставления государственной услуги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rFonts w:eastAsia="Calibri"/>
          <w:sz w:val="28"/>
          <w:szCs w:val="28"/>
        </w:rPr>
        <w:t>2.5.1.</w:t>
      </w:r>
      <w:r w:rsidR="00480DF4">
        <w:rPr>
          <w:rFonts w:eastAsia="Calibri"/>
          <w:sz w:val="28"/>
          <w:szCs w:val="28"/>
        </w:rPr>
        <w:t> </w:t>
      </w:r>
      <w:r w:rsidRPr="008B018A"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8B018A">
        <w:rPr>
          <w:sz w:val="28"/>
          <w:szCs w:val="28"/>
        </w:rPr>
        <w:t>с</w:t>
      </w:r>
      <w:proofErr w:type="gramEnd"/>
      <w:r w:rsidRPr="008B018A">
        <w:rPr>
          <w:sz w:val="28"/>
          <w:szCs w:val="28"/>
        </w:rPr>
        <w:t>: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- </w:t>
      </w:r>
      <w:hyperlink r:id="rId11" w:history="1">
        <w:r w:rsidRPr="008B018A">
          <w:rPr>
            <w:color w:val="0000FF"/>
            <w:sz w:val="28"/>
            <w:szCs w:val="28"/>
          </w:rPr>
          <w:t>Конституцией</w:t>
        </w:r>
      </w:hyperlink>
      <w:r w:rsidRPr="008B018A">
        <w:rPr>
          <w:sz w:val="28"/>
          <w:szCs w:val="28"/>
        </w:rPr>
        <w:t xml:space="preserve"> Российской Федерации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1993, 25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>декабря, № 237);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lastRenderedPageBreak/>
        <w:t xml:space="preserve">- Гражданским </w:t>
      </w:r>
      <w:hyperlink r:id="rId12" w:history="1">
        <w:r w:rsidRPr="008B018A">
          <w:rPr>
            <w:color w:val="0000FF"/>
            <w:sz w:val="28"/>
            <w:szCs w:val="28"/>
          </w:rPr>
          <w:t>кодексом</w:t>
        </w:r>
      </w:hyperlink>
      <w:r w:rsidRPr="008B018A">
        <w:rPr>
          <w:sz w:val="28"/>
          <w:szCs w:val="28"/>
        </w:rPr>
        <w:t xml:space="preserve"> Российской Федерации от 30.11.1994 № 51-ФЗ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1994, № 32, ст. 3301);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- Земельным </w:t>
      </w:r>
      <w:hyperlink r:id="rId13" w:history="1">
        <w:r w:rsidRPr="008B018A">
          <w:rPr>
            <w:color w:val="0000FF"/>
            <w:sz w:val="28"/>
            <w:szCs w:val="28"/>
          </w:rPr>
          <w:t>кодексом</w:t>
        </w:r>
      </w:hyperlink>
      <w:r w:rsidRPr="008B018A">
        <w:rPr>
          <w:sz w:val="28"/>
          <w:szCs w:val="28"/>
        </w:rPr>
        <w:t xml:space="preserve"> Российской Федерации от 25.10.2001 № 136-ФЗ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2001, № 44, ст. 4147);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- Градостроительным </w:t>
      </w:r>
      <w:hyperlink r:id="rId14" w:history="1">
        <w:r w:rsidRPr="008B018A">
          <w:rPr>
            <w:color w:val="0000FF"/>
            <w:sz w:val="28"/>
            <w:szCs w:val="28"/>
          </w:rPr>
          <w:t>кодексом</w:t>
        </w:r>
      </w:hyperlink>
      <w:r w:rsidRPr="008B018A">
        <w:rPr>
          <w:sz w:val="28"/>
          <w:szCs w:val="28"/>
        </w:rPr>
        <w:t xml:space="preserve"> Российской Федерации от 29.12.2004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>190-ФЗ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2005,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>1 (часть 1), ст. 16);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- Федеральным </w:t>
      </w:r>
      <w:hyperlink r:id="rId15" w:history="1">
        <w:r w:rsidRPr="008B018A">
          <w:rPr>
            <w:color w:val="0000FF"/>
            <w:sz w:val="28"/>
            <w:szCs w:val="28"/>
          </w:rPr>
          <w:t>законом</w:t>
        </w:r>
      </w:hyperlink>
      <w:r w:rsidRPr="008B018A">
        <w:rPr>
          <w:sz w:val="28"/>
          <w:szCs w:val="28"/>
        </w:rPr>
        <w:t xml:space="preserve"> от 27.07.2010 №</w:t>
      </w:r>
      <w:r w:rsidR="0074137B">
        <w:rPr>
          <w:sz w:val="28"/>
          <w:szCs w:val="28"/>
        </w:rPr>
        <w:t> </w:t>
      </w:r>
      <w:r w:rsidRPr="008B018A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2010, № 31, ст. 4179);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- Федеральным </w:t>
      </w:r>
      <w:hyperlink r:id="rId16" w:history="1">
        <w:r w:rsidRPr="008B018A">
          <w:rPr>
            <w:color w:val="0000FF"/>
            <w:sz w:val="28"/>
            <w:szCs w:val="28"/>
          </w:rPr>
          <w:t>законом</w:t>
        </w:r>
      </w:hyperlink>
      <w:r w:rsidRPr="008B018A">
        <w:rPr>
          <w:sz w:val="28"/>
          <w:szCs w:val="28"/>
        </w:rPr>
        <w:t xml:space="preserve"> от 06.04.2011 №</w:t>
      </w:r>
      <w:r w:rsidR="0074137B">
        <w:rPr>
          <w:sz w:val="28"/>
          <w:szCs w:val="28"/>
        </w:rPr>
        <w:t> </w:t>
      </w:r>
      <w:r w:rsidRPr="008B018A">
        <w:rPr>
          <w:sz w:val="28"/>
          <w:szCs w:val="28"/>
        </w:rPr>
        <w:t xml:space="preserve">63-ФЗ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2011, № 15, ст. 2036);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hyperlink r:id="rId17" w:history="1">
        <w:r w:rsidRPr="008B018A">
          <w:rPr>
            <w:color w:val="0000FF"/>
            <w:sz w:val="28"/>
            <w:szCs w:val="28"/>
          </w:rPr>
          <w:t>Приказом</w:t>
        </w:r>
      </w:hyperlink>
      <w:r w:rsidRPr="008B018A">
        <w:rPr>
          <w:sz w:val="28"/>
          <w:szCs w:val="28"/>
        </w:rPr>
        <w:t xml:space="preserve"> Минэкономразвития России от 12.01.2015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 xml:space="preserve"> (Официальный интернет-портал правовой информации http://www.pravo.gov.ru, 28.02.2015);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018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hyperlink r:id="rId18" w:history="1">
        <w:r w:rsidRPr="008B018A">
          <w:rPr>
            <w:color w:val="0000FF"/>
            <w:sz w:val="28"/>
            <w:szCs w:val="28"/>
          </w:rPr>
          <w:t>Приказом</w:t>
        </w:r>
      </w:hyperlink>
      <w:r w:rsidRPr="008B018A">
        <w:rPr>
          <w:sz w:val="28"/>
          <w:szCs w:val="28"/>
        </w:rPr>
        <w:t xml:space="preserve"> Минэкономразвития России от 14.01.2015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 xml:space="preserve">7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8B018A">
        <w:rPr>
          <w:sz w:val="28"/>
          <w:szCs w:val="28"/>
        </w:rPr>
        <w:t xml:space="preserve"> </w:t>
      </w:r>
      <w:proofErr w:type="gramStart"/>
      <w:r w:rsidRPr="008B018A">
        <w:rPr>
          <w:sz w:val="28"/>
          <w:szCs w:val="28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</w:r>
      <w:r w:rsidRPr="008B018A">
        <w:rPr>
          <w:sz w:val="28"/>
          <w:szCs w:val="28"/>
        </w:rPr>
        <w:lastRenderedPageBreak/>
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 xml:space="preserve"> (Официальный интернет-портал правовой информации</w:t>
      </w:r>
      <w:proofErr w:type="gramEnd"/>
      <w:r w:rsidRPr="008B018A">
        <w:rPr>
          <w:sz w:val="28"/>
          <w:szCs w:val="28"/>
        </w:rPr>
        <w:t xml:space="preserve"> </w:t>
      </w:r>
      <w:proofErr w:type="gramStart"/>
      <w:r w:rsidRPr="008B018A">
        <w:rPr>
          <w:sz w:val="28"/>
          <w:szCs w:val="28"/>
        </w:rPr>
        <w:t>http://www.pravo.gov.ru, 28.02.2015);</w:t>
      </w:r>
      <w:proofErr w:type="gramEnd"/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hyperlink r:id="rId19" w:history="1">
        <w:r w:rsidRPr="008B018A">
          <w:rPr>
            <w:color w:val="0000FF"/>
            <w:sz w:val="28"/>
            <w:szCs w:val="28"/>
          </w:rPr>
          <w:t>Уставом</w:t>
        </w:r>
      </w:hyperlink>
      <w:r w:rsidRPr="008B018A">
        <w:rPr>
          <w:sz w:val="28"/>
          <w:szCs w:val="28"/>
        </w:rPr>
        <w:t xml:space="preserve"> Воронежской области, принятым Воронежской областной Думой </w:t>
      </w:r>
      <w:r>
        <w:rPr>
          <w:sz w:val="28"/>
          <w:szCs w:val="28"/>
        </w:rPr>
        <w:t xml:space="preserve">25.05.2006 </w:t>
      </w:r>
      <w:r w:rsidRPr="008B018A">
        <w:rPr>
          <w:sz w:val="28"/>
          <w:szCs w:val="28"/>
        </w:rPr>
        <w:t xml:space="preserve">и обнародованным </w:t>
      </w:r>
      <w:r>
        <w:rPr>
          <w:sz w:val="28"/>
          <w:szCs w:val="28"/>
        </w:rPr>
        <w:t xml:space="preserve">07.06.2006 </w:t>
      </w:r>
      <w:r w:rsidRPr="008B018A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Коммуна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2006, 10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>июня);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hyperlink r:id="rId20" w:history="1">
        <w:r w:rsidRPr="008B018A">
          <w:rPr>
            <w:color w:val="0000FF"/>
            <w:sz w:val="28"/>
            <w:szCs w:val="28"/>
          </w:rPr>
          <w:t>постановлением</w:t>
        </w:r>
      </w:hyperlink>
      <w:r w:rsidRPr="008B018A">
        <w:rPr>
          <w:sz w:val="28"/>
          <w:szCs w:val="28"/>
        </w:rPr>
        <w:t xml:space="preserve"> правительства Воронежской области от 08.05.2009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 xml:space="preserve">365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Молодой коммунар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2009,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>48);</w:t>
      </w:r>
    </w:p>
    <w:p w:rsidR="00C87376" w:rsidRPr="008B018A" w:rsidRDefault="00C87376" w:rsidP="00C8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-</w:t>
      </w:r>
      <w:r>
        <w:rPr>
          <w:sz w:val="28"/>
          <w:szCs w:val="28"/>
        </w:rPr>
        <w:t> законом</w:t>
      </w:r>
      <w:r w:rsidRPr="008B018A">
        <w:rPr>
          <w:sz w:val="28"/>
          <w:szCs w:val="28"/>
        </w:rPr>
        <w:t> Воронежской области от 30.12.2014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 xml:space="preserve">217-ОЗ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Молодой коммунар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, 2015, № 5).</w:t>
      </w:r>
    </w:p>
    <w:p w:rsidR="00C87376" w:rsidRPr="00A30418" w:rsidRDefault="00C87376" w:rsidP="00C87376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8B018A">
        <w:rPr>
          <w:rFonts w:ascii="Times New Roman" w:eastAsia="Calibri" w:hAnsi="Times New Roman"/>
          <w:szCs w:val="28"/>
        </w:rPr>
        <w:t>2.5.</w:t>
      </w:r>
      <w:r w:rsidR="0074137B">
        <w:rPr>
          <w:rFonts w:ascii="Times New Roman" w:eastAsia="Calibri" w:hAnsi="Times New Roman"/>
          <w:szCs w:val="28"/>
        </w:rPr>
        <w:t>2</w:t>
      </w:r>
      <w:r w:rsidRPr="008B018A">
        <w:rPr>
          <w:rFonts w:ascii="Times New Roman" w:eastAsia="Calibri" w:hAnsi="Times New Roman"/>
          <w:szCs w:val="28"/>
        </w:rPr>
        <w:t>.</w:t>
      </w:r>
      <w:r>
        <w:rPr>
          <w:rFonts w:ascii="Times New Roman" w:eastAsia="Calibri" w:hAnsi="Times New Roman"/>
          <w:szCs w:val="28"/>
        </w:rPr>
        <w:t> </w:t>
      </w:r>
      <w:r w:rsidRPr="008B018A">
        <w:rPr>
          <w:rFonts w:ascii="Times New Roman" w:hAnsi="Times New Roman"/>
          <w:szCs w:val="28"/>
        </w:rPr>
        <w:t>Перечень нормативных правовых актов, регулирующих предоставление соответствующей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Департамента, на Едином портале государственных и муниципальных услуг (функций), на Портале Воронежской области</w:t>
      </w:r>
      <w:proofErr w:type="gramStart"/>
      <w:r>
        <w:rPr>
          <w:rFonts w:ascii="Times New Roman" w:hAnsi="Times New Roman"/>
          <w:szCs w:val="28"/>
        </w:rPr>
        <w:t>.</w:t>
      </w:r>
      <w:r>
        <w:rPr>
          <w:rFonts w:ascii="Times New Roman" w:eastAsia="Calibri" w:hAnsi="Times New Roman"/>
          <w:szCs w:val="28"/>
        </w:rPr>
        <w:t>»</w:t>
      </w:r>
      <w:r w:rsidRPr="008B018A">
        <w:rPr>
          <w:rFonts w:ascii="Times New Roman" w:eastAsia="Calibri" w:hAnsi="Times New Roman"/>
          <w:szCs w:val="28"/>
        </w:rPr>
        <w:t>.</w:t>
      </w:r>
      <w:proofErr w:type="gramEnd"/>
    </w:p>
    <w:p w:rsidR="004F0D4D" w:rsidRDefault="004F0D4D" w:rsidP="004F0D4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8210B0">
        <w:rPr>
          <w:rFonts w:ascii="Times New Roman" w:eastAsia="Calibri" w:hAnsi="Times New Roman"/>
          <w:szCs w:val="28"/>
        </w:rPr>
        <w:t>1</w:t>
      </w:r>
      <w:r>
        <w:rPr>
          <w:rFonts w:ascii="Times New Roman" w:eastAsia="Calibri" w:hAnsi="Times New Roman"/>
          <w:szCs w:val="28"/>
        </w:rPr>
        <w:t xml:space="preserve">.2.5. В подразделе 2.6 раздела </w:t>
      </w:r>
      <w:r w:rsidRPr="008210B0">
        <w:rPr>
          <w:rFonts w:ascii="Times New Roman" w:eastAsia="Calibri" w:hAnsi="Times New Roman"/>
          <w:szCs w:val="28"/>
        </w:rPr>
        <w:t>II</w:t>
      </w:r>
      <w:r>
        <w:rPr>
          <w:rFonts w:ascii="Times New Roman" w:eastAsia="Calibri" w:hAnsi="Times New Roman"/>
          <w:szCs w:val="28"/>
        </w:rPr>
        <w:t>:</w:t>
      </w:r>
    </w:p>
    <w:p w:rsidR="004F0D4D" w:rsidRPr="008210B0" w:rsidRDefault="004F0D4D" w:rsidP="004F0D4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1) в абзаце 1 слова «</w:t>
      </w:r>
      <w:r w:rsidRPr="008210B0">
        <w:rPr>
          <w:rFonts w:ascii="Times New Roman" w:eastAsia="Calibri" w:hAnsi="Times New Roman"/>
          <w:szCs w:val="28"/>
        </w:rPr>
        <w:t xml:space="preserve">информационной системы Воронежской области </w:t>
      </w:r>
      <w:r>
        <w:rPr>
          <w:rFonts w:ascii="Times New Roman" w:eastAsia="Calibri" w:hAnsi="Times New Roman"/>
          <w:szCs w:val="28"/>
        </w:rPr>
        <w:t>«</w:t>
      </w:r>
      <w:r w:rsidRPr="008210B0">
        <w:rPr>
          <w:rFonts w:ascii="Times New Roman" w:eastAsia="Calibri" w:hAnsi="Times New Roman"/>
          <w:szCs w:val="28"/>
        </w:rPr>
        <w:t>Портал Воронежской области в сети Интернет</w:t>
      </w:r>
      <w:r>
        <w:rPr>
          <w:rFonts w:ascii="Times New Roman" w:eastAsia="Calibri" w:hAnsi="Times New Roman"/>
          <w:szCs w:val="28"/>
        </w:rPr>
        <w:t>»</w:t>
      </w:r>
      <w:r w:rsidRPr="008210B0">
        <w:rPr>
          <w:rFonts w:ascii="Times New Roman" w:eastAsia="Calibri" w:hAnsi="Times New Roman"/>
          <w:szCs w:val="28"/>
        </w:rPr>
        <w:t xml:space="preserve"> либо информационной системы </w:t>
      </w:r>
      <w:r>
        <w:rPr>
          <w:rFonts w:ascii="Times New Roman" w:eastAsia="Calibri" w:hAnsi="Times New Roman"/>
          <w:szCs w:val="28"/>
        </w:rPr>
        <w:t>«</w:t>
      </w:r>
      <w:r w:rsidRPr="008210B0">
        <w:rPr>
          <w:rFonts w:ascii="Times New Roman" w:eastAsia="Calibri" w:hAnsi="Times New Roman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Calibri" w:hAnsi="Times New Roman"/>
          <w:szCs w:val="28"/>
        </w:rPr>
        <w:t>»</w:t>
      </w:r>
      <w:r w:rsidRPr="008210B0">
        <w:rPr>
          <w:rFonts w:ascii="Times New Roman" w:eastAsia="Calibri" w:hAnsi="Times New Roman"/>
          <w:szCs w:val="28"/>
        </w:rPr>
        <w:t xml:space="preserve"> заменить словами </w:t>
      </w:r>
      <w:r>
        <w:rPr>
          <w:rFonts w:ascii="Times New Roman" w:eastAsia="Calibri" w:hAnsi="Times New Roman"/>
          <w:szCs w:val="28"/>
        </w:rPr>
        <w:t>«</w:t>
      </w:r>
      <w:r w:rsidRPr="008210B0">
        <w:rPr>
          <w:rFonts w:ascii="Times New Roman" w:eastAsia="Calibri" w:hAnsi="Times New Roman"/>
          <w:szCs w:val="28"/>
        </w:rPr>
        <w:t>Единого портала государственных и муниципальных услуг (функций) либо портала Воронежской области</w:t>
      </w:r>
      <w:r>
        <w:rPr>
          <w:rFonts w:ascii="Times New Roman" w:eastAsia="Calibri" w:hAnsi="Times New Roman"/>
          <w:szCs w:val="28"/>
        </w:rPr>
        <w:t>»</w:t>
      </w:r>
    </w:p>
    <w:p w:rsidR="004F0D4D" w:rsidRPr="008B018A" w:rsidRDefault="00B3078E" w:rsidP="004F0D4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2</w:t>
      </w:r>
      <w:r w:rsidR="004F0D4D">
        <w:rPr>
          <w:rFonts w:ascii="Times New Roman" w:eastAsia="Calibri" w:hAnsi="Times New Roman"/>
          <w:szCs w:val="28"/>
        </w:rPr>
        <w:t>)</w:t>
      </w:r>
      <w:r w:rsidR="004F0D4D" w:rsidRPr="008B018A">
        <w:rPr>
          <w:rFonts w:ascii="Times New Roman" w:eastAsia="Calibri" w:hAnsi="Times New Roman"/>
          <w:szCs w:val="28"/>
        </w:rPr>
        <w:t> </w:t>
      </w:r>
      <w:r w:rsidR="004F0D4D">
        <w:rPr>
          <w:rFonts w:ascii="Times New Roman" w:eastAsia="Calibri" w:hAnsi="Times New Roman"/>
          <w:szCs w:val="28"/>
        </w:rPr>
        <w:t>а</w:t>
      </w:r>
      <w:r w:rsidR="004F0D4D" w:rsidRPr="008B018A">
        <w:rPr>
          <w:rFonts w:ascii="Times New Roman" w:eastAsia="Calibri" w:hAnsi="Times New Roman"/>
          <w:szCs w:val="28"/>
        </w:rPr>
        <w:t>бз</w:t>
      </w:r>
      <w:r w:rsidR="004F0D4D">
        <w:rPr>
          <w:rFonts w:ascii="Times New Roman" w:eastAsia="Calibri" w:hAnsi="Times New Roman"/>
          <w:szCs w:val="28"/>
        </w:rPr>
        <w:t xml:space="preserve">ац </w:t>
      </w:r>
      <w:r>
        <w:rPr>
          <w:rFonts w:ascii="Times New Roman" w:eastAsia="Calibri" w:hAnsi="Times New Roman"/>
          <w:szCs w:val="28"/>
        </w:rPr>
        <w:t>четвертый</w:t>
      </w:r>
      <w:r w:rsidR="004F0D4D">
        <w:rPr>
          <w:rFonts w:ascii="Times New Roman" w:eastAsia="Calibri" w:hAnsi="Times New Roman"/>
          <w:szCs w:val="28"/>
        </w:rPr>
        <w:t xml:space="preserve"> пункта </w:t>
      </w:r>
      <w:r w:rsidR="004F0D4D" w:rsidRPr="008B018A">
        <w:rPr>
          <w:rFonts w:ascii="Times New Roman" w:eastAsia="Calibri" w:hAnsi="Times New Roman"/>
          <w:szCs w:val="28"/>
        </w:rPr>
        <w:t>2.6.2</w:t>
      </w:r>
      <w:r w:rsidR="004F0D4D">
        <w:rPr>
          <w:rFonts w:ascii="Times New Roman" w:eastAsia="Calibri" w:hAnsi="Times New Roman"/>
          <w:szCs w:val="28"/>
        </w:rPr>
        <w:t xml:space="preserve"> </w:t>
      </w:r>
      <w:r w:rsidR="004F0D4D" w:rsidRPr="008B018A">
        <w:rPr>
          <w:rFonts w:ascii="Times New Roman" w:eastAsia="Calibri" w:hAnsi="Times New Roman"/>
          <w:szCs w:val="28"/>
        </w:rPr>
        <w:t xml:space="preserve">изложить в следующей редакции: </w:t>
      </w:r>
      <w:r w:rsidR="004F0D4D">
        <w:rPr>
          <w:rFonts w:ascii="Times New Roman" w:eastAsia="Calibri" w:hAnsi="Times New Roman"/>
          <w:szCs w:val="28"/>
        </w:rPr>
        <w:t>«</w:t>
      </w:r>
      <w:r w:rsidR="004F0D4D" w:rsidRPr="008B018A">
        <w:rPr>
          <w:rFonts w:ascii="Times New Roman" w:eastAsia="Calibri" w:hAnsi="Times New Roman"/>
          <w:szCs w:val="28"/>
        </w:rPr>
        <w:t xml:space="preserve">Межведомственный запрос формируется в форме электронного документа, </w:t>
      </w:r>
      <w:r w:rsidR="004F0D4D" w:rsidRPr="008B018A">
        <w:rPr>
          <w:rFonts w:ascii="Times New Roman" w:eastAsia="Calibri" w:hAnsi="Times New Roman"/>
          <w:szCs w:val="28"/>
        </w:rPr>
        <w:lastRenderedPageBreak/>
        <w:t>подписанного простой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</w:r>
      <w:proofErr w:type="gramStart"/>
      <w:r w:rsidR="004F0D4D" w:rsidRPr="008B018A">
        <w:rPr>
          <w:rFonts w:ascii="Times New Roman" w:eastAsia="Calibri" w:hAnsi="Times New Roman"/>
          <w:szCs w:val="28"/>
        </w:rPr>
        <w:t>.</w:t>
      </w:r>
      <w:r w:rsidR="004F0D4D">
        <w:rPr>
          <w:rFonts w:ascii="Times New Roman" w:eastAsia="Calibri" w:hAnsi="Times New Roman"/>
          <w:szCs w:val="28"/>
        </w:rPr>
        <w:t>»;</w:t>
      </w:r>
      <w:proofErr w:type="gramEnd"/>
    </w:p>
    <w:p w:rsidR="00D40346" w:rsidRPr="00D37799" w:rsidRDefault="00D37799" w:rsidP="00D403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0346" w:rsidRPr="00D37799">
        <w:rPr>
          <w:sz w:val="28"/>
          <w:szCs w:val="28"/>
        </w:rPr>
        <w:t xml:space="preserve">пункт 2.6.2 дополнить абзацем девятым следующего содержания: </w:t>
      </w:r>
    </w:p>
    <w:p w:rsidR="00D40346" w:rsidRPr="00903B3D" w:rsidRDefault="00D40346" w:rsidP="00D403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799">
        <w:rPr>
          <w:sz w:val="28"/>
          <w:szCs w:val="28"/>
        </w:rPr>
        <w:t xml:space="preserve">«-представления документов и информации, отсутствие и (или) недостоверность которых не указывались при первоначальном отказе в приеме необходимых документов либо в предоставлении государственной услуги, за исключением случаев, предусмотренных </w:t>
      </w:r>
      <w:hyperlink r:id="rId21" w:history="1">
        <w:r w:rsidRPr="00D37799">
          <w:rPr>
            <w:sz w:val="28"/>
            <w:szCs w:val="28"/>
          </w:rPr>
          <w:t>пунктом 4 части 1 статьи 7</w:t>
        </w:r>
      </w:hyperlink>
      <w:r w:rsidRPr="00D37799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:rsidR="00D37799" w:rsidRDefault="00EF4BDC" w:rsidP="00944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</w:t>
      </w:r>
      <w:r w:rsidR="001D256F">
        <w:rPr>
          <w:sz w:val="28"/>
          <w:szCs w:val="28"/>
        </w:rPr>
        <w:t xml:space="preserve">. </w:t>
      </w:r>
      <w:r w:rsidR="00D37799">
        <w:rPr>
          <w:sz w:val="28"/>
          <w:szCs w:val="28"/>
        </w:rPr>
        <w:t xml:space="preserve">В абзаце 3 </w:t>
      </w:r>
      <w:r w:rsidR="001D256F">
        <w:rPr>
          <w:sz w:val="28"/>
          <w:szCs w:val="28"/>
        </w:rPr>
        <w:t>пункт</w:t>
      </w:r>
      <w:r w:rsidR="00D37799">
        <w:rPr>
          <w:sz w:val="28"/>
          <w:szCs w:val="28"/>
        </w:rPr>
        <w:t>а</w:t>
      </w:r>
      <w:r w:rsidR="001D256F">
        <w:rPr>
          <w:sz w:val="28"/>
          <w:szCs w:val="28"/>
        </w:rPr>
        <w:t xml:space="preserve"> 2.8.2 </w:t>
      </w:r>
      <w:r w:rsidR="00D37799">
        <w:rPr>
          <w:sz w:val="28"/>
          <w:szCs w:val="28"/>
        </w:rPr>
        <w:t>подраздела</w:t>
      </w:r>
      <w:r w:rsidR="001D256F">
        <w:rPr>
          <w:sz w:val="28"/>
          <w:szCs w:val="28"/>
        </w:rPr>
        <w:t xml:space="preserve"> 2.8 раздела </w:t>
      </w:r>
      <w:r w:rsidR="0074137B">
        <w:rPr>
          <w:sz w:val="28"/>
          <w:szCs w:val="28"/>
          <w:lang w:val="en-US"/>
        </w:rPr>
        <w:t>II</w:t>
      </w:r>
      <w:r w:rsidR="001D256F">
        <w:rPr>
          <w:sz w:val="28"/>
          <w:szCs w:val="28"/>
        </w:rPr>
        <w:t xml:space="preserve"> </w:t>
      </w:r>
      <w:r w:rsidR="00D37799">
        <w:rPr>
          <w:sz w:val="28"/>
          <w:szCs w:val="28"/>
        </w:rPr>
        <w:t xml:space="preserve">цифры </w:t>
      </w:r>
      <w:r w:rsidR="008F5F15">
        <w:rPr>
          <w:sz w:val="28"/>
          <w:szCs w:val="28"/>
        </w:rPr>
        <w:t>«</w:t>
      </w:r>
      <w:r w:rsidR="00D37799">
        <w:rPr>
          <w:sz w:val="28"/>
          <w:szCs w:val="28"/>
        </w:rPr>
        <w:t>15</w:t>
      </w:r>
      <w:r w:rsidR="008F5F15">
        <w:rPr>
          <w:sz w:val="28"/>
          <w:szCs w:val="28"/>
        </w:rPr>
        <w:t>»</w:t>
      </w:r>
      <w:r w:rsidR="00D37799">
        <w:rPr>
          <w:sz w:val="28"/>
          <w:szCs w:val="28"/>
        </w:rPr>
        <w:t xml:space="preserve"> заменить цифрами </w:t>
      </w:r>
      <w:r w:rsidR="008F5F15">
        <w:rPr>
          <w:sz w:val="28"/>
          <w:szCs w:val="28"/>
        </w:rPr>
        <w:t>«</w:t>
      </w:r>
      <w:r w:rsidR="00D37799">
        <w:rPr>
          <w:sz w:val="28"/>
          <w:szCs w:val="28"/>
        </w:rPr>
        <w:t>14.1</w:t>
      </w:r>
      <w:r w:rsidR="008F5F15">
        <w:rPr>
          <w:sz w:val="28"/>
          <w:szCs w:val="28"/>
        </w:rPr>
        <w:t>»</w:t>
      </w:r>
      <w:r w:rsidR="009443E4">
        <w:rPr>
          <w:sz w:val="28"/>
          <w:szCs w:val="28"/>
        </w:rPr>
        <w:t>.</w:t>
      </w:r>
    </w:p>
    <w:p w:rsidR="00840F55" w:rsidRDefault="00EF4BDC" w:rsidP="00F54B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</w:t>
      </w:r>
      <w:r w:rsidR="00840F55">
        <w:rPr>
          <w:sz w:val="28"/>
          <w:szCs w:val="28"/>
        </w:rPr>
        <w:t xml:space="preserve">. Абзац второй пункта 2.12.2 </w:t>
      </w:r>
      <w:r w:rsidR="00553B3D">
        <w:rPr>
          <w:sz w:val="28"/>
          <w:szCs w:val="28"/>
        </w:rPr>
        <w:t>подраздела</w:t>
      </w:r>
      <w:r w:rsidR="00840F55">
        <w:rPr>
          <w:sz w:val="28"/>
          <w:szCs w:val="28"/>
        </w:rPr>
        <w:t xml:space="preserve"> 2.12 раздела </w:t>
      </w:r>
      <w:r w:rsidR="00553B3D">
        <w:rPr>
          <w:sz w:val="28"/>
          <w:szCs w:val="28"/>
          <w:lang w:val="en-US"/>
        </w:rPr>
        <w:t>II</w:t>
      </w:r>
      <w:r w:rsidR="00840F55">
        <w:rPr>
          <w:sz w:val="28"/>
          <w:szCs w:val="28"/>
        </w:rPr>
        <w:t xml:space="preserve"> исключить.</w:t>
      </w:r>
    </w:p>
    <w:p w:rsidR="008F5F15" w:rsidRPr="00CA0580" w:rsidRDefault="008F5F15" w:rsidP="008F5F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580">
        <w:rPr>
          <w:sz w:val="28"/>
          <w:szCs w:val="28"/>
        </w:rPr>
        <w:t>1.2.</w:t>
      </w:r>
      <w:r w:rsidR="009443E4">
        <w:rPr>
          <w:sz w:val="28"/>
          <w:szCs w:val="28"/>
        </w:rPr>
        <w:t>8</w:t>
      </w:r>
      <w:r w:rsidRPr="00CA0580">
        <w:rPr>
          <w:sz w:val="28"/>
          <w:szCs w:val="28"/>
        </w:rPr>
        <w:t>. В</w:t>
      </w:r>
      <w:r w:rsidRPr="008F5F15">
        <w:rPr>
          <w:rFonts w:eastAsia="Calibri"/>
          <w:sz w:val="28"/>
          <w:szCs w:val="28"/>
        </w:rPr>
        <w:t xml:space="preserve"> </w:t>
      </w:r>
      <w:r w:rsidRPr="00CA0580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е</w:t>
      </w:r>
      <w:r w:rsidRPr="00CA0580">
        <w:rPr>
          <w:rFonts w:eastAsia="Calibri"/>
          <w:sz w:val="28"/>
          <w:szCs w:val="28"/>
        </w:rPr>
        <w:t xml:space="preserve"> </w:t>
      </w:r>
      <w:r w:rsidRPr="00CA0580">
        <w:rPr>
          <w:sz w:val="28"/>
          <w:szCs w:val="28"/>
        </w:rPr>
        <w:t>2.13.1</w:t>
      </w:r>
      <w:r>
        <w:rPr>
          <w:sz w:val="28"/>
          <w:szCs w:val="28"/>
        </w:rPr>
        <w:t xml:space="preserve"> </w:t>
      </w:r>
      <w:r w:rsidRPr="00CA0580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CA0580">
        <w:rPr>
          <w:sz w:val="28"/>
          <w:szCs w:val="28"/>
        </w:rPr>
        <w:t xml:space="preserve"> 2.13 раздела </w:t>
      </w:r>
      <w:r w:rsidRPr="00CA0580">
        <w:rPr>
          <w:sz w:val="28"/>
          <w:szCs w:val="28"/>
          <w:lang w:val="en-US"/>
        </w:rPr>
        <w:t>II</w:t>
      </w:r>
      <w:r w:rsidRPr="00CA0580">
        <w:rPr>
          <w:sz w:val="28"/>
          <w:szCs w:val="28"/>
        </w:rPr>
        <w:t xml:space="preserve">: </w:t>
      </w:r>
    </w:p>
    <w:p w:rsidR="008F5F15" w:rsidRPr="00CA0580" w:rsidRDefault="008F5F15" w:rsidP="008F5F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580">
        <w:rPr>
          <w:rFonts w:eastAsia="Calibri"/>
          <w:sz w:val="28"/>
          <w:szCs w:val="28"/>
        </w:rPr>
        <w:t xml:space="preserve">1) в абзаце 6 </w:t>
      </w:r>
      <w:r w:rsidRPr="00CA058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 xml:space="preserve">в информационной системе Воронежской области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 и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 заменить словами </w:t>
      </w:r>
      <w:r>
        <w:rPr>
          <w:rFonts w:eastAsia="Calibri"/>
          <w:sz w:val="28"/>
          <w:szCs w:val="28"/>
        </w:rPr>
        <w:t>«</w:t>
      </w:r>
      <w:r w:rsidRPr="00CA0580">
        <w:rPr>
          <w:rFonts w:eastAsia="Calibri"/>
          <w:sz w:val="28"/>
          <w:szCs w:val="28"/>
        </w:rPr>
        <w:t>на Едином портале государственных и муниципальных услуг (функций) и портале Воронежской области</w:t>
      </w:r>
      <w:r>
        <w:rPr>
          <w:rFonts w:eastAsia="Calibri"/>
          <w:sz w:val="28"/>
          <w:szCs w:val="28"/>
        </w:rPr>
        <w:t>»</w:t>
      </w:r>
      <w:r w:rsidRPr="00CA0580">
        <w:rPr>
          <w:rFonts w:eastAsia="Calibri"/>
          <w:sz w:val="28"/>
          <w:szCs w:val="28"/>
        </w:rPr>
        <w:t>;</w:t>
      </w:r>
    </w:p>
    <w:p w:rsidR="008F5F15" w:rsidRPr="00CA0580" w:rsidRDefault="008F5F15" w:rsidP="008F5F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0580">
        <w:rPr>
          <w:rFonts w:eastAsia="Calibri"/>
          <w:sz w:val="28"/>
          <w:szCs w:val="28"/>
        </w:rPr>
        <w:t xml:space="preserve">2) в абзаце 9 </w:t>
      </w:r>
      <w:r w:rsidRPr="00CA058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 xml:space="preserve">информационной системы Воронежской области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, информационной системы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 заменить словами </w:t>
      </w:r>
      <w:r>
        <w:rPr>
          <w:rFonts w:eastAsia="Calibri"/>
          <w:sz w:val="28"/>
          <w:szCs w:val="28"/>
        </w:rPr>
        <w:t>«</w:t>
      </w:r>
      <w:r w:rsidRPr="00CA0580">
        <w:rPr>
          <w:rFonts w:eastAsia="Calibri"/>
          <w:sz w:val="28"/>
          <w:szCs w:val="28"/>
        </w:rPr>
        <w:t>Единого портала государственных и муниципальных услуг (функций) и портале Воронежской области</w:t>
      </w:r>
      <w:r>
        <w:rPr>
          <w:rFonts w:eastAsia="Calibri"/>
          <w:sz w:val="28"/>
          <w:szCs w:val="28"/>
        </w:rPr>
        <w:t>»</w:t>
      </w:r>
      <w:r w:rsidRPr="00CA0580">
        <w:rPr>
          <w:rFonts w:eastAsia="Calibri"/>
          <w:sz w:val="28"/>
          <w:szCs w:val="28"/>
        </w:rPr>
        <w:t>;</w:t>
      </w:r>
    </w:p>
    <w:p w:rsidR="008F5F15" w:rsidRDefault="008F5F15" w:rsidP="008F5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A0580">
        <w:rPr>
          <w:rFonts w:eastAsia="Calibri"/>
          <w:sz w:val="28"/>
          <w:szCs w:val="28"/>
        </w:rPr>
        <w:lastRenderedPageBreak/>
        <w:t xml:space="preserve">3) в абзаце 10 </w:t>
      </w:r>
      <w:r w:rsidRPr="00CA058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 xml:space="preserve">в информационных системах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A058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»</w:t>
      </w:r>
      <w:r w:rsidRPr="00CA058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CA0580">
        <w:rPr>
          <w:rFonts w:eastAsia="Calibri"/>
          <w:sz w:val="28"/>
          <w:szCs w:val="28"/>
        </w:rPr>
        <w:t>на Едином портале государственных и муниципальных услуг (функций) и портале Воронежской области</w:t>
      </w:r>
      <w:r>
        <w:rPr>
          <w:rFonts w:eastAsia="Calibri"/>
          <w:sz w:val="28"/>
          <w:szCs w:val="28"/>
        </w:rPr>
        <w:t>».</w:t>
      </w:r>
    </w:p>
    <w:p w:rsidR="0076703C" w:rsidRDefault="00EF4BDC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443E4">
        <w:rPr>
          <w:sz w:val="28"/>
          <w:szCs w:val="28"/>
        </w:rPr>
        <w:t>9</w:t>
      </w:r>
      <w:r w:rsidR="004A5CCF" w:rsidRPr="004A5CCF">
        <w:rPr>
          <w:sz w:val="28"/>
          <w:szCs w:val="28"/>
        </w:rPr>
        <w:t xml:space="preserve">. </w:t>
      </w:r>
      <w:r w:rsidR="0076703C">
        <w:rPr>
          <w:sz w:val="28"/>
          <w:szCs w:val="28"/>
        </w:rPr>
        <w:t>В подразделе 2.14 раздела</w:t>
      </w:r>
      <w:r w:rsidR="0076703C" w:rsidRPr="0076703C">
        <w:rPr>
          <w:sz w:val="28"/>
          <w:szCs w:val="28"/>
        </w:rPr>
        <w:t xml:space="preserve"> </w:t>
      </w:r>
      <w:r w:rsidR="0076703C">
        <w:rPr>
          <w:sz w:val="28"/>
          <w:szCs w:val="28"/>
          <w:lang w:val="en-US"/>
        </w:rPr>
        <w:t>II</w:t>
      </w:r>
      <w:r w:rsidR="00CD6F79">
        <w:rPr>
          <w:sz w:val="28"/>
          <w:szCs w:val="28"/>
        </w:rPr>
        <w:t>:</w:t>
      </w:r>
      <w:r w:rsidR="0076703C">
        <w:rPr>
          <w:sz w:val="28"/>
          <w:szCs w:val="28"/>
        </w:rPr>
        <w:t xml:space="preserve"> </w:t>
      </w:r>
    </w:p>
    <w:p w:rsidR="004A5CCF" w:rsidRPr="004A5CCF" w:rsidRDefault="0076703C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03C">
        <w:rPr>
          <w:sz w:val="28"/>
          <w:szCs w:val="28"/>
        </w:rPr>
        <w:t xml:space="preserve">1) </w:t>
      </w:r>
      <w:r w:rsidR="004A5CCF" w:rsidRPr="004A5CCF">
        <w:rPr>
          <w:sz w:val="28"/>
          <w:szCs w:val="28"/>
        </w:rPr>
        <w:t xml:space="preserve">пункт 2.14.1 дополнить </w:t>
      </w:r>
      <w:r w:rsidR="00164D92">
        <w:rPr>
          <w:sz w:val="28"/>
          <w:szCs w:val="28"/>
        </w:rPr>
        <w:t xml:space="preserve">восьмым </w:t>
      </w:r>
      <w:r w:rsidR="004A5CCF" w:rsidRPr="004A5CCF">
        <w:rPr>
          <w:sz w:val="28"/>
          <w:szCs w:val="28"/>
        </w:rPr>
        <w:t>абзацем следующего содержания:</w:t>
      </w:r>
    </w:p>
    <w:p w:rsidR="004A5CCF" w:rsidRPr="004A5CCF" w:rsidRDefault="004A5CCF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5CCF">
        <w:rPr>
          <w:sz w:val="28"/>
          <w:szCs w:val="28"/>
        </w:rPr>
        <w:t>«В МФЦ обеспечивается соблюдение стандарта обслуживания заявителей в соответствии с постановлением правительства Воронежской области от 29.12.2017 № 1099 «Об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</w:t>
      </w:r>
      <w:r w:rsidR="008F5F15">
        <w:rPr>
          <w:sz w:val="28"/>
          <w:szCs w:val="28"/>
        </w:rPr>
        <w:t>»</w:t>
      </w:r>
      <w:proofErr w:type="gramStart"/>
      <w:r w:rsidRPr="004A5CCF">
        <w:rPr>
          <w:sz w:val="28"/>
          <w:szCs w:val="28"/>
        </w:rPr>
        <w:t>.»</w:t>
      </w:r>
      <w:proofErr w:type="gramEnd"/>
      <w:r w:rsidRPr="004A5CCF">
        <w:rPr>
          <w:sz w:val="28"/>
          <w:szCs w:val="28"/>
        </w:rPr>
        <w:t>.</w:t>
      </w:r>
    </w:p>
    <w:p w:rsidR="00CD6F79" w:rsidRDefault="00EB42FD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703C" w:rsidRPr="00CD6F79">
        <w:rPr>
          <w:sz w:val="28"/>
          <w:szCs w:val="28"/>
        </w:rPr>
        <w:t>)</w:t>
      </w:r>
      <w:r w:rsidR="00CD6F79">
        <w:rPr>
          <w:sz w:val="28"/>
          <w:szCs w:val="28"/>
        </w:rPr>
        <w:t xml:space="preserve"> в пункте 2.14.</w:t>
      </w:r>
      <w:r w:rsidR="00417C13">
        <w:rPr>
          <w:sz w:val="28"/>
          <w:szCs w:val="28"/>
        </w:rPr>
        <w:t>2</w:t>
      </w:r>
      <w:r w:rsidR="00CD6F79">
        <w:rPr>
          <w:sz w:val="28"/>
          <w:szCs w:val="28"/>
        </w:rPr>
        <w:t xml:space="preserve">  и далее по тексту административного регламента:</w:t>
      </w:r>
    </w:p>
    <w:p w:rsidR="00CD6F79" w:rsidRDefault="00CD6F79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слова «федеральной государственной информационной системы «Единый портал государственных и муниципальных услуг (функций)»» заменить словами «</w:t>
      </w:r>
      <w:r w:rsidRPr="00CA0580">
        <w:rPr>
          <w:rFonts w:eastAsia="Calibri"/>
          <w:sz w:val="28"/>
          <w:szCs w:val="28"/>
        </w:rPr>
        <w:t>Един</w:t>
      </w:r>
      <w:r>
        <w:rPr>
          <w:rFonts w:eastAsia="Calibri"/>
          <w:sz w:val="28"/>
          <w:szCs w:val="28"/>
        </w:rPr>
        <w:t>ый портал</w:t>
      </w:r>
      <w:r w:rsidRPr="00CA0580">
        <w:rPr>
          <w:rFonts w:eastAsia="Calibri"/>
          <w:sz w:val="28"/>
          <w:szCs w:val="28"/>
        </w:rPr>
        <w:t xml:space="preserve"> государственных и муниципальных услуг (функций)</w:t>
      </w:r>
      <w:r>
        <w:rPr>
          <w:rFonts w:eastAsia="Calibri"/>
          <w:sz w:val="28"/>
          <w:szCs w:val="28"/>
        </w:rPr>
        <w:t>» в соответствующем падеже;</w:t>
      </w:r>
    </w:p>
    <w:p w:rsidR="00CD6F79" w:rsidRDefault="00CD6F79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 слова «</w:t>
      </w:r>
      <w:r>
        <w:rPr>
          <w:sz w:val="28"/>
          <w:szCs w:val="28"/>
        </w:rPr>
        <w:t>информационной системы Воронежской области «Портал Воронежской области в сети Интернет» заменить словами «Портал Воронежской области» в соответствующем падеже.</w:t>
      </w:r>
    </w:p>
    <w:p w:rsidR="004A5CCF" w:rsidRPr="004A5CCF" w:rsidRDefault="00EB42FD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703C" w:rsidRPr="0076703C">
        <w:rPr>
          <w:sz w:val="28"/>
          <w:szCs w:val="28"/>
        </w:rPr>
        <w:t>)</w:t>
      </w:r>
      <w:r w:rsidR="004A5CCF" w:rsidRPr="004A5CCF">
        <w:rPr>
          <w:sz w:val="28"/>
          <w:szCs w:val="28"/>
        </w:rPr>
        <w:t xml:space="preserve"> дополнить пунктом 2.14.3 следующего содержания:</w:t>
      </w:r>
    </w:p>
    <w:p w:rsidR="004A5CCF" w:rsidRDefault="004A5CCF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5CCF">
        <w:rPr>
          <w:sz w:val="28"/>
          <w:szCs w:val="28"/>
        </w:rPr>
        <w:t>«2.14.3. Заявления и документы, необходимые для получения государственной услуги, предоставляемые в форме электронных документов, подписываются заявителем (представителем заявителя) простой электронной подписью, либо усиленной квалифицированной электронной подписью в соответствии с действующим законодательством</w:t>
      </w:r>
      <w:proofErr w:type="gramStart"/>
      <w:r w:rsidRPr="004A5CCF">
        <w:rPr>
          <w:sz w:val="28"/>
          <w:szCs w:val="28"/>
        </w:rPr>
        <w:t>.».</w:t>
      </w:r>
      <w:proofErr w:type="gramEnd"/>
    </w:p>
    <w:p w:rsidR="00EB42FD" w:rsidRPr="00EB42FD" w:rsidRDefault="00EB42FD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1.2.10. В абзаце первом пункта 3.2.4. подраздела 3.2.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далее по тексту Административного регламента слова «портала Воронежской области в </w:t>
      </w:r>
      <w:r>
        <w:rPr>
          <w:sz w:val="28"/>
          <w:szCs w:val="28"/>
        </w:rPr>
        <w:lastRenderedPageBreak/>
        <w:t>с</w:t>
      </w:r>
      <w:r w:rsidR="001B3679">
        <w:rPr>
          <w:sz w:val="28"/>
          <w:szCs w:val="28"/>
        </w:rPr>
        <w:t>е</w:t>
      </w:r>
      <w:r>
        <w:rPr>
          <w:sz w:val="28"/>
          <w:szCs w:val="28"/>
        </w:rPr>
        <w:t>ти Интернет» заменить словами «Портал Воронежской области» в соответствующем падеже.</w:t>
      </w:r>
    </w:p>
    <w:p w:rsidR="001D256F" w:rsidRDefault="001D256F" w:rsidP="00EB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F4BDC">
        <w:rPr>
          <w:sz w:val="28"/>
          <w:szCs w:val="28"/>
        </w:rPr>
        <w:t>1</w:t>
      </w:r>
      <w:r w:rsidR="009443E4">
        <w:rPr>
          <w:sz w:val="28"/>
          <w:szCs w:val="28"/>
        </w:rPr>
        <w:t>1</w:t>
      </w:r>
      <w:r w:rsidR="00635A5B">
        <w:rPr>
          <w:sz w:val="28"/>
          <w:szCs w:val="28"/>
        </w:rPr>
        <w:t xml:space="preserve">. </w:t>
      </w:r>
      <w:r w:rsidR="00417C13">
        <w:rPr>
          <w:sz w:val="28"/>
          <w:szCs w:val="28"/>
        </w:rPr>
        <w:t>Подраздел</w:t>
      </w:r>
      <w:r w:rsidR="00635A5B">
        <w:rPr>
          <w:sz w:val="28"/>
          <w:szCs w:val="28"/>
        </w:rPr>
        <w:t xml:space="preserve"> 3.4 раздела </w:t>
      </w:r>
      <w:r w:rsidR="00553B3D">
        <w:rPr>
          <w:sz w:val="28"/>
          <w:szCs w:val="28"/>
          <w:lang w:val="en-US"/>
        </w:rPr>
        <w:t>III</w:t>
      </w:r>
      <w:r w:rsidR="00635A5B">
        <w:rPr>
          <w:sz w:val="28"/>
          <w:szCs w:val="28"/>
        </w:rPr>
        <w:t xml:space="preserve"> изложить в следующей редакции:</w:t>
      </w:r>
    </w:p>
    <w:p w:rsidR="00EB42FD" w:rsidRPr="00583E8D" w:rsidRDefault="00635A5B" w:rsidP="00EB42F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635A5B">
        <w:rPr>
          <w:szCs w:val="28"/>
        </w:rPr>
        <w:t xml:space="preserve"> </w:t>
      </w:r>
      <w:r>
        <w:rPr>
          <w:szCs w:val="28"/>
        </w:rPr>
        <w:t>«3.4</w:t>
      </w:r>
      <w:r w:rsidRPr="00635A5B">
        <w:rPr>
          <w:szCs w:val="28"/>
        </w:rPr>
        <w:t xml:space="preserve">. </w:t>
      </w:r>
      <w:r w:rsidR="00EB42FD" w:rsidRPr="00583E8D">
        <w:rPr>
          <w:rFonts w:ascii="Times New Roman" w:eastAsia="Calibri" w:hAnsi="Times New Roman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</w:t>
      </w:r>
    </w:p>
    <w:p w:rsidR="00EB42FD" w:rsidRPr="008B018A" w:rsidRDefault="00EB42FD" w:rsidP="00EB42F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583E8D">
        <w:rPr>
          <w:rFonts w:ascii="Times New Roman" w:eastAsia="Calibri" w:hAnsi="Times New Roman"/>
          <w:szCs w:val="28"/>
        </w:rPr>
        <w:t>3.</w:t>
      </w:r>
      <w:r w:rsidR="001B3679">
        <w:rPr>
          <w:rFonts w:ascii="Times New Roman" w:eastAsia="Calibri" w:hAnsi="Times New Roman"/>
          <w:szCs w:val="28"/>
        </w:rPr>
        <w:t>4</w:t>
      </w:r>
      <w:r w:rsidRPr="00583E8D">
        <w:rPr>
          <w:rFonts w:ascii="Times New Roman" w:eastAsia="Calibri" w:hAnsi="Times New Roman"/>
          <w:szCs w:val="28"/>
        </w:rPr>
        <w:t>.1. В случае выявления заявителем в документах, полученных в</w:t>
      </w:r>
      <w:r w:rsidRPr="00583E8D">
        <w:rPr>
          <w:rFonts w:ascii="Times New Roman" w:eastAsia="Calibri" w:hAnsi="Times New Roman"/>
          <w:bCs/>
          <w:szCs w:val="28"/>
        </w:rPr>
        <w:t xml:space="preserve"> результате предоставления государственной услуги, из числа указанных в пункте 2.3.2 настоящего Админист</w:t>
      </w:r>
      <w:r>
        <w:rPr>
          <w:rFonts w:ascii="Times New Roman" w:eastAsia="Calibri" w:hAnsi="Times New Roman"/>
          <w:bCs/>
          <w:szCs w:val="28"/>
        </w:rPr>
        <w:t xml:space="preserve">ративного </w:t>
      </w:r>
      <w:r w:rsidRPr="008B018A">
        <w:rPr>
          <w:rFonts w:ascii="Times New Roman" w:eastAsia="Calibri" w:hAnsi="Times New Roman"/>
          <w:bCs/>
          <w:szCs w:val="28"/>
        </w:rPr>
        <w:t xml:space="preserve">регламента, опечаток и (или) ошибок заявитель представляет в Департамент заявление об исправлении таких опечаток и (или) ошибок. </w:t>
      </w:r>
    </w:p>
    <w:p w:rsidR="00EB42FD" w:rsidRPr="008B018A" w:rsidRDefault="00EB42FD" w:rsidP="00EB42F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8B018A">
        <w:rPr>
          <w:rFonts w:ascii="Times New Roman" w:eastAsia="Calibri" w:hAnsi="Times New Roman"/>
          <w:szCs w:val="28"/>
        </w:rPr>
        <w:t>3.</w:t>
      </w:r>
      <w:r w:rsidR="001B3679">
        <w:rPr>
          <w:rFonts w:ascii="Times New Roman" w:eastAsia="Calibri" w:hAnsi="Times New Roman"/>
          <w:szCs w:val="28"/>
        </w:rPr>
        <w:t>4</w:t>
      </w:r>
      <w:r w:rsidRPr="008B018A">
        <w:rPr>
          <w:rFonts w:ascii="Times New Roman" w:eastAsia="Calibri" w:hAnsi="Times New Roman"/>
          <w:szCs w:val="28"/>
        </w:rPr>
        <w:t xml:space="preserve">.2. К заявлению об исправлении опечаток и (или) ошибок прилагается оригинал </w:t>
      </w:r>
      <w:r w:rsidRPr="008B018A">
        <w:rPr>
          <w:rFonts w:ascii="Times New Roman" w:eastAsia="Calibri" w:hAnsi="Times New Roman"/>
          <w:bCs/>
          <w:szCs w:val="28"/>
        </w:rPr>
        <w:t>документа, полученного в результате предоставления государственной услуги, в котором выявлены опечатки и (или) ошибки</w:t>
      </w:r>
      <w:r w:rsidRPr="008B018A">
        <w:rPr>
          <w:rFonts w:ascii="Times New Roman" w:eastAsia="Calibri" w:hAnsi="Times New Roman"/>
          <w:szCs w:val="28"/>
        </w:rPr>
        <w:t xml:space="preserve">. Заявитель вправе приложить к заявлению документы либо их копии, подтверждающие допущенные опечатку и (или) ошибку. Ответственный сотрудник отдела Департамента в течение 1 рабочего дня со дня поступления соответствующего заявления проводит проверку указанных в заявлении сведений. </w:t>
      </w:r>
    </w:p>
    <w:p w:rsidR="00EB42FD" w:rsidRPr="008B018A" w:rsidRDefault="00EB42FD" w:rsidP="00EB42F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8B018A">
        <w:rPr>
          <w:rFonts w:ascii="Times New Roman" w:eastAsia="Calibri" w:hAnsi="Times New Roman"/>
          <w:szCs w:val="28"/>
        </w:rPr>
        <w:t>3.</w:t>
      </w:r>
      <w:r w:rsidR="001B3679">
        <w:rPr>
          <w:rFonts w:ascii="Times New Roman" w:eastAsia="Calibri" w:hAnsi="Times New Roman"/>
          <w:szCs w:val="28"/>
        </w:rPr>
        <w:t>4</w:t>
      </w:r>
      <w:r w:rsidRPr="008B018A">
        <w:rPr>
          <w:rFonts w:ascii="Times New Roman" w:eastAsia="Calibri" w:hAnsi="Times New Roman"/>
          <w:szCs w:val="28"/>
        </w:rPr>
        <w:t xml:space="preserve">.3. В случае выявления допущенных опечаток и (или) ошибок в документах, указанных в пункте </w:t>
      </w:r>
      <w:r>
        <w:rPr>
          <w:rFonts w:ascii="Times New Roman" w:eastAsia="Calibri" w:hAnsi="Times New Roman"/>
          <w:szCs w:val="28"/>
        </w:rPr>
        <w:t>2.3.2 настоящего Административного регламента</w:t>
      </w:r>
      <w:r w:rsidRPr="008B018A">
        <w:rPr>
          <w:rFonts w:ascii="Times New Roman" w:eastAsia="Calibri" w:hAnsi="Times New Roman"/>
          <w:szCs w:val="28"/>
        </w:rPr>
        <w:t>, ответственный сотрудник отдела Департамента осуществляет исправление таких опечаток и (или) ошибок в срок, не превышающий 5 рабочих дней со дня поступления в Департамент соответствующего заявления.</w:t>
      </w:r>
    </w:p>
    <w:p w:rsidR="00EB42FD" w:rsidRPr="008B018A" w:rsidRDefault="00EB42FD" w:rsidP="00EB42FD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8B018A">
        <w:rPr>
          <w:rFonts w:ascii="Times New Roman" w:eastAsia="Calibri" w:hAnsi="Times New Roman"/>
          <w:szCs w:val="28"/>
        </w:rPr>
        <w:t>3.</w:t>
      </w:r>
      <w:r w:rsidR="001B3679">
        <w:rPr>
          <w:rFonts w:ascii="Times New Roman" w:eastAsia="Calibri" w:hAnsi="Times New Roman"/>
          <w:szCs w:val="28"/>
        </w:rPr>
        <w:t>4</w:t>
      </w:r>
      <w:r w:rsidRPr="008B018A">
        <w:rPr>
          <w:rFonts w:ascii="Times New Roman" w:eastAsia="Calibri" w:hAnsi="Times New Roman"/>
          <w:szCs w:val="28"/>
        </w:rPr>
        <w:t>.4. Результатом административной процедуры является исправление допущенных опечаток и (или) ошибок, выдача заявителю нового документа взамен ранее выданного документа или сообщение об отсутствии допущенных опечаток и (или) ошибок</w:t>
      </w:r>
      <w:proofErr w:type="gramStart"/>
      <w:r w:rsidRPr="008B018A">
        <w:rPr>
          <w:rFonts w:ascii="Times New Roman" w:eastAsia="Calibri" w:hAnsi="Times New Roman"/>
          <w:szCs w:val="28"/>
        </w:rPr>
        <w:t>.</w:t>
      </w:r>
      <w:r>
        <w:rPr>
          <w:rFonts w:ascii="Times New Roman" w:eastAsia="Calibri" w:hAnsi="Times New Roman"/>
          <w:szCs w:val="28"/>
        </w:rPr>
        <w:t>»</w:t>
      </w:r>
      <w:r w:rsidRPr="008B018A">
        <w:rPr>
          <w:rFonts w:ascii="Times New Roman" w:eastAsia="Calibri" w:hAnsi="Times New Roman"/>
          <w:szCs w:val="28"/>
        </w:rPr>
        <w:t>.</w:t>
      </w:r>
      <w:proofErr w:type="gramEnd"/>
    </w:p>
    <w:p w:rsidR="00155F9E" w:rsidRDefault="00067015" w:rsidP="0015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EF4BDC">
        <w:rPr>
          <w:sz w:val="28"/>
          <w:szCs w:val="28"/>
        </w:rPr>
        <w:t>.1</w:t>
      </w:r>
      <w:r w:rsidR="009443E4">
        <w:rPr>
          <w:sz w:val="28"/>
          <w:szCs w:val="28"/>
        </w:rPr>
        <w:t>2</w:t>
      </w:r>
      <w:r w:rsidR="000A713D" w:rsidRPr="0011662E">
        <w:rPr>
          <w:sz w:val="28"/>
          <w:szCs w:val="28"/>
        </w:rPr>
        <w:t xml:space="preserve">. </w:t>
      </w:r>
      <w:r w:rsidR="00155F9E" w:rsidRPr="002127E0">
        <w:rPr>
          <w:rFonts w:eastAsia="Calibri"/>
          <w:color w:val="000000"/>
          <w:sz w:val="28"/>
          <w:szCs w:val="28"/>
        </w:rPr>
        <w:t xml:space="preserve">Раздел </w:t>
      </w:r>
      <w:r w:rsidR="00BC2BEF">
        <w:rPr>
          <w:rFonts w:eastAsia="Calibri"/>
          <w:color w:val="000000"/>
          <w:sz w:val="28"/>
          <w:szCs w:val="28"/>
          <w:lang w:val="en-US"/>
        </w:rPr>
        <w:t>V</w:t>
      </w:r>
      <w:r w:rsidR="00155F9E" w:rsidRPr="002127E0">
        <w:rPr>
          <w:rFonts w:eastAsia="Calibri"/>
          <w:color w:val="000000"/>
          <w:sz w:val="28"/>
          <w:szCs w:val="28"/>
        </w:rPr>
        <w:t xml:space="preserve"> изложить в следующей редакции:</w:t>
      </w:r>
    </w:p>
    <w:p w:rsidR="004F0D4D" w:rsidRPr="008B018A" w:rsidRDefault="00553B3D" w:rsidP="004F0D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F0D4D">
        <w:rPr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  <w:lang w:val="en-US"/>
        </w:rPr>
        <w:t>V</w:t>
      </w:r>
      <w:r w:rsidR="004F0D4D" w:rsidRPr="008B018A">
        <w:rPr>
          <w:sz w:val="28"/>
          <w:szCs w:val="28"/>
        </w:rPr>
        <w:t xml:space="preserve">. </w:t>
      </w:r>
      <w:proofErr w:type="gramStart"/>
      <w:r w:rsidR="004F0D4D" w:rsidRPr="008B018A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4F0D4D">
        <w:rPr>
          <w:sz w:val="28"/>
          <w:szCs w:val="28"/>
        </w:rPr>
        <w:t>МФЦ</w:t>
      </w:r>
      <w:r w:rsidR="004F0D4D" w:rsidRPr="008B018A">
        <w:rPr>
          <w:sz w:val="28"/>
          <w:szCs w:val="28"/>
        </w:rPr>
        <w:t>, организаций, указанных в</w:t>
      </w:r>
      <w:r w:rsidR="004F0D4D" w:rsidRPr="008B018A">
        <w:rPr>
          <w:color w:val="000000"/>
          <w:sz w:val="28"/>
          <w:szCs w:val="28"/>
        </w:rPr>
        <w:t xml:space="preserve"> </w:t>
      </w:r>
      <w:hyperlink r:id="rId22" w:history="1">
        <w:r w:rsidR="004F0D4D" w:rsidRPr="008B018A">
          <w:rPr>
            <w:rStyle w:val="ac"/>
            <w:color w:val="000000"/>
            <w:sz w:val="28"/>
            <w:szCs w:val="28"/>
            <w:u w:val="none"/>
          </w:rPr>
          <w:t>части 1.1 статьи 16</w:t>
        </w:r>
      </w:hyperlink>
      <w:r w:rsidR="004F0D4D" w:rsidRPr="008B018A">
        <w:rPr>
          <w:color w:val="000000"/>
          <w:sz w:val="28"/>
          <w:szCs w:val="28"/>
        </w:rPr>
        <w:t xml:space="preserve"> Федерального </w:t>
      </w:r>
      <w:hyperlink r:id="rId23" w:history="1">
        <w:r w:rsidR="004F0D4D" w:rsidRPr="008B018A">
          <w:rPr>
            <w:rStyle w:val="ac"/>
            <w:color w:val="000000"/>
            <w:sz w:val="28"/>
            <w:szCs w:val="28"/>
            <w:u w:val="none"/>
          </w:rPr>
          <w:t>закона</w:t>
        </w:r>
      </w:hyperlink>
      <w:r w:rsidR="004F0D4D" w:rsidRPr="008B018A">
        <w:rPr>
          <w:color w:val="000000"/>
          <w:sz w:val="28"/>
          <w:szCs w:val="28"/>
        </w:rPr>
        <w:t xml:space="preserve"> от 27.07.2010 №</w:t>
      </w:r>
      <w:r w:rsidR="004F0D4D">
        <w:rPr>
          <w:color w:val="000000"/>
          <w:sz w:val="28"/>
          <w:szCs w:val="28"/>
        </w:rPr>
        <w:t> </w:t>
      </w:r>
      <w:r w:rsidR="004F0D4D" w:rsidRPr="008B018A">
        <w:rPr>
          <w:color w:val="000000"/>
          <w:sz w:val="28"/>
          <w:szCs w:val="28"/>
        </w:rPr>
        <w:t xml:space="preserve">210-ФЗ </w:t>
      </w:r>
      <w:r w:rsidR="004F0D4D">
        <w:rPr>
          <w:color w:val="000000"/>
          <w:sz w:val="28"/>
          <w:szCs w:val="28"/>
        </w:rPr>
        <w:t>«</w:t>
      </w:r>
      <w:r w:rsidR="004F0D4D" w:rsidRPr="008B018A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4F0D4D">
        <w:rPr>
          <w:color w:val="000000"/>
          <w:sz w:val="28"/>
          <w:szCs w:val="28"/>
        </w:rPr>
        <w:t>»</w:t>
      </w:r>
      <w:r w:rsidR="004F0D4D" w:rsidRPr="008B018A">
        <w:rPr>
          <w:color w:val="000000"/>
          <w:sz w:val="28"/>
          <w:szCs w:val="28"/>
        </w:rPr>
        <w:t xml:space="preserve">, </w:t>
      </w:r>
      <w:r w:rsidR="004F0D4D" w:rsidRPr="008B018A">
        <w:rPr>
          <w:sz w:val="28"/>
          <w:szCs w:val="28"/>
        </w:rPr>
        <w:t>а также их должностных лиц, государственных служащих, работников.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5.1. Заявители имеют право на обжалование действий (бездействия) и решений, осуществляемых и принятых в ходе предоставления государственной услуги в досудебном (внесудебном) порядке.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5.2. Предмет досудебного (внесудебного) обжалования: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в том числе в следующих случаях: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- нарушение срока регистрации запроса заявителя о предоставлении государственной услуги, запроса, указанного в статье </w:t>
      </w:r>
      <w:r w:rsidRPr="008B018A">
        <w:rPr>
          <w:rFonts w:ascii="Times New Roman" w:hAnsi="Times New Roman"/>
          <w:sz w:val="28"/>
          <w:szCs w:val="28"/>
        </w:rPr>
        <w:t>15.1 Федерального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закона от 27.07.2010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услуг;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- нарушение срока предоставления государственной услуги. </w:t>
      </w: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работника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4" w:history="1">
        <w:r w:rsidRPr="008B018A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8B018A">
        <w:rPr>
          <w:rFonts w:ascii="Times New Roman" w:hAnsi="Times New Roman"/>
          <w:color w:val="000000"/>
          <w:sz w:val="28"/>
          <w:szCs w:val="28"/>
        </w:rPr>
        <w:t xml:space="preserve">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ерального закона от 27.07.2010 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№ 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- требование у заявителя </w:t>
      </w:r>
      <w:r w:rsidRPr="008B018A">
        <w:rPr>
          <w:rFonts w:ascii="Times New Roman" w:hAnsi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lastRenderedPageBreak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8B01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работника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5" w:history="1">
        <w:r w:rsidRPr="008B018A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8B018A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417C13">
        <w:rPr>
          <w:rFonts w:ascii="Times New Roman" w:hAnsi="Times New Roman"/>
          <w:color w:val="000000"/>
          <w:sz w:val="28"/>
          <w:szCs w:val="28"/>
        </w:rPr>
        <w:t>за</w:t>
      </w:r>
      <w:r w:rsidRPr="008B018A">
        <w:rPr>
          <w:rFonts w:ascii="Times New Roman" w:hAnsi="Times New Roman"/>
          <w:color w:val="000000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B018A">
        <w:rPr>
          <w:color w:val="000000"/>
          <w:sz w:val="28"/>
          <w:szCs w:val="28"/>
        </w:rPr>
        <w:t xml:space="preserve">- отказ Департамента, должностного лица Департамента, </w:t>
      </w:r>
      <w:r>
        <w:rPr>
          <w:color w:val="000000"/>
          <w:sz w:val="28"/>
          <w:szCs w:val="28"/>
        </w:rPr>
        <w:t>МФЦ</w:t>
      </w:r>
      <w:r w:rsidRPr="008B018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его </w:t>
      </w:r>
      <w:r w:rsidRPr="008B018A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ов</w:t>
      </w:r>
      <w:r w:rsidRPr="008B018A">
        <w:rPr>
          <w:color w:val="000000"/>
          <w:sz w:val="28"/>
          <w:szCs w:val="28"/>
        </w:rPr>
        <w:t xml:space="preserve">, </w:t>
      </w:r>
      <w:r w:rsidR="001B3679" w:rsidRPr="008B018A">
        <w:rPr>
          <w:sz w:val="28"/>
          <w:szCs w:val="28"/>
        </w:rPr>
        <w:t>организаций, указанных в</w:t>
      </w:r>
      <w:r w:rsidR="001B3679" w:rsidRPr="008B018A">
        <w:rPr>
          <w:color w:val="000000"/>
          <w:sz w:val="28"/>
          <w:szCs w:val="28"/>
        </w:rPr>
        <w:t xml:space="preserve"> </w:t>
      </w:r>
      <w:hyperlink r:id="rId26" w:history="1">
        <w:r w:rsidR="001B3679" w:rsidRPr="008B018A">
          <w:rPr>
            <w:rStyle w:val="ac"/>
            <w:color w:val="000000"/>
            <w:sz w:val="28"/>
            <w:szCs w:val="28"/>
            <w:u w:val="none"/>
          </w:rPr>
          <w:t>части 1.1 статьи 16</w:t>
        </w:r>
      </w:hyperlink>
      <w:r w:rsidR="001B3679" w:rsidRPr="008B018A">
        <w:rPr>
          <w:color w:val="000000"/>
          <w:sz w:val="28"/>
          <w:szCs w:val="28"/>
        </w:rPr>
        <w:t xml:space="preserve"> Федерального </w:t>
      </w:r>
      <w:hyperlink r:id="rId27" w:history="1">
        <w:r w:rsidR="001B3679" w:rsidRPr="008B018A">
          <w:rPr>
            <w:rStyle w:val="ac"/>
            <w:color w:val="000000"/>
            <w:sz w:val="28"/>
            <w:szCs w:val="28"/>
            <w:u w:val="none"/>
          </w:rPr>
          <w:t>закона</w:t>
        </w:r>
      </w:hyperlink>
      <w:r w:rsidR="001B3679" w:rsidRPr="008B018A">
        <w:rPr>
          <w:color w:val="000000"/>
          <w:sz w:val="28"/>
          <w:szCs w:val="28"/>
        </w:rPr>
        <w:t xml:space="preserve"> от 27.07.2010 №</w:t>
      </w:r>
      <w:r w:rsidR="001B3679">
        <w:rPr>
          <w:color w:val="000000"/>
          <w:sz w:val="28"/>
          <w:szCs w:val="28"/>
        </w:rPr>
        <w:t> </w:t>
      </w:r>
      <w:r w:rsidR="001B3679" w:rsidRPr="008B018A">
        <w:rPr>
          <w:color w:val="000000"/>
          <w:sz w:val="28"/>
          <w:szCs w:val="28"/>
        </w:rPr>
        <w:t xml:space="preserve">210-ФЗ </w:t>
      </w:r>
      <w:r w:rsidR="001B3679">
        <w:rPr>
          <w:color w:val="000000"/>
          <w:sz w:val="28"/>
          <w:szCs w:val="28"/>
        </w:rPr>
        <w:t>«</w:t>
      </w:r>
      <w:r w:rsidR="001B3679" w:rsidRPr="008B018A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1B3679">
        <w:rPr>
          <w:color w:val="000000"/>
          <w:sz w:val="28"/>
          <w:szCs w:val="28"/>
        </w:rPr>
        <w:t>»</w:t>
      </w:r>
      <w:r w:rsidR="001B3679" w:rsidRPr="008B018A">
        <w:rPr>
          <w:color w:val="000000"/>
          <w:sz w:val="28"/>
          <w:szCs w:val="28"/>
        </w:rPr>
        <w:t xml:space="preserve"> </w:t>
      </w:r>
      <w:r w:rsidR="001B3679">
        <w:rPr>
          <w:color w:val="000000"/>
          <w:sz w:val="28"/>
          <w:szCs w:val="28"/>
        </w:rPr>
        <w:t>(далее – </w:t>
      </w:r>
      <w:r w:rsidRPr="008B018A">
        <w:rPr>
          <w:sz w:val="28"/>
          <w:szCs w:val="28"/>
        </w:rPr>
        <w:t>привлекаемых организаций</w:t>
      </w:r>
      <w:r w:rsidR="001B3679">
        <w:rPr>
          <w:sz w:val="28"/>
          <w:szCs w:val="28"/>
        </w:rPr>
        <w:t>),</w:t>
      </w:r>
      <w:r w:rsidRPr="008B018A">
        <w:rPr>
          <w:color w:val="000000"/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8B018A">
        <w:rPr>
          <w:color w:val="000000"/>
          <w:sz w:val="28"/>
          <w:szCs w:val="28"/>
        </w:rPr>
        <w:t xml:space="preserve"> </w:t>
      </w:r>
      <w:proofErr w:type="gramStart"/>
      <w:r w:rsidRPr="008B018A"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color w:val="000000"/>
          <w:sz w:val="28"/>
          <w:szCs w:val="28"/>
        </w:rPr>
        <w:t>МФЦ</w:t>
      </w:r>
      <w:r w:rsidRPr="008B018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его </w:t>
      </w:r>
      <w:r w:rsidRPr="008B018A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ов</w:t>
      </w:r>
      <w:r w:rsidRPr="008B018A">
        <w:rPr>
          <w:color w:val="000000"/>
          <w:sz w:val="28"/>
          <w:szCs w:val="28"/>
        </w:rPr>
        <w:t xml:space="preserve"> возможно в случае, если на </w:t>
      </w:r>
      <w:r>
        <w:rPr>
          <w:color w:val="000000"/>
          <w:sz w:val="28"/>
          <w:szCs w:val="28"/>
        </w:rPr>
        <w:t>МФЦ</w:t>
      </w:r>
      <w:r w:rsidRPr="008B018A">
        <w:rPr>
          <w:color w:val="000000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государственной услуги в полном объеме в </w:t>
      </w:r>
      <w:r w:rsidRPr="008B018A">
        <w:rPr>
          <w:color w:val="000000"/>
          <w:sz w:val="28"/>
          <w:szCs w:val="28"/>
        </w:rPr>
        <w:lastRenderedPageBreak/>
        <w:t xml:space="preserve">порядке, определенном </w:t>
      </w:r>
      <w:hyperlink r:id="rId28" w:history="1">
        <w:r w:rsidRPr="008B018A">
          <w:rPr>
            <w:color w:val="000000"/>
            <w:sz w:val="28"/>
            <w:szCs w:val="28"/>
          </w:rPr>
          <w:t>частью 1.3 статьи 16</w:t>
        </w:r>
      </w:hyperlink>
      <w:r w:rsidRPr="008B018A">
        <w:rPr>
          <w:color w:val="000000"/>
          <w:sz w:val="28"/>
          <w:szCs w:val="28"/>
        </w:rPr>
        <w:t xml:space="preserve"> Федерального закона от 27.07.2010 №</w:t>
      </w:r>
      <w:r>
        <w:rPr>
          <w:color w:val="000000"/>
          <w:sz w:val="28"/>
          <w:szCs w:val="28"/>
        </w:rPr>
        <w:t> </w:t>
      </w:r>
      <w:r w:rsidRPr="008B018A">
        <w:rPr>
          <w:color w:val="000000"/>
          <w:sz w:val="28"/>
          <w:szCs w:val="28"/>
        </w:rPr>
        <w:t xml:space="preserve">210-ФЗ </w:t>
      </w:r>
      <w:r>
        <w:rPr>
          <w:color w:val="000000"/>
          <w:sz w:val="28"/>
          <w:szCs w:val="28"/>
        </w:rPr>
        <w:t>«</w:t>
      </w:r>
      <w:r w:rsidRPr="008B018A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8B018A">
        <w:rPr>
          <w:color w:val="000000"/>
          <w:sz w:val="28"/>
          <w:szCs w:val="28"/>
        </w:rPr>
        <w:t>;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>-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8B01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(бездействий)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B018A">
        <w:rPr>
          <w:rFonts w:ascii="Times New Roman" w:hAnsi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решения и действия (бездействия)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29" w:history="1">
        <w:r w:rsidRPr="008B018A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8B018A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услуг;</w:t>
      </w:r>
      <w:proofErr w:type="gramEnd"/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018A">
        <w:rPr>
          <w:color w:val="000000"/>
          <w:sz w:val="28"/>
          <w:szCs w:val="28"/>
        </w:rPr>
        <w:t xml:space="preserve">- </w:t>
      </w:r>
      <w:r w:rsidRPr="008B018A">
        <w:rPr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Pr="008B018A">
        <w:rPr>
          <w:rFonts w:eastAsia="Calibri"/>
          <w:color w:val="000000"/>
          <w:sz w:val="28"/>
          <w:szCs w:val="28"/>
        </w:rPr>
        <w:t xml:space="preserve"> от 27.07.2010 № 210-ФЗ </w:t>
      </w:r>
      <w:r>
        <w:rPr>
          <w:rFonts w:eastAsia="Calibri"/>
          <w:color w:val="000000"/>
          <w:sz w:val="28"/>
          <w:szCs w:val="28"/>
        </w:rPr>
        <w:t>«</w:t>
      </w:r>
      <w:r w:rsidRPr="008B018A">
        <w:rPr>
          <w:rFonts w:eastAsia="Calibri"/>
          <w:color w:val="000000"/>
          <w:sz w:val="28"/>
          <w:szCs w:val="28"/>
        </w:rPr>
        <w:t>Об организации предоставления государственных</w:t>
      </w:r>
      <w:r w:rsidRPr="008B018A">
        <w:rPr>
          <w:rFonts w:eastAsia="Calibri"/>
          <w:sz w:val="28"/>
          <w:szCs w:val="28"/>
        </w:rPr>
        <w:t xml:space="preserve"> и муниципальных услуг</w:t>
      </w:r>
      <w:r>
        <w:rPr>
          <w:rFonts w:eastAsia="Calibri"/>
          <w:sz w:val="28"/>
          <w:szCs w:val="28"/>
        </w:rPr>
        <w:t>»</w:t>
      </w:r>
      <w:r w:rsidRPr="008B018A">
        <w:rPr>
          <w:sz w:val="28"/>
          <w:szCs w:val="28"/>
        </w:rPr>
        <w:t>.</w:t>
      </w:r>
      <w:proofErr w:type="gramEnd"/>
      <w:r w:rsidRPr="008B018A">
        <w:rPr>
          <w:sz w:val="28"/>
          <w:szCs w:val="28"/>
        </w:rPr>
        <w:t xml:space="preserve"> </w:t>
      </w:r>
      <w:proofErr w:type="gramStart"/>
      <w:r w:rsidRPr="008B018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8B01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8B018A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8B018A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8B018A">
        <w:rPr>
          <w:sz w:val="28"/>
          <w:szCs w:val="28"/>
        </w:rPr>
        <w:t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</w:t>
      </w:r>
      <w:r w:rsidRPr="008B018A">
        <w:rPr>
          <w:rFonts w:eastAsia="Calibri"/>
          <w:color w:val="000000"/>
          <w:sz w:val="28"/>
          <w:szCs w:val="28"/>
        </w:rPr>
        <w:t xml:space="preserve"> от 27.07.2010 № 210-</w:t>
      </w:r>
      <w:r w:rsidRPr="008B018A">
        <w:rPr>
          <w:rFonts w:eastAsia="Calibri"/>
          <w:color w:val="000000"/>
          <w:sz w:val="28"/>
          <w:szCs w:val="28"/>
        </w:rPr>
        <w:lastRenderedPageBreak/>
        <w:t xml:space="preserve">ФЗ </w:t>
      </w:r>
      <w:r>
        <w:rPr>
          <w:rFonts w:eastAsia="Calibri"/>
          <w:color w:val="000000"/>
          <w:sz w:val="28"/>
          <w:szCs w:val="28"/>
        </w:rPr>
        <w:t>«</w:t>
      </w:r>
      <w:r w:rsidRPr="008B018A">
        <w:rPr>
          <w:rFonts w:eastAsia="Calibri"/>
          <w:color w:val="000000"/>
          <w:sz w:val="28"/>
          <w:szCs w:val="28"/>
        </w:rPr>
        <w:t>Об организации предоставления государственных</w:t>
      </w:r>
      <w:r w:rsidRPr="008B018A">
        <w:rPr>
          <w:rFonts w:eastAsia="Calibri"/>
          <w:sz w:val="28"/>
          <w:szCs w:val="28"/>
        </w:rPr>
        <w:t xml:space="preserve"> и муниципальных услуг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 порядке обжалования решений и действий (бездействия) органов, предоставляющих государственные услуги, их должностных лиц,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>, привлекаемых организаций, их должностных лиц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работников осуществляется посредством размещения информации на стендах в местах предоставления государственных услуг, на их официальных сайтах, на </w:t>
      </w:r>
      <w:r w:rsidRPr="008B018A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B018A">
        <w:rPr>
          <w:rFonts w:ascii="Times New Roman" w:hAnsi="Times New Roman"/>
          <w:sz w:val="28"/>
          <w:szCs w:val="28"/>
        </w:rPr>
        <w:t xml:space="preserve"> Портале Воронежской области</w:t>
      </w:r>
      <w:r w:rsidRPr="008B018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5.4. Исчерпывающий перечень оснований для отказа в рассмотрении жалобы: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- текст жалобы, фамилия, имя, отчество (при наличии) или наименование юридического лица и (или) почтовый адрес (электронный адрес) заявителя не поддаются прочтению;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- содержание в жалобе нецензурных либо оскорбительных выражений, угроз жизни, здоровью и имуществу должностного лица гражданского служащего, работника </w:t>
      </w:r>
      <w:r>
        <w:rPr>
          <w:sz w:val="28"/>
          <w:szCs w:val="28"/>
        </w:rPr>
        <w:t>МФЦ</w:t>
      </w:r>
      <w:r w:rsidRPr="008B018A">
        <w:rPr>
          <w:sz w:val="28"/>
          <w:szCs w:val="28"/>
        </w:rPr>
        <w:t>, а также членов их семей;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Заявителю в течение трех дней направляется письменный ответ об отказе в рассмотрении жалобы с указанием причины такого отказа (в случае указания в жалобе почтового или электронного адреса заявителя).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5.5. Основания для начала процедуры досудебного (внесудебного) обжалования.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5.5.1. Основани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для начала процедуры досудебного (внесудебного) обжалования является поступление жалобы в Департамент,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>, в департамент цифрового развития Воронежской области, правительство Воронежской области, а также в привлекаемые организации. Жалоба подается в письменной форме на бумажном носителе или в электронной форме.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5.5.2. Жалоба на решения и действия (бездействие) Департамента, должностного лица Департамента, государственного служащего, руководителя </w:t>
      </w:r>
      <w:r w:rsidRPr="008B018A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Департамента, может быть направлена по почте, через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официального сайта Департамента, </w:t>
      </w:r>
      <w:r w:rsidRPr="008B018A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(функций) </w:t>
      </w:r>
      <w:r w:rsidRPr="008B018A">
        <w:rPr>
          <w:rFonts w:ascii="Times New Roman" w:hAnsi="Times New Roman"/>
          <w:color w:val="000000"/>
          <w:sz w:val="28"/>
          <w:szCs w:val="28"/>
        </w:rPr>
        <w:t>либо</w:t>
      </w:r>
      <w:r w:rsidRPr="008B018A">
        <w:rPr>
          <w:rFonts w:ascii="Times New Roman" w:hAnsi="Times New Roman"/>
          <w:sz w:val="28"/>
          <w:szCs w:val="28"/>
        </w:rPr>
        <w:t xml:space="preserve"> Портала Воронежской области</w:t>
      </w:r>
      <w:r w:rsidRPr="008B018A">
        <w:rPr>
          <w:rFonts w:ascii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5.5.3. 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работника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018A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(функций) </w:t>
      </w:r>
      <w:r w:rsidRPr="008B018A">
        <w:rPr>
          <w:rFonts w:ascii="Times New Roman" w:hAnsi="Times New Roman"/>
          <w:color w:val="000000"/>
          <w:sz w:val="28"/>
          <w:szCs w:val="28"/>
        </w:rPr>
        <w:t>либо</w:t>
      </w:r>
      <w:r w:rsidRPr="008B018A">
        <w:rPr>
          <w:rFonts w:ascii="Times New Roman" w:hAnsi="Times New Roman"/>
          <w:sz w:val="28"/>
          <w:szCs w:val="28"/>
        </w:rPr>
        <w:t xml:space="preserve"> Портала Воронежской области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5.5.4. 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официальных сайтов этих организаций, </w:t>
      </w:r>
      <w:r w:rsidRPr="008B018A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(функций), Портала Воронежской области</w:t>
      </w:r>
      <w:r w:rsidRPr="008B018A">
        <w:rPr>
          <w:rFonts w:ascii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5.5.5. Жалоба должна содержать: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- наименование органа, предоставляющего государственную услугу (департамент), должностного лица Департамента либо государственного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18A">
        <w:rPr>
          <w:color w:val="000000"/>
          <w:sz w:val="28"/>
          <w:szCs w:val="28"/>
        </w:rPr>
        <w:lastRenderedPageBreak/>
        <w:t xml:space="preserve">- сведения об обжалуемых решениях и действиях (бездействии) Департамента, должностного лица Департамента либо государственного служащего, </w:t>
      </w:r>
      <w:r>
        <w:rPr>
          <w:color w:val="000000"/>
          <w:sz w:val="28"/>
          <w:szCs w:val="28"/>
        </w:rPr>
        <w:t>МФЦ</w:t>
      </w:r>
      <w:r w:rsidRPr="008B018A">
        <w:rPr>
          <w:color w:val="000000"/>
          <w:sz w:val="28"/>
          <w:szCs w:val="28"/>
        </w:rPr>
        <w:t xml:space="preserve">, работника </w:t>
      </w:r>
      <w:r>
        <w:rPr>
          <w:color w:val="000000"/>
          <w:sz w:val="28"/>
          <w:szCs w:val="28"/>
        </w:rPr>
        <w:t>МФЦ</w:t>
      </w:r>
      <w:r w:rsidRPr="008B018A">
        <w:rPr>
          <w:color w:val="000000"/>
          <w:sz w:val="28"/>
          <w:szCs w:val="28"/>
        </w:rPr>
        <w:t>, привлекаемых организаций, их работников;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B018A">
        <w:rPr>
          <w:rFonts w:ascii="Times New Roman" w:hAnsi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8B018A">
        <w:rPr>
          <w:rFonts w:ascii="Times New Roman" w:hAnsi="Times New Roman"/>
          <w:color w:val="000000"/>
          <w:sz w:val="28"/>
          <w:szCs w:val="28"/>
        </w:rPr>
        <w:t>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B018A">
        <w:rPr>
          <w:rFonts w:eastAsia="Calibri"/>
          <w:color w:val="000000"/>
          <w:sz w:val="28"/>
          <w:szCs w:val="28"/>
          <w:lang w:eastAsia="en-US"/>
        </w:rPr>
        <w:t xml:space="preserve">5.6. По письменному заявлению в Департамент, </w:t>
      </w:r>
      <w:r>
        <w:rPr>
          <w:rFonts w:eastAsia="Calibri"/>
          <w:color w:val="000000"/>
          <w:sz w:val="28"/>
          <w:szCs w:val="28"/>
          <w:lang w:eastAsia="en-US"/>
        </w:rPr>
        <w:t>МФЦ</w:t>
      </w:r>
      <w:r w:rsidRPr="008B018A">
        <w:rPr>
          <w:rFonts w:eastAsia="Calibri"/>
          <w:color w:val="000000"/>
          <w:sz w:val="28"/>
          <w:szCs w:val="28"/>
          <w:lang w:eastAsia="en-US"/>
        </w:rPr>
        <w:t xml:space="preserve">, департамент цифрового развития Воронежской области, в привлекаемые организации, либо в правительство Воронежской области, заявитель вправе получить информацию и документы, необходимые для обоснования и рассмотрения жалобы. 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5.7. 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порядке.</w:t>
      </w:r>
    </w:p>
    <w:p w:rsidR="004F0D4D" w:rsidRPr="008B018A" w:rsidRDefault="004F0D4D" w:rsidP="004F0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5.7.1. Жалобы на решения и действия (бездействие) руководителя Департамента подаются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Воронежской области. </w:t>
      </w:r>
    </w:p>
    <w:p w:rsidR="004F0D4D" w:rsidRPr="008B018A" w:rsidRDefault="004F0D4D" w:rsidP="004F0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5.7.2. Жалобы на решения и действия (бездействие)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руководителю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D4D" w:rsidRPr="008B018A" w:rsidRDefault="004F0D4D" w:rsidP="004F0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5.7.3. Жалобы на решения и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МФЦ 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4F0D4D" w:rsidRPr="008B018A" w:rsidRDefault="004F0D4D" w:rsidP="004F0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>5.7.4. Жалобы на решения и действия (бездействие) работников привлекаемых организаций подаются руководителям этих организаций.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5.8. Сроки рассмотрения жалобы: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Департамент,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департамент цифрового развития Воронежской области, в привлекаемые организации,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</w:t>
      </w:r>
      <w:r w:rsidRPr="008B018A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Департамента,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8B018A">
        <w:rPr>
          <w:rFonts w:ascii="Times New Roman" w:hAnsi="Times New Roman"/>
          <w:color w:val="000000"/>
          <w:sz w:val="28"/>
          <w:szCs w:val="28"/>
        </w:rPr>
        <w:t xml:space="preserve"> течение пяти рабочих дней со дня ее регистрации.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5.9.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 w:rsidRPr="008B018A">
        <w:rPr>
          <w:rFonts w:ascii="Times New Roman" w:hAnsi="Times New Roman"/>
          <w:color w:val="000000"/>
          <w:sz w:val="28"/>
          <w:szCs w:val="28"/>
        </w:rPr>
        <w:t>5.9.1.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E90E92">
        <w:rPr>
          <w:rFonts w:ascii="Times New Roman" w:hAnsi="Times New Roman"/>
          <w:color w:val="000000"/>
          <w:sz w:val="28"/>
          <w:szCs w:val="28"/>
        </w:rPr>
        <w:t>жалоба удовлетворяется</w:t>
      </w:r>
      <w:r w:rsidRPr="008B018A">
        <w:rPr>
          <w:rFonts w:ascii="Times New Roman" w:hAnsi="Times New Roman"/>
          <w:color w:val="000000"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2) в удовлетворении жалобы</w:t>
      </w:r>
      <w:r w:rsidR="00E90E92">
        <w:rPr>
          <w:rFonts w:ascii="Times New Roman" w:hAnsi="Times New Roman"/>
          <w:color w:val="000000"/>
          <w:sz w:val="28"/>
          <w:szCs w:val="28"/>
        </w:rPr>
        <w:t xml:space="preserve"> отказывается</w:t>
      </w:r>
      <w:r w:rsidRPr="008B018A">
        <w:rPr>
          <w:rFonts w:ascii="Times New Roman" w:hAnsi="Times New Roman"/>
          <w:color w:val="000000"/>
          <w:sz w:val="28"/>
          <w:szCs w:val="28"/>
        </w:rPr>
        <w:t>.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color w:val="000000"/>
          <w:sz w:val="28"/>
          <w:szCs w:val="28"/>
        </w:rPr>
        <w:t>5.9.2.</w:t>
      </w:r>
      <w:r>
        <w:rPr>
          <w:color w:val="000000"/>
          <w:sz w:val="28"/>
          <w:szCs w:val="28"/>
        </w:rPr>
        <w:t> </w:t>
      </w:r>
      <w:r w:rsidRPr="008B018A">
        <w:rPr>
          <w:sz w:val="28"/>
          <w:szCs w:val="28"/>
        </w:rPr>
        <w:t>В удовлетворении жалобы отказывается в следующих случаях: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1) 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>4) если обжалуемые действия являются правомерными.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5.9.3.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4" w:history="1">
        <w:r w:rsidRPr="008B018A">
          <w:rPr>
            <w:rFonts w:ascii="Times New Roman" w:hAnsi="Times New Roman"/>
            <w:color w:val="000000"/>
            <w:sz w:val="28"/>
            <w:szCs w:val="28"/>
          </w:rPr>
          <w:t>пункте 5.9.1</w:t>
        </w:r>
      </w:hyperlink>
      <w:r>
        <w:t> </w:t>
      </w:r>
      <w:r w:rsidRPr="008B018A">
        <w:rPr>
          <w:rFonts w:ascii="Times New Roman" w:hAnsi="Times New Roman"/>
          <w:color w:val="000000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lastRenderedPageBreak/>
        <w:t>В случае</w:t>
      </w:r>
      <w:r w:rsidR="00E90E92">
        <w:rPr>
          <w:sz w:val="28"/>
          <w:szCs w:val="28"/>
        </w:rPr>
        <w:t xml:space="preserve"> признания жалобы подлежащей</w:t>
      </w:r>
      <w:r w:rsidRPr="008B018A">
        <w:rPr>
          <w:sz w:val="28"/>
          <w:szCs w:val="28"/>
        </w:rPr>
        <w:t xml:space="preserve"> удовлетворени</w:t>
      </w:r>
      <w:r w:rsidR="00E90E92">
        <w:rPr>
          <w:sz w:val="28"/>
          <w:szCs w:val="28"/>
        </w:rPr>
        <w:t>ю</w:t>
      </w:r>
      <w:r w:rsidRPr="008B018A">
        <w:rPr>
          <w:sz w:val="28"/>
          <w:szCs w:val="28"/>
        </w:rPr>
        <w:t xml:space="preserve"> в ответе заявителю дается информация о действиях, осуществляемых Департаментом, </w:t>
      </w:r>
      <w:r>
        <w:rPr>
          <w:sz w:val="28"/>
          <w:szCs w:val="28"/>
        </w:rPr>
        <w:t>МФЦ</w:t>
      </w:r>
      <w:r w:rsidRPr="008B018A">
        <w:rPr>
          <w:sz w:val="28"/>
          <w:szCs w:val="28"/>
        </w:rPr>
        <w:t xml:space="preserve">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8B018A">
        <w:rPr>
          <w:sz w:val="28"/>
          <w:szCs w:val="28"/>
        </w:rPr>
        <w:t>неудобства</w:t>
      </w:r>
      <w:proofErr w:type="gramEnd"/>
      <w:r w:rsidRPr="008B018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В случае </w:t>
      </w:r>
      <w:r w:rsidR="00E90E92">
        <w:rPr>
          <w:sz w:val="28"/>
          <w:szCs w:val="28"/>
        </w:rPr>
        <w:t xml:space="preserve">признания </w:t>
      </w:r>
      <w:proofErr w:type="gramStart"/>
      <w:r w:rsidR="00E90E92">
        <w:rPr>
          <w:sz w:val="28"/>
          <w:szCs w:val="28"/>
        </w:rPr>
        <w:t>жалобы</w:t>
      </w:r>
      <w:proofErr w:type="gramEnd"/>
      <w:r w:rsidRPr="008B018A">
        <w:rPr>
          <w:sz w:val="28"/>
          <w:szCs w:val="28"/>
        </w:rPr>
        <w:t xml:space="preserve"> </w:t>
      </w:r>
      <w:r w:rsidR="00E90E92">
        <w:rPr>
          <w:sz w:val="28"/>
          <w:szCs w:val="28"/>
        </w:rPr>
        <w:t xml:space="preserve">не подлежащей </w:t>
      </w:r>
      <w:r w:rsidRPr="008B018A">
        <w:rPr>
          <w:sz w:val="28"/>
          <w:szCs w:val="28"/>
        </w:rPr>
        <w:t>удовлетворени</w:t>
      </w:r>
      <w:r w:rsidR="00E90E92">
        <w:rPr>
          <w:sz w:val="28"/>
          <w:szCs w:val="28"/>
        </w:rPr>
        <w:t>ю</w:t>
      </w:r>
      <w:r w:rsidRPr="008B018A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0D4D" w:rsidRPr="008B018A" w:rsidRDefault="004F0D4D" w:rsidP="004F0D4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5.9.4. В случае установления в ходе или по результатам </w:t>
      </w: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B018A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пунктом 5.5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18A">
        <w:rPr>
          <w:color w:val="000000"/>
          <w:sz w:val="28"/>
          <w:szCs w:val="28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B018A">
        <w:rPr>
          <w:sz w:val="28"/>
          <w:szCs w:val="28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B018A">
        <w:rPr>
          <w:sz w:val="28"/>
          <w:szCs w:val="28"/>
        </w:rPr>
        <w:t xml:space="preserve">1) Федеральный закон от 27.07.2010 № 210-ФЗ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B018A">
        <w:rPr>
          <w:sz w:val="28"/>
          <w:szCs w:val="28"/>
        </w:rPr>
        <w:t xml:space="preserve">2) Постановление Правительства Российской Федерации от 20.11.2012 № 1198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;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B018A">
        <w:rPr>
          <w:sz w:val="28"/>
          <w:szCs w:val="28"/>
        </w:rPr>
        <w:lastRenderedPageBreak/>
        <w:t>3) Закон Воронежской области от 26.04.2013 №</w:t>
      </w:r>
      <w:r>
        <w:rPr>
          <w:sz w:val="28"/>
          <w:szCs w:val="28"/>
        </w:rPr>
        <w:t> </w:t>
      </w:r>
      <w:r w:rsidRPr="008B018A">
        <w:rPr>
          <w:sz w:val="28"/>
          <w:szCs w:val="28"/>
        </w:rPr>
        <w:t xml:space="preserve">53-ОЗ </w:t>
      </w:r>
      <w:r>
        <w:rPr>
          <w:sz w:val="28"/>
          <w:szCs w:val="28"/>
        </w:rPr>
        <w:t>«</w:t>
      </w:r>
      <w:r w:rsidRPr="008B018A">
        <w:rPr>
          <w:sz w:val="28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>
        <w:rPr>
          <w:sz w:val="28"/>
          <w:szCs w:val="28"/>
        </w:rPr>
        <w:t>»</w:t>
      </w:r>
      <w:r w:rsidRPr="008B018A">
        <w:rPr>
          <w:sz w:val="28"/>
          <w:szCs w:val="28"/>
        </w:rPr>
        <w:t>.</w:t>
      </w:r>
    </w:p>
    <w:p w:rsidR="004F0D4D" w:rsidRPr="008B018A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B018A">
        <w:rPr>
          <w:sz w:val="28"/>
          <w:szCs w:val="28"/>
        </w:rPr>
        <w:t>5.12. Размещение информации о порядке обжалования решений и действий (бездействий), совершенных при предоставлении государственной услуги.</w:t>
      </w:r>
    </w:p>
    <w:p w:rsidR="004F0D4D" w:rsidRPr="00963A7E" w:rsidRDefault="004F0D4D" w:rsidP="004F0D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B018A">
        <w:rPr>
          <w:sz w:val="28"/>
          <w:szCs w:val="28"/>
        </w:rPr>
        <w:t xml:space="preserve">Информация, указанная в настоящем разделе, подлежит </w:t>
      </w:r>
      <w:r>
        <w:rPr>
          <w:sz w:val="28"/>
          <w:szCs w:val="28"/>
        </w:rPr>
        <w:t xml:space="preserve">обязательному </w:t>
      </w:r>
      <w:r w:rsidRPr="008B018A">
        <w:rPr>
          <w:sz w:val="28"/>
          <w:szCs w:val="28"/>
        </w:rPr>
        <w:t>размещению на Едином портале государственных и муниципальных услуг (функций), на Портале Воронежской области</w:t>
      </w:r>
      <w:proofErr w:type="gramStart"/>
      <w:r w:rsidRPr="008B018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A5CCF" w:rsidRDefault="00155F9E" w:rsidP="00DF423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43BF9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2.</w:t>
      </w:r>
      <w:r w:rsidR="00EF4BDC">
        <w:rPr>
          <w:rFonts w:eastAsia="Calibri"/>
          <w:sz w:val="28"/>
          <w:szCs w:val="28"/>
        </w:rPr>
        <w:t>1</w:t>
      </w:r>
      <w:r w:rsidR="009443E4">
        <w:rPr>
          <w:rFonts w:eastAsia="Calibri"/>
          <w:sz w:val="28"/>
          <w:szCs w:val="28"/>
        </w:rPr>
        <w:t>3</w:t>
      </w:r>
      <w:r w:rsidRPr="00443BF9">
        <w:rPr>
          <w:rFonts w:eastAsia="Calibri"/>
          <w:sz w:val="28"/>
          <w:szCs w:val="28"/>
        </w:rPr>
        <w:t>.</w:t>
      </w:r>
      <w:r w:rsidR="00553B3D">
        <w:rPr>
          <w:rFonts w:eastAsia="Calibri"/>
          <w:sz w:val="28"/>
          <w:szCs w:val="28"/>
        </w:rPr>
        <w:t> </w:t>
      </w:r>
      <w:r w:rsidR="004A5CCF">
        <w:rPr>
          <w:sz w:val="28"/>
          <w:szCs w:val="28"/>
        </w:rPr>
        <w:t>Приложения №</w:t>
      </w:r>
      <w:r w:rsidR="00635A5B">
        <w:rPr>
          <w:sz w:val="28"/>
          <w:szCs w:val="28"/>
        </w:rPr>
        <w:t>№</w:t>
      </w:r>
      <w:r w:rsidR="009443E4">
        <w:rPr>
          <w:sz w:val="28"/>
          <w:szCs w:val="28"/>
        </w:rPr>
        <w:t> </w:t>
      </w:r>
      <w:r w:rsidR="00DF4235">
        <w:rPr>
          <w:sz w:val="28"/>
          <w:szCs w:val="28"/>
        </w:rPr>
        <w:t>1,</w:t>
      </w:r>
      <w:r w:rsidR="009443E4">
        <w:rPr>
          <w:sz w:val="28"/>
          <w:szCs w:val="28"/>
        </w:rPr>
        <w:t> </w:t>
      </w:r>
      <w:r w:rsidR="004A5CCF">
        <w:rPr>
          <w:sz w:val="28"/>
          <w:szCs w:val="28"/>
        </w:rPr>
        <w:t>2</w:t>
      </w:r>
      <w:r w:rsidR="00635A5B">
        <w:rPr>
          <w:sz w:val="28"/>
          <w:szCs w:val="28"/>
        </w:rPr>
        <w:t>,</w:t>
      </w:r>
      <w:r w:rsidR="009443E4">
        <w:rPr>
          <w:sz w:val="28"/>
          <w:szCs w:val="28"/>
        </w:rPr>
        <w:t> </w:t>
      </w:r>
      <w:r w:rsidR="00635A5B">
        <w:rPr>
          <w:sz w:val="28"/>
          <w:szCs w:val="28"/>
        </w:rPr>
        <w:t>3</w:t>
      </w:r>
      <w:r w:rsidR="00553B3D">
        <w:rPr>
          <w:sz w:val="28"/>
          <w:szCs w:val="28"/>
        </w:rPr>
        <w:t xml:space="preserve"> к А</w:t>
      </w:r>
      <w:r w:rsidR="004A5CCF" w:rsidRPr="004A5CCF">
        <w:rPr>
          <w:sz w:val="28"/>
          <w:szCs w:val="28"/>
        </w:rPr>
        <w:t>дминистративному</w:t>
      </w:r>
      <w:r w:rsidR="004A5CCF">
        <w:rPr>
          <w:sz w:val="28"/>
          <w:szCs w:val="28"/>
        </w:rPr>
        <w:t xml:space="preserve"> регламенту признать утратившим</w:t>
      </w:r>
      <w:r w:rsidR="00635A5B">
        <w:rPr>
          <w:sz w:val="28"/>
          <w:szCs w:val="28"/>
        </w:rPr>
        <w:t>и</w:t>
      </w:r>
      <w:r w:rsidR="004A5CCF" w:rsidRPr="004A5CCF">
        <w:rPr>
          <w:sz w:val="28"/>
          <w:szCs w:val="28"/>
        </w:rPr>
        <w:t xml:space="preserve"> силу.</w:t>
      </w:r>
    </w:p>
    <w:p w:rsidR="00155C45" w:rsidRDefault="00155F9E" w:rsidP="00635A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F4BDC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hyperlink r:id="rId30" w:history="1">
        <w:r w:rsidRPr="00675424">
          <w:rPr>
            <w:color w:val="000000"/>
            <w:sz w:val="28"/>
            <w:szCs w:val="28"/>
          </w:rPr>
          <w:t>Приложение №</w:t>
        </w:r>
        <w:r w:rsidR="00553B3D">
          <w:rPr>
            <w:color w:val="000000"/>
            <w:sz w:val="28"/>
            <w:szCs w:val="28"/>
          </w:rPr>
          <w:t> </w:t>
        </w:r>
      </w:hyperlink>
      <w:r w:rsidR="00512026">
        <w:rPr>
          <w:sz w:val="28"/>
          <w:szCs w:val="28"/>
        </w:rPr>
        <w:t>4</w:t>
      </w:r>
      <w:r w:rsidR="00AD3928">
        <w:rPr>
          <w:sz w:val="28"/>
          <w:szCs w:val="28"/>
        </w:rPr>
        <w:t xml:space="preserve"> к А</w:t>
      </w:r>
      <w:r>
        <w:rPr>
          <w:sz w:val="28"/>
          <w:szCs w:val="28"/>
        </w:rPr>
        <w:t>дминистративному р</w:t>
      </w:r>
      <w:r w:rsidRPr="00675424">
        <w:rPr>
          <w:sz w:val="28"/>
          <w:szCs w:val="28"/>
        </w:rPr>
        <w:t xml:space="preserve">егламенту изложить в новой редакции согласно </w:t>
      </w:r>
      <w:hyperlink r:id="rId31" w:history="1">
        <w:r w:rsidRPr="00675424">
          <w:rPr>
            <w:color w:val="000000"/>
            <w:sz w:val="28"/>
            <w:szCs w:val="28"/>
          </w:rPr>
          <w:t xml:space="preserve">приложению № </w:t>
        </w:r>
      </w:hyperlink>
      <w:r>
        <w:t>1</w:t>
      </w:r>
      <w:r w:rsidRPr="00675424">
        <w:rPr>
          <w:sz w:val="28"/>
          <w:szCs w:val="28"/>
        </w:rPr>
        <w:t xml:space="preserve"> к настоящему приказу.</w:t>
      </w:r>
    </w:p>
    <w:p w:rsidR="00C14955" w:rsidRPr="00903B3D" w:rsidRDefault="00C14955" w:rsidP="00C149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B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903B3D">
        <w:rPr>
          <w:color w:val="000000"/>
          <w:sz w:val="28"/>
          <w:szCs w:val="28"/>
        </w:rPr>
        <w:t xml:space="preserve">Отделу </w:t>
      </w:r>
      <w:r>
        <w:rPr>
          <w:color w:val="000000"/>
          <w:sz w:val="28"/>
          <w:szCs w:val="28"/>
        </w:rPr>
        <w:t>программного управления, анализа и мониторинга</w:t>
      </w:r>
      <w:r w:rsidRPr="00903B3D">
        <w:rPr>
          <w:color w:val="000000"/>
          <w:sz w:val="28"/>
          <w:szCs w:val="28"/>
        </w:rPr>
        <w:t xml:space="preserve"> Департамента (</w:t>
      </w:r>
      <w:proofErr w:type="spellStart"/>
      <w:r w:rsidRPr="00903B3D">
        <w:rPr>
          <w:color w:val="000000"/>
          <w:sz w:val="28"/>
          <w:szCs w:val="28"/>
        </w:rPr>
        <w:t>Ишутин</w:t>
      </w:r>
      <w:proofErr w:type="spellEnd"/>
      <w:r w:rsidRPr="00903B3D">
        <w:rPr>
          <w:color w:val="000000"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C14955" w:rsidRPr="00903B3D" w:rsidRDefault="00C14955" w:rsidP="00C14955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B3D">
        <w:rPr>
          <w:color w:val="000000"/>
          <w:sz w:val="28"/>
          <w:szCs w:val="28"/>
        </w:rPr>
        <w:t xml:space="preserve">3. Отделу </w:t>
      </w:r>
      <w:r>
        <w:rPr>
          <w:color w:val="000000"/>
          <w:sz w:val="28"/>
          <w:szCs w:val="28"/>
        </w:rPr>
        <w:t xml:space="preserve">контроля, документационного обеспечения и организации работы с обращениями граждан </w:t>
      </w:r>
      <w:r w:rsidRPr="00903B3D">
        <w:rPr>
          <w:color w:val="000000"/>
          <w:sz w:val="28"/>
          <w:szCs w:val="28"/>
        </w:rPr>
        <w:t>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C14955" w:rsidRPr="00903B3D" w:rsidRDefault="00C14955" w:rsidP="00C1495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03B3D">
        <w:rPr>
          <w:bCs/>
          <w:sz w:val="28"/>
          <w:szCs w:val="28"/>
        </w:rPr>
        <w:t xml:space="preserve">4. </w:t>
      </w:r>
      <w:proofErr w:type="gramStart"/>
      <w:r w:rsidRPr="00903B3D">
        <w:rPr>
          <w:bCs/>
          <w:sz w:val="28"/>
          <w:szCs w:val="28"/>
        </w:rPr>
        <w:t>Контроль за</w:t>
      </w:r>
      <w:proofErr w:type="gramEnd"/>
      <w:r w:rsidRPr="00903B3D">
        <w:rPr>
          <w:bCs/>
          <w:sz w:val="28"/>
          <w:szCs w:val="28"/>
        </w:rPr>
        <w:t xml:space="preserve"> исполнением настоящего приказа возложить на заместителя руководителя Департамента Баскакову Г.В.</w:t>
      </w:r>
    </w:p>
    <w:p w:rsidR="007E42E7" w:rsidRDefault="007E42E7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2E7" w:rsidRDefault="007E42E7" w:rsidP="007E42E7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E42E7">
        <w:rPr>
          <w:bCs/>
          <w:sz w:val="28"/>
          <w:szCs w:val="28"/>
        </w:rPr>
        <w:t>Руководитель департамента                                                                   С.В. Юсупов</w:t>
      </w:r>
    </w:p>
    <w:p w:rsidR="007E42E7" w:rsidRDefault="007E42E7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2E7" w:rsidRDefault="007E42E7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2E7" w:rsidRDefault="007E42E7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2E7" w:rsidRDefault="007E42E7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2E7" w:rsidRDefault="007E42E7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D769E" w:rsidRDefault="00ED769E" w:rsidP="00ED769E">
      <w:pPr>
        <w:pStyle w:val="ConsPlusNormal"/>
        <w:jc w:val="right"/>
      </w:pPr>
      <w:r>
        <w:lastRenderedPageBreak/>
        <w:t xml:space="preserve">Приложение № 1 к приказу департамента </w:t>
      </w:r>
      <w:proofErr w:type="gramStart"/>
      <w:r>
        <w:t>имущественных</w:t>
      </w:r>
      <w:proofErr w:type="gramEnd"/>
      <w:r>
        <w:t xml:space="preserve"> </w:t>
      </w:r>
    </w:p>
    <w:p w:rsidR="00ED769E" w:rsidRDefault="00ED769E" w:rsidP="00ED769E">
      <w:pPr>
        <w:pStyle w:val="ConsPlusNormal"/>
        <w:jc w:val="right"/>
      </w:pPr>
      <w:r>
        <w:t>и земельных отношений Воронежской области</w:t>
      </w:r>
    </w:p>
    <w:p w:rsidR="00ED769E" w:rsidRDefault="00ED769E" w:rsidP="00ED769E">
      <w:pPr>
        <w:pStyle w:val="ConsPlusNormal"/>
        <w:jc w:val="right"/>
      </w:pPr>
      <w:r>
        <w:t xml:space="preserve"> №______ от __________</w:t>
      </w:r>
    </w:p>
    <w:p w:rsidR="00ED769E" w:rsidRDefault="00ED769E" w:rsidP="00ED769E">
      <w:pPr>
        <w:jc w:val="right"/>
      </w:pPr>
    </w:p>
    <w:p w:rsidR="00ED769E" w:rsidRDefault="00ED769E" w:rsidP="00ED769E"/>
    <w:p w:rsidR="00ED769E" w:rsidRDefault="00ED769E" w:rsidP="00ED769E">
      <w:pPr>
        <w:jc w:val="right"/>
      </w:pPr>
      <w:r>
        <w:t>Приложение 4 к Административному регламенту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right"/>
      </w:pPr>
      <w:r>
        <w:t>«Принятие решений о предварительном согласовании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right"/>
      </w:pPr>
      <w:r>
        <w:t xml:space="preserve"> предоставления земельных участков, находящихся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right"/>
      </w:pPr>
      <w:r>
        <w:t xml:space="preserve"> в собственности Воронежской области, а также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right"/>
      </w:pPr>
      <w:r>
        <w:t xml:space="preserve"> земельных участков, расположенных на территории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городского округа город Воронеж, государственная</w:t>
      </w:r>
      <w:proofErr w:type="gramEnd"/>
    </w:p>
    <w:p w:rsidR="00ED769E" w:rsidRDefault="00ED769E" w:rsidP="00ED769E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разграничена»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both"/>
      </w:pPr>
    </w:p>
    <w:p w:rsidR="00ED769E" w:rsidRDefault="00ED769E" w:rsidP="00ED769E">
      <w:pPr>
        <w:widowControl w:val="0"/>
        <w:autoSpaceDE w:val="0"/>
        <w:autoSpaceDN w:val="0"/>
        <w:adjustRightInd w:val="0"/>
        <w:jc w:val="center"/>
      </w:pPr>
      <w:bookmarkStart w:id="1" w:name="Par999"/>
      <w:bookmarkEnd w:id="1"/>
      <w:r>
        <w:t>Образец заявления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center"/>
      </w:pPr>
      <w:r>
        <w:t xml:space="preserve">о предварительном согласовании предоставления земельного участка 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center"/>
      </w:pPr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Юсупову</w:t>
      </w:r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ED769E" w:rsidRDefault="00ED769E" w:rsidP="00ED769E">
      <w:pPr>
        <w:pStyle w:val="ConsPlusNonformat"/>
        <w:ind w:left="566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наименование заявителя</w:t>
      </w:r>
      <w:proofErr w:type="gramEnd"/>
    </w:p>
    <w:p w:rsidR="00ED769E" w:rsidRDefault="00ED769E" w:rsidP="00ED769E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лиц), Ф.И.О. (при наличии) паспортные данные</w:t>
      </w:r>
    </w:p>
    <w:p w:rsidR="00ED769E" w:rsidRDefault="00ED769E" w:rsidP="00ED769E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лиц)</w:t>
      </w:r>
    </w:p>
    <w:p w:rsidR="00ED769E" w:rsidRDefault="00ED769E" w:rsidP="00ED769E">
      <w:pPr>
        <w:pStyle w:val="ConsPlusNonformat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769E" w:rsidRDefault="00ED769E" w:rsidP="00ED769E">
      <w:pPr>
        <w:pStyle w:val="ConsPlusNonformat"/>
        <w:ind w:left="5664" w:firstLine="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место жительства (для физических лиц), место нахождения, ОГРН, ИНН (для российских юридических лиц)</w:t>
      </w:r>
      <w:proofErr w:type="gramEnd"/>
    </w:p>
    <w:p w:rsidR="00ED769E" w:rsidRDefault="00ED769E" w:rsidP="00ED769E">
      <w:pPr>
        <w:pStyle w:val="ConsPlusNonformat"/>
        <w:ind w:left="5664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и (или) адрес</w:t>
      </w:r>
    </w:p>
    <w:p w:rsidR="00ED769E" w:rsidRDefault="00ED769E" w:rsidP="00ED769E">
      <w:pPr>
        <w:pStyle w:val="ConsPlusNonformat"/>
        <w:ind w:left="5664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электронной почты)</w:t>
      </w:r>
    </w:p>
    <w:p w:rsidR="00ED769E" w:rsidRDefault="00ED769E" w:rsidP="00ED769E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D769E" w:rsidRDefault="00ED769E" w:rsidP="00ED76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ED769E" w:rsidRDefault="00ED769E" w:rsidP="00ED76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предварительно  согласовать  предоставление земельного участка с кадастровым номером ________________________________, ориентировочной площадью</w:t>
      </w: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_________________, с местоположением: _________________________________________</w:t>
      </w: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утверждении проекта межевания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__________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_____________________________________________________________________________</w:t>
      </w:r>
    </w:p>
    <w:p w:rsidR="00ED769E" w:rsidRDefault="00ED769E" w:rsidP="00ED769E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i/>
          <w:lang w:eastAsia="en-US"/>
        </w:rPr>
        <w:t xml:space="preserve">   (</w:t>
      </w:r>
      <w:r>
        <w:rPr>
          <w:rFonts w:eastAsiaTheme="minorHAnsi"/>
          <w:bCs/>
          <w:sz w:val="20"/>
          <w:szCs w:val="20"/>
          <w:lang w:eastAsia="en-US"/>
        </w:rPr>
        <w:t xml:space="preserve">указывается основание </w:t>
      </w:r>
      <w:r>
        <w:rPr>
          <w:rFonts w:eastAsiaTheme="minorHAnsi"/>
          <w:sz w:val="20"/>
          <w:szCs w:val="20"/>
          <w:lang w:eastAsia="en-US"/>
        </w:rPr>
        <w:t xml:space="preserve">из числа </w:t>
      </w:r>
      <w:proofErr w:type="gramStart"/>
      <w:r>
        <w:rPr>
          <w:rFonts w:eastAsiaTheme="minorHAnsi"/>
          <w:sz w:val="20"/>
          <w:szCs w:val="20"/>
          <w:lang w:eastAsia="en-US"/>
        </w:rPr>
        <w:t>предусмотренных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</w:t>
      </w:r>
      <w:hyperlink r:id="rId32" w:history="1">
        <w:r>
          <w:rPr>
            <w:rStyle w:val="ac"/>
            <w:rFonts w:eastAsiaTheme="minorHAnsi"/>
            <w:bCs/>
            <w:sz w:val="20"/>
            <w:szCs w:val="20"/>
            <w:lang w:eastAsia="en-US"/>
          </w:rPr>
          <w:t>пунктом 2 статьи 39.3</w:t>
        </w:r>
      </w:hyperlink>
      <w:r>
        <w:rPr>
          <w:rFonts w:eastAsiaTheme="minorHAnsi"/>
          <w:bCs/>
          <w:sz w:val="20"/>
          <w:szCs w:val="20"/>
          <w:lang w:eastAsia="en-US"/>
        </w:rPr>
        <w:t xml:space="preserve">, </w:t>
      </w:r>
      <w:hyperlink r:id="rId33" w:history="1">
        <w:r>
          <w:rPr>
            <w:rStyle w:val="ac"/>
            <w:rFonts w:eastAsiaTheme="minorHAnsi"/>
            <w:bCs/>
            <w:sz w:val="20"/>
            <w:szCs w:val="20"/>
            <w:lang w:eastAsia="en-US"/>
          </w:rPr>
          <w:t>статьей 39.5</w:t>
        </w:r>
      </w:hyperlink>
      <w:r>
        <w:rPr>
          <w:rFonts w:eastAsiaTheme="minorHAnsi"/>
          <w:bCs/>
          <w:sz w:val="20"/>
          <w:szCs w:val="20"/>
          <w:lang w:eastAsia="en-US"/>
        </w:rPr>
        <w:t xml:space="preserve">, </w:t>
      </w:r>
      <w:hyperlink r:id="rId34" w:history="1">
        <w:r>
          <w:rPr>
            <w:rStyle w:val="ac"/>
            <w:rFonts w:eastAsiaTheme="minorHAnsi"/>
            <w:bCs/>
            <w:sz w:val="20"/>
            <w:szCs w:val="20"/>
            <w:lang w:eastAsia="en-US"/>
          </w:rPr>
          <w:t>пунктом 2 статьи 39.6</w:t>
        </w:r>
      </w:hyperlink>
      <w:r>
        <w:rPr>
          <w:rFonts w:eastAsiaTheme="minorHAnsi"/>
          <w:bCs/>
          <w:sz w:val="20"/>
          <w:szCs w:val="20"/>
          <w:lang w:eastAsia="en-US"/>
        </w:rPr>
        <w:t xml:space="preserve"> или </w:t>
      </w:r>
      <w:hyperlink r:id="rId35" w:history="1">
        <w:r>
          <w:rPr>
            <w:rStyle w:val="ac"/>
            <w:rFonts w:eastAsiaTheme="minorHAnsi"/>
            <w:bCs/>
            <w:sz w:val="20"/>
            <w:szCs w:val="20"/>
            <w:lang w:eastAsia="en-US"/>
          </w:rPr>
          <w:t>пунктом 2 статьи 39.10</w:t>
        </w:r>
      </w:hyperlink>
      <w:r>
        <w:rPr>
          <w:rFonts w:eastAsiaTheme="minorHAnsi"/>
          <w:bCs/>
          <w:sz w:val="20"/>
          <w:szCs w:val="20"/>
          <w:lang w:eastAsia="en-US"/>
        </w:rPr>
        <w:t xml:space="preserve"> Земельного кодекса Российской Федерации)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Испрашиваемый вид права _________________________________________________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земельного участка _____________________________________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изъятии земельного участка для государственных и муниципальных нужд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№ _________.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  об утверждении документа территориального планирования и (или) проекта планировки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№ _________.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 (земельных участков), из которог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предусмотрено образование испрашиваемого земельного участка</w:t>
      </w:r>
    </w:p>
    <w:p w:rsidR="00ED769E" w:rsidRDefault="00ED769E" w:rsidP="00ED76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769E" w:rsidRDefault="00ED769E" w:rsidP="00ED769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в случае образования испрашиваемого земельного участка из земельного участка (земельных участков) в соответствии с проектом межевания территории, со схемой расположения земельного участка или с проектной документацией лесных участков, в случае, если сведения о таких земельных участках внесены в Единый государственный реестр недвижимости)</w:t>
      </w: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ED769E" w:rsidRDefault="00ED769E" w:rsidP="00ED769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69E" w:rsidRDefault="00ED769E" w:rsidP="00ED769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государственной услуги выдать следующим способом:</w:t>
      </w:r>
    </w:p>
    <w:p w:rsidR="00ED769E" w:rsidRDefault="00ED769E" w:rsidP="00ED769E">
      <w:pPr>
        <w:pStyle w:val="ConsPlusNonformat"/>
        <w:jc w:val="both"/>
        <w:rPr>
          <w:color w:val="000000" w:themeColor="text1"/>
        </w:rPr>
      </w:pPr>
    </w:p>
    <w:p w:rsidR="00ED769E" w:rsidRDefault="00ED769E" w:rsidP="00ED76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>
        <w:pict>
          <v:rect id="_x0000_s1211" style="position:absolute;left:0;text-align:left;margin-left:4.1pt;margin-top:2.45pt;width:16.5pt;height:11.25pt;z-index:251658240"/>
        </w:pict>
      </w:r>
      <w:r>
        <w:rPr>
          <w:rFonts w:eastAsiaTheme="minorHAnsi"/>
          <w:sz w:val="20"/>
          <w:szCs w:val="20"/>
          <w:lang w:eastAsia="en-US"/>
        </w:rPr>
        <w:t>в виде бумажного документа непосредственно при личном обращении;</w:t>
      </w:r>
    </w:p>
    <w:p w:rsidR="00ED769E" w:rsidRDefault="00ED769E" w:rsidP="00ED769E">
      <w:pPr>
        <w:pStyle w:val="ConsPlusNonformat"/>
        <w:jc w:val="both"/>
        <w:rPr>
          <w:color w:val="000000" w:themeColor="text1"/>
        </w:rPr>
      </w:pPr>
    </w:p>
    <w:p w:rsidR="00ED769E" w:rsidRDefault="00ED769E" w:rsidP="00ED769E">
      <w:pPr>
        <w:pStyle w:val="ConsPlusNonformat"/>
        <w:ind w:firstLine="708"/>
        <w:jc w:val="both"/>
        <w:rPr>
          <w:color w:val="000000" w:themeColor="text1"/>
        </w:rPr>
      </w:pPr>
      <w:r>
        <w:pict>
          <v:rect id="_x0000_s1212" style="position:absolute;left:0;text-align:left;margin-left:4.1pt;margin-top:.6pt;width:16.5pt;height:11.25pt;z-index:251658240"/>
        </w:pict>
      </w:r>
      <w:r>
        <w:rPr>
          <w:rFonts w:ascii="Times New Roman" w:eastAsiaTheme="minorHAnsi" w:hAnsi="Times New Roman" w:cs="Times New Roman"/>
          <w:lang w:eastAsia="en-US"/>
        </w:rPr>
        <w:t xml:space="preserve">в виде бумажного документа </w:t>
      </w:r>
      <w:r>
        <w:rPr>
          <w:rFonts w:ascii="Times New Roman" w:hAnsi="Times New Roman" w:cs="Times New Roman"/>
          <w:color w:val="000000" w:themeColor="text1"/>
        </w:rPr>
        <w:t>почтовым отправлением на адрес, указанный  в  заявлении;</w:t>
      </w:r>
      <w:r>
        <w:rPr>
          <w:color w:val="000000" w:themeColor="text1"/>
        </w:rPr>
        <w:t xml:space="preserve"> </w:t>
      </w: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pict>
          <v:rect id="_x0000_s1213" style="position:absolute;left:0;text-align:left;margin-left:4.1pt;margin-top:10.05pt;width:16.5pt;height:11.25pt;z-index:251658240"/>
        </w:pict>
      </w:r>
    </w:p>
    <w:p w:rsidR="00ED769E" w:rsidRDefault="00ED769E" w:rsidP="00ED769E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color w:val="000000" w:themeColor="text1"/>
        </w:rPr>
        <w:tab/>
      </w:r>
      <w:r>
        <w:rPr>
          <w:rFonts w:ascii="Times New Roman" w:eastAsiaTheme="minorHAnsi" w:hAnsi="Times New Roman" w:cs="Times New Roman"/>
          <w:lang w:eastAsia="en-US"/>
        </w:rPr>
        <w:t xml:space="preserve">в виде электронного документа, который направляется заявителю </w:t>
      </w:r>
    </w:p>
    <w:p w:rsidR="00ED769E" w:rsidRDefault="00ED769E" w:rsidP="00ED769E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>посредством электронной почты либо на электронном носителе.</w:t>
      </w:r>
    </w:p>
    <w:p w:rsidR="00ED769E" w:rsidRDefault="00ED769E" w:rsidP="00ED769E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</w:t>
      </w:r>
    </w:p>
    <w:p w:rsidR="00ED769E" w:rsidRDefault="00ED769E" w:rsidP="00ED769E">
      <w:pPr>
        <w:pStyle w:val="ConsPlusNonformat"/>
        <w:ind w:left="708"/>
        <w:jc w:val="both"/>
        <w:rPr>
          <w:rFonts w:ascii="Times New Roman" w:eastAsiaTheme="minorHAnsi" w:hAnsi="Times New Roman" w:cs="Times New Roman"/>
          <w:lang w:eastAsia="en-US"/>
        </w:rPr>
      </w:pPr>
      <w:r>
        <w:pict>
          <v:rect id="_x0000_s1214" style="position:absolute;left:0;text-align:left;margin-left:4.1pt;margin-top:2.75pt;width:16.5pt;height:11.25pt;z-index:251658240"/>
        </w:pict>
      </w:r>
      <w:r>
        <w:rPr>
          <w:rFonts w:ascii="Times New Roman" w:eastAsiaTheme="minorHAnsi" w:hAnsi="Times New Roman" w:cs="Times New Roman"/>
          <w:lang w:eastAsia="en-US"/>
        </w:rPr>
        <w:t>в виде электронного документа, размещенного на официальном сайте, ссылка на который  направляется управлением заявителю посредством электронной почты.</w:t>
      </w: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9E" w:rsidRDefault="00ED769E" w:rsidP="00ED7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_________________________  "__" ____________ 20__ год</w:t>
      </w:r>
    </w:p>
    <w:p w:rsidR="00ED769E" w:rsidRDefault="00ED769E" w:rsidP="00ED769E">
      <w:pPr>
        <w:widowControl w:val="0"/>
        <w:autoSpaceDE w:val="0"/>
        <w:autoSpaceDN w:val="0"/>
        <w:adjustRightInd w:val="0"/>
        <w:jc w:val="center"/>
      </w:pPr>
    </w:p>
    <w:p w:rsidR="00ED769E" w:rsidRDefault="00ED769E" w:rsidP="00ED769E"/>
    <w:p w:rsidR="00553B3D" w:rsidRDefault="00553B3D" w:rsidP="00EF4BD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553B3D" w:rsidSect="00D271C1">
      <w:headerReference w:type="even" r:id="rId36"/>
      <w:headerReference w:type="default" r:id="rId37"/>
      <w:headerReference w:type="first" r:id="rId38"/>
      <w:pgSz w:w="11906" w:h="16838"/>
      <w:pgMar w:top="1361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4E" w:rsidRDefault="00C4024E">
      <w:r>
        <w:separator/>
      </w:r>
    </w:p>
  </w:endnote>
  <w:endnote w:type="continuationSeparator" w:id="0">
    <w:p w:rsidR="00C4024E" w:rsidRDefault="00C4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4E" w:rsidRDefault="00C4024E">
      <w:r>
        <w:separator/>
      </w:r>
    </w:p>
  </w:footnote>
  <w:footnote w:type="continuationSeparator" w:id="0">
    <w:p w:rsidR="00C4024E" w:rsidRDefault="00C4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CF30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CF30C5">
    <w:pPr>
      <w:pStyle w:val="a7"/>
      <w:jc w:val="center"/>
    </w:pPr>
    <w:fldSimple w:instr="PAGE   \* MERGEFORMAT">
      <w:r w:rsidR="00ED769E">
        <w:rPr>
          <w:noProof/>
        </w:rPr>
        <w:t>1</w:t>
      </w:r>
    </w:fldSimple>
  </w:p>
  <w:p w:rsidR="00D271C1" w:rsidRDefault="00D271C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CF30C5">
    <w:pPr>
      <w:pStyle w:val="a7"/>
      <w:jc w:val="center"/>
    </w:pPr>
    <w:fldSimple w:instr="PAGE   \* MERGEFORMAT">
      <w:r w:rsidR="00D271C1" w:rsidRPr="00D271C1">
        <w:rPr>
          <w:noProof/>
        </w:rPr>
        <w:t>1</w:t>
      </w:r>
    </w:fldSimple>
  </w:p>
  <w:p w:rsidR="00C101C6" w:rsidRDefault="00C101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76B3"/>
    <w:rsid w:val="00012692"/>
    <w:rsid w:val="00012EE2"/>
    <w:rsid w:val="00014A14"/>
    <w:rsid w:val="00015608"/>
    <w:rsid w:val="000242E6"/>
    <w:rsid w:val="000256D2"/>
    <w:rsid w:val="00035B11"/>
    <w:rsid w:val="000370F4"/>
    <w:rsid w:val="00037918"/>
    <w:rsid w:val="00050CF7"/>
    <w:rsid w:val="00053CAF"/>
    <w:rsid w:val="000614AC"/>
    <w:rsid w:val="00061D4F"/>
    <w:rsid w:val="000635CF"/>
    <w:rsid w:val="00066B84"/>
    <w:rsid w:val="00067015"/>
    <w:rsid w:val="0006714A"/>
    <w:rsid w:val="00077A95"/>
    <w:rsid w:val="000815C2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5CE7"/>
    <w:rsid w:val="000C684C"/>
    <w:rsid w:val="000C74B1"/>
    <w:rsid w:val="000D7A73"/>
    <w:rsid w:val="000E7780"/>
    <w:rsid w:val="000F0465"/>
    <w:rsid w:val="000F5104"/>
    <w:rsid w:val="000F79E2"/>
    <w:rsid w:val="001015BF"/>
    <w:rsid w:val="0010543D"/>
    <w:rsid w:val="0010557F"/>
    <w:rsid w:val="0011070E"/>
    <w:rsid w:val="00114A42"/>
    <w:rsid w:val="0011662E"/>
    <w:rsid w:val="00121E02"/>
    <w:rsid w:val="001252A8"/>
    <w:rsid w:val="001355A3"/>
    <w:rsid w:val="00135BA1"/>
    <w:rsid w:val="001437B4"/>
    <w:rsid w:val="001438ED"/>
    <w:rsid w:val="001465DB"/>
    <w:rsid w:val="00147CC4"/>
    <w:rsid w:val="00152B06"/>
    <w:rsid w:val="00155C45"/>
    <w:rsid w:val="00155F9E"/>
    <w:rsid w:val="001562AA"/>
    <w:rsid w:val="0016013A"/>
    <w:rsid w:val="00164D92"/>
    <w:rsid w:val="00166446"/>
    <w:rsid w:val="00171470"/>
    <w:rsid w:val="00171C6F"/>
    <w:rsid w:val="00173A8A"/>
    <w:rsid w:val="00174310"/>
    <w:rsid w:val="00177722"/>
    <w:rsid w:val="00181A19"/>
    <w:rsid w:val="0018337B"/>
    <w:rsid w:val="0018514E"/>
    <w:rsid w:val="001861B5"/>
    <w:rsid w:val="00190537"/>
    <w:rsid w:val="0019243D"/>
    <w:rsid w:val="00192BE6"/>
    <w:rsid w:val="001932FB"/>
    <w:rsid w:val="0019725B"/>
    <w:rsid w:val="001972F2"/>
    <w:rsid w:val="001A18E7"/>
    <w:rsid w:val="001A399E"/>
    <w:rsid w:val="001A62C9"/>
    <w:rsid w:val="001A6ECD"/>
    <w:rsid w:val="001B3679"/>
    <w:rsid w:val="001B5690"/>
    <w:rsid w:val="001C22DB"/>
    <w:rsid w:val="001C27A9"/>
    <w:rsid w:val="001C5306"/>
    <w:rsid w:val="001D0C5F"/>
    <w:rsid w:val="001D11A2"/>
    <w:rsid w:val="001D187D"/>
    <w:rsid w:val="001D256F"/>
    <w:rsid w:val="001D66B3"/>
    <w:rsid w:val="001E0098"/>
    <w:rsid w:val="001E370E"/>
    <w:rsid w:val="001E3A8B"/>
    <w:rsid w:val="001E3E4F"/>
    <w:rsid w:val="001F3180"/>
    <w:rsid w:val="001F5814"/>
    <w:rsid w:val="00201616"/>
    <w:rsid w:val="00202002"/>
    <w:rsid w:val="00210755"/>
    <w:rsid w:val="00212725"/>
    <w:rsid w:val="00213404"/>
    <w:rsid w:val="002227DA"/>
    <w:rsid w:val="00230131"/>
    <w:rsid w:val="00230498"/>
    <w:rsid w:val="00231FDD"/>
    <w:rsid w:val="002337F1"/>
    <w:rsid w:val="00233B75"/>
    <w:rsid w:val="002344AB"/>
    <w:rsid w:val="00236231"/>
    <w:rsid w:val="002378FD"/>
    <w:rsid w:val="00237FDB"/>
    <w:rsid w:val="00241759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566A"/>
    <w:rsid w:val="002B0E17"/>
    <w:rsid w:val="002B401C"/>
    <w:rsid w:val="002B7E5E"/>
    <w:rsid w:val="002D0C87"/>
    <w:rsid w:val="002D173D"/>
    <w:rsid w:val="002E2455"/>
    <w:rsid w:val="002E3522"/>
    <w:rsid w:val="002E482D"/>
    <w:rsid w:val="002F4E62"/>
    <w:rsid w:val="00303F12"/>
    <w:rsid w:val="00304FA9"/>
    <w:rsid w:val="00305BC1"/>
    <w:rsid w:val="0031290E"/>
    <w:rsid w:val="00313131"/>
    <w:rsid w:val="0031334F"/>
    <w:rsid w:val="003149A8"/>
    <w:rsid w:val="00316125"/>
    <w:rsid w:val="00324DB2"/>
    <w:rsid w:val="003256BB"/>
    <w:rsid w:val="003257B3"/>
    <w:rsid w:val="00335425"/>
    <w:rsid w:val="00340D85"/>
    <w:rsid w:val="0034114F"/>
    <w:rsid w:val="00341F14"/>
    <w:rsid w:val="003465A4"/>
    <w:rsid w:val="0035082E"/>
    <w:rsid w:val="00353C22"/>
    <w:rsid w:val="003556C8"/>
    <w:rsid w:val="0035603F"/>
    <w:rsid w:val="00360BC8"/>
    <w:rsid w:val="00362545"/>
    <w:rsid w:val="00374484"/>
    <w:rsid w:val="00374E9F"/>
    <w:rsid w:val="00375BC8"/>
    <w:rsid w:val="00376170"/>
    <w:rsid w:val="003765D7"/>
    <w:rsid w:val="00377566"/>
    <w:rsid w:val="00380E59"/>
    <w:rsid w:val="00382073"/>
    <w:rsid w:val="003848CA"/>
    <w:rsid w:val="003854A2"/>
    <w:rsid w:val="003857C7"/>
    <w:rsid w:val="0039627D"/>
    <w:rsid w:val="00397174"/>
    <w:rsid w:val="003A5D02"/>
    <w:rsid w:val="003B4C8B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635D"/>
    <w:rsid w:val="003F120B"/>
    <w:rsid w:val="003F1698"/>
    <w:rsid w:val="003F7766"/>
    <w:rsid w:val="00403D6A"/>
    <w:rsid w:val="00403E1B"/>
    <w:rsid w:val="004119DB"/>
    <w:rsid w:val="004126A1"/>
    <w:rsid w:val="00412DEB"/>
    <w:rsid w:val="00417C13"/>
    <w:rsid w:val="00426E3D"/>
    <w:rsid w:val="004434F4"/>
    <w:rsid w:val="0044421B"/>
    <w:rsid w:val="00444DDF"/>
    <w:rsid w:val="0044778E"/>
    <w:rsid w:val="004521ED"/>
    <w:rsid w:val="00453BA0"/>
    <w:rsid w:val="00457C78"/>
    <w:rsid w:val="00466CEB"/>
    <w:rsid w:val="00470A52"/>
    <w:rsid w:val="00480DF4"/>
    <w:rsid w:val="004822D3"/>
    <w:rsid w:val="00483C2F"/>
    <w:rsid w:val="004848BB"/>
    <w:rsid w:val="0048683F"/>
    <w:rsid w:val="00486DDE"/>
    <w:rsid w:val="00491BD7"/>
    <w:rsid w:val="00497BDE"/>
    <w:rsid w:val="004A56BD"/>
    <w:rsid w:val="004A5CCF"/>
    <w:rsid w:val="004B4B07"/>
    <w:rsid w:val="004B5A70"/>
    <w:rsid w:val="004B7D40"/>
    <w:rsid w:val="004C3A03"/>
    <w:rsid w:val="004C672E"/>
    <w:rsid w:val="004D405A"/>
    <w:rsid w:val="004D5DBF"/>
    <w:rsid w:val="004E3A9B"/>
    <w:rsid w:val="004F03A6"/>
    <w:rsid w:val="004F0D4D"/>
    <w:rsid w:val="004F624F"/>
    <w:rsid w:val="004F64AF"/>
    <w:rsid w:val="004F671D"/>
    <w:rsid w:val="004F6771"/>
    <w:rsid w:val="004F6DA9"/>
    <w:rsid w:val="00503C59"/>
    <w:rsid w:val="0050500C"/>
    <w:rsid w:val="00505A3E"/>
    <w:rsid w:val="00512026"/>
    <w:rsid w:val="00512A8C"/>
    <w:rsid w:val="00513F78"/>
    <w:rsid w:val="00514B65"/>
    <w:rsid w:val="00516660"/>
    <w:rsid w:val="005177B5"/>
    <w:rsid w:val="00522D34"/>
    <w:rsid w:val="00523198"/>
    <w:rsid w:val="00524527"/>
    <w:rsid w:val="0052564D"/>
    <w:rsid w:val="00525B36"/>
    <w:rsid w:val="005408D8"/>
    <w:rsid w:val="005442A6"/>
    <w:rsid w:val="00545747"/>
    <w:rsid w:val="00551438"/>
    <w:rsid w:val="0055214A"/>
    <w:rsid w:val="00553B3D"/>
    <w:rsid w:val="005642F7"/>
    <w:rsid w:val="00564C8C"/>
    <w:rsid w:val="00571F5E"/>
    <w:rsid w:val="00573A3D"/>
    <w:rsid w:val="00575B7B"/>
    <w:rsid w:val="005770A2"/>
    <w:rsid w:val="00581CE7"/>
    <w:rsid w:val="005820F2"/>
    <w:rsid w:val="00584DE9"/>
    <w:rsid w:val="0058680F"/>
    <w:rsid w:val="00593CFC"/>
    <w:rsid w:val="00594E87"/>
    <w:rsid w:val="00595FF6"/>
    <w:rsid w:val="005A1572"/>
    <w:rsid w:val="005A4E0D"/>
    <w:rsid w:val="005A514C"/>
    <w:rsid w:val="005B2FE6"/>
    <w:rsid w:val="005B5604"/>
    <w:rsid w:val="005B567D"/>
    <w:rsid w:val="005B6B30"/>
    <w:rsid w:val="005C28A8"/>
    <w:rsid w:val="005C38D6"/>
    <w:rsid w:val="005C5E72"/>
    <w:rsid w:val="005C7204"/>
    <w:rsid w:val="005D095F"/>
    <w:rsid w:val="005D4951"/>
    <w:rsid w:val="005E0957"/>
    <w:rsid w:val="005E249B"/>
    <w:rsid w:val="005E49B7"/>
    <w:rsid w:val="005F24BA"/>
    <w:rsid w:val="005F544F"/>
    <w:rsid w:val="005F5990"/>
    <w:rsid w:val="006003DE"/>
    <w:rsid w:val="006013B4"/>
    <w:rsid w:val="00602D3E"/>
    <w:rsid w:val="0061623D"/>
    <w:rsid w:val="006226B9"/>
    <w:rsid w:val="00622FD7"/>
    <w:rsid w:val="0062467F"/>
    <w:rsid w:val="0062558F"/>
    <w:rsid w:val="00625BFF"/>
    <w:rsid w:val="006266BE"/>
    <w:rsid w:val="00627344"/>
    <w:rsid w:val="0063543B"/>
    <w:rsid w:val="00635A5B"/>
    <w:rsid w:val="00636407"/>
    <w:rsid w:val="00637CB8"/>
    <w:rsid w:val="006415B9"/>
    <w:rsid w:val="0065062F"/>
    <w:rsid w:val="006559E2"/>
    <w:rsid w:val="00657E9B"/>
    <w:rsid w:val="0066140C"/>
    <w:rsid w:val="006619F9"/>
    <w:rsid w:val="00662371"/>
    <w:rsid w:val="0066301B"/>
    <w:rsid w:val="006630F4"/>
    <w:rsid w:val="00665CD2"/>
    <w:rsid w:val="00667D9D"/>
    <w:rsid w:val="00667F69"/>
    <w:rsid w:val="00680399"/>
    <w:rsid w:val="00681C64"/>
    <w:rsid w:val="006821EC"/>
    <w:rsid w:val="00685673"/>
    <w:rsid w:val="00694AD8"/>
    <w:rsid w:val="00695CB5"/>
    <w:rsid w:val="006971CE"/>
    <w:rsid w:val="00697F68"/>
    <w:rsid w:val="006A039B"/>
    <w:rsid w:val="006A3333"/>
    <w:rsid w:val="006A4265"/>
    <w:rsid w:val="006A5087"/>
    <w:rsid w:val="006A66B1"/>
    <w:rsid w:val="006A7415"/>
    <w:rsid w:val="006B02FF"/>
    <w:rsid w:val="006B37F5"/>
    <w:rsid w:val="006B5481"/>
    <w:rsid w:val="006B64F4"/>
    <w:rsid w:val="006B71EC"/>
    <w:rsid w:val="006C36A4"/>
    <w:rsid w:val="006C573E"/>
    <w:rsid w:val="006D5BA4"/>
    <w:rsid w:val="006E0201"/>
    <w:rsid w:val="006E0747"/>
    <w:rsid w:val="006E1EEA"/>
    <w:rsid w:val="006E31D7"/>
    <w:rsid w:val="006E4DD2"/>
    <w:rsid w:val="006E55F0"/>
    <w:rsid w:val="006E5809"/>
    <w:rsid w:val="006E7E17"/>
    <w:rsid w:val="006F01CD"/>
    <w:rsid w:val="00700A1C"/>
    <w:rsid w:val="007121B7"/>
    <w:rsid w:val="007134A0"/>
    <w:rsid w:val="007152A4"/>
    <w:rsid w:val="007224B3"/>
    <w:rsid w:val="00727809"/>
    <w:rsid w:val="00731ADD"/>
    <w:rsid w:val="00731E94"/>
    <w:rsid w:val="00736379"/>
    <w:rsid w:val="00737975"/>
    <w:rsid w:val="00740305"/>
    <w:rsid w:val="0074137B"/>
    <w:rsid w:val="00747973"/>
    <w:rsid w:val="00750FFE"/>
    <w:rsid w:val="00752511"/>
    <w:rsid w:val="00752A93"/>
    <w:rsid w:val="00756F91"/>
    <w:rsid w:val="00756FF3"/>
    <w:rsid w:val="007614E2"/>
    <w:rsid w:val="00763E07"/>
    <w:rsid w:val="00764923"/>
    <w:rsid w:val="007655A3"/>
    <w:rsid w:val="0076703C"/>
    <w:rsid w:val="00772C98"/>
    <w:rsid w:val="0078140B"/>
    <w:rsid w:val="00785AC5"/>
    <w:rsid w:val="00787E90"/>
    <w:rsid w:val="00793D33"/>
    <w:rsid w:val="007954D0"/>
    <w:rsid w:val="0079698C"/>
    <w:rsid w:val="00797851"/>
    <w:rsid w:val="007A24DE"/>
    <w:rsid w:val="007A4312"/>
    <w:rsid w:val="007A6A4D"/>
    <w:rsid w:val="007A7361"/>
    <w:rsid w:val="007B4CED"/>
    <w:rsid w:val="007B6200"/>
    <w:rsid w:val="007D0E5B"/>
    <w:rsid w:val="007D5F95"/>
    <w:rsid w:val="007D647D"/>
    <w:rsid w:val="007D7A75"/>
    <w:rsid w:val="007E42E7"/>
    <w:rsid w:val="007E5A35"/>
    <w:rsid w:val="007E6A31"/>
    <w:rsid w:val="007F366D"/>
    <w:rsid w:val="007F376C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23731"/>
    <w:rsid w:val="00825884"/>
    <w:rsid w:val="00830767"/>
    <w:rsid w:val="00832523"/>
    <w:rsid w:val="00832C58"/>
    <w:rsid w:val="00840F55"/>
    <w:rsid w:val="008438BD"/>
    <w:rsid w:val="00844E2C"/>
    <w:rsid w:val="008452F1"/>
    <w:rsid w:val="00847BEA"/>
    <w:rsid w:val="008508F9"/>
    <w:rsid w:val="008562E2"/>
    <w:rsid w:val="00860078"/>
    <w:rsid w:val="008604A5"/>
    <w:rsid w:val="008614F4"/>
    <w:rsid w:val="00861FB7"/>
    <w:rsid w:val="00865A70"/>
    <w:rsid w:val="008669A3"/>
    <w:rsid w:val="00872EF0"/>
    <w:rsid w:val="00874990"/>
    <w:rsid w:val="00875ACC"/>
    <w:rsid w:val="00881E72"/>
    <w:rsid w:val="00884FE4"/>
    <w:rsid w:val="008859FE"/>
    <w:rsid w:val="0089059E"/>
    <w:rsid w:val="00896147"/>
    <w:rsid w:val="008A1663"/>
    <w:rsid w:val="008A1C28"/>
    <w:rsid w:val="008A2C44"/>
    <w:rsid w:val="008A6121"/>
    <w:rsid w:val="008B317F"/>
    <w:rsid w:val="008B6D4D"/>
    <w:rsid w:val="008C5597"/>
    <w:rsid w:val="008D2AB5"/>
    <w:rsid w:val="008D347C"/>
    <w:rsid w:val="008E3981"/>
    <w:rsid w:val="008F5F15"/>
    <w:rsid w:val="0090097F"/>
    <w:rsid w:val="00900EFA"/>
    <w:rsid w:val="00903FD9"/>
    <w:rsid w:val="00912581"/>
    <w:rsid w:val="0091349A"/>
    <w:rsid w:val="00913B05"/>
    <w:rsid w:val="00915BD0"/>
    <w:rsid w:val="00920B3B"/>
    <w:rsid w:val="0092153D"/>
    <w:rsid w:val="00925B51"/>
    <w:rsid w:val="00926213"/>
    <w:rsid w:val="00927AE5"/>
    <w:rsid w:val="00930ADD"/>
    <w:rsid w:val="009313A0"/>
    <w:rsid w:val="0093212A"/>
    <w:rsid w:val="00935CD5"/>
    <w:rsid w:val="00937DD1"/>
    <w:rsid w:val="00941E06"/>
    <w:rsid w:val="00943CA7"/>
    <w:rsid w:val="009443E4"/>
    <w:rsid w:val="00945C7B"/>
    <w:rsid w:val="00950181"/>
    <w:rsid w:val="009550B7"/>
    <w:rsid w:val="00957A2B"/>
    <w:rsid w:val="00957DA3"/>
    <w:rsid w:val="00960289"/>
    <w:rsid w:val="00962ABE"/>
    <w:rsid w:val="009633EA"/>
    <w:rsid w:val="00964625"/>
    <w:rsid w:val="0096577D"/>
    <w:rsid w:val="009706CD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7A55"/>
    <w:rsid w:val="009E4EEA"/>
    <w:rsid w:val="009F67A8"/>
    <w:rsid w:val="00A01894"/>
    <w:rsid w:val="00A04522"/>
    <w:rsid w:val="00A06F65"/>
    <w:rsid w:val="00A10A76"/>
    <w:rsid w:val="00A114E4"/>
    <w:rsid w:val="00A1265D"/>
    <w:rsid w:val="00A1333F"/>
    <w:rsid w:val="00A14126"/>
    <w:rsid w:val="00A1763C"/>
    <w:rsid w:val="00A25BB2"/>
    <w:rsid w:val="00A30DE8"/>
    <w:rsid w:val="00A34945"/>
    <w:rsid w:val="00A42996"/>
    <w:rsid w:val="00A43F7B"/>
    <w:rsid w:val="00A462A0"/>
    <w:rsid w:val="00A47447"/>
    <w:rsid w:val="00A47847"/>
    <w:rsid w:val="00A51E79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5435"/>
    <w:rsid w:val="00A76911"/>
    <w:rsid w:val="00A77297"/>
    <w:rsid w:val="00A77F25"/>
    <w:rsid w:val="00A84CF9"/>
    <w:rsid w:val="00A90E02"/>
    <w:rsid w:val="00A9419B"/>
    <w:rsid w:val="00A977B9"/>
    <w:rsid w:val="00A97E34"/>
    <w:rsid w:val="00AA3C22"/>
    <w:rsid w:val="00AB2246"/>
    <w:rsid w:val="00AB338D"/>
    <w:rsid w:val="00AB54D4"/>
    <w:rsid w:val="00AB5E8D"/>
    <w:rsid w:val="00AC5C82"/>
    <w:rsid w:val="00AD0752"/>
    <w:rsid w:val="00AD09DA"/>
    <w:rsid w:val="00AD0D07"/>
    <w:rsid w:val="00AD3928"/>
    <w:rsid w:val="00AD3F89"/>
    <w:rsid w:val="00AE0F2D"/>
    <w:rsid w:val="00AE576D"/>
    <w:rsid w:val="00AF0B9E"/>
    <w:rsid w:val="00AF35BB"/>
    <w:rsid w:val="00AF3C4A"/>
    <w:rsid w:val="00AF63C8"/>
    <w:rsid w:val="00B00BEB"/>
    <w:rsid w:val="00B01B5A"/>
    <w:rsid w:val="00B01E64"/>
    <w:rsid w:val="00B02FE1"/>
    <w:rsid w:val="00B03CD2"/>
    <w:rsid w:val="00B07053"/>
    <w:rsid w:val="00B15010"/>
    <w:rsid w:val="00B20AE6"/>
    <w:rsid w:val="00B24B99"/>
    <w:rsid w:val="00B2562B"/>
    <w:rsid w:val="00B25961"/>
    <w:rsid w:val="00B26369"/>
    <w:rsid w:val="00B3078E"/>
    <w:rsid w:val="00B318AD"/>
    <w:rsid w:val="00B31F28"/>
    <w:rsid w:val="00B342C0"/>
    <w:rsid w:val="00B34A42"/>
    <w:rsid w:val="00B3558D"/>
    <w:rsid w:val="00B40BDD"/>
    <w:rsid w:val="00B47D61"/>
    <w:rsid w:val="00B53BB8"/>
    <w:rsid w:val="00B53CB8"/>
    <w:rsid w:val="00B57EDF"/>
    <w:rsid w:val="00B64D84"/>
    <w:rsid w:val="00B64F63"/>
    <w:rsid w:val="00B72920"/>
    <w:rsid w:val="00B7452C"/>
    <w:rsid w:val="00B771B2"/>
    <w:rsid w:val="00B775B8"/>
    <w:rsid w:val="00B82D4B"/>
    <w:rsid w:val="00B84D41"/>
    <w:rsid w:val="00B91225"/>
    <w:rsid w:val="00B9198E"/>
    <w:rsid w:val="00BA0820"/>
    <w:rsid w:val="00BA2AC1"/>
    <w:rsid w:val="00BA2F84"/>
    <w:rsid w:val="00BA3E32"/>
    <w:rsid w:val="00BB3280"/>
    <w:rsid w:val="00BC2BEF"/>
    <w:rsid w:val="00BC6E29"/>
    <w:rsid w:val="00BD586C"/>
    <w:rsid w:val="00BD72A8"/>
    <w:rsid w:val="00BE774F"/>
    <w:rsid w:val="00BF2955"/>
    <w:rsid w:val="00BF6961"/>
    <w:rsid w:val="00C01412"/>
    <w:rsid w:val="00C02050"/>
    <w:rsid w:val="00C070E7"/>
    <w:rsid w:val="00C101C6"/>
    <w:rsid w:val="00C117CA"/>
    <w:rsid w:val="00C14955"/>
    <w:rsid w:val="00C16A01"/>
    <w:rsid w:val="00C200AA"/>
    <w:rsid w:val="00C27B78"/>
    <w:rsid w:val="00C321B9"/>
    <w:rsid w:val="00C37435"/>
    <w:rsid w:val="00C4024E"/>
    <w:rsid w:val="00C41991"/>
    <w:rsid w:val="00C53F9A"/>
    <w:rsid w:val="00C56733"/>
    <w:rsid w:val="00C604CC"/>
    <w:rsid w:val="00C6726A"/>
    <w:rsid w:val="00C6733A"/>
    <w:rsid w:val="00C6799C"/>
    <w:rsid w:val="00C75362"/>
    <w:rsid w:val="00C77F3A"/>
    <w:rsid w:val="00C80A46"/>
    <w:rsid w:val="00C80B18"/>
    <w:rsid w:val="00C81347"/>
    <w:rsid w:val="00C85268"/>
    <w:rsid w:val="00C871C3"/>
    <w:rsid w:val="00C87376"/>
    <w:rsid w:val="00C92885"/>
    <w:rsid w:val="00C93373"/>
    <w:rsid w:val="00C95DBE"/>
    <w:rsid w:val="00CA3329"/>
    <w:rsid w:val="00CA377A"/>
    <w:rsid w:val="00CA4B27"/>
    <w:rsid w:val="00CA5493"/>
    <w:rsid w:val="00CA5965"/>
    <w:rsid w:val="00CB2BF5"/>
    <w:rsid w:val="00CB3574"/>
    <w:rsid w:val="00CB4B7B"/>
    <w:rsid w:val="00CB6F7A"/>
    <w:rsid w:val="00CC0933"/>
    <w:rsid w:val="00CD6F79"/>
    <w:rsid w:val="00CE02CA"/>
    <w:rsid w:val="00CF30C5"/>
    <w:rsid w:val="00CF503B"/>
    <w:rsid w:val="00D00E70"/>
    <w:rsid w:val="00D0131C"/>
    <w:rsid w:val="00D03718"/>
    <w:rsid w:val="00D06FC7"/>
    <w:rsid w:val="00D21BA5"/>
    <w:rsid w:val="00D22044"/>
    <w:rsid w:val="00D23316"/>
    <w:rsid w:val="00D26BF2"/>
    <w:rsid w:val="00D271C1"/>
    <w:rsid w:val="00D276B3"/>
    <w:rsid w:val="00D30616"/>
    <w:rsid w:val="00D31725"/>
    <w:rsid w:val="00D37294"/>
    <w:rsid w:val="00D37799"/>
    <w:rsid w:val="00D40346"/>
    <w:rsid w:val="00D43653"/>
    <w:rsid w:val="00D44F32"/>
    <w:rsid w:val="00D468C7"/>
    <w:rsid w:val="00D51EF7"/>
    <w:rsid w:val="00D55407"/>
    <w:rsid w:val="00D57820"/>
    <w:rsid w:val="00D63753"/>
    <w:rsid w:val="00D63E83"/>
    <w:rsid w:val="00D64EB3"/>
    <w:rsid w:val="00D73244"/>
    <w:rsid w:val="00D74C46"/>
    <w:rsid w:val="00D800F1"/>
    <w:rsid w:val="00D9458C"/>
    <w:rsid w:val="00D95BAB"/>
    <w:rsid w:val="00DA0A39"/>
    <w:rsid w:val="00DA2D01"/>
    <w:rsid w:val="00DC4B17"/>
    <w:rsid w:val="00DC6621"/>
    <w:rsid w:val="00DD0986"/>
    <w:rsid w:val="00DD398E"/>
    <w:rsid w:val="00DE0308"/>
    <w:rsid w:val="00DE757D"/>
    <w:rsid w:val="00DE7CBC"/>
    <w:rsid w:val="00DF29E4"/>
    <w:rsid w:val="00DF319C"/>
    <w:rsid w:val="00DF3B08"/>
    <w:rsid w:val="00DF4235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6BA5"/>
    <w:rsid w:val="00E35522"/>
    <w:rsid w:val="00E5200A"/>
    <w:rsid w:val="00E55202"/>
    <w:rsid w:val="00E615E7"/>
    <w:rsid w:val="00E61814"/>
    <w:rsid w:val="00E635B2"/>
    <w:rsid w:val="00E64736"/>
    <w:rsid w:val="00E64791"/>
    <w:rsid w:val="00E771B6"/>
    <w:rsid w:val="00E83BD9"/>
    <w:rsid w:val="00E90E92"/>
    <w:rsid w:val="00EA1334"/>
    <w:rsid w:val="00EA4C4C"/>
    <w:rsid w:val="00EA77E7"/>
    <w:rsid w:val="00EB0384"/>
    <w:rsid w:val="00EB04E3"/>
    <w:rsid w:val="00EB0DCF"/>
    <w:rsid w:val="00EB42FD"/>
    <w:rsid w:val="00EB69AD"/>
    <w:rsid w:val="00EC001A"/>
    <w:rsid w:val="00EC391D"/>
    <w:rsid w:val="00EC4CE6"/>
    <w:rsid w:val="00EC73A8"/>
    <w:rsid w:val="00EC765E"/>
    <w:rsid w:val="00EC7AA7"/>
    <w:rsid w:val="00ED40A1"/>
    <w:rsid w:val="00ED62CC"/>
    <w:rsid w:val="00ED6C7C"/>
    <w:rsid w:val="00ED769E"/>
    <w:rsid w:val="00EE0722"/>
    <w:rsid w:val="00EE3A80"/>
    <w:rsid w:val="00EE3D0B"/>
    <w:rsid w:val="00EE6317"/>
    <w:rsid w:val="00EE63D9"/>
    <w:rsid w:val="00EF1048"/>
    <w:rsid w:val="00EF4BDC"/>
    <w:rsid w:val="00EF79C2"/>
    <w:rsid w:val="00F027C0"/>
    <w:rsid w:val="00F02D7B"/>
    <w:rsid w:val="00F06692"/>
    <w:rsid w:val="00F16253"/>
    <w:rsid w:val="00F17431"/>
    <w:rsid w:val="00F17885"/>
    <w:rsid w:val="00F206E7"/>
    <w:rsid w:val="00F2454D"/>
    <w:rsid w:val="00F32F7C"/>
    <w:rsid w:val="00F3369A"/>
    <w:rsid w:val="00F33C9F"/>
    <w:rsid w:val="00F368E8"/>
    <w:rsid w:val="00F45242"/>
    <w:rsid w:val="00F53322"/>
    <w:rsid w:val="00F54B8B"/>
    <w:rsid w:val="00F63F88"/>
    <w:rsid w:val="00F7335D"/>
    <w:rsid w:val="00F73E04"/>
    <w:rsid w:val="00F751BB"/>
    <w:rsid w:val="00F754CA"/>
    <w:rsid w:val="00F7552C"/>
    <w:rsid w:val="00F76D24"/>
    <w:rsid w:val="00F835AF"/>
    <w:rsid w:val="00F9084F"/>
    <w:rsid w:val="00F90DFB"/>
    <w:rsid w:val="00F928D6"/>
    <w:rsid w:val="00F95A70"/>
    <w:rsid w:val="00F95AB3"/>
    <w:rsid w:val="00F9627F"/>
    <w:rsid w:val="00FA559A"/>
    <w:rsid w:val="00FA5C65"/>
    <w:rsid w:val="00FB6D1B"/>
    <w:rsid w:val="00FC03BE"/>
    <w:rsid w:val="00FC2CC9"/>
    <w:rsid w:val="00FC48B9"/>
    <w:rsid w:val="00FD3442"/>
    <w:rsid w:val="00FD3BED"/>
    <w:rsid w:val="00FD7A0E"/>
    <w:rsid w:val="00FE0D1F"/>
    <w:rsid w:val="00FE36DA"/>
    <w:rsid w:val="00FE65BD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DA3"/>
    <w:rPr>
      <w:sz w:val="24"/>
      <w:szCs w:val="24"/>
    </w:rPr>
  </w:style>
  <w:style w:type="paragraph" w:styleId="1">
    <w:name w:val="heading 1"/>
    <w:basedOn w:val="a"/>
    <w:next w:val="2"/>
    <w:qFormat/>
    <w:rsid w:val="00957DA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57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57DA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957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57DA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57DA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57DA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57DA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57DA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57DA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57DA3"/>
    <w:rPr>
      <w:rFonts w:ascii="SchoolBook" w:hAnsi="SchoolBook"/>
      <w:sz w:val="28"/>
    </w:rPr>
  </w:style>
  <w:style w:type="paragraph" w:styleId="a4">
    <w:name w:val="Balloon Text"/>
    <w:basedOn w:val="a"/>
    <w:semiHidden/>
    <w:rsid w:val="00957DA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57DA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957DA3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957DA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57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5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DA3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customStyle="1" w:styleId="ConsPlusNonformat">
    <w:name w:val="ConsPlusNonformat"/>
    <w:uiPriority w:val="99"/>
    <w:rsid w:val="00ED76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78E40BD90DF5F7C108545F4BEEA2F92B005DC9DA8B74B36C9071139627C75C442DB505DBAC7789EC4E20AB23BAA3C66E86A796E391358Ac5fAL" TargetMode="External"/><Relationship Id="rId18" Type="http://schemas.openxmlformats.org/officeDocument/2006/relationships/hyperlink" Target="consultantplus://offline/ref=2B78E40BD90DF5F7C108545F4BEEA2F929035ACED18E74B36C9071139627C75C562DED09D9A46980EE5B76FA65cEfFL" TargetMode="External"/><Relationship Id="rId26" Type="http://schemas.openxmlformats.org/officeDocument/2006/relationships/hyperlink" Target="consultantplus://offline/ref=B1810B1C480636BB6F1D18483FD2C565E5C8E95DEA7E3E42830783415BE971AEAA11211B696FD92FDBg7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E187367931766DCEE8A0CDC3A546CB245A89391E960C8B03F60486A960C98836A954CC8D08627E09E2B60F9AC494171EC9DCA28338j0P" TargetMode="External"/><Relationship Id="rId34" Type="http://schemas.openxmlformats.org/officeDocument/2006/relationships/hyperlink" Target="consultantplus://offline/ref=554765C9106F00A3B7A6F4CB62809D4DAEB4CD61AEC10C275AAF290C681FB96B971972C625E01004A558816299CBCBED64F939C9D6v4V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8E40BD90DF5F7C108545F4BEEA2F92B005FCADB8F74B36C9071139627C75C562DED09D9A46980EE5B76FA65cEfFL" TargetMode="External"/><Relationship Id="rId17" Type="http://schemas.openxmlformats.org/officeDocument/2006/relationships/hyperlink" Target="consultantplus://offline/ref=2B78E40BD90DF5F7C108545F4BEEA2F92B075CC9DA8D74B36C9071139627C75C562DED09D9A46980EE5B76FA65cEfFL" TargetMode="External"/><Relationship Id="rId25" Type="http://schemas.openxmlformats.org/officeDocument/2006/relationships/hyperlink" Target="consultantplus://offline/ref=9AE3238E685AA518B88805B6B03324109D6C0ABE61D19240210A399F9F2A5A4DEFF9C93E6AB536C9JFU1I" TargetMode="External"/><Relationship Id="rId33" Type="http://schemas.openxmlformats.org/officeDocument/2006/relationships/hyperlink" Target="consultantplus://offline/ref=554765C9106F00A3B7A6F4CB62809D4DAEB4CD61AEC10C275AAF290C681FB96B971972C626E21004A558816299CBCBED64F939C9D6v4VDL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8E40BD90DF5F7C108545F4BEEA2F92A065FC1D98C74B36C9071139627C75C562DED09D9A46980EE5B76FA65cEfFL" TargetMode="External"/><Relationship Id="rId20" Type="http://schemas.openxmlformats.org/officeDocument/2006/relationships/hyperlink" Target="consultantplus://offline/ref=2B78E40BD90DF5F7C1084A525D82FDFC290F01C4D08E7DE630CF2A4EC12ECD0B0362EC479FA17680EF4772FE6CBBFF803395A59FE39334965829EFc6fDL" TargetMode="External"/><Relationship Id="rId29" Type="http://schemas.openxmlformats.org/officeDocument/2006/relationships/hyperlink" Target="consultantplus://offline/ref=72089D159693CE9B1A0ECFDF63294651D9B3303EA2261C71CC3CB0A2C5935CEE0BE9681C0683DCD5zDu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8E40BD90DF5F7C108545F4BEEA2F92A0C58CCD2DC23B13DC57F169E779D4C5264BA0CC5AC769EED4576cFfAL" TargetMode="External"/><Relationship Id="rId24" Type="http://schemas.openxmlformats.org/officeDocument/2006/relationships/hyperlink" Target="consultantplus://offline/ref=983618A8F638027C3E817652D91736CF7B5FAD7242F42F4AD6A3DDDC55C8CCB1570E29B7F62FAC8CI674H" TargetMode="External"/><Relationship Id="rId32" Type="http://schemas.openxmlformats.org/officeDocument/2006/relationships/hyperlink" Target="consultantplus://offline/ref=554765C9106F00A3B7A6F4CB62809D4DAEB4CD61AEC10C275AAF290C681FB96B971972C620E21004A558816299CBCBED64F939C9D6v4VDL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78E40BD90DF5F7C108545F4BEEA2F92B005DC9DA8E74B36C9071139627C75C442DB505DBAC7789EB4E20AB23BAA3C66E86A796E391358Ac5fAL" TargetMode="External"/><Relationship Id="rId23" Type="http://schemas.openxmlformats.org/officeDocument/2006/relationships/hyperlink" Target="consultantplus://offline/ref=29455DCB7DFA6B0C82BD6A3684FA6BF8468E2B986F7A4975D677929E94OFE1N" TargetMode="External"/><Relationship Id="rId28" Type="http://schemas.openxmlformats.org/officeDocument/2006/relationships/hyperlink" Target="consultantplus://offline/ref=67DCED50542CC79556128AE46C1F7202DEF914955856B27CA30DF749250D5781D3DC52AAC3DD1D21l9bAI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dizovo.ru" TargetMode="External"/><Relationship Id="rId19" Type="http://schemas.openxmlformats.org/officeDocument/2006/relationships/hyperlink" Target="consultantplus://offline/ref=2B78E40BD90DF5F7C1084A525D82FDFC290F01C4D08E79E231CF2A4EC12ECD0B0362EC559FF97A82E75B74FB79EDAEC6c6f6L" TargetMode="External"/><Relationship Id="rId31" Type="http://schemas.openxmlformats.org/officeDocument/2006/relationships/hyperlink" Target="consultantplus://offline/ref=C5AA7856135B58E9054D43A233770F2DE6F50D387EBC5809DD5F7ADBA25D6F2EEF01D9D909860D59386ADAf5o1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B78E40BD90DF5F7C108545F4BEEA2F92B005DC9DA8A74B36C9071139627C75C562DED09D9A46980EE5B76FA65cEfFL" TargetMode="External"/><Relationship Id="rId22" Type="http://schemas.openxmlformats.org/officeDocument/2006/relationships/hyperlink" Target="consultantplus://offline/ref=B1810B1C480636BB6F1D18483FD2C565E5C8E95DEA7E3E42830783415BE971AEAA11211B696FD92FDBg7K" TargetMode="External"/><Relationship Id="rId27" Type="http://schemas.openxmlformats.org/officeDocument/2006/relationships/hyperlink" Target="consultantplus://offline/ref=29455DCB7DFA6B0C82BD6A3684FA6BF8468E2B986F7A4975D677929E94OFE1N" TargetMode="External"/><Relationship Id="rId30" Type="http://schemas.openxmlformats.org/officeDocument/2006/relationships/hyperlink" Target="consultantplus://offline/ref=C5AA7856135B58E9054D43A233770F2DE6F50D387DB6530FDE5F7ADBA25D6F2EEF01D9D909860D59386DD0f5o4G" TargetMode="External"/><Relationship Id="rId35" Type="http://schemas.openxmlformats.org/officeDocument/2006/relationships/hyperlink" Target="consultantplus://offline/ref=554765C9106F00A3B7A6F4CB62809D4DAEB4CD61AEC10C275AAF290C681FB96B971972C724E21004A558816299CBCBED64F939C9D6v4V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B49F6-6447-474A-818E-01BC7BE3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330</TotalTime>
  <Pages>1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35987</CharactersWithSpaces>
  <SharedDoc>false</SharedDoc>
  <HLinks>
    <vt:vector size="144" baseType="variant"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consultantplus://offline/ref=4DA70B0CF32762BFD1E192547160DA4384FAC8F41747A80D2B5F6FDE69F976A909416B2241n9O3H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0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stelmahovadv</cp:lastModifiedBy>
  <cp:revision>16</cp:revision>
  <cp:lastPrinted>2020-02-04T12:27:00Z</cp:lastPrinted>
  <dcterms:created xsi:type="dcterms:W3CDTF">2020-01-27T06:47:00Z</dcterms:created>
  <dcterms:modified xsi:type="dcterms:W3CDTF">2020-02-10T08:47:00Z</dcterms:modified>
  <cp:category>к. 123</cp:category>
</cp:coreProperties>
</file>