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044410">
        <w:rPr>
          <w:b/>
          <w:sz w:val="22"/>
          <w:szCs w:val="22"/>
        </w:rPr>
        <w:t>75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3D63AF">
        <w:rPr>
          <w:sz w:val="22"/>
          <w:szCs w:val="22"/>
        </w:rPr>
        <w:t>88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3D63AF">
        <w:rPr>
          <w:b/>
          <w:bCs/>
          <w:sz w:val="22"/>
          <w:szCs w:val="22"/>
        </w:rPr>
        <w:t>11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3D63AF" w:rsidRPr="001E6D96">
        <w:rPr>
          <w:sz w:val="24"/>
          <w:szCs w:val="24"/>
        </w:rPr>
        <w:t>Нижнедевицкой районной газете «Ленинский завет»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</w:t>
      </w:r>
      <w:r w:rsidR="003D63AF">
        <w:rPr>
          <w:sz w:val="22"/>
          <w:szCs w:val="22"/>
        </w:rPr>
        <w:t>4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3D63A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Нижнедевицкий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3D63AF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BF59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3D63AF">
              <w:rPr>
                <w:sz w:val="22"/>
                <w:szCs w:val="22"/>
              </w:rPr>
              <w:t>Новоольшанское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3D63AF" w:rsidRPr="00C101A6" w:rsidTr="003D63AF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jc w:val="center"/>
              <w:rPr>
                <w:sz w:val="22"/>
                <w:szCs w:val="22"/>
                <w:lang w:eastAsia="en-US"/>
              </w:rPr>
            </w:pPr>
            <w:r w:rsidRPr="003D63AF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D63AF">
              <w:rPr>
                <w:color w:val="000000"/>
                <w:sz w:val="22"/>
                <w:szCs w:val="22"/>
                <w:lang w:eastAsia="en-US"/>
              </w:rPr>
              <w:t>36:15:5900011:86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jc w:val="center"/>
              <w:rPr>
                <w:sz w:val="22"/>
                <w:szCs w:val="22"/>
                <w:lang w:eastAsia="en-US"/>
              </w:rPr>
            </w:pPr>
            <w:r w:rsidRPr="003D63AF">
              <w:rPr>
                <w:sz w:val="22"/>
                <w:szCs w:val="22"/>
                <w:lang w:eastAsia="en-US"/>
              </w:rPr>
              <w:t>294 571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63AF">
              <w:rPr>
                <w:sz w:val="22"/>
                <w:szCs w:val="22"/>
                <w:lang w:eastAsia="en-US"/>
              </w:rPr>
              <w:t>Воронежская область, р-н Нижнедевицкий, Новоольшанское сельское поселение, северная часть кадастрового квартала 36:15:5900011, из земель СХА «</w:t>
            </w:r>
            <w:proofErr w:type="spellStart"/>
            <w:r w:rsidRPr="003D63AF">
              <w:rPr>
                <w:sz w:val="22"/>
                <w:szCs w:val="22"/>
                <w:lang w:eastAsia="en-US"/>
              </w:rPr>
              <w:t>Лесополянская</w:t>
            </w:r>
            <w:proofErr w:type="spellEnd"/>
            <w:r w:rsidRPr="003D63A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3AF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3D63AF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36-36-16/002/2011-820 от 29.06.2011</w:t>
            </w:r>
          </w:p>
          <w:p w:rsidR="003D63AF" w:rsidRPr="00BF5905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63AF">
              <w:rPr>
                <w:sz w:val="22"/>
                <w:szCs w:val="22"/>
                <w:lang w:eastAsia="en-US"/>
              </w:rPr>
              <w:t>52 669,00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3AF" w:rsidRPr="003D63AF" w:rsidRDefault="003D63AF" w:rsidP="00B10D8C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3D63AF">
              <w:rPr>
                <w:sz w:val="22"/>
                <w:szCs w:val="22"/>
                <w:lang w:eastAsia="en-US"/>
              </w:rPr>
              <w:t>52 669,00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8E3F53">
        <w:rPr>
          <w:sz w:val="22"/>
          <w:szCs w:val="22"/>
        </w:rPr>
        <w:t>1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D63AF">
        <w:rPr>
          <w:rFonts w:ascii="Times New Roman" w:hAnsi="Times New Roman"/>
          <w:b w:val="0"/>
          <w:sz w:val="22"/>
          <w:szCs w:val="22"/>
          <w:lang w:val="ru-RU"/>
        </w:rPr>
        <w:t>10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3D63AF">
        <w:rPr>
          <w:rFonts w:ascii="Times New Roman" w:hAnsi="Times New Roman"/>
          <w:b w:val="0"/>
          <w:sz w:val="22"/>
          <w:szCs w:val="22"/>
          <w:lang w:val="ru-RU"/>
        </w:rPr>
        <w:t>13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Нижнедевицкого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Pr="005515D9">
        <w:rPr>
          <w:rFonts w:ascii="Times New Roman" w:hAnsi="Times New Roman"/>
          <w:b w:val="0"/>
          <w:sz w:val="22"/>
          <w:szCs w:val="22"/>
        </w:rPr>
        <w:t xml:space="preserve"> (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одиннадцать</w:t>
      </w:r>
      <w:r w:rsidRPr="005515D9">
        <w:rPr>
          <w:rFonts w:ascii="Times New Roman" w:hAnsi="Times New Roman"/>
          <w:b w:val="0"/>
          <w:sz w:val="22"/>
          <w:szCs w:val="22"/>
        </w:rPr>
        <w:t>) заяв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две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юридическ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лиц, 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7837DD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52 669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7837DD"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7837DD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01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78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837DD">
              <w:rPr>
                <w:sz w:val="22"/>
                <w:szCs w:val="22"/>
              </w:rPr>
              <w:t>5</w:t>
            </w:r>
            <w:r w:rsidR="00221355">
              <w:rPr>
                <w:sz w:val="22"/>
                <w:szCs w:val="22"/>
              </w:rPr>
              <w:t xml:space="preserve"> ч. </w:t>
            </w:r>
            <w:r w:rsidR="007837DD">
              <w:rPr>
                <w:sz w:val="22"/>
                <w:szCs w:val="22"/>
              </w:rPr>
              <w:t>30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7837D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«АВАНГАРД-АГРО-Воронеж»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7837DD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7837DD" w:rsidRDefault="007837DD" w:rsidP="0078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30.01.2020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02-124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31.01.2020</w:t>
            </w:r>
          </w:p>
          <w:p w:rsidR="007837DD" w:rsidRDefault="007837DD" w:rsidP="0078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ч. 02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30.01.2020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7837DD" w:rsidRDefault="007837DD" w:rsidP="0078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02.02.2020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02-208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03.02.2020</w:t>
            </w:r>
          </w:p>
          <w:p w:rsidR="007837DD" w:rsidRDefault="007837DD" w:rsidP="0078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31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02.02.2020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02-244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7837DD" w:rsidRDefault="007837DD" w:rsidP="0078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 «Земельная компания ЧЕРКИЗОВО»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7837D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06.02.2020</w:t>
            </w:r>
          </w:p>
        </w:tc>
      </w:tr>
      <w:tr w:rsidR="007837D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02-252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7837DD" w:rsidRDefault="007837DD" w:rsidP="007837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DD" w:rsidRDefault="007837D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7837DD" w:rsidRDefault="007837D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07.02.2020</w:t>
            </w:r>
          </w:p>
        </w:tc>
      </w:tr>
      <w:tr w:rsidR="000A1A3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02-256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0A1A3D" w:rsidRDefault="000A1A3D" w:rsidP="000A1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19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31.01.2020</w:t>
            </w:r>
          </w:p>
        </w:tc>
      </w:tr>
      <w:tr w:rsidR="000A1A3D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7837D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02-272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07.02.2020</w:t>
            </w:r>
          </w:p>
          <w:p w:rsidR="000A1A3D" w:rsidRDefault="000A1A3D" w:rsidP="000A1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1A3D" w:rsidRDefault="000A1A3D" w:rsidP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05.02.2020</w:t>
            </w:r>
          </w:p>
        </w:tc>
      </w:tr>
      <w:tr w:rsidR="000A1A3D" w:rsidTr="000A1A3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0A1A3D" w:rsidRDefault="000A1A3D" w:rsidP="000A1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01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1A3D" w:rsidRDefault="000A1A3D" w:rsidP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09.02.2020</w:t>
            </w:r>
          </w:p>
        </w:tc>
      </w:tr>
      <w:tr w:rsidR="000A1A3D" w:rsidTr="000A1A3D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640D4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02-284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10.02.2020</w:t>
            </w:r>
          </w:p>
          <w:p w:rsidR="000A1A3D" w:rsidRDefault="000A1A3D" w:rsidP="000A1A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05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BF7390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0A1A3D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«АВАНГАРД-АГРО-Воронеж»</w:t>
            </w:r>
          </w:p>
        </w:tc>
      </w:tr>
      <w:tr w:rsidR="000A1A3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0A1A3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0A1A3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0A1A3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0A1A3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Общество с ограниченной ответственностью</w:t>
            </w:r>
          </w:p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«Земельная компания ЧЕРКИЗОВО»</w:t>
            </w:r>
          </w:p>
        </w:tc>
      </w:tr>
      <w:tr w:rsidR="000A1A3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0A1A3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0A1A3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Бахтина Людмила Ивановна</w:t>
            </w:r>
          </w:p>
        </w:tc>
      </w:tr>
      <w:tr w:rsidR="000A1A3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Титов Сергей Александрович</w:t>
            </w:r>
          </w:p>
        </w:tc>
      </w:tr>
      <w:tr w:rsidR="000A1A3D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A3D" w:rsidRDefault="000A1A3D" w:rsidP="00B10D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Куликов Валентин Валентинович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44410"/>
    <w:rsid w:val="000A1A3D"/>
    <w:rsid w:val="00101D3E"/>
    <w:rsid w:val="001170FE"/>
    <w:rsid w:val="001A4C39"/>
    <w:rsid w:val="001F7650"/>
    <w:rsid w:val="00221355"/>
    <w:rsid w:val="00284F37"/>
    <w:rsid w:val="003D63AF"/>
    <w:rsid w:val="005515D9"/>
    <w:rsid w:val="006365AB"/>
    <w:rsid w:val="00640D47"/>
    <w:rsid w:val="006415DA"/>
    <w:rsid w:val="007837DD"/>
    <w:rsid w:val="008320E2"/>
    <w:rsid w:val="008931BA"/>
    <w:rsid w:val="008B4A0C"/>
    <w:rsid w:val="008E3F53"/>
    <w:rsid w:val="00942E27"/>
    <w:rsid w:val="009A7D34"/>
    <w:rsid w:val="009F66EF"/>
    <w:rsid w:val="00AB46A4"/>
    <w:rsid w:val="00AD1C0D"/>
    <w:rsid w:val="00BF5905"/>
    <w:rsid w:val="00BF7390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Сахно Зоя</dc:creator>
  <cp:keywords/>
  <dc:description/>
  <cp:lastModifiedBy>Сахно Зоя</cp:lastModifiedBy>
  <cp:revision>26</cp:revision>
  <cp:lastPrinted>2019-11-26T14:13:00Z</cp:lastPrinted>
  <dcterms:created xsi:type="dcterms:W3CDTF">2019-11-26T06:51:00Z</dcterms:created>
  <dcterms:modified xsi:type="dcterms:W3CDTF">2020-02-10T09:55:00Z</dcterms:modified>
</cp:coreProperties>
</file>