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02" w:rsidRDefault="0051089C" w:rsidP="00E80202">
      <w:pPr>
        <w:pStyle w:val="a5"/>
        <w:spacing w:line="192" w:lineRule="auto"/>
        <w:rPr>
          <w:spacing w:val="30"/>
          <w:szCs w:val="28"/>
        </w:rPr>
      </w:pPr>
      <w:r w:rsidRPr="0051089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60288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573624851" r:id="rId8"/>
        </w:pict>
      </w:r>
      <w:r w:rsidR="00E80202">
        <w:rPr>
          <w:spacing w:val="30"/>
          <w:szCs w:val="28"/>
        </w:rPr>
        <w:t>ДЕПАРТАМЕНТ</w:t>
      </w:r>
    </w:p>
    <w:p w:rsidR="00E80202" w:rsidRDefault="00E80202" w:rsidP="00E80202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E80202" w:rsidRDefault="00E80202" w:rsidP="00E80202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E80202" w:rsidRPr="0077278E" w:rsidRDefault="00917107" w:rsidP="00E80202">
      <w:pPr>
        <w:pStyle w:val="a4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77278E" w:rsidRPr="0077278E" w:rsidRDefault="0077278E" w:rsidP="0077278E">
      <w:pPr>
        <w:pStyle w:val="a4"/>
        <w:ind w:right="2"/>
        <w:rPr>
          <w:rFonts w:ascii="Times New Roman" w:hAnsi="Times New Roman"/>
          <w:szCs w:val="28"/>
        </w:rPr>
      </w:pPr>
      <w:r w:rsidRPr="0077278E">
        <w:rPr>
          <w:rFonts w:ascii="Times New Roman" w:hAnsi="Times New Roman"/>
          <w:szCs w:val="28"/>
        </w:rPr>
        <w:t>________________                                                             _________________</w:t>
      </w:r>
    </w:p>
    <w:p w:rsidR="00E80202" w:rsidRPr="00B713B1" w:rsidRDefault="00E80202" w:rsidP="00E80202">
      <w:pPr>
        <w:pStyle w:val="a4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BA29C3" w:rsidRDefault="00BA29C3" w:rsidP="00E80202">
      <w:pPr>
        <w:pStyle w:val="a4"/>
        <w:ind w:right="2"/>
        <w:jc w:val="both"/>
        <w:rPr>
          <w:rFonts w:ascii="Calibri" w:hAnsi="Calibri"/>
          <w:b/>
          <w:bCs/>
          <w:szCs w:val="28"/>
        </w:rPr>
      </w:pPr>
    </w:p>
    <w:p w:rsidR="00E80202" w:rsidRPr="003732BE" w:rsidRDefault="001E35FA" w:rsidP="00BA2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552F">
        <w:rPr>
          <w:rFonts w:ascii="Times New Roman" w:hAnsi="Times New Roman" w:cs="Times New Roman"/>
          <w:sz w:val="28"/>
          <w:szCs w:val="28"/>
        </w:rPr>
        <w:t>б утверждении</w:t>
      </w:r>
      <w:r w:rsidR="001E28F6">
        <w:rPr>
          <w:rFonts w:ascii="Times New Roman" w:hAnsi="Times New Roman" w:cs="Times New Roman"/>
          <w:sz w:val="28"/>
          <w:szCs w:val="28"/>
        </w:rPr>
        <w:t xml:space="preserve"> </w:t>
      </w:r>
      <w:r w:rsidR="00BA29C3">
        <w:rPr>
          <w:rFonts w:ascii="Times New Roman" w:hAnsi="Times New Roman" w:cs="Times New Roman"/>
          <w:sz w:val="28"/>
          <w:szCs w:val="28"/>
        </w:rPr>
        <w:t>схем</w:t>
      </w:r>
      <w:r w:rsidR="0077278E">
        <w:rPr>
          <w:rFonts w:ascii="Times New Roman" w:hAnsi="Times New Roman" w:cs="Times New Roman"/>
          <w:sz w:val="28"/>
          <w:szCs w:val="28"/>
        </w:rPr>
        <w:t>ы</w:t>
      </w:r>
      <w:r w:rsidR="00BA29C3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E80202" w:rsidRPr="003732BE">
        <w:rPr>
          <w:rFonts w:ascii="Times New Roman" w:hAnsi="Times New Roman" w:cs="Times New Roman"/>
          <w:sz w:val="28"/>
          <w:szCs w:val="28"/>
        </w:rPr>
        <w:t xml:space="preserve"> рекламных конструкций </w:t>
      </w:r>
      <w:r w:rsidR="00E80202">
        <w:rPr>
          <w:rFonts w:ascii="Times New Roman" w:hAnsi="Times New Roman" w:cs="Times New Roman"/>
          <w:sz w:val="28"/>
          <w:szCs w:val="28"/>
        </w:rPr>
        <w:t>на территории</w:t>
      </w:r>
      <w:r w:rsidR="00E80202" w:rsidRPr="003732BE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</w:t>
      </w:r>
    </w:p>
    <w:p w:rsidR="00BA29C3" w:rsidRPr="003732BE" w:rsidRDefault="00BA29C3" w:rsidP="00E80202">
      <w:pPr>
        <w:pStyle w:val="a4"/>
        <w:ind w:right="2"/>
        <w:rPr>
          <w:rFonts w:ascii="Calibri" w:hAnsi="Calibri"/>
          <w:szCs w:val="24"/>
        </w:rPr>
      </w:pPr>
    </w:p>
    <w:p w:rsidR="00E80202" w:rsidRDefault="00E80202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68">
        <w:rPr>
          <w:rFonts w:ascii="Times New Roman" w:hAnsi="Times New Roman"/>
          <w:sz w:val="28"/>
          <w:szCs w:val="28"/>
        </w:rPr>
        <w:t>В соответствии с</w:t>
      </w:r>
      <w:r w:rsidR="00B253FE">
        <w:rPr>
          <w:rFonts w:ascii="Times New Roman" w:hAnsi="Times New Roman"/>
          <w:sz w:val="28"/>
          <w:szCs w:val="28"/>
        </w:rPr>
        <w:t xml:space="preserve"> частью 5.8 статьи 19 Федерального закона от 13.03.2006 № 38-ФЗ «О рекламе»,</w:t>
      </w:r>
      <w:r w:rsidR="009C372C">
        <w:rPr>
          <w:rFonts w:ascii="Times New Roman" w:hAnsi="Times New Roman"/>
          <w:sz w:val="28"/>
          <w:szCs w:val="28"/>
        </w:rPr>
        <w:t xml:space="preserve">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</w:t>
      </w:r>
      <w:r w:rsidR="00B253F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8324C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324C9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="00C27FA1">
        <w:rPr>
          <w:rFonts w:ascii="Times New Roman" w:hAnsi="Times New Roman"/>
          <w:sz w:val="28"/>
          <w:szCs w:val="28"/>
        </w:rPr>
        <w:t>, приказом департамента</w:t>
      </w:r>
      <w:r w:rsidR="0074060F">
        <w:rPr>
          <w:rFonts w:ascii="Times New Roman" w:hAnsi="Times New Roman"/>
          <w:sz w:val="28"/>
          <w:szCs w:val="28"/>
        </w:rPr>
        <w:t xml:space="preserve"> имущественных и земельных отношений Воронежской области</w:t>
      </w:r>
      <w:r w:rsidR="00C27FA1">
        <w:rPr>
          <w:rFonts w:ascii="Times New Roman" w:hAnsi="Times New Roman"/>
          <w:sz w:val="28"/>
          <w:szCs w:val="28"/>
        </w:rPr>
        <w:t xml:space="preserve"> от 17.06.2015 № 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EC7">
        <w:rPr>
          <w:rFonts w:ascii="Times New Roman" w:hAnsi="Times New Roman"/>
          <w:bCs/>
          <w:sz w:val="28"/>
          <w:szCs w:val="28"/>
        </w:rPr>
        <w:t xml:space="preserve"> </w:t>
      </w:r>
      <w:r w:rsidRPr="004C67DA">
        <w:rPr>
          <w:rFonts w:ascii="Times New Roman" w:hAnsi="Times New Roman"/>
          <w:sz w:val="28"/>
          <w:szCs w:val="28"/>
        </w:rPr>
        <w:t>п р и к а з ы в а ю:</w:t>
      </w:r>
    </w:p>
    <w:p w:rsidR="005606D5" w:rsidRPr="00B95FE8" w:rsidRDefault="005606D5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Предварительно согласовать</w:t>
      </w:r>
      <w:r w:rsidR="00A2054F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прилагаемую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схем</w:t>
      </w:r>
      <w:r w:rsidR="00755DB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размещения </w:t>
      </w:r>
      <w:r w:rsidRPr="00DE0770">
        <w:rPr>
          <w:rFonts w:ascii="Times New Roman" w:hAnsi="Times New Roman"/>
          <w:sz w:val="28"/>
          <w:szCs w:val="28"/>
        </w:rPr>
        <w:t>рекламных конструкций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77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территории городского округа город В</w:t>
      </w:r>
      <w:r w:rsidRPr="00DE0770">
        <w:rPr>
          <w:rFonts w:ascii="Times New Roman" w:hAnsi="Times New Roman"/>
          <w:sz w:val="28"/>
          <w:szCs w:val="28"/>
        </w:rPr>
        <w:t>оронеж</w:t>
      </w:r>
      <w:r w:rsidR="0077278E">
        <w:rPr>
          <w:rFonts w:ascii="Times New Roman" w:hAnsi="Times New Roman"/>
          <w:sz w:val="28"/>
          <w:szCs w:val="28"/>
        </w:rPr>
        <w:t>.</w:t>
      </w:r>
    </w:p>
    <w:p w:rsidR="00E80202" w:rsidRDefault="005606D5" w:rsidP="00E8020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80202">
        <w:rPr>
          <w:rFonts w:ascii="Times New Roman" w:hAnsi="Times New Roman"/>
          <w:sz w:val="28"/>
          <w:szCs w:val="28"/>
        </w:rPr>
        <w:t xml:space="preserve">.  </w:t>
      </w:r>
      <w:r w:rsidR="00BF552F" w:rsidRPr="004C1868">
        <w:rPr>
          <w:rFonts w:ascii="Times New Roman" w:hAnsi="Times New Roman"/>
          <w:sz w:val="28"/>
          <w:szCs w:val="28"/>
        </w:rPr>
        <w:t>Утвердить прилагаем</w:t>
      </w:r>
      <w:r w:rsidR="00755DB8">
        <w:rPr>
          <w:rFonts w:ascii="Times New Roman" w:hAnsi="Times New Roman"/>
          <w:sz w:val="28"/>
          <w:szCs w:val="28"/>
        </w:rPr>
        <w:t>ую</w:t>
      </w:r>
      <w:r w:rsidR="00BF552F">
        <w:rPr>
          <w:rFonts w:ascii="Times New Roman" w:hAnsi="Times New Roman"/>
          <w:sz w:val="28"/>
          <w:szCs w:val="28"/>
        </w:rPr>
        <w:t xml:space="preserve"> </w:t>
      </w:r>
      <w:r w:rsidR="00755DB8">
        <w:rPr>
          <w:rFonts w:ascii="Times New Roman" w:hAnsi="Times New Roman" w:cs="Times New Roman"/>
          <w:sz w:val="28"/>
          <w:szCs w:val="28"/>
        </w:rPr>
        <w:t>схему</w:t>
      </w:r>
      <w:r w:rsidR="00BF552F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BF552F" w:rsidRPr="00DE0770">
        <w:rPr>
          <w:rFonts w:ascii="Times New Roman" w:hAnsi="Times New Roman" w:cs="Times New Roman"/>
          <w:sz w:val="28"/>
          <w:szCs w:val="28"/>
        </w:rPr>
        <w:t xml:space="preserve"> рекламных конструкций </w:t>
      </w:r>
      <w:r w:rsidR="00E80202" w:rsidRPr="00DE0770">
        <w:rPr>
          <w:rFonts w:ascii="Times New Roman" w:hAnsi="Times New Roman" w:cs="Times New Roman"/>
          <w:sz w:val="28"/>
          <w:szCs w:val="28"/>
        </w:rPr>
        <w:t xml:space="preserve">на </w:t>
      </w:r>
      <w:r w:rsidR="00E80202">
        <w:rPr>
          <w:rFonts w:ascii="Times New Roman" w:hAnsi="Times New Roman" w:cs="Times New Roman"/>
          <w:sz w:val="28"/>
          <w:szCs w:val="28"/>
        </w:rPr>
        <w:t>территории городского округа город В</w:t>
      </w:r>
      <w:r w:rsidR="00E80202" w:rsidRPr="00DE0770">
        <w:rPr>
          <w:rFonts w:ascii="Times New Roman" w:hAnsi="Times New Roman" w:cs="Times New Roman"/>
          <w:sz w:val="28"/>
          <w:szCs w:val="28"/>
        </w:rPr>
        <w:t>оронеж</w:t>
      </w:r>
      <w:r w:rsidR="001E28F6" w:rsidRPr="001E28F6">
        <w:rPr>
          <w:rFonts w:ascii="Times New Roman" w:hAnsi="Times New Roman" w:cs="Times New Roman"/>
          <w:sz w:val="28"/>
          <w:szCs w:val="28"/>
        </w:rPr>
        <w:t>.</w:t>
      </w:r>
    </w:p>
    <w:p w:rsidR="005606D5" w:rsidRDefault="005606D5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0202">
        <w:rPr>
          <w:rFonts w:ascii="Times New Roman" w:hAnsi="Times New Roman"/>
          <w:sz w:val="28"/>
          <w:szCs w:val="28"/>
        </w:rPr>
        <w:t xml:space="preserve">. </w:t>
      </w:r>
      <w:r w:rsidR="00E80202" w:rsidRPr="004C1868">
        <w:rPr>
          <w:rFonts w:ascii="Times New Roman" w:hAnsi="Times New Roman"/>
          <w:sz w:val="28"/>
          <w:szCs w:val="28"/>
        </w:rPr>
        <w:t xml:space="preserve">Отделу аналитической и административной работы (Ишутин) обеспечить </w:t>
      </w:r>
      <w:r w:rsidR="00C21ACD">
        <w:rPr>
          <w:rFonts w:ascii="Times New Roman" w:hAnsi="Times New Roman"/>
          <w:sz w:val="28"/>
          <w:szCs w:val="28"/>
        </w:rPr>
        <w:t xml:space="preserve">размещение настоящего приказа </w:t>
      </w:r>
      <w:r w:rsidR="00E80202" w:rsidRPr="004C1868">
        <w:rPr>
          <w:rFonts w:ascii="Times New Roman" w:hAnsi="Times New Roman"/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E80202" w:rsidRPr="004C1868" w:rsidRDefault="005606D5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Отделу документационного обе</w:t>
      </w:r>
      <w:r w:rsidR="005A093A">
        <w:rPr>
          <w:rFonts w:ascii="Times New Roman" w:hAnsi="Times New Roman"/>
          <w:sz w:val="28"/>
          <w:szCs w:val="28"/>
        </w:rPr>
        <w:t>спечения</w:t>
      </w:r>
      <w:r w:rsidR="00204794">
        <w:rPr>
          <w:rFonts w:ascii="Times New Roman" w:hAnsi="Times New Roman"/>
          <w:sz w:val="28"/>
          <w:szCs w:val="28"/>
        </w:rPr>
        <w:t xml:space="preserve"> и кадровой работы</w:t>
      </w:r>
      <w:r w:rsidR="005A093A">
        <w:rPr>
          <w:rFonts w:ascii="Times New Roman" w:hAnsi="Times New Roman"/>
          <w:sz w:val="28"/>
          <w:szCs w:val="28"/>
        </w:rPr>
        <w:t xml:space="preserve"> (Пантелеева) </w:t>
      </w:r>
      <w:r w:rsidR="005A093A" w:rsidRPr="004C1868">
        <w:rPr>
          <w:rFonts w:ascii="Times New Roman" w:hAnsi="Times New Roman"/>
          <w:sz w:val="28"/>
          <w:szCs w:val="28"/>
        </w:rPr>
        <w:t xml:space="preserve">обеспечить </w:t>
      </w:r>
      <w:r w:rsidR="00C21ACD">
        <w:rPr>
          <w:rFonts w:ascii="Times New Roman" w:hAnsi="Times New Roman"/>
          <w:sz w:val="28"/>
          <w:szCs w:val="28"/>
        </w:rPr>
        <w:t>официальное опубликование настоящего приказа</w:t>
      </w:r>
      <w:r w:rsidR="005A093A" w:rsidRPr="004C1868">
        <w:rPr>
          <w:rFonts w:ascii="Times New Roman" w:hAnsi="Times New Roman"/>
          <w:sz w:val="28"/>
          <w:szCs w:val="28"/>
        </w:rPr>
        <w:t xml:space="preserve"> </w:t>
      </w:r>
      <w:r w:rsidRPr="004C1868">
        <w:rPr>
          <w:rFonts w:ascii="Times New Roman" w:hAnsi="Times New Roman"/>
          <w:sz w:val="28"/>
          <w:szCs w:val="28"/>
        </w:rPr>
        <w:t xml:space="preserve">в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4C1868">
        <w:rPr>
          <w:rFonts w:ascii="Times New Roman" w:hAnsi="Times New Roman"/>
          <w:sz w:val="28"/>
          <w:szCs w:val="28"/>
        </w:rPr>
        <w:t>Портал Воронежской области в сети Интернет</w:t>
      </w:r>
      <w:r>
        <w:rPr>
          <w:rFonts w:ascii="Times New Roman" w:hAnsi="Times New Roman"/>
          <w:sz w:val="28"/>
          <w:szCs w:val="28"/>
        </w:rPr>
        <w:t>»</w:t>
      </w:r>
      <w:r w:rsidR="005A093A">
        <w:rPr>
          <w:rFonts w:ascii="Times New Roman" w:hAnsi="Times New Roman"/>
          <w:sz w:val="28"/>
          <w:szCs w:val="28"/>
        </w:rPr>
        <w:t>.</w:t>
      </w:r>
    </w:p>
    <w:p w:rsidR="00E80202" w:rsidRDefault="005A093A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0202">
        <w:rPr>
          <w:rFonts w:ascii="Times New Roman" w:hAnsi="Times New Roman"/>
          <w:sz w:val="28"/>
          <w:szCs w:val="28"/>
        </w:rPr>
        <w:t xml:space="preserve">. </w:t>
      </w:r>
      <w:r w:rsidR="00E80202" w:rsidRPr="004C1868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</w:t>
      </w:r>
      <w:r w:rsidR="0077278E" w:rsidRPr="0077278E">
        <w:rPr>
          <w:rFonts w:ascii="Times New Roman" w:hAnsi="Times New Roman"/>
          <w:sz w:val="28"/>
          <w:szCs w:val="28"/>
        </w:rPr>
        <w:t xml:space="preserve"> </w:t>
      </w:r>
      <w:r w:rsidR="0077278E">
        <w:rPr>
          <w:rFonts w:ascii="Times New Roman" w:hAnsi="Times New Roman"/>
          <w:sz w:val="28"/>
          <w:szCs w:val="28"/>
        </w:rPr>
        <w:t>Масько</w:t>
      </w:r>
      <w:r w:rsidR="00A2054F">
        <w:rPr>
          <w:rFonts w:ascii="Times New Roman" w:hAnsi="Times New Roman"/>
          <w:sz w:val="28"/>
          <w:szCs w:val="28"/>
        </w:rPr>
        <w:t xml:space="preserve"> А.В</w:t>
      </w:r>
      <w:r w:rsidR="007C03F2">
        <w:rPr>
          <w:rFonts w:ascii="Times New Roman" w:hAnsi="Times New Roman"/>
          <w:sz w:val="28"/>
          <w:szCs w:val="28"/>
        </w:rPr>
        <w:t>.</w:t>
      </w:r>
    </w:p>
    <w:p w:rsidR="00E80202" w:rsidRDefault="00E80202" w:rsidP="00E802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0202" w:rsidRDefault="00E80202" w:rsidP="00E802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B8F" w:rsidRPr="00B54C84" w:rsidRDefault="00416B8F" w:rsidP="00E802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0202" w:rsidRDefault="00BF34E2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департамента</w:t>
      </w:r>
      <w:r w:rsidR="007C03F2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С.В. Юсупов</w:t>
      </w: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917107" w:rsidSect="0074060F">
          <w:headerReference w:type="default" r:id="rId10"/>
          <w:pgSz w:w="11906" w:h="16838"/>
          <w:pgMar w:top="1134" w:right="567" w:bottom="1276" w:left="1985" w:header="708" w:footer="708" w:gutter="0"/>
          <w:cols w:space="708"/>
          <w:docGrid w:linePitch="360"/>
        </w:sectPr>
      </w:pPr>
    </w:p>
    <w:bookmarkStart w:id="0" w:name="_MON_1573385452"/>
    <w:bookmarkEnd w:id="0"/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917107" w:rsidSect="0074060F">
          <w:pgSz w:w="11906" w:h="16838"/>
          <w:pgMar w:top="1134" w:right="567" w:bottom="1276" w:left="1985" w:header="708" w:footer="708" w:gutter="0"/>
          <w:cols w:space="708"/>
          <w:docGrid w:linePitch="360"/>
        </w:sectPr>
      </w:pPr>
      <w:r w:rsidRPr="0051089C">
        <w:rPr>
          <w:rFonts w:ascii="Times New Roman CYR" w:hAnsi="Times New Roman CYR" w:cs="Times New Roman CYR"/>
          <w:sz w:val="28"/>
          <w:szCs w:val="28"/>
        </w:rPr>
        <w:object w:dxaOrig="9354" w:dyaOrig="7292">
          <v:shape id="_x0000_i1026" type="#_x0000_t75" style="width:467.55pt;height:364.7pt" o:ole="">
            <v:imagedata r:id="rId11" o:title=""/>
          </v:shape>
          <o:OLEObject Type="Embed" ProgID="Word.Document.12" ShapeID="_x0000_i1026" DrawAspect="Content" ObjectID="_1573624849" r:id="rId12">
            <o:FieldCodes>\s</o:FieldCodes>
          </o:OLEObject>
        </w:object>
      </w:r>
    </w:p>
    <w:bookmarkStart w:id="1" w:name="_MON_1573385435"/>
    <w:bookmarkEnd w:id="1"/>
    <w:p w:rsidR="00917107" w:rsidRDefault="00917107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917107" w:rsidSect="00917107">
          <w:pgSz w:w="16838" w:h="11906" w:orient="landscape"/>
          <w:pgMar w:top="567" w:right="1276" w:bottom="1985" w:left="1134" w:header="708" w:footer="708" w:gutter="0"/>
          <w:cols w:space="708"/>
          <w:docGrid w:linePitch="360"/>
        </w:sectPr>
      </w:pPr>
      <w:r w:rsidRPr="0051089C">
        <w:rPr>
          <w:rFonts w:ascii="Times New Roman CYR" w:hAnsi="Times New Roman CYR" w:cs="Times New Roman CYR"/>
          <w:sz w:val="28"/>
          <w:szCs w:val="28"/>
        </w:rPr>
        <w:object w:dxaOrig="15608" w:dyaOrig="6401">
          <v:shape id="_x0000_i1027" type="#_x0000_t75" style="width:780.8pt;height:319.8pt" o:ole="">
            <v:imagedata r:id="rId13" o:title=""/>
          </v:shape>
          <o:OLEObject Type="Embed" ProgID="Word.Document.12" ShapeID="_x0000_i1027" DrawAspect="Content" ObjectID="_1573624850" r:id="rId14">
            <o:FieldCodes>\s</o:FieldCodes>
          </o:OLEObject>
        </w:object>
      </w:r>
    </w:p>
    <w:p w:rsidR="00917107" w:rsidRPr="001312AA" w:rsidRDefault="00917107" w:rsidP="00CC5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2" w:name="_GoBack"/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>
            <wp:extent cx="2434442" cy="9248817"/>
            <wp:effectExtent l="0" t="0" r="4445" b="0"/>
            <wp:docPr id="1" name="Рисунок 1" descr="C:\Работа\Утверждение схем размещения рекламных конструкций\01 Проекты приказов\02_утверждение улица Латненская\Приложение 2 ул. Латненская сжат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Работа\Утверждение схем размещения рекламных конструкций\01 Проекты приказов\02_утверждение улица Латненская\Приложение 2 ул. Латненская сжатый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72" cy="92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917107" w:rsidRPr="001312AA" w:rsidSect="00917107">
      <w:pgSz w:w="11906" w:h="16838"/>
      <w:pgMar w:top="1134" w:right="567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C0A" w:rsidRDefault="006D3C0A" w:rsidP="00780583">
      <w:pPr>
        <w:spacing w:after="0" w:line="240" w:lineRule="auto"/>
      </w:pPr>
      <w:r>
        <w:separator/>
      </w:r>
    </w:p>
  </w:endnote>
  <w:endnote w:type="continuationSeparator" w:id="0">
    <w:p w:rsidR="006D3C0A" w:rsidRDefault="006D3C0A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C0A" w:rsidRDefault="006D3C0A" w:rsidP="00780583">
      <w:pPr>
        <w:spacing w:after="0" w:line="240" w:lineRule="auto"/>
      </w:pPr>
      <w:r>
        <w:separator/>
      </w:r>
    </w:p>
  </w:footnote>
  <w:footnote w:type="continuationSeparator" w:id="0">
    <w:p w:rsidR="006D3C0A" w:rsidRDefault="006D3C0A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7742"/>
      <w:docPartObj>
        <w:docPartGallery w:val="Page Numbers (Top of Page)"/>
        <w:docPartUnique/>
      </w:docPartObj>
    </w:sdtPr>
    <w:sdtContent>
      <w:p w:rsidR="00780583" w:rsidRDefault="0051089C">
        <w:pPr>
          <w:pStyle w:val="a7"/>
          <w:jc w:val="center"/>
        </w:pPr>
        <w:r w:rsidRPr="00780583">
          <w:rPr>
            <w:rFonts w:ascii="Times New Roman" w:hAnsi="Times New Roman"/>
            <w:sz w:val="24"/>
            <w:szCs w:val="24"/>
          </w:rPr>
          <w:fldChar w:fldCharType="begin"/>
        </w:r>
        <w:r w:rsidR="00780583" w:rsidRPr="0078058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80583">
          <w:rPr>
            <w:rFonts w:ascii="Times New Roman" w:hAnsi="Times New Roman"/>
            <w:sz w:val="24"/>
            <w:szCs w:val="24"/>
          </w:rPr>
          <w:fldChar w:fldCharType="separate"/>
        </w:r>
        <w:r w:rsidR="00CC5CCA">
          <w:rPr>
            <w:rFonts w:ascii="Times New Roman" w:hAnsi="Times New Roman"/>
            <w:noProof/>
            <w:sz w:val="24"/>
            <w:szCs w:val="24"/>
          </w:rPr>
          <w:t>5</w:t>
        </w:r>
        <w:r w:rsidRPr="0078058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80583" w:rsidRDefault="007805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02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79B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56D1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79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B1C"/>
    <w:rsid w:val="000771B1"/>
    <w:rsid w:val="0007732E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2316"/>
    <w:rsid w:val="00132B26"/>
    <w:rsid w:val="001336B2"/>
    <w:rsid w:val="0013442D"/>
    <w:rsid w:val="001347D4"/>
    <w:rsid w:val="00135B69"/>
    <w:rsid w:val="00135D58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C6C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5B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AF3"/>
    <w:rsid w:val="001B62A8"/>
    <w:rsid w:val="001B6692"/>
    <w:rsid w:val="001B7E22"/>
    <w:rsid w:val="001C11E3"/>
    <w:rsid w:val="001C1CD8"/>
    <w:rsid w:val="001C2FB5"/>
    <w:rsid w:val="001C3197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E1E48"/>
    <w:rsid w:val="001E28F6"/>
    <w:rsid w:val="001E2985"/>
    <w:rsid w:val="001E2AAC"/>
    <w:rsid w:val="001E34F2"/>
    <w:rsid w:val="001E35FA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794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FAD"/>
    <w:rsid w:val="00246236"/>
    <w:rsid w:val="002471BB"/>
    <w:rsid w:val="00247A50"/>
    <w:rsid w:val="0025002F"/>
    <w:rsid w:val="00250333"/>
    <w:rsid w:val="00250850"/>
    <w:rsid w:val="00250895"/>
    <w:rsid w:val="0025098A"/>
    <w:rsid w:val="002511B8"/>
    <w:rsid w:val="00251C70"/>
    <w:rsid w:val="00252A01"/>
    <w:rsid w:val="00252B4C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35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1D02"/>
    <w:rsid w:val="00292ED9"/>
    <w:rsid w:val="00293AA5"/>
    <w:rsid w:val="00293D97"/>
    <w:rsid w:val="002945BA"/>
    <w:rsid w:val="00294FF6"/>
    <w:rsid w:val="002966E8"/>
    <w:rsid w:val="0029756C"/>
    <w:rsid w:val="002A0100"/>
    <w:rsid w:val="002A0328"/>
    <w:rsid w:val="002A1560"/>
    <w:rsid w:val="002A373E"/>
    <w:rsid w:val="002A50C1"/>
    <w:rsid w:val="002A599A"/>
    <w:rsid w:val="002A6C23"/>
    <w:rsid w:val="002A6F62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47DB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1F5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477A"/>
    <w:rsid w:val="003749B9"/>
    <w:rsid w:val="00374B4B"/>
    <w:rsid w:val="00374E38"/>
    <w:rsid w:val="00375D08"/>
    <w:rsid w:val="0037630D"/>
    <w:rsid w:val="003769D1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3AAE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605F9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7024A"/>
    <w:rsid w:val="00470DD6"/>
    <w:rsid w:val="00471963"/>
    <w:rsid w:val="004719B7"/>
    <w:rsid w:val="00471C82"/>
    <w:rsid w:val="00472F53"/>
    <w:rsid w:val="00473C8B"/>
    <w:rsid w:val="00474910"/>
    <w:rsid w:val="00474D9F"/>
    <w:rsid w:val="0047650D"/>
    <w:rsid w:val="004768AC"/>
    <w:rsid w:val="00476B9C"/>
    <w:rsid w:val="00476DB5"/>
    <w:rsid w:val="00477452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3064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89C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06D5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91E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093A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2BDC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CF"/>
    <w:rsid w:val="006755B7"/>
    <w:rsid w:val="00675ACC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15D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1F0"/>
    <w:rsid w:val="006B72D9"/>
    <w:rsid w:val="006B78A0"/>
    <w:rsid w:val="006C0087"/>
    <w:rsid w:val="006C0A2A"/>
    <w:rsid w:val="006C0AC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3C0A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44E8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9E3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D79"/>
    <w:rsid w:val="00736EB8"/>
    <w:rsid w:val="00740130"/>
    <w:rsid w:val="0074026F"/>
    <w:rsid w:val="0074060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5DB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278E"/>
    <w:rsid w:val="0077346A"/>
    <w:rsid w:val="0077426E"/>
    <w:rsid w:val="007744BB"/>
    <w:rsid w:val="0077554D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03F2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4481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0D0"/>
    <w:rsid w:val="00863408"/>
    <w:rsid w:val="008635CD"/>
    <w:rsid w:val="00863A2F"/>
    <w:rsid w:val="00863EC5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2DF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25D3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11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107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0DFB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5B8"/>
    <w:rsid w:val="00956690"/>
    <w:rsid w:val="0095683C"/>
    <w:rsid w:val="00956C9D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37EE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9F7C28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54F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B70"/>
    <w:rsid w:val="00A82E9D"/>
    <w:rsid w:val="00A8352A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5D9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3E48"/>
    <w:rsid w:val="00AC62CD"/>
    <w:rsid w:val="00AC6E5F"/>
    <w:rsid w:val="00AD089B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1C7C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34F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5346"/>
    <w:rsid w:val="00BB62C2"/>
    <w:rsid w:val="00BB6E89"/>
    <w:rsid w:val="00BC0021"/>
    <w:rsid w:val="00BC0337"/>
    <w:rsid w:val="00BC3C40"/>
    <w:rsid w:val="00BC43EC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4131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4E2"/>
    <w:rsid w:val="00BF35AD"/>
    <w:rsid w:val="00BF47B8"/>
    <w:rsid w:val="00BF4A8C"/>
    <w:rsid w:val="00BF552F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1ACD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27FA1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4571"/>
    <w:rsid w:val="00C45F7E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B5A"/>
    <w:rsid w:val="00C94A77"/>
    <w:rsid w:val="00C95F14"/>
    <w:rsid w:val="00C96FB7"/>
    <w:rsid w:val="00C97B3E"/>
    <w:rsid w:val="00CA03BD"/>
    <w:rsid w:val="00CA0653"/>
    <w:rsid w:val="00CA091B"/>
    <w:rsid w:val="00CA15F6"/>
    <w:rsid w:val="00CA192A"/>
    <w:rsid w:val="00CA1AAD"/>
    <w:rsid w:val="00CA1F74"/>
    <w:rsid w:val="00CA264D"/>
    <w:rsid w:val="00CA2A2E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A7657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2433"/>
    <w:rsid w:val="00CC3714"/>
    <w:rsid w:val="00CC3E57"/>
    <w:rsid w:val="00CC3FFE"/>
    <w:rsid w:val="00CC475F"/>
    <w:rsid w:val="00CC47FE"/>
    <w:rsid w:val="00CC4965"/>
    <w:rsid w:val="00CC5080"/>
    <w:rsid w:val="00CC5B89"/>
    <w:rsid w:val="00CC5CCA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10E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32B"/>
    <w:rsid w:val="00CE2595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E73EA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97C6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40F9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0FA7"/>
    <w:rsid w:val="00E217A6"/>
    <w:rsid w:val="00E22DE0"/>
    <w:rsid w:val="00E242A1"/>
    <w:rsid w:val="00E25406"/>
    <w:rsid w:val="00E257AA"/>
    <w:rsid w:val="00E268CD"/>
    <w:rsid w:val="00E27497"/>
    <w:rsid w:val="00E274B6"/>
    <w:rsid w:val="00E27928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EE9"/>
    <w:rsid w:val="00E9310D"/>
    <w:rsid w:val="00E93EE6"/>
    <w:rsid w:val="00E942A0"/>
    <w:rsid w:val="00E94331"/>
    <w:rsid w:val="00E953D9"/>
    <w:rsid w:val="00E96784"/>
    <w:rsid w:val="00E974DF"/>
    <w:rsid w:val="00E9778F"/>
    <w:rsid w:val="00E97B5C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564D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409E9"/>
    <w:rsid w:val="00F41FA4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A4C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528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E7665"/>
    <w:rsid w:val="00FE7C93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E802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E8020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058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E802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E8020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058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em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package" Target="embeddings/_________Microsoft_Office_Word1.doc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37317;fld=134;dst=100179" TargetMode="External"/><Relationship Id="rId14" Type="http://schemas.openxmlformats.org/officeDocument/2006/relationships/package" Target="embeddings/_________Microsoft_Office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RusskihES</cp:lastModifiedBy>
  <cp:revision>2</cp:revision>
  <cp:lastPrinted>2017-02-13T08:08:00Z</cp:lastPrinted>
  <dcterms:created xsi:type="dcterms:W3CDTF">2017-12-01T05:14:00Z</dcterms:created>
  <dcterms:modified xsi:type="dcterms:W3CDTF">2017-12-01T05:14:00Z</dcterms:modified>
</cp:coreProperties>
</file>