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65" w:rsidRDefault="00E33DB7" w:rsidP="00676965">
      <w:pPr>
        <w:pStyle w:val="a6"/>
        <w:spacing w:before="0" w:line="360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15pt;margin-top:10.35pt;width:49.55pt;height:48.15pt;z-index:251658240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23144865" r:id="rId6"/>
        </w:pict>
      </w:r>
      <w:r w:rsidR="00676965" w:rsidRPr="00D51EF7">
        <w:rPr>
          <w:spacing w:val="30"/>
          <w:szCs w:val="28"/>
        </w:rPr>
        <w:t xml:space="preserve">ДЕПАРТАМЕНТ </w:t>
      </w:r>
    </w:p>
    <w:p w:rsidR="00676965" w:rsidRPr="00D51EF7" w:rsidRDefault="00676965" w:rsidP="00676965">
      <w:pPr>
        <w:pStyle w:val="a6"/>
        <w:spacing w:before="0" w:line="360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676965" w:rsidRPr="00D51EF7" w:rsidRDefault="00676965" w:rsidP="00676965">
      <w:pPr>
        <w:pStyle w:val="a6"/>
        <w:spacing w:before="0" w:line="360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676965" w:rsidRDefault="00676965" w:rsidP="00676965">
      <w:pPr>
        <w:pStyle w:val="a3"/>
        <w:spacing w:line="360" w:lineRule="auto"/>
        <w:ind w:right="2"/>
        <w:jc w:val="center"/>
        <w:rPr>
          <w:rFonts w:ascii="Times New Roman" w:hAnsi="Times New Roman"/>
          <w:sz w:val="20"/>
        </w:rPr>
      </w:pPr>
    </w:p>
    <w:p w:rsidR="00676965" w:rsidRDefault="00676965" w:rsidP="00676965">
      <w:pPr>
        <w:pStyle w:val="a3"/>
        <w:spacing w:line="360" w:lineRule="auto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76965" w:rsidRPr="00D51EF7" w:rsidRDefault="00676965" w:rsidP="00676965">
      <w:pPr>
        <w:pStyle w:val="a3"/>
        <w:spacing w:line="360" w:lineRule="auto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676965" w:rsidRPr="00D51EF7" w:rsidRDefault="00676965" w:rsidP="00676965">
      <w:pPr>
        <w:pStyle w:val="a3"/>
        <w:spacing w:line="360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</w:t>
      </w:r>
      <w:r>
        <w:rPr>
          <w:rFonts w:ascii="Times New Roman" w:hAnsi="Times New Roman"/>
          <w:szCs w:val="28"/>
        </w:rPr>
        <w:t xml:space="preserve">   </w:t>
      </w:r>
      <w:r w:rsidRPr="00D51EF7">
        <w:rPr>
          <w:rFonts w:ascii="Times New Roman" w:hAnsi="Times New Roman"/>
          <w:szCs w:val="28"/>
        </w:rPr>
        <w:t xml:space="preserve">                   № __________________</w:t>
      </w:r>
    </w:p>
    <w:p w:rsidR="00676965" w:rsidRDefault="00676965" w:rsidP="00676965">
      <w:pPr>
        <w:pStyle w:val="a3"/>
        <w:spacing w:line="360" w:lineRule="auto"/>
        <w:ind w:right="2"/>
        <w:jc w:val="center"/>
        <w:rPr>
          <w:rFonts w:ascii="Times New Roman" w:hAnsi="Times New Roman"/>
          <w:szCs w:val="28"/>
        </w:rPr>
      </w:pPr>
    </w:p>
    <w:p w:rsidR="00676965" w:rsidRDefault="00676965" w:rsidP="00676965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Воронеж</w:t>
      </w:r>
    </w:p>
    <w:p w:rsidR="00676965" w:rsidRDefault="00676965" w:rsidP="00676965">
      <w:pPr>
        <w:pStyle w:val="a3"/>
        <w:jc w:val="center"/>
        <w:rPr>
          <w:rFonts w:asciiTheme="minorHAnsi" w:hAnsiTheme="minorHAnsi"/>
          <w:b/>
        </w:rPr>
      </w:pPr>
    </w:p>
    <w:p w:rsidR="00D743BB" w:rsidRDefault="00676965" w:rsidP="00676965">
      <w:pPr>
        <w:pStyle w:val="a3"/>
        <w:jc w:val="center"/>
        <w:rPr>
          <w:rFonts w:ascii="Times New Roman" w:hAnsi="Times New Roman"/>
          <w:b/>
          <w:szCs w:val="28"/>
        </w:rPr>
      </w:pPr>
      <w:r w:rsidRPr="006647A6">
        <w:rPr>
          <w:rFonts w:ascii="Times New Roman" w:hAnsi="Times New Roman"/>
          <w:b/>
        </w:rPr>
        <w:t>Об утверждении по</w:t>
      </w:r>
      <w:r w:rsidR="00E62F59">
        <w:rPr>
          <w:rFonts w:ascii="Times New Roman" w:hAnsi="Times New Roman"/>
          <w:b/>
        </w:rPr>
        <w:t>рядка</w:t>
      </w:r>
      <w:r w:rsidR="00D743BB">
        <w:rPr>
          <w:rFonts w:ascii="Times New Roman" w:hAnsi="Times New Roman"/>
          <w:b/>
        </w:rPr>
        <w:t xml:space="preserve"> об</w:t>
      </w:r>
      <w:r w:rsidRPr="006647A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</w:t>
      </w:r>
      <w:r w:rsidRPr="006647A6">
        <w:rPr>
          <w:rFonts w:ascii="Times New Roman" w:hAnsi="Times New Roman"/>
          <w:b/>
          <w:szCs w:val="28"/>
        </w:rPr>
        <w:t>суще</w:t>
      </w:r>
      <w:r>
        <w:rPr>
          <w:rFonts w:ascii="Times New Roman" w:hAnsi="Times New Roman"/>
          <w:b/>
          <w:szCs w:val="28"/>
        </w:rPr>
        <w:t>ствлени</w:t>
      </w:r>
      <w:r w:rsidR="00D743BB">
        <w:rPr>
          <w:rFonts w:ascii="Times New Roman" w:hAnsi="Times New Roman"/>
          <w:b/>
          <w:szCs w:val="28"/>
        </w:rPr>
        <w:t>и</w:t>
      </w:r>
      <w:r>
        <w:rPr>
          <w:rFonts w:ascii="Times New Roman" w:hAnsi="Times New Roman"/>
          <w:b/>
          <w:szCs w:val="28"/>
        </w:rPr>
        <w:t xml:space="preserve"> департаментом имущественных и земельных отношений Воронежской области</w:t>
      </w:r>
      <w:r w:rsidRPr="006647A6">
        <w:rPr>
          <w:rFonts w:ascii="Times New Roman" w:hAnsi="Times New Roman"/>
          <w:b/>
          <w:szCs w:val="28"/>
        </w:rPr>
        <w:t xml:space="preserve"> учета объектов государственной собственности и ведени</w:t>
      </w:r>
      <w:r w:rsidR="00D743BB">
        <w:rPr>
          <w:rFonts w:ascii="Times New Roman" w:hAnsi="Times New Roman"/>
          <w:b/>
          <w:szCs w:val="28"/>
        </w:rPr>
        <w:t>я</w:t>
      </w:r>
      <w:r w:rsidRPr="006647A6">
        <w:rPr>
          <w:rFonts w:ascii="Times New Roman" w:hAnsi="Times New Roman"/>
          <w:b/>
          <w:szCs w:val="28"/>
        </w:rPr>
        <w:t xml:space="preserve"> реестра </w:t>
      </w:r>
      <w:r w:rsidR="00E62F59">
        <w:rPr>
          <w:rFonts w:ascii="Times New Roman" w:hAnsi="Times New Roman"/>
          <w:b/>
          <w:szCs w:val="28"/>
        </w:rPr>
        <w:t>г</w:t>
      </w:r>
      <w:r w:rsidRPr="006647A6">
        <w:rPr>
          <w:rFonts w:ascii="Times New Roman" w:hAnsi="Times New Roman"/>
          <w:b/>
          <w:szCs w:val="28"/>
        </w:rPr>
        <w:t xml:space="preserve">осударственного имущества Воронежской области, в том числе реестра недвижимого имущества (зданий и сооружений), реестра областных </w:t>
      </w:r>
      <w:r w:rsidR="00E62F59">
        <w:rPr>
          <w:rFonts w:ascii="Times New Roman" w:hAnsi="Times New Roman"/>
          <w:b/>
          <w:szCs w:val="28"/>
        </w:rPr>
        <w:t>г</w:t>
      </w:r>
      <w:r w:rsidRPr="006647A6">
        <w:rPr>
          <w:rFonts w:ascii="Times New Roman" w:hAnsi="Times New Roman"/>
          <w:b/>
          <w:szCs w:val="28"/>
        </w:rPr>
        <w:t xml:space="preserve">осударственных унитарных предприятий, государственных учреждений и хозяйственных обществ с долей </w:t>
      </w:r>
      <w:r w:rsidR="00D743BB">
        <w:rPr>
          <w:rFonts w:ascii="Times New Roman" w:hAnsi="Times New Roman"/>
          <w:b/>
          <w:szCs w:val="28"/>
        </w:rPr>
        <w:t xml:space="preserve">Воронежской </w:t>
      </w:r>
      <w:r w:rsidRPr="006647A6">
        <w:rPr>
          <w:rFonts w:ascii="Times New Roman" w:hAnsi="Times New Roman"/>
          <w:b/>
          <w:szCs w:val="28"/>
        </w:rPr>
        <w:t xml:space="preserve">области, </w:t>
      </w:r>
    </w:p>
    <w:p w:rsidR="00676965" w:rsidRPr="006647A6" w:rsidRDefault="00676965" w:rsidP="00676965">
      <w:pPr>
        <w:pStyle w:val="a3"/>
        <w:jc w:val="center"/>
        <w:rPr>
          <w:rFonts w:ascii="Times New Roman" w:hAnsi="Times New Roman"/>
          <w:b/>
        </w:rPr>
      </w:pPr>
      <w:r w:rsidRPr="006647A6">
        <w:rPr>
          <w:rFonts w:ascii="Times New Roman" w:hAnsi="Times New Roman"/>
          <w:b/>
          <w:szCs w:val="28"/>
        </w:rPr>
        <w:t>реестра земельных участков</w:t>
      </w:r>
      <w:r w:rsidRPr="006647A6">
        <w:rPr>
          <w:rFonts w:ascii="Times New Roman" w:hAnsi="Times New Roman"/>
          <w:b/>
        </w:rPr>
        <w:t xml:space="preserve"> </w:t>
      </w:r>
    </w:p>
    <w:p w:rsidR="00676965" w:rsidRPr="00125B66" w:rsidRDefault="00676965" w:rsidP="00676965">
      <w:pPr>
        <w:pStyle w:val="a3"/>
        <w:jc w:val="center"/>
        <w:rPr>
          <w:rFonts w:asciiTheme="minorHAnsi" w:hAnsiTheme="minorHAnsi"/>
        </w:rPr>
      </w:pPr>
    </w:p>
    <w:p w:rsidR="00E62F59" w:rsidRDefault="00676965" w:rsidP="00E62F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B1B32">
        <w:rPr>
          <w:sz w:val="28"/>
          <w:szCs w:val="28"/>
        </w:rPr>
        <w:t xml:space="preserve">В соответствии с Законом Воронежской области от 17.03.1997 № 86-з «Об управлении государственной собственностью Воронежской области»,  положением о департаменте имущественных и земельных отношений Воронежской области, утвержденным постановлением правительства Воронежской области от 08.05.2009 № 365, </w:t>
      </w:r>
      <w:r w:rsidRPr="00EB1B32">
        <w:rPr>
          <w:rFonts w:eastAsiaTheme="minorHAnsi"/>
          <w:sz w:val="28"/>
          <w:szCs w:val="28"/>
          <w:lang w:eastAsia="en-US"/>
        </w:rPr>
        <w:t xml:space="preserve">в целях приведения в соответствие действующему законодательству нормативных правовых актов департамента имущественных и земельных отношений </w:t>
      </w:r>
      <w:r w:rsidRPr="00E62F59">
        <w:rPr>
          <w:rFonts w:eastAsiaTheme="minorHAnsi"/>
          <w:sz w:val="28"/>
          <w:szCs w:val="28"/>
          <w:lang w:eastAsia="en-US"/>
        </w:rPr>
        <w:t>Воронежской области</w:t>
      </w:r>
    </w:p>
    <w:p w:rsidR="00676965" w:rsidRPr="00E62F59" w:rsidRDefault="00676965" w:rsidP="00E62F5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E62F59">
        <w:rPr>
          <w:sz w:val="28"/>
          <w:szCs w:val="28"/>
        </w:rPr>
        <w:t>п</w:t>
      </w:r>
      <w:proofErr w:type="spellEnd"/>
      <w:proofErr w:type="gramEnd"/>
      <w:r w:rsidRPr="00E62F59">
        <w:rPr>
          <w:sz w:val="28"/>
          <w:szCs w:val="28"/>
        </w:rPr>
        <w:t xml:space="preserve"> </w:t>
      </w:r>
      <w:proofErr w:type="spellStart"/>
      <w:r w:rsidRPr="00E62F59">
        <w:rPr>
          <w:sz w:val="28"/>
          <w:szCs w:val="28"/>
        </w:rPr>
        <w:t>р</w:t>
      </w:r>
      <w:proofErr w:type="spellEnd"/>
      <w:r w:rsidRPr="00E62F59">
        <w:rPr>
          <w:sz w:val="28"/>
          <w:szCs w:val="28"/>
        </w:rPr>
        <w:t xml:space="preserve"> и к а </w:t>
      </w:r>
      <w:proofErr w:type="spellStart"/>
      <w:r w:rsidRPr="00E62F59">
        <w:rPr>
          <w:sz w:val="28"/>
          <w:szCs w:val="28"/>
        </w:rPr>
        <w:t>з</w:t>
      </w:r>
      <w:proofErr w:type="spellEnd"/>
      <w:r w:rsidRPr="00E62F59">
        <w:rPr>
          <w:sz w:val="28"/>
          <w:szCs w:val="28"/>
        </w:rPr>
        <w:t xml:space="preserve"> </w:t>
      </w:r>
      <w:proofErr w:type="spellStart"/>
      <w:r w:rsidRPr="00E62F59">
        <w:rPr>
          <w:sz w:val="28"/>
          <w:szCs w:val="28"/>
        </w:rPr>
        <w:t>ы</w:t>
      </w:r>
      <w:proofErr w:type="spellEnd"/>
      <w:r w:rsidRPr="00E62F59">
        <w:rPr>
          <w:sz w:val="28"/>
          <w:szCs w:val="28"/>
        </w:rPr>
        <w:t xml:space="preserve"> в а ю: </w:t>
      </w:r>
    </w:p>
    <w:p w:rsidR="00676965" w:rsidRPr="00135BF3" w:rsidRDefault="00676965" w:rsidP="00676965">
      <w:pPr>
        <w:pStyle w:val="a3"/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135BF3">
        <w:rPr>
          <w:rFonts w:ascii="Times New Roman" w:hAnsi="Times New Roman"/>
          <w:szCs w:val="28"/>
        </w:rPr>
        <w:t>1. Утвердить</w:t>
      </w:r>
      <w:r>
        <w:rPr>
          <w:rFonts w:ascii="Times New Roman" w:hAnsi="Times New Roman"/>
          <w:szCs w:val="28"/>
        </w:rPr>
        <w:t xml:space="preserve"> прилагаем</w:t>
      </w:r>
      <w:r w:rsidR="00E62F59">
        <w:rPr>
          <w:rFonts w:ascii="Times New Roman" w:hAnsi="Times New Roman"/>
          <w:szCs w:val="28"/>
        </w:rPr>
        <w:t>ый</w:t>
      </w:r>
      <w:r w:rsidRPr="00135BF3">
        <w:rPr>
          <w:rFonts w:ascii="Times New Roman" w:hAnsi="Times New Roman"/>
          <w:szCs w:val="28"/>
        </w:rPr>
        <w:t xml:space="preserve"> по</w:t>
      </w:r>
      <w:r w:rsidR="00E62F59">
        <w:rPr>
          <w:rFonts w:ascii="Times New Roman" w:hAnsi="Times New Roman"/>
          <w:szCs w:val="28"/>
        </w:rPr>
        <w:t>рядок</w:t>
      </w:r>
      <w:r>
        <w:rPr>
          <w:rFonts w:ascii="Times New Roman" w:hAnsi="Times New Roman"/>
          <w:szCs w:val="28"/>
        </w:rPr>
        <w:t xml:space="preserve"> об</w:t>
      </w:r>
      <w:r w:rsidRPr="00135BF3">
        <w:rPr>
          <w:rFonts w:ascii="Times New Roman" w:hAnsi="Times New Roman"/>
        </w:rPr>
        <w:t xml:space="preserve"> о</w:t>
      </w:r>
      <w:r w:rsidRPr="00135BF3">
        <w:rPr>
          <w:rFonts w:ascii="Times New Roman" w:hAnsi="Times New Roman"/>
          <w:szCs w:val="28"/>
        </w:rPr>
        <w:t>существлени</w:t>
      </w:r>
      <w:r>
        <w:rPr>
          <w:rFonts w:ascii="Times New Roman" w:hAnsi="Times New Roman"/>
          <w:szCs w:val="28"/>
        </w:rPr>
        <w:t>и</w:t>
      </w:r>
      <w:r w:rsidRPr="00135BF3">
        <w:rPr>
          <w:rFonts w:ascii="Times New Roman" w:hAnsi="Times New Roman"/>
          <w:szCs w:val="28"/>
        </w:rPr>
        <w:t xml:space="preserve"> департаментом</w:t>
      </w:r>
      <w:r w:rsidR="00E52FAB">
        <w:rPr>
          <w:rFonts w:ascii="Times New Roman" w:hAnsi="Times New Roman"/>
          <w:szCs w:val="28"/>
        </w:rPr>
        <w:t xml:space="preserve"> имущественных</w:t>
      </w:r>
      <w:r w:rsidR="00E52FAB" w:rsidRPr="00E52FAB">
        <w:rPr>
          <w:szCs w:val="28"/>
        </w:rPr>
        <w:t xml:space="preserve"> </w:t>
      </w:r>
      <w:r w:rsidR="00E52FAB" w:rsidRPr="00EB1B32">
        <w:rPr>
          <w:szCs w:val="28"/>
        </w:rPr>
        <w:t>и земельных отношений Воронежской области</w:t>
      </w:r>
      <w:r w:rsidRPr="00135BF3">
        <w:rPr>
          <w:rFonts w:ascii="Times New Roman" w:hAnsi="Times New Roman"/>
          <w:szCs w:val="28"/>
        </w:rPr>
        <w:t xml:space="preserve"> </w:t>
      </w:r>
      <w:r w:rsidR="00E62F59">
        <w:rPr>
          <w:rFonts w:ascii="Times New Roman" w:hAnsi="Times New Roman"/>
          <w:szCs w:val="28"/>
        </w:rPr>
        <w:t>у</w:t>
      </w:r>
      <w:r w:rsidRPr="00135BF3">
        <w:rPr>
          <w:rFonts w:ascii="Times New Roman" w:hAnsi="Times New Roman"/>
          <w:szCs w:val="28"/>
        </w:rPr>
        <w:t>чета объектов государственной собственности и ведени</w:t>
      </w:r>
      <w:r w:rsidR="00D743BB">
        <w:rPr>
          <w:rFonts w:ascii="Times New Roman" w:hAnsi="Times New Roman"/>
          <w:szCs w:val="28"/>
        </w:rPr>
        <w:t>я</w:t>
      </w:r>
      <w:r w:rsidRPr="00135BF3">
        <w:rPr>
          <w:rFonts w:ascii="Times New Roman" w:hAnsi="Times New Roman"/>
          <w:szCs w:val="28"/>
        </w:rPr>
        <w:t xml:space="preserve"> реестра государственного имущества Воронежской области, в том числе реестра недвижимого имущества (зданий и сооружений), реестра областных </w:t>
      </w:r>
      <w:r w:rsidRPr="00135BF3">
        <w:rPr>
          <w:rFonts w:ascii="Times New Roman" w:hAnsi="Times New Roman"/>
          <w:szCs w:val="28"/>
        </w:rPr>
        <w:lastRenderedPageBreak/>
        <w:t xml:space="preserve">государственных унитарных предприятий, государственных учреждений и хозяйственных обществ с долей </w:t>
      </w:r>
      <w:r w:rsidR="00D743BB">
        <w:rPr>
          <w:rFonts w:ascii="Times New Roman" w:hAnsi="Times New Roman"/>
          <w:szCs w:val="28"/>
        </w:rPr>
        <w:t xml:space="preserve">Воронежской </w:t>
      </w:r>
      <w:r w:rsidRPr="00135BF3">
        <w:rPr>
          <w:rFonts w:ascii="Times New Roman" w:hAnsi="Times New Roman"/>
          <w:szCs w:val="28"/>
        </w:rPr>
        <w:t>области, реестра земельных участков</w:t>
      </w:r>
      <w:r>
        <w:rPr>
          <w:rFonts w:ascii="Times New Roman" w:hAnsi="Times New Roman"/>
          <w:szCs w:val="28"/>
        </w:rPr>
        <w:t>.</w:t>
      </w:r>
    </w:p>
    <w:p w:rsidR="00E62F59" w:rsidRDefault="00E62F59" w:rsidP="00E62F59">
      <w:pPr>
        <w:pStyle w:val="a4"/>
        <w:tabs>
          <w:tab w:val="left" w:pos="851"/>
          <w:tab w:val="left" w:pos="993"/>
        </w:tabs>
        <w:spacing w:line="360" w:lineRule="auto"/>
        <w:ind w:left="75" w:firstLine="634"/>
        <w:rPr>
          <w:szCs w:val="28"/>
        </w:rPr>
      </w:pPr>
      <w:r>
        <w:rPr>
          <w:szCs w:val="28"/>
        </w:rPr>
        <w:t>2</w:t>
      </w:r>
      <w:r w:rsidR="00676965" w:rsidRPr="009D353D">
        <w:rPr>
          <w:szCs w:val="28"/>
        </w:rPr>
        <w:t xml:space="preserve">. Отделу аналитической </w:t>
      </w:r>
      <w:r w:rsidR="00676965">
        <w:rPr>
          <w:szCs w:val="28"/>
        </w:rPr>
        <w:t>и</w:t>
      </w:r>
      <w:r w:rsidR="00676965" w:rsidRPr="009D353D">
        <w:rPr>
          <w:szCs w:val="28"/>
        </w:rPr>
        <w:t xml:space="preserve"> административной работы департамента (</w:t>
      </w:r>
      <w:proofErr w:type="spellStart"/>
      <w:r w:rsidR="00676965" w:rsidRPr="009D353D">
        <w:rPr>
          <w:szCs w:val="28"/>
        </w:rPr>
        <w:t>Ишутин</w:t>
      </w:r>
      <w:proofErr w:type="spellEnd"/>
      <w:r w:rsidR="00676965" w:rsidRPr="009D353D">
        <w:rPr>
          <w:szCs w:val="28"/>
        </w:rPr>
        <w:t xml:space="preserve">) обеспечить размещение настоящего приказа на официальном сайте </w:t>
      </w:r>
      <w:r w:rsidR="00676965">
        <w:rPr>
          <w:szCs w:val="28"/>
        </w:rPr>
        <w:t>д</w:t>
      </w:r>
      <w:r w:rsidR="00676965" w:rsidRPr="009D353D">
        <w:rPr>
          <w:szCs w:val="28"/>
        </w:rPr>
        <w:t>епартамента.</w:t>
      </w:r>
      <w:r w:rsidRPr="00E62F59">
        <w:rPr>
          <w:szCs w:val="28"/>
        </w:rPr>
        <w:t xml:space="preserve"> </w:t>
      </w:r>
    </w:p>
    <w:p w:rsidR="00E62F59" w:rsidRPr="009D353D" w:rsidRDefault="00E62F59" w:rsidP="00E62F59">
      <w:pPr>
        <w:pStyle w:val="a4"/>
        <w:tabs>
          <w:tab w:val="left" w:pos="851"/>
          <w:tab w:val="left" w:pos="993"/>
        </w:tabs>
        <w:spacing w:line="360" w:lineRule="auto"/>
        <w:ind w:left="75" w:firstLine="634"/>
        <w:rPr>
          <w:szCs w:val="28"/>
        </w:rPr>
      </w:pPr>
      <w:r>
        <w:rPr>
          <w:szCs w:val="28"/>
        </w:rPr>
        <w:t>3</w:t>
      </w:r>
      <w:r w:rsidRPr="009D353D">
        <w:rPr>
          <w:szCs w:val="28"/>
        </w:rPr>
        <w:t>.</w:t>
      </w:r>
      <w:r w:rsidRPr="009110C3">
        <w:rPr>
          <w:szCs w:val="28"/>
        </w:rPr>
        <w:t xml:space="preserve"> </w:t>
      </w:r>
      <w:r w:rsidRPr="006B7FFB">
        <w:rPr>
          <w:szCs w:val="28"/>
        </w:rPr>
        <w:t xml:space="preserve">Отделу документационного обеспечения и кадровой работы департамента (Пантелеева) обеспечить официальное опубликование настоящего приказа </w:t>
      </w:r>
      <w:r>
        <w:rPr>
          <w:szCs w:val="28"/>
        </w:rPr>
        <w:t>в информационной системе</w:t>
      </w:r>
      <w:r w:rsidRPr="006B7FFB">
        <w:rPr>
          <w:szCs w:val="28"/>
        </w:rPr>
        <w:t xml:space="preserve"> «Портал Воронежской области в сети Интернет».</w:t>
      </w:r>
    </w:p>
    <w:p w:rsidR="00676965" w:rsidRPr="009D353D" w:rsidRDefault="00676965" w:rsidP="00676965">
      <w:pPr>
        <w:pStyle w:val="a4"/>
        <w:tabs>
          <w:tab w:val="left" w:pos="969"/>
        </w:tabs>
        <w:spacing w:line="360" w:lineRule="auto"/>
        <w:ind w:left="75" w:firstLine="634"/>
        <w:rPr>
          <w:szCs w:val="28"/>
        </w:rPr>
      </w:pPr>
      <w:r>
        <w:rPr>
          <w:szCs w:val="28"/>
        </w:rPr>
        <w:t>4</w:t>
      </w:r>
      <w:r w:rsidRPr="009D353D">
        <w:rPr>
          <w:szCs w:val="28"/>
        </w:rPr>
        <w:t xml:space="preserve">. </w:t>
      </w:r>
      <w:proofErr w:type="gramStart"/>
      <w:r w:rsidRPr="009D353D">
        <w:rPr>
          <w:szCs w:val="28"/>
        </w:rPr>
        <w:t>Контроль за</w:t>
      </w:r>
      <w:proofErr w:type="gramEnd"/>
      <w:r w:rsidRPr="009D353D">
        <w:rPr>
          <w:szCs w:val="28"/>
        </w:rPr>
        <w:t xml:space="preserve"> исполнением настоящего приказа возложить на </w:t>
      </w:r>
      <w:r w:rsidR="006A6129">
        <w:rPr>
          <w:szCs w:val="28"/>
        </w:rPr>
        <w:t xml:space="preserve">первого </w:t>
      </w:r>
      <w:r w:rsidRPr="009D353D">
        <w:rPr>
          <w:szCs w:val="28"/>
        </w:rPr>
        <w:t xml:space="preserve">заместителя руководителя департамента </w:t>
      </w:r>
      <w:proofErr w:type="spellStart"/>
      <w:r w:rsidRPr="009D353D">
        <w:rPr>
          <w:szCs w:val="28"/>
        </w:rPr>
        <w:t>Провоторову</w:t>
      </w:r>
      <w:proofErr w:type="spellEnd"/>
      <w:r w:rsidRPr="009D353D">
        <w:rPr>
          <w:szCs w:val="28"/>
        </w:rPr>
        <w:t xml:space="preserve"> О.С.</w:t>
      </w:r>
    </w:p>
    <w:tbl>
      <w:tblPr>
        <w:tblW w:w="9498" w:type="dxa"/>
        <w:tblInd w:w="108" w:type="dxa"/>
        <w:tblLook w:val="01E0"/>
      </w:tblPr>
      <w:tblGrid>
        <w:gridCol w:w="9498"/>
      </w:tblGrid>
      <w:tr w:rsidR="00676965" w:rsidRPr="00CF4E1B" w:rsidTr="00E62F59">
        <w:trPr>
          <w:trHeight w:val="321"/>
        </w:trPr>
        <w:tc>
          <w:tcPr>
            <w:tcW w:w="9498" w:type="dxa"/>
            <w:hideMark/>
          </w:tcPr>
          <w:p w:rsidR="00676965" w:rsidRDefault="00676965" w:rsidP="00BF2D69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676965" w:rsidRDefault="00676965" w:rsidP="00BF2D69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676965" w:rsidRDefault="00676965" w:rsidP="00BF2D69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676965" w:rsidRPr="00CF4E1B" w:rsidRDefault="00E62F59" w:rsidP="00BF2D69">
            <w:pPr>
              <w:tabs>
                <w:tab w:val="left" w:pos="1545"/>
              </w:tabs>
              <w:spacing w:line="360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</w:t>
            </w:r>
            <w:r w:rsidR="00676965">
              <w:rPr>
                <w:sz w:val="28"/>
                <w:szCs w:val="28"/>
                <w:lang w:eastAsia="en-US"/>
              </w:rPr>
              <w:t>уководител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676965">
              <w:rPr>
                <w:sz w:val="28"/>
                <w:szCs w:val="28"/>
                <w:lang w:eastAsia="en-US"/>
              </w:rPr>
              <w:t xml:space="preserve"> департамента</w:t>
            </w:r>
            <w:r w:rsidR="00676965" w:rsidRPr="00CF4E1B">
              <w:rPr>
                <w:sz w:val="28"/>
                <w:szCs w:val="28"/>
                <w:lang w:eastAsia="en-US"/>
              </w:rPr>
              <w:t xml:space="preserve"> </w:t>
            </w:r>
            <w:r w:rsidR="00676965">
              <w:rPr>
                <w:sz w:val="28"/>
                <w:szCs w:val="28"/>
                <w:lang w:eastAsia="en-US"/>
              </w:rPr>
              <w:t xml:space="preserve">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</w:t>
            </w:r>
            <w:r w:rsidR="00676965">
              <w:rPr>
                <w:sz w:val="28"/>
                <w:szCs w:val="28"/>
                <w:lang w:eastAsia="en-US"/>
              </w:rPr>
              <w:t>С.В. Юсупов</w:t>
            </w:r>
          </w:p>
          <w:p w:rsidR="00676965" w:rsidRPr="00CF4E1B" w:rsidRDefault="00676965" w:rsidP="00BF2D69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676965" w:rsidRPr="00CF4E1B" w:rsidRDefault="00676965" w:rsidP="00BF2D69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CF4E1B">
              <w:rPr>
                <w:sz w:val="28"/>
                <w:szCs w:val="28"/>
                <w:lang w:eastAsia="en-US"/>
              </w:rPr>
              <w:t xml:space="preserve">                                                                    </w:t>
            </w:r>
          </w:p>
        </w:tc>
      </w:tr>
    </w:tbl>
    <w:p w:rsidR="00676965" w:rsidRPr="00556860" w:rsidRDefault="00676965" w:rsidP="00676965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</w:pPr>
    </w:p>
    <w:p w:rsidR="00974BD9" w:rsidRPr="007D2CDF" w:rsidRDefault="00974BD9" w:rsidP="00974BD9">
      <w:pPr>
        <w:widowControl w:val="0"/>
        <w:autoSpaceDE w:val="0"/>
        <w:autoSpaceDN w:val="0"/>
        <w:adjustRightInd w:val="0"/>
        <w:jc w:val="right"/>
        <w:outlineLvl w:val="0"/>
      </w:pPr>
      <w:r w:rsidRPr="007D2CDF">
        <w:lastRenderedPageBreak/>
        <w:t>Утвержден</w:t>
      </w:r>
    </w:p>
    <w:p w:rsidR="00974BD9" w:rsidRPr="007D2CDF" w:rsidRDefault="00974BD9" w:rsidP="00974BD9">
      <w:pPr>
        <w:widowControl w:val="0"/>
        <w:autoSpaceDE w:val="0"/>
        <w:autoSpaceDN w:val="0"/>
        <w:adjustRightInd w:val="0"/>
        <w:jc w:val="right"/>
      </w:pPr>
      <w:r w:rsidRPr="007D2CDF">
        <w:t>приказом</w:t>
      </w:r>
    </w:p>
    <w:p w:rsidR="00974BD9" w:rsidRPr="007D2CDF" w:rsidRDefault="00974BD9" w:rsidP="00974BD9">
      <w:pPr>
        <w:widowControl w:val="0"/>
        <w:autoSpaceDE w:val="0"/>
        <w:autoSpaceDN w:val="0"/>
        <w:adjustRightInd w:val="0"/>
        <w:jc w:val="right"/>
      </w:pPr>
      <w:r w:rsidRPr="007D2CDF">
        <w:t xml:space="preserve">департамента </w:t>
      </w:r>
      <w:proofErr w:type="gramStart"/>
      <w:r w:rsidRPr="007D2CDF">
        <w:t>имущественных</w:t>
      </w:r>
      <w:proofErr w:type="gramEnd"/>
    </w:p>
    <w:p w:rsidR="00974BD9" w:rsidRPr="007D2CDF" w:rsidRDefault="00974BD9" w:rsidP="00974BD9">
      <w:pPr>
        <w:widowControl w:val="0"/>
        <w:autoSpaceDE w:val="0"/>
        <w:autoSpaceDN w:val="0"/>
        <w:adjustRightInd w:val="0"/>
        <w:jc w:val="right"/>
      </w:pPr>
      <w:r w:rsidRPr="007D2CDF">
        <w:t>и земельных отношений</w:t>
      </w:r>
    </w:p>
    <w:p w:rsidR="00974BD9" w:rsidRPr="007D2CDF" w:rsidRDefault="00974BD9" w:rsidP="00974BD9">
      <w:pPr>
        <w:widowControl w:val="0"/>
        <w:autoSpaceDE w:val="0"/>
        <w:autoSpaceDN w:val="0"/>
        <w:adjustRightInd w:val="0"/>
        <w:jc w:val="right"/>
      </w:pPr>
      <w:r w:rsidRPr="007D2CDF">
        <w:t>Воронежской области</w:t>
      </w:r>
    </w:p>
    <w:p w:rsidR="00974BD9" w:rsidRDefault="00974BD9" w:rsidP="00974BD9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7D2CDF">
        <w:t xml:space="preserve">от </w:t>
      </w:r>
      <w:r>
        <w:t>_____________ №</w:t>
      </w:r>
      <w:r w:rsidRPr="007D2CDF">
        <w:t xml:space="preserve"> </w:t>
      </w:r>
      <w:r>
        <w:t>_______</w:t>
      </w:r>
    </w:p>
    <w:p w:rsidR="00974BD9" w:rsidRDefault="00974BD9" w:rsidP="00974BD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8"/>
      <w:bookmarkEnd w:id="0"/>
    </w:p>
    <w:p w:rsidR="00974BD9" w:rsidRDefault="00974BD9" w:rsidP="00974B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74BD9" w:rsidRPr="00F753DD" w:rsidRDefault="00974BD9" w:rsidP="00974B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 w:rsidRPr="00F753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 о</w:t>
      </w:r>
      <w:r w:rsidRPr="00F753DD">
        <w:rPr>
          <w:b/>
          <w:bCs/>
          <w:sz w:val="28"/>
          <w:szCs w:val="28"/>
        </w:rPr>
        <w:t>существлени</w:t>
      </w:r>
      <w:r>
        <w:rPr>
          <w:b/>
          <w:bCs/>
          <w:sz w:val="28"/>
          <w:szCs w:val="28"/>
        </w:rPr>
        <w:t>и департаментом имущественных и земельных отношений Воронежской области</w:t>
      </w:r>
      <w:r w:rsidRPr="00F753DD">
        <w:rPr>
          <w:b/>
          <w:bCs/>
          <w:sz w:val="28"/>
          <w:szCs w:val="28"/>
        </w:rPr>
        <w:t xml:space="preserve"> учета объектов государственной</w:t>
      </w:r>
    </w:p>
    <w:p w:rsidR="00974BD9" w:rsidRPr="00F753DD" w:rsidRDefault="00974BD9" w:rsidP="00974B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F753DD">
        <w:rPr>
          <w:b/>
          <w:bCs/>
          <w:sz w:val="28"/>
          <w:szCs w:val="28"/>
        </w:rPr>
        <w:t>обственности и ведени</w:t>
      </w:r>
      <w:r>
        <w:rPr>
          <w:b/>
          <w:bCs/>
          <w:sz w:val="28"/>
          <w:szCs w:val="28"/>
        </w:rPr>
        <w:t>я</w:t>
      </w:r>
      <w:r w:rsidRPr="00F753DD">
        <w:rPr>
          <w:b/>
          <w:bCs/>
          <w:sz w:val="28"/>
          <w:szCs w:val="28"/>
        </w:rPr>
        <w:t xml:space="preserve"> реестра государственного </w:t>
      </w:r>
    </w:p>
    <w:p w:rsidR="00974BD9" w:rsidRPr="00F753DD" w:rsidRDefault="00974BD9" w:rsidP="00974B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F753DD">
        <w:rPr>
          <w:b/>
          <w:bCs/>
          <w:sz w:val="28"/>
          <w:szCs w:val="28"/>
        </w:rPr>
        <w:t xml:space="preserve">мущества </w:t>
      </w:r>
      <w:r>
        <w:rPr>
          <w:b/>
          <w:bCs/>
          <w:sz w:val="28"/>
          <w:szCs w:val="28"/>
        </w:rPr>
        <w:t>В</w:t>
      </w:r>
      <w:r w:rsidRPr="00F753DD">
        <w:rPr>
          <w:b/>
          <w:bCs/>
          <w:sz w:val="28"/>
          <w:szCs w:val="28"/>
        </w:rPr>
        <w:t xml:space="preserve">оронежской области, в том числе реестра </w:t>
      </w:r>
    </w:p>
    <w:p w:rsidR="00974BD9" w:rsidRPr="00F753DD" w:rsidRDefault="00974BD9" w:rsidP="00974B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F753DD">
        <w:rPr>
          <w:b/>
          <w:bCs/>
          <w:sz w:val="28"/>
          <w:szCs w:val="28"/>
        </w:rPr>
        <w:t xml:space="preserve">едвижимого имущества (зданий и сооружений), </w:t>
      </w:r>
    </w:p>
    <w:p w:rsidR="00974BD9" w:rsidRPr="00F753DD" w:rsidRDefault="00974BD9" w:rsidP="00974B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F753DD">
        <w:rPr>
          <w:b/>
          <w:bCs/>
          <w:sz w:val="28"/>
          <w:szCs w:val="28"/>
        </w:rPr>
        <w:t xml:space="preserve">еестра областных государственных унитарных предприятий, </w:t>
      </w:r>
    </w:p>
    <w:p w:rsidR="00974BD9" w:rsidRPr="00F753DD" w:rsidRDefault="00974BD9" w:rsidP="00974B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F753DD">
        <w:rPr>
          <w:b/>
          <w:bCs/>
          <w:sz w:val="28"/>
          <w:szCs w:val="28"/>
        </w:rPr>
        <w:t xml:space="preserve">осударственных учреждений и хозяйственных обществ </w:t>
      </w:r>
    </w:p>
    <w:p w:rsidR="00974BD9" w:rsidRPr="00F753DD" w:rsidRDefault="00974BD9" w:rsidP="00974B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F753DD">
        <w:rPr>
          <w:b/>
          <w:bCs/>
          <w:sz w:val="28"/>
          <w:szCs w:val="28"/>
        </w:rPr>
        <w:t xml:space="preserve"> долей </w:t>
      </w:r>
      <w:r>
        <w:rPr>
          <w:b/>
          <w:bCs/>
          <w:sz w:val="28"/>
          <w:szCs w:val="28"/>
        </w:rPr>
        <w:t xml:space="preserve">Воронежской </w:t>
      </w:r>
      <w:r w:rsidRPr="00F753DD">
        <w:rPr>
          <w:b/>
          <w:bCs/>
          <w:sz w:val="28"/>
          <w:szCs w:val="28"/>
        </w:rPr>
        <w:t>области, реестра земельных участков</w:t>
      </w:r>
    </w:p>
    <w:p w:rsidR="00974BD9" w:rsidRPr="00F753DD" w:rsidRDefault="00974BD9" w:rsidP="00974B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51"/>
      <w:bookmarkEnd w:id="1"/>
    </w:p>
    <w:p w:rsidR="00974BD9" w:rsidRPr="004D027B" w:rsidRDefault="00974BD9" w:rsidP="00974BD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</w:t>
      </w:r>
      <w:r w:rsidRPr="004D027B">
        <w:rPr>
          <w:b/>
        </w:rPr>
        <w:t>. Общие положения</w:t>
      </w:r>
    </w:p>
    <w:p w:rsidR="00974BD9" w:rsidRPr="004D027B" w:rsidRDefault="00974BD9" w:rsidP="00974BD9">
      <w:pPr>
        <w:widowControl w:val="0"/>
        <w:autoSpaceDE w:val="0"/>
        <w:autoSpaceDN w:val="0"/>
        <w:adjustRightInd w:val="0"/>
        <w:jc w:val="both"/>
      </w:pPr>
    </w:p>
    <w:p w:rsidR="00974BD9" w:rsidRPr="000A231E" w:rsidRDefault="00974BD9" w:rsidP="00974BD9">
      <w:pPr>
        <w:widowControl w:val="0"/>
        <w:autoSpaceDE w:val="0"/>
        <w:autoSpaceDN w:val="0"/>
        <w:adjustRightInd w:val="0"/>
        <w:ind w:firstLine="708"/>
        <w:jc w:val="both"/>
      </w:pPr>
      <w:r w:rsidRPr="000A231E">
        <w:t xml:space="preserve">1. </w:t>
      </w:r>
      <w:proofErr w:type="gramStart"/>
      <w:r w:rsidRPr="000A231E">
        <w:t xml:space="preserve">Настоящей Порядок </w:t>
      </w:r>
      <w:r w:rsidRPr="000A231E">
        <w:rPr>
          <w:bCs/>
        </w:rPr>
        <w:t>об осуществлении департаментом имущественных и земельных отношений Воронежской области учета объектов государственной</w:t>
      </w:r>
      <w:r>
        <w:rPr>
          <w:bCs/>
        </w:rPr>
        <w:t xml:space="preserve"> </w:t>
      </w:r>
      <w:r w:rsidRPr="000A231E">
        <w:rPr>
          <w:bCs/>
        </w:rPr>
        <w:t>собственности и ведения реестра государственного имущества Воронежской области, в том числе реестра недвижимого имущества (зданий и сооружений),</w:t>
      </w:r>
      <w:r>
        <w:rPr>
          <w:bCs/>
        </w:rPr>
        <w:t xml:space="preserve"> </w:t>
      </w:r>
      <w:r w:rsidRPr="000A231E">
        <w:rPr>
          <w:bCs/>
        </w:rPr>
        <w:t>реестра областных государственных унитарных предприятий, государственных учреждений и хозяйственных обществ с долей Воронежской области, реестра земельных участков</w:t>
      </w:r>
      <w:r>
        <w:rPr>
          <w:bCs/>
        </w:rPr>
        <w:t xml:space="preserve"> (далее – порядок)</w:t>
      </w:r>
      <w:r w:rsidRPr="000A231E">
        <w:t xml:space="preserve"> определяет осуществление </w:t>
      </w:r>
      <w:r w:rsidRPr="000A231E">
        <w:rPr>
          <w:bCs/>
        </w:rPr>
        <w:t>департаментом имущественных и земельных отношений Воронежской области (далее</w:t>
      </w:r>
      <w:proofErr w:type="gramEnd"/>
      <w:r w:rsidRPr="000A231E">
        <w:rPr>
          <w:bCs/>
        </w:rPr>
        <w:t xml:space="preserve"> – департамент)</w:t>
      </w:r>
      <w:r w:rsidRPr="000A231E">
        <w:t xml:space="preserve"> учета объектов государственной собственности и ведение реестра государственного имущества Воронежской области, в том числе реестра недвижимого имущества (зданий и сооружений), реестра областных государственных унитарных предприятий, государственных учреждений и хозяйственных обществ с долей Воронежской области, реестра земельных участков.</w:t>
      </w: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2. Письменное обращения структурного подразделения департамента или юридического лица (далее – заявитель), поступившее в структурное подразделение департамента, рассматривается в течение 30 дней со дня его регистрации.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>
        <w:t xml:space="preserve">Решения департамента, связанные с осуществлением </w:t>
      </w:r>
      <w:r w:rsidRPr="004D027B">
        <w:t xml:space="preserve">учета объектов государственной собственности и ведение реестра государственного имущества Воронежской области, в том числе реестра недвижимого имущества (зданий и сооружений), реестра областных государственных </w:t>
      </w:r>
      <w:r>
        <w:t xml:space="preserve">унитарных </w:t>
      </w:r>
      <w:r w:rsidRPr="004D027B">
        <w:t xml:space="preserve">предприятий, государственных учреждений и хозяйственных обществ с долей </w:t>
      </w:r>
      <w:r>
        <w:t xml:space="preserve">Воронежской </w:t>
      </w:r>
      <w:r w:rsidRPr="004D027B">
        <w:t>обла</w:t>
      </w:r>
      <w:r>
        <w:t>сти, реестра земельных участков, принимаются в форме приказа департамента.</w:t>
      </w:r>
      <w:proofErr w:type="gramEnd"/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4. Решения о приостановлении рассмотрения вопроса и об отказе в удовлетворении обращения оформляются в виде писем, письменных мотивированных замечаний, служебных записок департамента.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bookmarkStart w:id="2" w:name="Par81"/>
      <w:bookmarkStart w:id="3" w:name="Par114"/>
      <w:bookmarkEnd w:id="2"/>
      <w:bookmarkEnd w:id="3"/>
    </w:p>
    <w:p w:rsidR="00974BD9" w:rsidRDefault="00974BD9" w:rsidP="00974BD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  <w:color w:val="000000" w:themeColor="text1"/>
        </w:rPr>
        <w:lastRenderedPageBreak/>
        <w:t>2</w:t>
      </w:r>
      <w:r w:rsidRPr="0078236A">
        <w:rPr>
          <w:b/>
          <w:color w:val="000000" w:themeColor="text1"/>
        </w:rPr>
        <w:t>. У</w:t>
      </w:r>
      <w:r w:rsidRPr="0078236A">
        <w:rPr>
          <w:b/>
        </w:rPr>
        <w:t xml:space="preserve">чет объектов государственной собственности и ведение реестра </w:t>
      </w:r>
    </w:p>
    <w:p w:rsidR="00974BD9" w:rsidRPr="0078236A" w:rsidRDefault="00974BD9" w:rsidP="00974BD9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78236A">
        <w:rPr>
          <w:b/>
        </w:rPr>
        <w:t xml:space="preserve">государственного имущества Воронежской области, в том числе реестра недвижимого имущества (зданий и сооружений), реестра областных государственных унитарных предприятий, государственных учреждений и хозяйственных обществ с долей </w:t>
      </w:r>
      <w:r>
        <w:rPr>
          <w:b/>
        </w:rPr>
        <w:t xml:space="preserve">Воронежской </w:t>
      </w:r>
      <w:r w:rsidRPr="0078236A">
        <w:rPr>
          <w:b/>
        </w:rPr>
        <w:t>области, реестра земельных участков</w:t>
      </w:r>
    </w:p>
    <w:p w:rsidR="00974BD9" w:rsidRPr="0078236A" w:rsidRDefault="00974BD9" w:rsidP="00974BD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Pr="00933077">
        <w:t>Объектами учета реестра</w:t>
      </w:r>
      <w:r>
        <w:t xml:space="preserve"> государственного имущества Воронежской области (далее – реестр)</w:t>
      </w:r>
      <w:r w:rsidRPr="00933077">
        <w:t xml:space="preserve"> являются:</w:t>
      </w:r>
    </w:p>
    <w:p w:rsidR="00974BD9" w:rsidRPr="00933077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933077">
        <w:t>- нежилые здания, строения, сооружения, жилищный фонд Воронежской области, закрепленные на праве хозяйственного ведения за государственными унитарными предприятиями или на праве оперативного управления за государственными областными учреждениями;</w:t>
      </w:r>
    </w:p>
    <w:p w:rsidR="00974BD9" w:rsidRPr="00933077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933077">
        <w:t>- нежилые здания, строения, сооружения, жилищный фонд Воронежской области, составл</w:t>
      </w:r>
      <w:r>
        <w:t>яющие казну Воронежской области;</w:t>
      </w:r>
    </w:p>
    <w:p w:rsidR="00974BD9" w:rsidRPr="00933077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933077">
        <w:t>- земельные участки, предоставленные в постоянное (бессрочное) пользование;</w:t>
      </w:r>
    </w:p>
    <w:p w:rsidR="00974BD9" w:rsidRPr="00933077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933077">
        <w:t>- земельные участки, составляющие казну Воронежской области</w:t>
      </w:r>
      <w:r>
        <w:t>;</w:t>
      </w:r>
    </w:p>
    <w:p w:rsidR="00974BD9" w:rsidRPr="00933077" w:rsidRDefault="00974BD9" w:rsidP="00974BD9">
      <w:pPr>
        <w:autoSpaceDE w:val="0"/>
        <w:autoSpaceDN w:val="0"/>
        <w:adjustRightInd w:val="0"/>
        <w:ind w:firstLine="540"/>
        <w:jc w:val="both"/>
      </w:pPr>
      <w:r w:rsidRPr="00933077">
        <w:t>- движимое имущество, первоначальная стоимость которого равна или превышает 500 тыс. рублей за единицу, составляющее имущество казны Воронежской области;</w:t>
      </w:r>
    </w:p>
    <w:p w:rsidR="00974BD9" w:rsidRPr="00933077" w:rsidRDefault="00974BD9" w:rsidP="00974BD9">
      <w:pPr>
        <w:autoSpaceDE w:val="0"/>
        <w:autoSpaceDN w:val="0"/>
        <w:adjustRightInd w:val="0"/>
        <w:ind w:firstLine="540"/>
        <w:jc w:val="both"/>
      </w:pPr>
      <w:r w:rsidRPr="00933077">
        <w:t xml:space="preserve">- движимое имущество, первоначальная стоимость которого равна или превышает 500 тыс. рублей за единицу, находящееся на соответственном вещном праве у юридического лица; </w:t>
      </w:r>
    </w:p>
    <w:p w:rsidR="00974BD9" w:rsidRPr="00933077" w:rsidRDefault="00974BD9" w:rsidP="00974BD9">
      <w:pPr>
        <w:autoSpaceDE w:val="0"/>
        <w:autoSpaceDN w:val="0"/>
        <w:adjustRightInd w:val="0"/>
        <w:ind w:firstLine="540"/>
        <w:jc w:val="both"/>
      </w:pPr>
      <w:r w:rsidRPr="00933077">
        <w:t>- автотранспортные средства подлежат учету независимо от их стоимости;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 w:rsidRPr="00933077">
        <w:t>- акции, доли в уставн</w:t>
      </w:r>
      <w:r>
        <w:t>ых</w:t>
      </w:r>
      <w:r w:rsidRPr="00933077">
        <w:t xml:space="preserve"> капитал</w:t>
      </w:r>
      <w:r>
        <w:t>ах</w:t>
      </w:r>
      <w:r w:rsidRPr="00933077">
        <w:t xml:space="preserve"> хозяйственн</w:t>
      </w:r>
      <w:r>
        <w:t>ых</w:t>
      </w:r>
      <w:r w:rsidRPr="00933077">
        <w:t xml:space="preserve"> обществ</w:t>
      </w:r>
      <w:r>
        <w:t>;</w:t>
      </w:r>
    </w:p>
    <w:p w:rsidR="00974BD9" w:rsidRPr="00933077" w:rsidRDefault="00974BD9" w:rsidP="00974BD9">
      <w:pPr>
        <w:autoSpaceDE w:val="0"/>
        <w:autoSpaceDN w:val="0"/>
        <w:adjustRightInd w:val="0"/>
        <w:ind w:firstLine="540"/>
        <w:jc w:val="both"/>
      </w:pPr>
      <w:r>
        <w:t>- интеллектуальная собственность;</w:t>
      </w:r>
    </w:p>
    <w:p w:rsidR="00974BD9" w:rsidRPr="00933077" w:rsidRDefault="00974BD9" w:rsidP="00974BD9">
      <w:pPr>
        <w:autoSpaceDE w:val="0"/>
        <w:autoSpaceDN w:val="0"/>
        <w:adjustRightInd w:val="0"/>
        <w:ind w:firstLine="540"/>
        <w:jc w:val="both"/>
      </w:pPr>
      <w:r w:rsidRPr="00933077">
        <w:t>- государственные унитарные предприятия и государственные учреждения Воронежской области;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933077">
        <w:t>- хозяйственные общества с долей государственной собственности Воронежской области в уставн</w:t>
      </w:r>
      <w:r>
        <w:t>ых</w:t>
      </w:r>
      <w:r w:rsidRPr="00933077">
        <w:t xml:space="preserve"> капитал</w:t>
      </w:r>
      <w:r>
        <w:t>ах.</w:t>
      </w: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При осуществлении </w:t>
      </w:r>
      <w:r w:rsidRPr="004D027B">
        <w:t>учета объектов государственной собственности и ведени</w:t>
      </w:r>
      <w:r>
        <w:t>и</w:t>
      </w:r>
      <w:r w:rsidRPr="004D027B">
        <w:t xml:space="preserve"> реестра, выполняются следующие процедуры: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2.1. В</w:t>
      </w:r>
      <w:r w:rsidRPr="0064220B">
        <w:t xml:space="preserve">несение в </w:t>
      </w:r>
      <w:r>
        <w:t>р</w:t>
      </w:r>
      <w:r w:rsidRPr="0064220B">
        <w:t xml:space="preserve">еестр недвижимого имущества (зданий и сооружений), областных государственных унитарных предприятий, государственных учреждений и хозяйственных обществ с долей </w:t>
      </w:r>
      <w:r>
        <w:t xml:space="preserve">Воронежской </w:t>
      </w:r>
      <w:r w:rsidRPr="0064220B">
        <w:t>области, земельных участков</w:t>
      </w:r>
      <w:r>
        <w:t xml:space="preserve">, движимого имущества. 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С</w:t>
      </w:r>
      <w:r w:rsidRPr="004D027B">
        <w:t>ведени</w:t>
      </w:r>
      <w:r>
        <w:t>я</w:t>
      </w:r>
      <w:r w:rsidRPr="004D027B">
        <w:t xml:space="preserve"> об объектах учета представля</w:t>
      </w:r>
      <w:r>
        <w:t>ют</w:t>
      </w:r>
      <w:r w:rsidRPr="004D027B">
        <w:t xml:space="preserve"> собой формирование базы данных областного имущества в электронном виде, и включает в себя описание объектов учета с указанием их индивидуальных особенностей, позволяющих однозначно отличить один объект учета от другого.</w:t>
      </w: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2.2.</w:t>
      </w:r>
      <w:r w:rsidRPr="002C4B18">
        <w:t xml:space="preserve"> </w:t>
      </w:r>
      <w:r>
        <w:t>Внесение изменений в реестр и о</w:t>
      </w:r>
      <w:r w:rsidRPr="004D027B">
        <w:t>бновление данных об объектах учета в реестре</w:t>
      </w:r>
      <w:r>
        <w:t>.</w:t>
      </w: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2.3.</w:t>
      </w:r>
      <w:r w:rsidRPr="004D027B">
        <w:t xml:space="preserve"> Исключение объектов учета из реестра</w:t>
      </w:r>
      <w:r>
        <w:t>.</w:t>
      </w:r>
      <w:r w:rsidRPr="004D027B">
        <w:t xml:space="preserve"> </w:t>
      </w:r>
    </w:p>
    <w:p w:rsidR="00974BD9" w:rsidRPr="00933077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Pr="000C0DF5" w:rsidRDefault="00974BD9" w:rsidP="00974BD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3</w:t>
      </w:r>
      <w:r w:rsidRPr="004D027B">
        <w:rPr>
          <w:b/>
        </w:rPr>
        <w:t xml:space="preserve">. Внесение в реестр </w:t>
      </w:r>
      <w:r>
        <w:rPr>
          <w:b/>
        </w:rPr>
        <w:t>объектов учета.</w:t>
      </w:r>
    </w:p>
    <w:p w:rsidR="00974BD9" w:rsidRPr="000C0DF5" w:rsidRDefault="00974BD9" w:rsidP="00974BD9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974BD9" w:rsidRPr="000C0DF5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3.</w:t>
      </w:r>
      <w:r w:rsidRPr="000C0DF5">
        <w:rPr>
          <w:b/>
        </w:rPr>
        <w:t>1</w:t>
      </w:r>
      <w:r>
        <w:rPr>
          <w:b/>
        </w:rPr>
        <w:t xml:space="preserve">. </w:t>
      </w:r>
      <w:r w:rsidRPr="004D027B">
        <w:rPr>
          <w:b/>
        </w:rPr>
        <w:t>Внесение в реестр зданий, строений, сооружений</w:t>
      </w:r>
      <w:r>
        <w:rPr>
          <w:b/>
        </w:rPr>
        <w:t>.</w:t>
      </w: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center"/>
      </w:pP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134"/>
      <w:bookmarkEnd w:id="4"/>
      <w:r w:rsidRPr="004D027B">
        <w:t xml:space="preserve">1. </w:t>
      </w:r>
      <w:r w:rsidRPr="00492903">
        <w:t>Для</w:t>
      </w:r>
      <w:r>
        <w:t xml:space="preserve"> внесения в реестр</w:t>
      </w:r>
      <w:r w:rsidRPr="00535F50">
        <w:rPr>
          <w:b/>
        </w:rPr>
        <w:t xml:space="preserve"> </w:t>
      </w:r>
      <w:r w:rsidRPr="00535F50">
        <w:t>зданий, строений, сооружений (далее – объект недвижимости)</w:t>
      </w:r>
      <w:r w:rsidRPr="00492903">
        <w:t xml:space="preserve">, </w:t>
      </w:r>
      <w:r>
        <w:t>заявитель</w:t>
      </w:r>
      <w:r w:rsidRPr="00492903">
        <w:t xml:space="preserve"> предоставляет в департамент</w:t>
      </w:r>
      <w:r>
        <w:t xml:space="preserve"> следующий пакет документов: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67"/>
        <w:jc w:val="both"/>
      </w:pPr>
      <w:r>
        <w:t>1.1. Для вновь построенных объектов недвижимости: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>
        <w:t>- заявление о внесении в р</w:t>
      </w:r>
      <w:r w:rsidRPr="004D027B">
        <w:t>еестр объект</w:t>
      </w:r>
      <w:r>
        <w:t>ов</w:t>
      </w:r>
      <w:r w:rsidRPr="004D027B">
        <w:t xml:space="preserve"> </w:t>
      </w:r>
      <w:r>
        <w:t>недвижимости</w:t>
      </w:r>
      <w:r w:rsidRPr="004D027B">
        <w:t xml:space="preserve"> по установленной форме (приложение № </w:t>
      </w:r>
      <w:r>
        <w:t>2</w:t>
      </w:r>
      <w:r w:rsidRPr="004D027B">
        <w:t>);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26251">
        <w:lastRenderedPageBreak/>
        <w:t>- разрешение на строительство</w:t>
      </w:r>
      <w:r>
        <w:t xml:space="preserve"> объекта недвижимости</w:t>
      </w:r>
      <w:r w:rsidRPr="00B26251">
        <w:t xml:space="preserve">, выданное </w:t>
      </w:r>
      <w:r w:rsidRPr="00B26251">
        <w:rPr>
          <w:rFonts w:eastAsiaTheme="minorHAnsi"/>
          <w:lang w:eastAsia="en-US"/>
        </w:rPr>
        <w:t>уполномоченн</w:t>
      </w:r>
      <w:r>
        <w:rPr>
          <w:rFonts w:eastAsiaTheme="minorHAnsi"/>
          <w:lang w:eastAsia="en-US"/>
        </w:rPr>
        <w:t>ым органом;</w:t>
      </w:r>
    </w:p>
    <w:p w:rsidR="00974BD9" w:rsidRPr="00B26251" w:rsidRDefault="00974BD9" w:rsidP="00974BD9">
      <w:pPr>
        <w:autoSpaceDE w:val="0"/>
        <w:autoSpaceDN w:val="0"/>
        <w:adjustRightInd w:val="0"/>
        <w:ind w:firstLine="540"/>
        <w:jc w:val="both"/>
      </w:pPr>
      <w:r w:rsidRPr="00B26251">
        <w:t xml:space="preserve">- разрешение на </w:t>
      </w:r>
      <w:r>
        <w:t>ввод объекта недвижимости в эксплуатацию</w:t>
      </w:r>
      <w:r w:rsidRPr="00B26251">
        <w:t xml:space="preserve">, выданное </w:t>
      </w:r>
      <w:r w:rsidRPr="00B26251">
        <w:rPr>
          <w:rFonts w:eastAsiaTheme="minorHAnsi"/>
          <w:lang w:eastAsia="en-US"/>
        </w:rPr>
        <w:t>уполномоченн</w:t>
      </w:r>
      <w:r>
        <w:rPr>
          <w:rFonts w:eastAsiaTheme="minorHAnsi"/>
          <w:lang w:eastAsia="en-US"/>
        </w:rPr>
        <w:t>ым органом;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 w:rsidRPr="00B26251">
        <w:t>- документы о предоставлении земельного участка под строительство</w:t>
      </w:r>
      <w:r>
        <w:t>;</w:t>
      </w:r>
    </w:p>
    <w:p w:rsidR="00974BD9" w:rsidRPr="003E4C2B" w:rsidRDefault="00974BD9" w:rsidP="00974BD9">
      <w:pPr>
        <w:autoSpaceDE w:val="0"/>
        <w:autoSpaceDN w:val="0"/>
        <w:adjustRightInd w:val="0"/>
        <w:ind w:firstLine="540"/>
        <w:jc w:val="both"/>
      </w:pPr>
      <w:r>
        <w:t>- д</w:t>
      </w:r>
      <w:r w:rsidRPr="003E4C2B">
        <w:t>екларация об объекте недвижимости, подтверждающая факт создания объекта недвижимости (если для строительства, реконструкции такого объекта не требуется в соответствии с законодательством Российской Федерации выдача разреш</w:t>
      </w:r>
      <w:r>
        <w:t>ительная документация</w:t>
      </w:r>
      <w:r w:rsidRPr="003E4C2B">
        <w:t>)</w:t>
      </w:r>
      <w:r>
        <w:t>;</w:t>
      </w:r>
    </w:p>
    <w:p w:rsidR="00974BD9" w:rsidRPr="00B974FA" w:rsidRDefault="00974BD9" w:rsidP="00974BD9">
      <w:pPr>
        <w:autoSpaceDE w:val="0"/>
        <w:autoSpaceDN w:val="0"/>
        <w:adjustRightInd w:val="0"/>
        <w:ind w:firstLine="540"/>
        <w:jc w:val="both"/>
      </w:pPr>
      <w:r w:rsidRPr="00B974FA">
        <w:t xml:space="preserve">- </w:t>
      </w:r>
      <w:r>
        <w:rPr>
          <w:rFonts w:eastAsiaTheme="minorHAnsi"/>
          <w:lang w:eastAsia="en-US"/>
        </w:rPr>
        <w:t>копию справки</w:t>
      </w:r>
      <w:r w:rsidRPr="003E4C2B">
        <w:rPr>
          <w:rFonts w:eastAsiaTheme="minorHAnsi"/>
          <w:lang w:eastAsia="en-US"/>
        </w:rPr>
        <w:t xml:space="preserve"> уполномоченного органа или организации об отнесении объекта к категории</w:t>
      </w:r>
      <w:r>
        <w:rPr>
          <w:rFonts w:eastAsiaTheme="minorHAnsi"/>
          <w:lang w:eastAsia="en-US"/>
        </w:rPr>
        <w:t xml:space="preserve"> «В</w:t>
      </w:r>
      <w:r w:rsidRPr="00B974FA">
        <w:t>спомогательн</w:t>
      </w:r>
      <w:r>
        <w:t>ое сооружение»</w:t>
      </w:r>
      <w:r w:rsidRPr="00B974FA">
        <w:t xml:space="preserve">; 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 w:rsidRPr="003E4C2B">
        <w:rPr>
          <w:rFonts w:eastAsiaTheme="minorHAnsi"/>
          <w:color w:val="000000" w:themeColor="text1"/>
          <w:lang w:eastAsia="en-US"/>
        </w:rPr>
        <w:t>-</w:t>
      </w:r>
      <w:r w:rsidRPr="003E4C2B">
        <w:rPr>
          <w:rFonts w:eastAsiaTheme="minorHAnsi"/>
          <w:color w:val="FF0000"/>
          <w:lang w:eastAsia="en-US"/>
        </w:rPr>
        <w:t xml:space="preserve"> </w:t>
      </w:r>
      <w:r>
        <w:t xml:space="preserve">технический план на бумажном и электронном носителях; 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>
        <w:t xml:space="preserve">- если объект недвижимости </w:t>
      </w:r>
      <w:proofErr w:type="gramStart"/>
      <w:r>
        <w:t>стоит на кадастровом учете</w:t>
      </w:r>
      <w:proofErr w:type="gramEnd"/>
      <w:r>
        <w:t xml:space="preserve"> то </w:t>
      </w:r>
      <w:r w:rsidRPr="007C6626">
        <w:t>копи</w:t>
      </w:r>
      <w:r>
        <w:t>ю</w:t>
      </w:r>
      <w:r w:rsidRPr="007C6626">
        <w:t xml:space="preserve"> документов, подтверждающих постановку объект</w:t>
      </w:r>
      <w:r>
        <w:rPr>
          <w:rFonts w:eastAsiaTheme="minorHAnsi"/>
          <w:lang w:eastAsia="en-US"/>
        </w:rPr>
        <w:t>ов</w:t>
      </w:r>
      <w:r w:rsidRPr="007C6626">
        <w:t xml:space="preserve"> на кадастровый учет (кадастровая выписка или кадастровый паспорт</w:t>
      </w:r>
      <w:r>
        <w:t>)</w:t>
      </w:r>
      <w:r w:rsidRPr="003E4C2B">
        <w:rPr>
          <w:rFonts w:eastAsiaTheme="minorHAnsi"/>
          <w:lang w:eastAsia="en-US"/>
        </w:rPr>
        <w:t>;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>
        <w:t xml:space="preserve">- копию </w:t>
      </w:r>
      <w:r>
        <w:rPr>
          <w:rFonts w:eastAsiaTheme="minorHAnsi"/>
          <w:color w:val="000000" w:themeColor="text1"/>
          <w:lang w:eastAsia="en-US"/>
        </w:rPr>
        <w:t xml:space="preserve">справки </w:t>
      </w:r>
      <w:r w:rsidRPr="003E4C2B">
        <w:rPr>
          <w:rFonts w:eastAsiaTheme="minorHAnsi"/>
          <w:lang w:eastAsia="en-US"/>
        </w:rPr>
        <w:t xml:space="preserve">уполномоченного органа или организации </w:t>
      </w:r>
      <w:r>
        <w:rPr>
          <w:rFonts w:eastAsiaTheme="minorHAnsi"/>
          <w:color w:val="000000" w:themeColor="text1"/>
          <w:lang w:eastAsia="en-US"/>
        </w:rPr>
        <w:t>об инвентаризационной стоимости объекта (в случае отсутствия кадастровой стоимости);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>
        <w:t>- инвентарная карточка учета нефинансовых активов, утвержденная приказом Минфина России от 30.03.2015 № 52н «Об утверждении форм первичных учетных 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255606">
        <w:t>1.2.</w:t>
      </w:r>
      <w:r>
        <w:t xml:space="preserve"> Для объектов недвижимости, переданных с иного уровня собственности в рамках разграничения полномочий: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>
        <w:t>- заявление о внесении в р</w:t>
      </w:r>
      <w:r w:rsidRPr="004D027B">
        <w:t>еестр объект</w:t>
      </w:r>
      <w:r>
        <w:t>ов</w:t>
      </w:r>
      <w:r w:rsidRPr="004D027B">
        <w:t xml:space="preserve"> </w:t>
      </w:r>
      <w:r>
        <w:t>недвижимости</w:t>
      </w:r>
      <w:r w:rsidRPr="004D027B">
        <w:t xml:space="preserve"> по установленной форме (приложение № </w:t>
      </w:r>
      <w:r>
        <w:t>2</w:t>
      </w:r>
      <w:r w:rsidRPr="004D027B">
        <w:t>);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- копию распорядительного акта уполномоченного органа о приеме имущества в собственность Воронежской области;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- гражданско-правовой акт приема-передачи имущества;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>
        <w:t>- акт о приеме - передаче нефинансовых активов, утвержденный приказом Минфина России от 30.03.2015 № 52н «Об утверждении форм первичных учетных 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1.3. Для объектов недвижимости, приобретенных юридическими лицами: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>
        <w:t>- заявление о внесении в р</w:t>
      </w:r>
      <w:r w:rsidRPr="004D027B">
        <w:t>еестр объект</w:t>
      </w:r>
      <w:r>
        <w:t>ов</w:t>
      </w:r>
      <w:r w:rsidRPr="004D027B">
        <w:t xml:space="preserve"> </w:t>
      </w:r>
      <w:r>
        <w:t>недвижимости</w:t>
      </w:r>
      <w:r w:rsidRPr="004D027B">
        <w:t xml:space="preserve"> по установленной форме (приложение № </w:t>
      </w:r>
      <w:r>
        <w:t>2</w:t>
      </w:r>
      <w:r w:rsidRPr="004D027B">
        <w:t>);</w:t>
      </w:r>
    </w:p>
    <w:p w:rsidR="00974BD9" w:rsidRPr="003E4C2B" w:rsidRDefault="00974BD9" w:rsidP="00974BD9">
      <w:pPr>
        <w:autoSpaceDE w:val="0"/>
        <w:autoSpaceDN w:val="0"/>
        <w:adjustRightInd w:val="0"/>
        <w:ind w:firstLine="540"/>
        <w:jc w:val="both"/>
      </w:pPr>
      <w:r>
        <w:t>- копию д</w:t>
      </w:r>
      <w:r w:rsidRPr="003E4C2B">
        <w:t>оговор</w:t>
      </w:r>
      <w:r>
        <w:t>а</w:t>
      </w:r>
      <w:r w:rsidRPr="003E4C2B">
        <w:t xml:space="preserve"> и другие сделки в отношении имущества, включая догово</w:t>
      </w:r>
      <w:r>
        <w:t>ры купли-продажи, мены, дарения</w:t>
      </w:r>
      <w:r w:rsidRPr="003E4C2B">
        <w:t>;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>
        <w:t xml:space="preserve">- копию </w:t>
      </w:r>
      <w:r w:rsidRPr="007C6626">
        <w:t>документов, подтверждающих постановку объект</w:t>
      </w:r>
      <w:r>
        <w:rPr>
          <w:rFonts w:eastAsiaTheme="minorHAnsi"/>
          <w:lang w:eastAsia="en-US"/>
        </w:rPr>
        <w:t>ов</w:t>
      </w:r>
      <w:r w:rsidRPr="007C6626">
        <w:t xml:space="preserve"> на кадастровый учет (кадастровая выписка или кадастровый паспорт</w:t>
      </w:r>
      <w:r>
        <w:t>)</w:t>
      </w:r>
      <w:r w:rsidRPr="003E4C2B">
        <w:rPr>
          <w:rFonts w:eastAsiaTheme="minorHAnsi"/>
          <w:lang w:eastAsia="en-US"/>
        </w:rPr>
        <w:t>;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>
        <w:t>-</w:t>
      </w:r>
      <w:r w:rsidRPr="009F5596">
        <w:t xml:space="preserve"> </w:t>
      </w:r>
      <w:r>
        <w:t>инвентарная карточка учета нефинансовых активов, утвержденная приказом Минфина России от 30.03.2015 № 52н «Об утверждении форм первичных учетных 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>
        <w:lastRenderedPageBreak/>
        <w:t>- акт о приеме - передаче нефинансовых активов, утвержденный приказом Минфина России от 30.03.2015 № 52н «Об утверждении форм первичных учетных 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974BD9" w:rsidRPr="003E4C2B" w:rsidRDefault="00974BD9" w:rsidP="00974BD9">
      <w:pPr>
        <w:autoSpaceDE w:val="0"/>
        <w:autoSpaceDN w:val="0"/>
        <w:adjustRightInd w:val="0"/>
        <w:ind w:firstLine="540"/>
        <w:jc w:val="both"/>
      </w:pPr>
      <w:r>
        <w:t>1.4.</w:t>
      </w:r>
      <w:r w:rsidRPr="005034E4">
        <w:t xml:space="preserve"> </w:t>
      </w:r>
      <w:r>
        <w:t>Для объектов недвижимости отнесенных к категории «Сооружение не капитального характера»:</w:t>
      </w:r>
    </w:p>
    <w:p w:rsidR="00974BD9" w:rsidRDefault="00974BD9" w:rsidP="00974BD9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lang w:eastAsia="en-US"/>
        </w:rPr>
      </w:pPr>
      <w:r w:rsidRPr="003E4C2B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копию справки</w:t>
      </w:r>
      <w:r w:rsidRPr="003E4C2B">
        <w:rPr>
          <w:rFonts w:eastAsiaTheme="minorHAnsi"/>
          <w:lang w:eastAsia="en-US"/>
        </w:rPr>
        <w:t xml:space="preserve"> уполномоченного органа или организации об отнесении объекта к категории</w:t>
      </w:r>
      <w:r>
        <w:rPr>
          <w:rFonts w:eastAsiaTheme="minorHAnsi"/>
          <w:lang w:eastAsia="en-US"/>
        </w:rPr>
        <w:t xml:space="preserve"> </w:t>
      </w:r>
      <w:r>
        <w:t>«Сооружение не капитального характера»</w:t>
      </w:r>
      <w:r w:rsidRPr="003E4C2B">
        <w:rPr>
          <w:rFonts w:eastAsiaTheme="minorHAnsi"/>
          <w:lang w:eastAsia="en-US"/>
        </w:rPr>
        <w:t>;</w:t>
      </w:r>
    </w:p>
    <w:p w:rsidR="00974BD9" w:rsidRDefault="00974BD9" w:rsidP="00974BD9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3E4C2B">
        <w:rPr>
          <w:rFonts w:eastAsiaTheme="minorHAnsi"/>
          <w:color w:val="000000" w:themeColor="text1"/>
          <w:lang w:eastAsia="en-US"/>
        </w:rPr>
        <w:t xml:space="preserve">- </w:t>
      </w:r>
      <w:r>
        <w:rPr>
          <w:rFonts w:eastAsiaTheme="minorHAnsi"/>
          <w:color w:val="000000" w:themeColor="text1"/>
          <w:lang w:eastAsia="en-US"/>
        </w:rPr>
        <w:t xml:space="preserve">копию </w:t>
      </w:r>
      <w:r w:rsidRPr="003E4C2B">
        <w:rPr>
          <w:rFonts w:eastAsiaTheme="minorHAnsi"/>
          <w:color w:val="000000" w:themeColor="text1"/>
          <w:lang w:eastAsia="en-US"/>
        </w:rPr>
        <w:t>техническ</w:t>
      </w:r>
      <w:r>
        <w:rPr>
          <w:rFonts w:eastAsiaTheme="minorHAnsi"/>
          <w:color w:val="000000" w:themeColor="text1"/>
          <w:lang w:eastAsia="en-US"/>
        </w:rPr>
        <w:t>ого</w:t>
      </w:r>
      <w:r w:rsidRPr="003E4C2B">
        <w:rPr>
          <w:rFonts w:eastAsiaTheme="minorHAnsi"/>
          <w:color w:val="000000" w:themeColor="text1"/>
          <w:lang w:eastAsia="en-US"/>
        </w:rPr>
        <w:t xml:space="preserve"> паспорт</w:t>
      </w:r>
      <w:r>
        <w:rPr>
          <w:rFonts w:eastAsiaTheme="minorHAnsi"/>
          <w:color w:val="000000" w:themeColor="text1"/>
          <w:lang w:eastAsia="en-US"/>
        </w:rPr>
        <w:t>а (при его наличии)</w:t>
      </w:r>
      <w:r w:rsidRPr="003E4C2B">
        <w:rPr>
          <w:rFonts w:eastAsiaTheme="minorHAnsi"/>
          <w:color w:val="000000" w:themeColor="text1"/>
          <w:lang w:eastAsia="en-US"/>
        </w:rPr>
        <w:t>;</w:t>
      </w:r>
    </w:p>
    <w:p w:rsidR="00974BD9" w:rsidRDefault="00974BD9" w:rsidP="00974BD9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- копию справки </w:t>
      </w:r>
      <w:r w:rsidRPr="003E4C2B">
        <w:rPr>
          <w:rFonts w:eastAsiaTheme="minorHAnsi"/>
          <w:lang w:eastAsia="en-US"/>
        </w:rPr>
        <w:t>уполномоченного органа или организации</w:t>
      </w:r>
      <w:r>
        <w:rPr>
          <w:rFonts w:eastAsiaTheme="minorHAnsi"/>
          <w:lang w:eastAsia="en-US"/>
        </w:rPr>
        <w:t xml:space="preserve"> об индивидуальных характеристиках объекта;</w:t>
      </w:r>
    </w:p>
    <w:p w:rsidR="00974BD9" w:rsidRDefault="00974BD9" w:rsidP="00974BD9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- копию справки </w:t>
      </w:r>
      <w:r w:rsidRPr="003E4C2B">
        <w:rPr>
          <w:rFonts w:eastAsiaTheme="minorHAnsi"/>
          <w:lang w:eastAsia="en-US"/>
        </w:rPr>
        <w:t xml:space="preserve">уполномоченного органа или организации </w:t>
      </w:r>
      <w:r>
        <w:rPr>
          <w:rFonts w:eastAsiaTheme="minorHAnsi"/>
          <w:color w:val="000000" w:themeColor="text1"/>
          <w:lang w:eastAsia="en-US"/>
        </w:rPr>
        <w:t xml:space="preserve">об инвентаризационной стоимости объекта (если объект недвижимости не </w:t>
      </w:r>
      <w:proofErr w:type="gramStart"/>
      <w:r>
        <w:rPr>
          <w:rFonts w:eastAsiaTheme="minorHAnsi"/>
          <w:color w:val="000000" w:themeColor="text1"/>
          <w:lang w:eastAsia="en-US"/>
        </w:rPr>
        <w:t>стоит на балансовом учете</w:t>
      </w:r>
      <w:proofErr w:type="gramEnd"/>
      <w:r>
        <w:rPr>
          <w:rFonts w:eastAsiaTheme="minorHAnsi"/>
          <w:color w:val="000000" w:themeColor="text1"/>
          <w:lang w:eastAsia="en-US"/>
        </w:rPr>
        <w:t>);</w:t>
      </w:r>
    </w:p>
    <w:p w:rsidR="00974BD9" w:rsidRDefault="00974BD9" w:rsidP="00974BD9">
      <w:pPr>
        <w:autoSpaceDE w:val="0"/>
        <w:autoSpaceDN w:val="0"/>
        <w:adjustRightInd w:val="0"/>
        <w:ind w:firstLine="567"/>
        <w:contextualSpacing/>
        <w:jc w:val="both"/>
      </w:pPr>
      <w:r>
        <w:rPr>
          <w:rFonts w:eastAsiaTheme="minorHAnsi"/>
          <w:color w:val="000000" w:themeColor="text1"/>
          <w:lang w:eastAsia="en-US"/>
        </w:rPr>
        <w:t xml:space="preserve">- </w:t>
      </w:r>
      <w:r>
        <w:t>инвентарная карточка учета нефинансовых активов, утвержденная приказом Минфина России от 30.03.2015 № 52н «Об утверждении форм первичных учетных 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136"/>
      <w:bookmarkEnd w:id="5"/>
      <w:r w:rsidRPr="00453F54">
        <w:t>2. По результатам рассмотрения документов департамент принимает одно из следующих решений: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внести в реестр</w:t>
      </w:r>
      <w:r w:rsidRPr="00497249">
        <w:t xml:space="preserve"> </w:t>
      </w:r>
      <w:r>
        <w:t>объекты</w:t>
      </w:r>
      <w:r w:rsidRPr="00E34382">
        <w:t xml:space="preserve"> </w:t>
      </w:r>
      <w:r>
        <w:t>недвижимости</w:t>
      </w:r>
      <w:r w:rsidRPr="00453F54">
        <w:t>;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- приостановить рассмотрение вопроса о внесении в реестр </w:t>
      </w:r>
      <w:r w:rsidRPr="004D027B">
        <w:t>объект</w:t>
      </w:r>
      <w:r>
        <w:t>ов</w:t>
      </w:r>
      <w:r w:rsidRPr="004D027B">
        <w:t xml:space="preserve"> </w:t>
      </w:r>
      <w:r>
        <w:t>недвижимости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отказать во внесении в реестр</w:t>
      </w:r>
      <w:r w:rsidRPr="00497249">
        <w:t xml:space="preserve"> </w:t>
      </w:r>
      <w:r w:rsidRPr="004D027B">
        <w:t>объект</w:t>
      </w:r>
      <w:r>
        <w:t>ов</w:t>
      </w:r>
      <w:r w:rsidRPr="004D027B">
        <w:t xml:space="preserve"> </w:t>
      </w:r>
      <w:r>
        <w:t>недвижимости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Pr="00453F54">
        <w:t xml:space="preserve"> Департамент приостанавливает рассмотрение вопроса о </w:t>
      </w:r>
      <w:r>
        <w:t xml:space="preserve">внесении в реестр </w:t>
      </w:r>
      <w:r w:rsidRPr="004D027B">
        <w:t>объект</w:t>
      </w:r>
      <w:r>
        <w:t>ов недвижимости</w:t>
      </w:r>
      <w:r w:rsidRPr="00453F54">
        <w:t xml:space="preserve"> в следующих случаях: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не представлен пакет документов, предусмотренный</w:t>
      </w:r>
      <w:r w:rsidRPr="00453F54">
        <w:rPr>
          <w:color w:val="000000" w:themeColor="text1"/>
        </w:rPr>
        <w:t xml:space="preserve"> п. 1</w:t>
      </w:r>
      <w:r>
        <w:rPr>
          <w:color w:val="000000" w:themeColor="text1"/>
        </w:rPr>
        <w:t>. подраздела 3.1.</w:t>
      </w:r>
      <w:r>
        <w:t xml:space="preserve"> раздела 3 </w:t>
      </w:r>
      <w:r w:rsidRPr="00453F54">
        <w:t xml:space="preserve">настоящего </w:t>
      </w:r>
      <w:r>
        <w:t>порядка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информация, которая отражена в документах, предусмотренных</w:t>
      </w:r>
      <w:r w:rsidRPr="00453F54">
        <w:rPr>
          <w:color w:val="000000" w:themeColor="text1"/>
        </w:rPr>
        <w:t xml:space="preserve"> п. 1</w:t>
      </w:r>
      <w:r>
        <w:rPr>
          <w:color w:val="000000" w:themeColor="text1"/>
        </w:rPr>
        <w:t>. подраздела 3.1.</w:t>
      </w:r>
      <w:r>
        <w:t xml:space="preserve"> раздела 3 </w:t>
      </w:r>
      <w:r w:rsidRPr="00453F54">
        <w:t xml:space="preserve">настоящего </w:t>
      </w:r>
      <w:r>
        <w:t>порядка</w:t>
      </w:r>
      <w:r w:rsidRPr="00453F54">
        <w:t>, является неполной и</w:t>
      </w:r>
      <w:r>
        <w:t xml:space="preserve"> (или)</w:t>
      </w:r>
      <w:r w:rsidRPr="00453F54">
        <w:t xml:space="preserve"> недостоверной.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4. В случа</w:t>
      </w:r>
      <w:r>
        <w:t>е</w:t>
      </w:r>
      <w:r w:rsidRPr="00453F54">
        <w:t xml:space="preserve"> приостановления рассмотрения вопроса о внесени</w:t>
      </w:r>
      <w:r>
        <w:t>и</w:t>
      </w:r>
      <w:r w:rsidRPr="00453F54">
        <w:t xml:space="preserve"> в реестр </w:t>
      </w:r>
      <w:r w:rsidRPr="004D027B">
        <w:t>объект</w:t>
      </w:r>
      <w:r>
        <w:t>ов недвижимости</w:t>
      </w:r>
      <w:r w:rsidRPr="00453F54">
        <w:t xml:space="preserve"> департамент направляет в адрес </w:t>
      </w:r>
      <w:r>
        <w:t>заявителя</w:t>
      </w:r>
      <w:r w:rsidRPr="00453F54">
        <w:t xml:space="preserve"> письменн</w:t>
      </w:r>
      <w:r>
        <w:t>ые</w:t>
      </w:r>
      <w:r w:rsidRPr="00453F54">
        <w:t xml:space="preserve"> мотивированные замечания.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Pr="004C329C">
        <w:rPr>
          <w:color w:val="000000" w:themeColor="text1"/>
        </w:rPr>
        <w:t xml:space="preserve"> </w:t>
      </w:r>
      <w:r w:rsidRPr="004D027B">
        <w:rPr>
          <w:color w:val="000000" w:themeColor="text1"/>
        </w:rPr>
        <w:t xml:space="preserve">При наличии положительного заключения по результатам проведенной экспертизы поступивших документов </w:t>
      </w:r>
      <w:r>
        <w:rPr>
          <w:color w:val="000000" w:themeColor="text1"/>
        </w:rPr>
        <w:t>департамент</w:t>
      </w:r>
      <w:r w:rsidRPr="004D027B">
        <w:rPr>
          <w:color w:val="000000" w:themeColor="text1"/>
        </w:rPr>
        <w:t xml:space="preserve">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епартамента о внесе</w:t>
      </w:r>
      <w:r>
        <w:rPr>
          <w:color w:val="000000" w:themeColor="text1"/>
        </w:rPr>
        <w:t>нии в р</w:t>
      </w:r>
      <w:r w:rsidRPr="004D027B">
        <w:rPr>
          <w:color w:val="000000" w:themeColor="text1"/>
        </w:rPr>
        <w:t>еестр</w:t>
      </w:r>
      <w:r>
        <w:rPr>
          <w:color w:val="000000" w:themeColor="text1"/>
        </w:rPr>
        <w:t xml:space="preserve"> объект</w:t>
      </w:r>
      <w:r>
        <w:t>ов</w:t>
      </w:r>
      <w:r>
        <w:rPr>
          <w:color w:val="000000" w:themeColor="text1"/>
        </w:rPr>
        <w:t xml:space="preserve"> недвижимости.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453F54">
        <w:t xml:space="preserve">. Департамент отказывает во внесении в реестр </w:t>
      </w:r>
      <w:r>
        <w:rPr>
          <w:color w:val="000000" w:themeColor="text1"/>
        </w:rPr>
        <w:t>объекта недвижимости</w:t>
      </w:r>
      <w:r w:rsidRPr="00453F54">
        <w:t xml:space="preserve"> в случае, если </w:t>
      </w:r>
      <w:r>
        <w:t>заявитель</w:t>
      </w:r>
      <w:r w:rsidRPr="00453F54">
        <w:t xml:space="preserve"> в течение 25 дней с момента направления департаментом мотивированных замечаний не представ</w:t>
      </w:r>
      <w:r>
        <w:t>ил</w:t>
      </w:r>
      <w:r w:rsidRPr="00453F54">
        <w:t xml:space="preserve"> документы, подтверждающие устранение замечаний</w:t>
      </w:r>
      <w:r>
        <w:t>, с возвратом документов заявителю</w:t>
      </w:r>
      <w:r w:rsidRPr="00453F54"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r w:rsidRPr="00453F54">
        <w:t>После получен</w:t>
      </w:r>
      <w:r>
        <w:t xml:space="preserve">ия отказа во внесении в реестр </w:t>
      </w:r>
      <w:r>
        <w:rPr>
          <w:color w:val="000000" w:themeColor="text1"/>
        </w:rPr>
        <w:t>объект</w:t>
      </w:r>
      <w:r>
        <w:t>ов</w:t>
      </w:r>
      <w:r>
        <w:rPr>
          <w:color w:val="000000" w:themeColor="text1"/>
        </w:rPr>
        <w:t xml:space="preserve"> недвижимости</w:t>
      </w:r>
      <w:r w:rsidRPr="00453F54">
        <w:t xml:space="preserve"> </w:t>
      </w:r>
      <w:r>
        <w:t xml:space="preserve">заявитель </w:t>
      </w:r>
      <w:r w:rsidRPr="00453F54">
        <w:t>име</w:t>
      </w:r>
      <w:r>
        <w:t>ет</w:t>
      </w:r>
      <w:r w:rsidRPr="00453F54">
        <w:t xml:space="preserve"> право повторно обратиться в департамент по вопросу </w:t>
      </w:r>
      <w:r>
        <w:t xml:space="preserve">внесения в реестр </w:t>
      </w:r>
      <w:r>
        <w:rPr>
          <w:color w:val="000000" w:themeColor="text1"/>
        </w:rPr>
        <w:t>объект</w:t>
      </w:r>
      <w:r>
        <w:t>ов</w:t>
      </w:r>
      <w:r>
        <w:rPr>
          <w:color w:val="000000" w:themeColor="text1"/>
        </w:rPr>
        <w:t xml:space="preserve"> недвижимости </w:t>
      </w:r>
      <w:r w:rsidRPr="00453F54">
        <w:t>с приложением документов,</w:t>
      </w:r>
      <w:r w:rsidRPr="00453F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указанных в </w:t>
      </w:r>
      <w:r w:rsidRPr="00453F54">
        <w:rPr>
          <w:color w:val="000000" w:themeColor="text1"/>
        </w:rPr>
        <w:t>п. 1</w:t>
      </w:r>
      <w:r>
        <w:rPr>
          <w:color w:val="000000" w:themeColor="text1"/>
        </w:rPr>
        <w:t>. подраздела 3.1.</w:t>
      </w:r>
      <w:r>
        <w:t xml:space="preserve"> раздела 3 </w:t>
      </w:r>
      <w:r w:rsidRPr="00453F54">
        <w:t xml:space="preserve">настоящего </w:t>
      </w:r>
      <w:r>
        <w:t>порядка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974BD9" w:rsidRPr="000C0DF5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3.2. </w:t>
      </w:r>
      <w:r w:rsidRPr="004D027B">
        <w:rPr>
          <w:b/>
        </w:rPr>
        <w:t xml:space="preserve">Внесение в реестр </w:t>
      </w:r>
      <w:r>
        <w:rPr>
          <w:b/>
        </w:rPr>
        <w:t>земельных участков.</w:t>
      </w: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center"/>
      </w:pP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1. </w:t>
      </w:r>
      <w:r w:rsidRPr="00492903">
        <w:t>Для</w:t>
      </w:r>
      <w:r>
        <w:t xml:space="preserve"> внесения в реестр</w:t>
      </w:r>
      <w:r w:rsidRPr="00535F50">
        <w:rPr>
          <w:b/>
        </w:rPr>
        <w:t xml:space="preserve"> </w:t>
      </w:r>
      <w:r>
        <w:t>земельных участков, заявитель</w:t>
      </w:r>
      <w:r w:rsidRPr="00492903">
        <w:t xml:space="preserve"> предоставляет в департамент</w:t>
      </w:r>
      <w:r>
        <w:t xml:space="preserve"> </w:t>
      </w:r>
      <w:r>
        <w:lastRenderedPageBreak/>
        <w:t>следующий пакет документов:</w:t>
      </w: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- заявление о внесении в р</w:t>
      </w:r>
      <w:r w:rsidRPr="004D027B">
        <w:t xml:space="preserve">еестр </w:t>
      </w:r>
      <w:r>
        <w:t xml:space="preserve">земельных участков </w:t>
      </w:r>
      <w:r w:rsidRPr="004D027B">
        <w:t xml:space="preserve">по установленной форме (приложение № </w:t>
      </w:r>
      <w:r>
        <w:t>2</w:t>
      </w:r>
      <w:r w:rsidRPr="004D027B">
        <w:t xml:space="preserve">); </w:t>
      </w:r>
    </w:p>
    <w:p w:rsidR="00974BD9" w:rsidRPr="003E4C2B" w:rsidRDefault="00974BD9" w:rsidP="00974BD9">
      <w:pPr>
        <w:autoSpaceDE w:val="0"/>
        <w:autoSpaceDN w:val="0"/>
        <w:adjustRightInd w:val="0"/>
        <w:ind w:firstLine="540"/>
        <w:jc w:val="both"/>
      </w:pPr>
      <w:r>
        <w:t>- копию распорядительного акта уполномоченного органа о приеме имущества в собственность Воронежской области;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3E4C2B">
        <w:t xml:space="preserve">договоры и другие сделки в отношении имущества, включая договоры купли-продажи, мены, дарения, аренды, </w:t>
      </w:r>
      <w:r>
        <w:t xml:space="preserve">постоянного </w:t>
      </w:r>
      <w:r w:rsidRPr="003E4C2B">
        <w:t>бе</w:t>
      </w:r>
      <w:r>
        <w:t>ссрочного пользования;</w:t>
      </w:r>
      <w:r w:rsidRPr="003E4C2B">
        <w:t xml:space="preserve"> </w:t>
      </w:r>
    </w:p>
    <w:p w:rsidR="00974BD9" w:rsidRPr="003E4C2B" w:rsidRDefault="00974BD9" w:rsidP="00974BD9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3E4C2B">
        <w:t>вступившие в законную силу судебные акты;</w:t>
      </w:r>
    </w:p>
    <w:p w:rsidR="00974BD9" w:rsidRPr="003E4C2B" w:rsidRDefault="00974BD9" w:rsidP="00974BD9">
      <w:pPr>
        <w:autoSpaceDE w:val="0"/>
        <w:autoSpaceDN w:val="0"/>
        <w:adjustRightInd w:val="0"/>
        <w:ind w:firstLine="540"/>
        <w:jc w:val="both"/>
      </w:pPr>
      <w:r>
        <w:t xml:space="preserve">- выписку из </w:t>
      </w:r>
      <w:r w:rsidRPr="004D027B">
        <w:t>Един</w:t>
      </w:r>
      <w:r>
        <w:t>ого</w:t>
      </w:r>
      <w:r w:rsidRPr="004D027B">
        <w:t xml:space="preserve"> государственн</w:t>
      </w:r>
      <w:r>
        <w:t>ого</w:t>
      </w:r>
      <w:r w:rsidRPr="004D027B">
        <w:t xml:space="preserve"> реестр</w:t>
      </w:r>
      <w:r>
        <w:t>а</w:t>
      </w:r>
      <w:r w:rsidRPr="004D027B">
        <w:t xml:space="preserve"> недвижимо</w:t>
      </w:r>
      <w:r>
        <w:t>сти об основных характеристиках и зарегистрированных правах на земельный участок.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2. По результатам рассмотрения документов департамент принимает одно из следующих решений: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внести в реестр</w:t>
      </w:r>
      <w:r w:rsidRPr="00497249">
        <w:t xml:space="preserve"> </w:t>
      </w:r>
      <w:r>
        <w:t>земельные участки</w:t>
      </w:r>
      <w:r w:rsidRPr="00453F54">
        <w:t>;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- приостановить рассмотрение вопроса о внесении в реестр </w:t>
      </w:r>
      <w:r>
        <w:t>земельных участков;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отказать во внесении в реестр</w:t>
      </w:r>
      <w:r w:rsidRPr="00B76675">
        <w:t xml:space="preserve"> </w:t>
      </w:r>
      <w:r>
        <w:t>земельных участков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Pr="00453F54">
        <w:t xml:space="preserve"> Департамент приостанавливает рассмотрение вопроса о </w:t>
      </w:r>
      <w:r>
        <w:t>внесении в реестр земельных участков</w:t>
      </w:r>
      <w:r w:rsidRPr="00453F54">
        <w:t xml:space="preserve"> в следующих случаях: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не представлен пакет документов, предусмотренный</w:t>
      </w:r>
      <w:r w:rsidRPr="00453F54">
        <w:rPr>
          <w:color w:val="000000" w:themeColor="text1"/>
        </w:rPr>
        <w:t xml:space="preserve"> п. 1</w:t>
      </w:r>
      <w:r>
        <w:rPr>
          <w:color w:val="000000" w:themeColor="text1"/>
        </w:rPr>
        <w:t>. подраздела 3.2.</w:t>
      </w:r>
      <w:r>
        <w:t xml:space="preserve"> раздела 3 </w:t>
      </w:r>
      <w:r w:rsidRPr="00453F54">
        <w:t xml:space="preserve">настоящего </w:t>
      </w:r>
      <w:r>
        <w:t>порядка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информация, которая отражена в документах, предусмотренных</w:t>
      </w:r>
      <w:r w:rsidRPr="00453F54">
        <w:rPr>
          <w:color w:val="000000" w:themeColor="text1"/>
        </w:rPr>
        <w:t xml:space="preserve"> п. 1</w:t>
      </w:r>
      <w:r>
        <w:rPr>
          <w:color w:val="000000" w:themeColor="text1"/>
        </w:rPr>
        <w:t>. подраздела 3.2.</w:t>
      </w:r>
      <w:r>
        <w:t xml:space="preserve"> раздела 3 </w:t>
      </w:r>
      <w:r w:rsidRPr="00453F54">
        <w:t xml:space="preserve">настоящего </w:t>
      </w:r>
      <w:r>
        <w:t>порядка</w:t>
      </w:r>
      <w:r w:rsidRPr="00453F54">
        <w:t>, является неполной и</w:t>
      </w:r>
      <w:r>
        <w:t xml:space="preserve"> (или)</w:t>
      </w:r>
      <w:r w:rsidRPr="00453F54">
        <w:t xml:space="preserve"> недостоверной.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4. В случа</w:t>
      </w:r>
      <w:r>
        <w:t>е</w:t>
      </w:r>
      <w:r w:rsidRPr="00453F54">
        <w:t xml:space="preserve"> приостановления рассмотрения вопроса о внесении в реестр </w:t>
      </w:r>
      <w:r>
        <w:t>земельных участков</w:t>
      </w:r>
      <w:r w:rsidRPr="00453F54">
        <w:t xml:space="preserve"> департамент направляет в адрес </w:t>
      </w:r>
      <w:r>
        <w:t xml:space="preserve">заявителя </w:t>
      </w:r>
      <w:r w:rsidRPr="00453F54">
        <w:t>письменн</w:t>
      </w:r>
      <w:r>
        <w:t>ые</w:t>
      </w:r>
      <w:r w:rsidRPr="00453F54">
        <w:t xml:space="preserve"> мотивированные замечания.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Pr="004C329C">
        <w:rPr>
          <w:color w:val="000000" w:themeColor="text1"/>
        </w:rPr>
        <w:t xml:space="preserve"> </w:t>
      </w:r>
      <w:r w:rsidRPr="004D027B">
        <w:rPr>
          <w:color w:val="000000" w:themeColor="text1"/>
        </w:rPr>
        <w:t xml:space="preserve">При наличии положительного заключения по результатам проведенной экспертизы поступивших документов </w:t>
      </w:r>
      <w:r>
        <w:rPr>
          <w:color w:val="000000" w:themeColor="text1"/>
        </w:rPr>
        <w:t>департамент</w:t>
      </w:r>
      <w:r w:rsidRPr="004D027B">
        <w:rPr>
          <w:color w:val="000000" w:themeColor="text1"/>
        </w:rPr>
        <w:t xml:space="preserve">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епартамента о внесе</w:t>
      </w:r>
      <w:r>
        <w:rPr>
          <w:color w:val="000000" w:themeColor="text1"/>
        </w:rPr>
        <w:t>нии в р</w:t>
      </w:r>
      <w:r w:rsidRPr="004D027B">
        <w:rPr>
          <w:color w:val="000000" w:themeColor="text1"/>
        </w:rPr>
        <w:t>еестр</w:t>
      </w:r>
      <w:r>
        <w:rPr>
          <w:color w:val="000000" w:themeColor="text1"/>
        </w:rPr>
        <w:t xml:space="preserve"> </w:t>
      </w:r>
      <w:r>
        <w:t>земельных участков</w:t>
      </w:r>
      <w:r>
        <w:rPr>
          <w:color w:val="000000" w:themeColor="text1"/>
        </w:rPr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453F54">
        <w:t xml:space="preserve">. Департамент отказывает во внесении в реестр </w:t>
      </w:r>
      <w:r>
        <w:t>земельных участков</w:t>
      </w:r>
      <w:r w:rsidRPr="00453F54">
        <w:t xml:space="preserve"> в случае, если </w:t>
      </w:r>
      <w:r>
        <w:t xml:space="preserve">заявитель </w:t>
      </w:r>
      <w:r w:rsidRPr="00453F54">
        <w:t>в течение 25 дней с момента направления департаментом мотивированных замечаний не представ</w:t>
      </w:r>
      <w:r>
        <w:t>ил</w:t>
      </w:r>
      <w:r w:rsidRPr="00453F54">
        <w:t xml:space="preserve"> документы, подтверждающие устранение замечаний.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r w:rsidRPr="00453F54">
        <w:t>После получен</w:t>
      </w:r>
      <w:r>
        <w:t xml:space="preserve">ия отказа во внесении в реестр земельных участков заявитель </w:t>
      </w:r>
      <w:r w:rsidRPr="00453F54">
        <w:t>име</w:t>
      </w:r>
      <w:r>
        <w:t>ет</w:t>
      </w:r>
      <w:r w:rsidRPr="00453F54">
        <w:t xml:space="preserve"> право повторно обратиться в департамент по вопросу </w:t>
      </w:r>
      <w:r>
        <w:t>внесения в реестр земельных участков</w:t>
      </w:r>
      <w:r>
        <w:rPr>
          <w:color w:val="000000" w:themeColor="text1"/>
        </w:rPr>
        <w:t xml:space="preserve"> </w:t>
      </w:r>
      <w:r w:rsidRPr="00453F54">
        <w:t>с приложением документов,</w:t>
      </w:r>
      <w:r w:rsidRPr="00453F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указанных в </w:t>
      </w:r>
      <w:r w:rsidRPr="00453F54">
        <w:rPr>
          <w:color w:val="000000" w:themeColor="text1"/>
        </w:rPr>
        <w:t>п. 1</w:t>
      </w:r>
      <w:r>
        <w:rPr>
          <w:color w:val="000000" w:themeColor="text1"/>
        </w:rPr>
        <w:t>. подраздела 3.2.</w:t>
      </w:r>
      <w:r>
        <w:t xml:space="preserve"> раздела 3 </w:t>
      </w:r>
      <w:r w:rsidRPr="00453F54">
        <w:t xml:space="preserve">настоящего </w:t>
      </w:r>
      <w:r>
        <w:t>порядка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974BD9" w:rsidRPr="000C0DF5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3.3. </w:t>
      </w:r>
      <w:r w:rsidRPr="004D027B">
        <w:rPr>
          <w:b/>
        </w:rPr>
        <w:t xml:space="preserve">Внесение в реестр </w:t>
      </w:r>
      <w:r>
        <w:rPr>
          <w:b/>
        </w:rPr>
        <w:t>движимого имущества.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1. </w:t>
      </w:r>
      <w:r w:rsidRPr="00492903">
        <w:t>Для</w:t>
      </w:r>
      <w:r>
        <w:t xml:space="preserve"> внесения в реестр</w:t>
      </w:r>
      <w:r w:rsidRPr="00535F50">
        <w:rPr>
          <w:b/>
        </w:rPr>
        <w:t xml:space="preserve"> </w:t>
      </w:r>
      <w:r w:rsidRPr="00CA7CDA">
        <w:t>движимого имущества</w:t>
      </w:r>
      <w:r>
        <w:t xml:space="preserve">, заявитель </w:t>
      </w:r>
      <w:r w:rsidRPr="00492903">
        <w:t>предоставляет в департамент</w:t>
      </w:r>
      <w:r>
        <w:t xml:space="preserve"> следующий пакет документов:</w:t>
      </w: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- заявление о внесении в р</w:t>
      </w:r>
      <w:r w:rsidRPr="004D027B">
        <w:t xml:space="preserve">еестр </w:t>
      </w:r>
      <w:r>
        <w:t xml:space="preserve">движимого имущества </w:t>
      </w:r>
      <w:r w:rsidRPr="004D027B">
        <w:t>по уст</w:t>
      </w:r>
      <w:r>
        <w:t>ановленной форме (приложение № 2</w:t>
      </w:r>
      <w:r w:rsidRPr="004D027B">
        <w:t xml:space="preserve">); </w:t>
      </w:r>
    </w:p>
    <w:p w:rsidR="00974BD9" w:rsidRPr="003E4C2B" w:rsidRDefault="00974BD9" w:rsidP="00974BD9">
      <w:pPr>
        <w:autoSpaceDE w:val="0"/>
        <w:autoSpaceDN w:val="0"/>
        <w:adjustRightInd w:val="0"/>
        <w:ind w:firstLine="540"/>
        <w:jc w:val="both"/>
      </w:pPr>
      <w:r>
        <w:t>- копию распорядительного акта уполномоченного органа о приеме имущества в собственность Воронежской области;</w:t>
      </w:r>
    </w:p>
    <w:p w:rsidR="00974BD9" w:rsidRPr="003E4C2B" w:rsidRDefault="00974BD9" w:rsidP="00974BD9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3E4C2B">
        <w:t>договоры и другие сделки в отношении имущества, включая договор</w:t>
      </w:r>
      <w:r>
        <w:t>ы купли-продажи, мены, дарения</w:t>
      </w:r>
      <w:r w:rsidRPr="003E4C2B">
        <w:t>;</w:t>
      </w:r>
    </w:p>
    <w:p w:rsidR="00974BD9" w:rsidRPr="003E4C2B" w:rsidRDefault="00974BD9" w:rsidP="00974BD9">
      <w:pPr>
        <w:autoSpaceDE w:val="0"/>
        <w:autoSpaceDN w:val="0"/>
        <w:adjustRightInd w:val="0"/>
        <w:ind w:firstLine="540"/>
        <w:jc w:val="both"/>
      </w:pPr>
      <w:r>
        <w:t xml:space="preserve">- копию </w:t>
      </w:r>
      <w:r w:rsidRPr="003E4C2B">
        <w:t>товарно-сопроводительны</w:t>
      </w:r>
      <w:r>
        <w:t>х</w:t>
      </w:r>
      <w:r w:rsidRPr="003E4C2B">
        <w:t xml:space="preserve"> документ</w:t>
      </w:r>
      <w:r>
        <w:t>ов</w:t>
      </w:r>
      <w:r w:rsidRPr="003E4C2B">
        <w:t>;</w:t>
      </w:r>
    </w:p>
    <w:p w:rsidR="00974BD9" w:rsidRPr="003E4C2B" w:rsidRDefault="00974BD9" w:rsidP="00974BD9">
      <w:pPr>
        <w:autoSpaceDE w:val="0"/>
        <w:autoSpaceDN w:val="0"/>
        <w:adjustRightInd w:val="0"/>
        <w:ind w:firstLine="540"/>
        <w:jc w:val="both"/>
      </w:pPr>
      <w:r>
        <w:t xml:space="preserve">- копию </w:t>
      </w:r>
      <w:r w:rsidRPr="003E4C2B">
        <w:t>свидетельств</w:t>
      </w:r>
      <w:r>
        <w:t>а</w:t>
      </w:r>
      <w:r w:rsidRPr="003E4C2B">
        <w:t xml:space="preserve"> о рег</w:t>
      </w:r>
      <w:r>
        <w:t>истрации транспортного средства;</w:t>
      </w:r>
    </w:p>
    <w:p w:rsidR="00974BD9" w:rsidRPr="003E4C2B" w:rsidRDefault="00974BD9" w:rsidP="00974BD9">
      <w:pPr>
        <w:autoSpaceDE w:val="0"/>
        <w:autoSpaceDN w:val="0"/>
        <w:adjustRightInd w:val="0"/>
        <w:ind w:firstLine="540"/>
        <w:jc w:val="both"/>
      </w:pPr>
      <w:r>
        <w:t xml:space="preserve">- копию </w:t>
      </w:r>
      <w:r w:rsidRPr="003E4C2B">
        <w:t>паспорт</w:t>
      </w:r>
      <w:r>
        <w:t>а</w:t>
      </w:r>
      <w:r w:rsidRPr="003E4C2B">
        <w:t xml:space="preserve"> транспортного средства</w:t>
      </w:r>
      <w:r>
        <w:t>;</w:t>
      </w:r>
    </w:p>
    <w:p w:rsidR="00974BD9" w:rsidRDefault="00974BD9" w:rsidP="00974BD9">
      <w:pPr>
        <w:autoSpaceDE w:val="0"/>
        <w:autoSpaceDN w:val="0"/>
        <w:adjustRightInd w:val="0"/>
        <w:ind w:firstLine="567"/>
        <w:jc w:val="both"/>
      </w:pPr>
      <w:r>
        <w:t xml:space="preserve">- инвентарная карточка учета нефинансовых активов, утвержденная приказом Минфина России от 30.03.2015 № 52н «Об утверждении форм первичных учетных </w:t>
      </w:r>
      <w:r>
        <w:lastRenderedPageBreak/>
        <w:t>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(при ее наличии).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2. По результатам рассмотрения документов департамент принимает одно из следующих решений: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внести в реестр</w:t>
      </w:r>
      <w:r w:rsidRPr="00497249">
        <w:t xml:space="preserve"> </w:t>
      </w:r>
      <w:r>
        <w:t>движимое имущество</w:t>
      </w:r>
      <w:r w:rsidRPr="00453F54">
        <w:t>;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приостановить рассмотрение вопроса о внесении в реестр</w:t>
      </w:r>
      <w:r>
        <w:t xml:space="preserve"> движимого имущества;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отказать во внесении в реестр</w:t>
      </w:r>
      <w:r w:rsidRPr="005E3DFD">
        <w:t xml:space="preserve"> </w:t>
      </w:r>
      <w:r>
        <w:t>движимого имущества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Pr="00453F54">
        <w:t xml:space="preserve"> Департамент приостанавливает рассмотрение вопроса о </w:t>
      </w:r>
      <w:r>
        <w:t>внесении в реестр движимого имущества</w:t>
      </w:r>
      <w:r w:rsidRPr="00453F54">
        <w:t xml:space="preserve"> в следующих случаях: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не представлен пакет документов, предусмотренный</w:t>
      </w:r>
      <w:r w:rsidRPr="00453F54">
        <w:rPr>
          <w:color w:val="000000" w:themeColor="text1"/>
        </w:rPr>
        <w:t xml:space="preserve"> п. 1</w:t>
      </w:r>
      <w:r>
        <w:rPr>
          <w:color w:val="000000" w:themeColor="text1"/>
        </w:rPr>
        <w:t>. подраздела 3.3.</w:t>
      </w:r>
      <w:r>
        <w:t xml:space="preserve"> раздела 3 </w:t>
      </w:r>
      <w:r w:rsidRPr="00453F54">
        <w:t xml:space="preserve">настоящего </w:t>
      </w:r>
      <w:r>
        <w:t>порядка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информация, которая отражена в документах, предусмотренных</w:t>
      </w:r>
      <w:r w:rsidRPr="00453F54">
        <w:rPr>
          <w:color w:val="000000" w:themeColor="text1"/>
        </w:rPr>
        <w:t xml:space="preserve"> п. 1</w:t>
      </w:r>
      <w:r>
        <w:rPr>
          <w:color w:val="000000" w:themeColor="text1"/>
        </w:rPr>
        <w:t>. подраздела 3.3.</w:t>
      </w:r>
      <w:r>
        <w:t xml:space="preserve"> раздела 3 </w:t>
      </w:r>
      <w:r w:rsidRPr="00453F54">
        <w:t xml:space="preserve">настоящего </w:t>
      </w:r>
      <w:r>
        <w:t>порядка</w:t>
      </w:r>
      <w:r w:rsidRPr="00453F54">
        <w:t>, является неполной и</w:t>
      </w:r>
      <w:r>
        <w:t xml:space="preserve"> (или)</w:t>
      </w:r>
      <w:r w:rsidRPr="00453F54">
        <w:t xml:space="preserve"> недостоверной.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4. В случа</w:t>
      </w:r>
      <w:r>
        <w:t>е</w:t>
      </w:r>
      <w:r w:rsidRPr="00453F54">
        <w:t xml:space="preserve"> приостановления рассмотрения вопроса о внесении в реестр </w:t>
      </w:r>
      <w:r>
        <w:t>движимого имущества</w:t>
      </w:r>
      <w:r w:rsidRPr="00453F54">
        <w:t xml:space="preserve"> департамент направляет в адрес </w:t>
      </w:r>
      <w:r>
        <w:t>заявителя письменные</w:t>
      </w:r>
      <w:r w:rsidRPr="00453F54">
        <w:t xml:space="preserve"> мотивированные замечания.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Pr="004C329C">
        <w:rPr>
          <w:color w:val="000000" w:themeColor="text1"/>
        </w:rPr>
        <w:t xml:space="preserve"> </w:t>
      </w:r>
      <w:r w:rsidRPr="004D027B">
        <w:rPr>
          <w:color w:val="000000" w:themeColor="text1"/>
        </w:rPr>
        <w:t xml:space="preserve">При наличии положительного заключения по результатам проведенной экспертизы поступивших документов </w:t>
      </w:r>
      <w:r>
        <w:rPr>
          <w:color w:val="000000" w:themeColor="text1"/>
        </w:rPr>
        <w:t>департамент</w:t>
      </w:r>
      <w:r w:rsidRPr="004D027B">
        <w:rPr>
          <w:color w:val="000000" w:themeColor="text1"/>
        </w:rPr>
        <w:t xml:space="preserve">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епартамента о внесе</w:t>
      </w:r>
      <w:r>
        <w:rPr>
          <w:color w:val="000000" w:themeColor="text1"/>
        </w:rPr>
        <w:t>нии в р</w:t>
      </w:r>
      <w:r w:rsidRPr="004D027B">
        <w:rPr>
          <w:color w:val="000000" w:themeColor="text1"/>
        </w:rPr>
        <w:t>еестр</w:t>
      </w:r>
      <w:r>
        <w:rPr>
          <w:color w:val="000000" w:themeColor="text1"/>
        </w:rPr>
        <w:t xml:space="preserve"> </w:t>
      </w:r>
      <w:r>
        <w:t>движимого имущества</w:t>
      </w:r>
      <w:r>
        <w:rPr>
          <w:color w:val="000000" w:themeColor="text1"/>
        </w:rPr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453F54">
        <w:t xml:space="preserve">. Департамент отказывает во внесении в реестр </w:t>
      </w:r>
      <w:r>
        <w:t>движимого имущества</w:t>
      </w:r>
      <w:r w:rsidRPr="00453F54">
        <w:t xml:space="preserve"> в случае, если </w:t>
      </w:r>
      <w:r>
        <w:t xml:space="preserve">заявитель </w:t>
      </w:r>
      <w:r w:rsidRPr="00453F54">
        <w:t>в течение 25 дней с момента направления департаментом мотивированных замечаний не представ</w:t>
      </w:r>
      <w:r>
        <w:t>ил</w:t>
      </w:r>
      <w:r w:rsidRPr="00453F54">
        <w:t xml:space="preserve"> документы, подтверждающие устранение замечаний.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r w:rsidRPr="00453F54">
        <w:t>После получен</w:t>
      </w:r>
      <w:r>
        <w:t xml:space="preserve">ия отказа во внесении в реестр движимого имущества заявитель </w:t>
      </w:r>
      <w:r w:rsidRPr="00453F54">
        <w:t>име</w:t>
      </w:r>
      <w:r>
        <w:t>ет</w:t>
      </w:r>
      <w:r w:rsidRPr="00453F54">
        <w:t xml:space="preserve"> право повторно обратиться в департамент по вопросу </w:t>
      </w:r>
      <w:r>
        <w:t>внесения в реестр движимого имущества</w:t>
      </w:r>
      <w:r w:rsidRPr="00453F54">
        <w:t xml:space="preserve"> с приложением документов,</w:t>
      </w:r>
      <w:r w:rsidRPr="00453F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указанных в </w:t>
      </w:r>
      <w:r w:rsidRPr="00453F54">
        <w:rPr>
          <w:color w:val="000000" w:themeColor="text1"/>
        </w:rPr>
        <w:t>п. 1</w:t>
      </w:r>
      <w:r>
        <w:rPr>
          <w:color w:val="000000" w:themeColor="text1"/>
        </w:rPr>
        <w:t>. подраздела 3.3.</w:t>
      </w:r>
      <w:r>
        <w:t xml:space="preserve"> раздела 3 </w:t>
      </w:r>
      <w:r w:rsidRPr="00453F54">
        <w:t xml:space="preserve">настоящего </w:t>
      </w:r>
      <w:r>
        <w:t>порядка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974BD9" w:rsidRPr="000C0DF5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3.4. </w:t>
      </w:r>
      <w:r w:rsidRPr="004D027B">
        <w:rPr>
          <w:b/>
        </w:rPr>
        <w:t xml:space="preserve">Внесение в реестр </w:t>
      </w:r>
      <w:r>
        <w:rPr>
          <w:b/>
        </w:rPr>
        <w:t>юридических лиц.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1. </w:t>
      </w:r>
      <w:r w:rsidRPr="009B1037">
        <w:t>Для внесения в реестр областных государственных унитарных предприятий, государственных учреждений</w:t>
      </w:r>
      <w:r>
        <w:t>,</w:t>
      </w:r>
      <w:r w:rsidRPr="009B1037">
        <w:t xml:space="preserve"> хозяйственных обществ с долей </w:t>
      </w:r>
      <w:r>
        <w:t xml:space="preserve">Воронежской </w:t>
      </w:r>
      <w:r w:rsidRPr="009B1037">
        <w:t>области</w:t>
      </w:r>
      <w:r>
        <w:t xml:space="preserve"> (далее – юридические лица)</w:t>
      </w:r>
      <w:r w:rsidRPr="009B1037">
        <w:t xml:space="preserve">, </w:t>
      </w:r>
      <w:r>
        <w:t xml:space="preserve">заявитель </w:t>
      </w:r>
      <w:r w:rsidRPr="009B1037">
        <w:t>предоставляет в департамент</w:t>
      </w:r>
      <w:r>
        <w:t xml:space="preserve"> следующий</w:t>
      </w:r>
      <w:r w:rsidRPr="009B1037">
        <w:t xml:space="preserve"> пакет документов</w:t>
      </w:r>
      <w:r>
        <w:t>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- заявление о внесении в р</w:t>
      </w:r>
      <w:r w:rsidRPr="004D027B">
        <w:t xml:space="preserve">еестр </w:t>
      </w:r>
      <w:r>
        <w:t>юридического лица</w:t>
      </w:r>
      <w:r w:rsidRPr="004D027B">
        <w:t xml:space="preserve"> по установленной форме (приложение № </w:t>
      </w:r>
      <w:r>
        <w:t>2</w:t>
      </w:r>
      <w:r w:rsidRPr="004D027B">
        <w:t xml:space="preserve">); 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>
        <w:t>- копию распорядительного акта уполномоченного органа о приеме унитарных предприятий, государственных учреждений в собственность Воронежской области;</w:t>
      </w:r>
    </w:p>
    <w:p w:rsidR="00974BD9" w:rsidRPr="003E4C2B" w:rsidRDefault="00974BD9" w:rsidP="00974BD9">
      <w:pPr>
        <w:autoSpaceDE w:val="0"/>
        <w:autoSpaceDN w:val="0"/>
        <w:adjustRightInd w:val="0"/>
        <w:ind w:firstLine="540"/>
        <w:jc w:val="both"/>
      </w:pPr>
      <w:r>
        <w:t xml:space="preserve">- копию документов – оснований создания </w:t>
      </w:r>
      <w:r w:rsidRPr="009B1037">
        <w:t xml:space="preserve">хозяйственных обществ с долей </w:t>
      </w:r>
      <w:r>
        <w:t xml:space="preserve">Воронежской </w:t>
      </w:r>
      <w:r w:rsidRPr="009B1037">
        <w:t>области</w:t>
      </w:r>
      <w:r>
        <w:t xml:space="preserve"> или приобретения акция (долей) в уставном капитале </w:t>
      </w:r>
      <w:r w:rsidRPr="009B1037">
        <w:t>хозяйственн</w:t>
      </w:r>
      <w:r>
        <w:t>ого</w:t>
      </w:r>
      <w:r w:rsidRPr="009B1037">
        <w:t xml:space="preserve"> обществ</w:t>
      </w:r>
      <w:r>
        <w:t>а</w:t>
      </w:r>
      <w:r w:rsidRPr="009B1037">
        <w:t xml:space="preserve"> с долей </w:t>
      </w:r>
      <w:r>
        <w:t xml:space="preserve">Воронежской </w:t>
      </w:r>
      <w:r w:rsidRPr="009B1037">
        <w:t>области</w:t>
      </w:r>
      <w:r>
        <w:t>;</w:t>
      </w: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- копию устава</w:t>
      </w:r>
      <w:r w:rsidRPr="00023C87">
        <w:t xml:space="preserve"> </w:t>
      </w:r>
      <w:r>
        <w:t>юридического лица;</w:t>
      </w:r>
    </w:p>
    <w:p w:rsidR="00974BD9" w:rsidRPr="004D027B" w:rsidRDefault="00974BD9" w:rsidP="00974BD9">
      <w:pPr>
        <w:autoSpaceDE w:val="0"/>
        <w:autoSpaceDN w:val="0"/>
        <w:adjustRightInd w:val="0"/>
        <w:ind w:firstLine="540"/>
        <w:jc w:val="both"/>
        <w:rPr>
          <w:iCs/>
          <w:color w:val="000000" w:themeColor="text1"/>
        </w:rPr>
      </w:pPr>
      <w:r>
        <w:rPr>
          <w:color w:val="000000" w:themeColor="text1"/>
        </w:rPr>
        <w:t>-</w:t>
      </w:r>
      <w:r w:rsidRPr="004D027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копию </w:t>
      </w:r>
      <w:r w:rsidRPr="004D027B">
        <w:rPr>
          <w:iCs/>
          <w:color w:val="000000" w:themeColor="text1"/>
        </w:rPr>
        <w:t>свидетельств</w:t>
      </w:r>
      <w:r>
        <w:rPr>
          <w:iCs/>
          <w:color w:val="000000" w:themeColor="text1"/>
        </w:rPr>
        <w:t>а</w:t>
      </w:r>
      <w:r w:rsidRPr="004D027B">
        <w:rPr>
          <w:iCs/>
          <w:color w:val="000000" w:themeColor="text1"/>
        </w:rPr>
        <w:t xml:space="preserve"> </w:t>
      </w:r>
      <w:proofErr w:type="gramStart"/>
      <w:r w:rsidRPr="004D027B">
        <w:rPr>
          <w:iCs/>
          <w:color w:val="000000" w:themeColor="text1"/>
        </w:rPr>
        <w:t xml:space="preserve">о постановке на учет </w:t>
      </w:r>
      <w:r>
        <w:t>юридические лица</w:t>
      </w:r>
      <w:r w:rsidRPr="004D027B">
        <w:rPr>
          <w:iCs/>
          <w:color w:val="000000" w:themeColor="text1"/>
        </w:rPr>
        <w:t xml:space="preserve"> в налоговом органе по месту нахождения на территории</w:t>
      </w:r>
      <w:proofErr w:type="gramEnd"/>
      <w:r w:rsidRPr="004D027B">
        <w:rPr>
          <w:iCs/>
          <w:color w:val="000000" w:themeColor="text1"/>
        </w:rPr>
        <w:t xml:space="preserve"> Российской Федерации;</w:t>
      </w:r>
    </w:p>
    <w:p w:rsidR="00974BD9" w:rsidRPr="004D027B" w:rsidRDefault="00974BD9" w:rsidP="00974BD9">
      <w:pPr>
        <w:autoSpaceDE w:val="0"/>
        <w:autoSpaceDN w:val="0"/>
        <w:adjustRightInd w:val="0"/>
        <w:ind w:firstLine="54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-</w:t>
      </w:r>
      <w:r w:rsidRPr="004D027B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лист записи</w:t>
      </w:r>
      <w:r w:rsidRPr="004D027B">
        <w:rPr>
          <w:iCs/>
          <w:color w:val="000000" w:themeColor="text1"/>
        </w:rPr>
        <w:t xml:space="preserve"> Един</w:t>
      </w:r>
      <w:r>
        <w:rPr>
          <w:iCs/>
          <w:color w:val="000000" w:themeColor="text1"/>
        </w:rPr>
        <w:t>ого</w:t>
      </w:r>
      <w:r w:rsidRPr="004D027B">
        <w:rPr>
          <w:iCs/>
          <w:color w:val="000000" w:themeColor="text1"/>
        </w:rPr>
        <w:t xml:space="preserve"> государственн</w:t>
      </w:r>
      <w:r>
        <w:rPr>
          <w:iCs/>
          <w:color w:val="000000" w:themeColor="text1"/>
        </w:rPr>
        <w:t>ого</w:t>
      </w:r>
      <w:r w:rsidRPr="004D027B">
        <w:rPr>
          <w:iCs/>
          <w:color w:val="000000" w:themeColor="text1"/>
        </w:rPr>
        <w:t xml:space="preserve"> реестр</w:t>
      </w:r>
      <w:r>
        <w:rPr>
          <w:iCs/>
          <w:color w:val="000000" w:themeColor="text1"/>
        </w:rPr>
        <w:t>а</w:t>
      </w:r>
      <w:r w:rsidRPr="004D027B">
        <w:rPr>
          <w:iCs/>
          <w:color w:val="000000" w:themeColor="text1"/>
        </w:rPr>
        <w:t xml:space="preserve"> юридических лиц;</w:t>
      </w: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iCs/>
          <w:color w:val="000000" w:themeColor="text1"/>
        </w:rPr>
        <w:t>-</w:t>
      </w:r>
      <w:r w:rsidRPr="004D027B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 xml:space="preserve">копию </w:t>
      </w:r>
      <w:r w:rsidRPr="004D027B">
        <w:rPr>
          <w:color w:val="000000" w:themeColor="text1"/>
        </w:rPr>
        <w:t>решени</w:t>
      </w:r>
      <w:r>
        <w:rPr>
          <w:color w:val="000000" w:themeColor="text1"/>
        </w:rPr>
        <w:t>я</w:t>
      </w:r>
      <w:r w:rsidRPr="004D027B">
        <w:rPr>
          <w:color w:val="000000" w:themeColor="text1"/>
        </w:rPr>
        <w:t xml:space="preserve"> о назначении (избрании) руководителя </w:t>
      </w:r>
      <w:r>
        <w:t>юридического лица</w:t>
      </w:r>
      <w:r w:rsidRPr="004D027B">
        <w:rPr>
          <w:color w:val="000000" w:themeColor="text1"/>
        </w:rPr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4D027B">
        <w:rPr>
          <w:color w:val="000000" w:themeColor="text1"/>
        </w:rPr>
        <w:t xml:space="preserve"> контактные данные руководителя и главного бухгалтера </w:t>
      </w:r>
      <w:r>
        <w:t>юридического лица</w:t>
      </w:r>
      <w:r w:rsidRPr="004D027B">
        <w:rPr>
          <w:color w:val="000000" w:themeColor="text1"/>
        </w:rPr>
        <w:t xml:space="preserve"> (телефон, фа</w:t>
      </w:r>
      <w:r>
        <w:rPr>
          <w:color w:val="000000" w:themeColor="text1"/>
        </w:rPr>
        <w:t>кс, электронная почта).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lastRenderedPageBreak/>
        <w:t>2. По результатам рассмотрения документов департамент принимает одно из следующих решений: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внести в реестр</w:t>
      </w:r>
      <w:r w:rsidRPr="00023C87">
        <w:t xml:space="preserve"> </w:t>
      </w:r>
      <w:r>
        <w:t>юридическое лицо</w:t>
      </w:r>
      <w:r w:rsidRPr="00453F54">
        <w:t>;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приостановить рассмотрение вопроса о внесении в реестр</w:t>
      </w:r>
      <w:r w:rsidRPr="00023C87">
        <w:t xml:space="preserve"> </w:t>
      </w:r>
      <w:r>
        <w:t>юридического лица</w:t>
      </w:r>
      <w:r w:rsidRPr="004D027B">
        <w:rPr>
          <w:color w:val="000000" w:themeColor="text1"/>
        </w:rPr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отказать во внесении в реестр</w:t>
      </w:r>
      <w:r w:rsidRPr="00023C87">
        <w:t xml:space="preserve"> </w:t>
      </w:r>
      <w:r>
        <w:t>юридического лица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Pr="00453F54">
        <w:t xml:space="preserve"> Департамент приостанавливает рассмотрение вопроса о </w:t>
      </w:r>
      <w:r>
        <w:t>внесении в реестр юридического лица</w:t>
      </w:r>
      <w:r w:rsidRPr="00453F54">
        <w:t xml:space="preserve"> в следующих случаях: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не представлен пакет документов, предусмотренный</w:t>
      </w:r>
      <w:r w:rsidRPr="00453F54">
        <w:rPr>
          <w:color w:val="000000" w:themeColor="text1"/>
        </w:rPr>
        <w:t xml:space="preserve"> п. 1</w:t>
      </w:r>
      <w:r>
        <w:rPr>
          <w:color w:val="000000" w:themeColor="text1"/>
        </w:rPr>
        <w:t>. подраздела 3.4.</w:t>
      </w:r>
      <w:r>
        <w:t xml:space="preserve"> раздела 3 </w:t>
      </w:r>
      <w:r w:rsidRPr="00453F54">
        <w:t xml:space="preserve">настоящего </w:t>
      </w:r>
      <w:r>
        <w:t>порядка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информация, которая отражена в документах, предусмотренных</w:t>
      </w:r>
      <w:r w:rsidRPr="00453F54">
        <w:rPr>
          <w:color w:val="000000" w:themeColor="text1"/>
        </w:rPr>
        <w:t xml:space="preserve"> п. 1</w:t>
      </w:r>
      <w:r>
        <w:rPr>
          <w:color w:val="000000" w:themeColor="text1"/>
        </w:rPr>
        <w:t>. подраздела 3.4.</w:t>
      </w:r>
      <w:r>
        <w:t xml:space="preserve"> раздела 3 </w:t>
      </w:r>
      <w:r w:rsidRPr="00453F54">
        <w:t xml:space="preserve">настоящего </w:t>
      </w:r>
      <w:r>
        <w:t>порядка</w:t>
      </w:r>
      <w:r w:rsidRPr="00453F54">
        <w:t>, является неполной и</w:t>
      </w:r>
      <w:r>
        <w:t xml:space="preserve"> (или)</w:t>
      </w:r>
      <w:r w:rsidRPr="00453F54">
        <w:t xml:space="preserve"> недостоверной.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4. В случа</w:t>
      </w:r>
      <w:r>
        <w:t>е</w:t>
      </w:r>
      <w:r w:rsidRPr="00453F54">
        <w:t xml:space="preserve"> приостановления рассмотрения вопроса о внесении в реестр </w:t>
      </w:r>
      <w:r>
        <w:t>юридического лица</w:t>
      </w:r>
      <w:r w:rsidRPr="00453F54">
        <w:t xml:space="preserve"> департамент направляет в адрес </w:t>
      </w:r>
      <w:r>
        <w:t xml:space="preserve">заявителя </w:t>
      </w:r>
      <w:r w:rsidRPr="00453F54">
        <w:t>письменн</w:t>
      </w:r>
      <w:r>
        <w:t>ые</w:t>
      </w:r>
      <w:r w:rsidRPr="00453F54">
        <w:t xml:space="preserve"> мотивированные замечания.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Pr="004C329C">
        <w:rPr>
          <w:color w:val="000000" w:themeColor="text1"/>
        </w:rPr>
        <w:t xml:space="preserve"> </w:t>
      </w:r>
      <w:r w:rsidRPr="004D027B">
        <w:rPr>
          <w:color w:val="000000" w:themeColor="text1"/>
        </w:rPr>
        <w:t xml:space="preserve">При наличии положительного заключения по результатам проведенной экспертизы поступивших документов </w:t>
      </w:r>
      <w:r>
        <w:rPr>
          <w:color w:val="000000" w:themeColor="text1"/>
        </w:rPr>
        <w:t>департамент</w:t>
      </w:r>
      <w:r w:rsidRPr="004D027B">
        <w:rPr>
          <w:color w:val="000000" w:themeColor="text1"/>
        </w:rPr>
        <w:t xml:space="preserve">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епартамента о внесе</w:t>
      </w:r>
      <w:r>
        <w:rPr>
          <w:color w:val="000000" w:themeColor="text1"/>
        </w:rPr>
        <w:t>нии в р</w:t>
      </w:r>
      <w:r w:rsidRPr="004D027B">
        <w:rPr>
          <w:color w:val="000000" w:themeColor="text1"/>
        </w:rPr>
        <w:t>еестр</w:t>
      </w:r>
      <w:r>
        <w:rPr>
          <w:color w:val="000000" w:themeColor="text1"/>
        </w:rPr>
        <w:t xml:space="preserve"> </w:t>
      </w:r>
      <w:r>
        <w:t>юридического лица</w:t>
      </w:r>
      <w:r>
        <w:rPr>
          <w:color w:val="000000" w:themeColor="text1"/>
        </w:rPr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453F54">
        <w:t xml:space="preserve">. Департамент отказывает во внесении в реестр </w:t>
      </w:r>
      <w:r>
        <w:t>юридического лица</w:t>
      </w:r>
      <w:r>
        <w:rPr>
          <w:color w:val="000000" w:themeColor="text1"/>
        </w:rPr>
        <w:t xml:space="preserve"> </w:t>
      </w:r>
      <w:r w:rsidRPr="00453F54">
        <w:t xml:space="preserve">в случае, если </w:t>
      </w:r>
      <w:r>
        <w:t>заявитель</w:t>
      </w:r>
      <w:r w:rsidRPr="00453F54">
        <w:t xml:space="preserve"> в течение 25 дней с момента направления департаментом мотивированных замечаний не представ</w:t>
      </w:r>
      <w:r>
        <w:t>ил</w:t>
      </w:r>
      <w:r w:rsidRPr="00453F54">
        <w:t xml:space="preserve"> документы, подтверждающие устранение замечаний.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r w:rsidRPr="00453F54">
        <w:t>После получен</w:t>
      </w:r>
      <w:r>
        <w:t xml:space="preserve">ия отказа во внесении в реестр юридического лица заявитель </w:t>
      </w:r>
      <w:r w:rsidRPr="00453F54">
        <w:t>име</w:t>
      </w:r>
      <w:r>
        <w:t>ет</w:t>
      </w:r>
      <w:r w:rsidRPr="00453F54">
        <w:t xml:space="preserve"> право повторно обратиться в департамент по вопросу </w:t>
      </w:r>
      <w:r>
        <w:t>внесения в реестр юридического лица</w:t>
      </w:r>
      <w:r>
        <w:rPr>
          <w:color w:val="000000" w:themeColor="text1"/>
        </w:rPr>
        <w:t xml:space="preserve"> </w:t>
      </w:r>
      <w:r w:rsidRPr="00453F54">
        <w:t>с приложением документов,</w:t>
      </w:r>
      <w:r w:rsidRPr="00453F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указанных в </w:t>
      </w:r>
      <w:r w:rsidRPr="00453F54">
        <w:rPr>
          <w:color w:val="000000" w:themeColor="text1"/>
        </w:rPr>
        <w:t>п. 1</w:t>
      </w:r>
      <w:r>
        <w:rPr>
          <w:color w:val="000000" w:themeColor="text1"/>
        </w:rPr>
        <w:t>. подраздела 3.4.</w:t>
      </w:r>
      <w:r>
        <w:t xml:space="preserve"> раздела 3 </w:t>
      </w:r>
      <w:r w:rsidRPr="00453F54">
        <w:t xml:space="preserve">настоящего </w:t>
      </w:r>
      <w:r>
        <w:t>порядка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974BD9" w:rsidRPr="000C0DF5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3.5. </w:t>
      </w:r>
      <w:r w:rsidRPr="004D027B">
        <w:rPr>
          <w:b/>
        </w:rPr>
        <w:t>Внесение в реестр</w:t>
      </w:r>
      <w:r>
        <w:rPr>
          <w:b/>
        </w:rPr>
        <w:t xml:space="preserve"> акций (долей) в уставных капиталах хозяйственных обществ.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1. </w:t>
      </w:r>
      <w:r w:rsidRPr="009B1037">
        <w:t xml:space="preserve">Для внесения в реестр </w:t>
      </w:r>
      <w:r w:rsidRPr="00D0431F">
        <w:t>акций (долей) в уставных капиталах хозяйственных обществ</w:t>
      </w:r>
      <w:r>
        <w:t xml:space="preserve"> (далее – ценные бумаги) заявитель</w:t>
      </w:r>
      <w:r w:rsidRPr="009B1037">
        <w:t xml:space="preserve"> предоставляет в департамент</w:t>
      </w:r>
      <w:r>
        <w:t xml:space="preserve"> следующий пакет документов: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- заявление о внесении в р</w:t>
      </w:r>
      <w:r w:rsidRPr="004D027B">
        <w:t xml:space="preserve">еестр </w:t>
      </w:r>
      <w:r>
        <w:t xml:space="preserve">ценных бумаг </w:t>
      </w:r>
      <w:r w:rsidRPr="004D027B">
        <w:t xml:space="preserve">по установленной форме (приложение № </w:t>
      </w:r>
      <w:r>
        <w:t>2</w:t>
      </w:r>
      <w:r w:rsidRPr="004D027B">
        <w:t xml:space="preserve">); 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>
        <w:t>- выписка из реестра владельца ценных бумаг;</w:t>
      </w:r>
    </w:p>
    <w:p w:rsidR="00974BD9" w:rsidRPr="004D027B" w:rsidRDefault="00974BD9" w:rsidP="00974BD9">
      <w:pPr>
        <w:autoSpaceDE w:val="0"/>
        <w:autoSpaceDN w:val="0"/>
        <w:adjustRightInd w:val="0"/>
        <w:ind w:firstLine="540"/>
        <w:jc w:val="both"/>
        <w:outlineLvl w:val="0"/>
        <w:rPr>
          <w:iCs/>
          <w:color w:val="000000" w:themeColor="text1"/>
        </w:rPr>
      </w:pPr>
      <w:r>
        <w:rPr>
          <w:color w:val="000000" w:themeColor="text1"/>
        </w:rPr>
        <w:t xml:space="preserve">- копию </w:t>
      </w:r>
      <w:r w:rsidRPr="004D027B">
        <w:rPr>
          <w:color w:val="000000" w:themeColor="text1"/>
        </w:rPr>
        <w:t>документ</w:t>
      </w:r>
      <w:r>
        <w:rPr>
          <w:color w:val="000000" w:themeColor="text1"/>
        </w:rPr>
        <w:t>ов</w:t>
      </w:r>
      <w:r w:rsidRPr="004D027B">
        <w:rPr>
          <w:color w:val="000000" w:themeColor="text1"/>
        </w:rPr>
        <w:t>, подтверждающих регистрацию выпуска</w:t>
      </w:r>
      <w:r>
        <w:rPr>
          <w:color w:val="000000" w:themeColor="text1"/>
        </w:rPr>
        <w:t xml:space="preserve"> (дополнительного выпуска)</w:t>
      </w:r>
      <w:r w:rsidRPr="004D027B">
        <w:rPr>
          <w:color w:val="000000" w:themeColor="text1"/>
        </w:rPr>
        <w:t xml:space="preserve"> </w:t>
      </w:r>
      <w:r>
        <w:rPr>
          <w:color w:val="000000" w:themeColor="text1"/>
        </w:rPr>
        <w:t>ценных бумаг</w:t>
      </w:r>
      <w:r>
        <w:t xml:space="preserve"> </w:t>
      </w:r>
      <w:r w:rsidRPr="004D027B">
        <w:rPr>
          <w:color w:val="000000" w:themeColor="text1"/>
        </w:rPr>
        <w:t xml:space="preserve">и </w:t>
      </w:r>
      <w:r w:rsidRPr="004D027B">
        <w:rPr>
          <w:iCs/>
          <w:color w:val="000000" w:themeColor="text1"/>
        </w:rPr>
        <w:t>отчета об итогах выпуска</w:t>
      </w:r>
      <w:r>
        <w:rPr>
          <w:iCs/>
          <w:color w:val="000000" w:themeColor="text1"/>
        </w:rPr>
        <w:t xml:space="preserve"> (дополнительного выпуска)</w:t>
      </w:r>
      <w:r w:rsidRPr="004D027B">
        <w:rPr>
          <w:iCs/>
          <w:color w:val="000000" w:themeColor="text1"/>
        </w:rPr>
        <w:t xml:space="preserve"> ценных бумаг.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2. По результатам рассмотрения документов департамент принимает одно из следующих решений: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внести в реестр</w:t>
      </w:r>
      <w:r>
        <w:t xml:space="preserve"> ценные бумаги</w:t>
      </w:r>
      <w:r w:rsidRPr="00453F54">
        <w:t>;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приостановить рассмотрение вопроса о внесении в реестр</w:t>
      </w:r>
      <w:r w:rsidRPr="004D7665">
        <w:t xml:space="preserve"> </w:t>
      </w:r>
      <w:r>
        <w:t>ценных бумаг;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отказать во внесении в реестр</w:t>
      </w:r>
      <w:r w:rsidRPr="004D7665">
        <w:t xml:space="preserve"> </w:t>
      </w:r>
      <w:r>
        <w:t>ценных бумаг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Pr="00453F54">
        <w:t xml:space="preserve"> Департамент приостанавливает рассмотрение вопроса о </w:t>
      </w:r>
      <w:r>
        <w:t xml:space="preserve">внесении в реестр ценных бумаг </w:t>
      </w:r>
      <w:r w:rsidRPr="00453F54">
        <w:t>в следующих случаях: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не представлен пакет документов, предусмотренный</w:t>
      </w:r>
      <w:r w:rsidRPr="00453F54">
        <w:rPr>
          <w:color w:val="000000" w:themeColor="text1"/>
        </w:rPr>
        <w:t xml:space="preserve"> п. 1</w:t>
      </w:r>
      <w:r>
        <w:rPr>
          <w:color w:val="000000" w:themeColor="text1"/>
        </w:rPr>
        <w:t>. подраздела 3.5.</w:t>
      </w:r>
      <w:r>
        <w:t xml:space="preserve"> раздела 3 </w:t>
      </w:r>
      <w:r w:rsidRPr="00453F54">
        <w:t xml:space="preserve">настоящего </w:t>
      </w:r>
      <w:r>
        <w:t>порядка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информация, которая отражена в документах, предусмотренных</w:t>
      </w:r>
      <w:r w:rsidRPr="00453F54">
        <w:rPr>
          <w:color w:val="000000" w:themeColor="text1"/>
        </w:rPr>
        <w:t xml:space="preserve"> п. 1</w:t>
      </w:r>
      <w:r>
        <w:rPr>
          <w:color w:val="000000" w:themeColor="text1"/>
        </w:rPr>
        <w:t>. подраздела 3.5.</w:t>
      </w:r>
      <w:r>
        <w:t xml:space="preserve"> раздела 3 </w:t>
      </w:r>
      <w:r w:rsidRPr="00453F54">
        <w:t xml:space="preserve">настоящего </w:t>
      </w:r>
      <w:r>
        <w:t>порядка</w:t>
      </w:r>
      <w:r w:rsidRPr="00453F54">
        <w:t>, является неполной и</w:t>
      </w:r>
      <w:r>
        <w:t xml:space="preserve"> (или)</w:t>
      </w:r>
      <w:r w:rsidRPr="00453F54">
        <w:t xml:space="preserve"> недостоверной.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4. В случа</w:t>
      </w:r>
      <w:r>
        <w:t>е</w:t>
      </w:r>
      <w:r w:rsidRPr="00453F54">
        <w:t xml:space="preserve"> приостановления рассмотрения вопроса о внесении в реестр </w:t>
      </w:r>
      <w:r>
        <w:t>ценных бумаг</w:t>
      </w:r>
      <w:r w:rsidRPr="00453F54">
        <w:t xml:space="preserve"> департамент направляет в адрес </w:t>
      </w:r>
      <w:r>
        <w:t>заявителя</w:t>
      </w:r>
      <w:r w:rsidRPr="00453F54">
        <w:t xml:space="preserve"> письменн</w:t>
      </w:r>
      <w:r>
        <w:t>ые</w:t>
      </w:r>
      <w:r w:rsidRPr="00453F54">
        <w:t xml:space="preserve"> мотивированные замечания.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5.</w:t>
      </w:r>
      <w:r w:rsidRPr="004C329C">
        <w:rPr>
          <w:color w:val="000000" w:themeColor="text1"/>
        </w:rPr>
        <w:t xml:space="preserve"> </w:t>
      </w:r>
      <w:r w:rsidRPr="004D027B">
        <w:rPr>
          <w:color w:val="000000" w:themeColor="text1"/>
        </w:rPr>
        <w:t xml:space="preserve">При наличии положительного заключения по результатам проведенной экспертизы поступивших документов </w:t>
      </w:r>
      <w:r>
        <w:rPr>
          <w:color w:val="000000" w:themeColor="text1"/>
        </w:rPr>
        <w:t>департамент</w:t>
      </w:r>
      <w:r w:rsidRPr="004D027B">
        <w:rPr>
          <w:color w:val="000000" w:themeColor="text1"/>
        </w:rPr>
        <w:t xml:space="preserve">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епартамента о внесе</w:t>
      </w:r>
      <w:r>
        <w:rPr>
          <w:color w:val="000000" w:themeColor="text1"/>
        </w:rPr>
        <w:t>нии в р</w:t>
      </w:r>
      <w:r w:rsidRPr="004D027B">
        <w:rPr>
          <w:color w:val="000000" w:themeColor="text1"/>
        </w:rPr>
        <w:t>еестр</w:t>
      </w:r>
      <w:r>
        <w:rPr>
          <w:color w:val="000000" w:themeColor="text1"/>
        </w:rPr>
        <w:t xml:space="preserve"> </w:t>
      </w:r>
      <w:r>
        <w:t>ценных бумаг</w:t>
      </w:r>
      <w:r>
        <w:rPr>
          <w:color w:val="000000" w:themeColor="text1"/>
        </w:rPr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453F54">
        <w:t xml:space="preserve">. Департамент отказывает во внесении в реестр </w:t>
      </w:r>
      <w:r>
        <w:t xml:space="preserve">ценных бумаг </w:t>
      </w:r>
      <w:r w:rsidRPr="00453F54">
        <w:t xml:space="preserve">в случае, если </w:t>
      </w:r>
      <w:r>
        <w:t>заявитель</w:t>
      </w:r>
      <w:r w:rsidRPr="00453F54">
        <w:t xml:space="preserve"> в течение 25 дней с момента направления департаментом мотивированных замечаний не представ</w:t>
      </w:r>
      <w:r>
        <w:t>ил</w:t>
      </w:r>
      <w:r w:rsidRPr="00453F54">
        <w:t xml:space="preserve"> документы, подтверждающие устранение замечаний.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r w:rsidRPr="00453F54">
        <w:t>После получен</w:t>
      </w:r>
      <w:r>
        <w:t xml:space="preserve">ия отказа во внесении в реестр ценных бумаг заявитель </w:t>
      </w:r>
      <w:r w:rsidRPr="00453F54">
        <w:t>име</w:t>
      </w:r>
      <w:r>
        <w:t>ет</w:t>
      </w:r>
      <w:r w:rsidRPr="00453F54">
        <w:t xml:space="preserve"> право повторно обратиться в департамент по вопросу </w:t>
      </w:r>
      <w:r>
        <w:t>внесения в реестр ценных бумаг</w:t>
      </w:r>
      <w:r w:rsidRPr="00453F54">
        <w:t xml:space="preserve"> с приложением документов,</w:t>
      </w:r>
      <w:r w:rsidRPr="00453F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указанных в </w:t>
      </w:r>
      <w:r w:rsidRPr="00453F54">
        <w:rPr>
          <w:color w:val="000000" w:themeColor="text1"/>
        </w:rPr>
        <w:t>п. 1</w:t>
      </w:r>
      <w:r>
        <w:rPr>
          <w:color w:val="000000" w:themeColor="text1"/>
        </w:rPr>
        <w:t>. подраздела 3.5.</w:t>
      </w:r>
      <w:r>
        <w:t xml:space="preserve"> раздела 3 </w:t>
      </w:r>
      <w:r w:rsidRPr="00453F54">
        <w:t xml:space="preserve">настоящего </w:t>
      </w:r>
      <w:r>
        <w:t>порядка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Pr="000C0DF5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3.6. </w:t>
      </w:r>
      <w:r w:rsidRPr="004D027B">
        <w:rPr>
          <w:b/>
        </w:rPr>
        <w:t>Внесение в реестр</w:t>
      </w:r>
      <w:r>
        <w:rPr>
          <w:b/>
        </w:rPr>
        <w:t xml:space="preserve"> интеллектуальной собственности.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1. </w:t>
      </w:r>
      <w:r w:rsidRPr="009B1037">
        <w:t xml:space="preserve">Для внесения в реестр </w:t>
      </w:r>
      <w:r w:rsidRPr="00E45687">
        <w:t>интеллектуальной собственности</w:t>
      </w:r>
      <w:r>
        <w:t xml:space="preserve"> заявитель</w:t>
      </w:r>
      <w:r w:rsidRPr="009B1037">
        <w:t xml:space="preserve"> предоставляет в департамент</w:t>
      </w:r>
      <w:r>
        <w:t xml:space="preserve"> следующий пакет документов:</w:t>
      </w:r>
    </w:p>
    <w:p w:rsidR="00974BD9" w:rsidRPr="00915FF7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915FF7">
        <w:t xml:space="preserve">- заявление о внесении в реестр интеллектуальной собственности по установленной форме (приложение № 2); </w:t>
      </w:r>
    </w:p>
    <w:p w:rsidR="00974BD9" w:rsidRPr="00915FF7" w:rsidRDefault="00974BD9" w:rsidP="00974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5FF7">
        <w:rPr>
          <w:rFonts w:ascii="Times New Roman" w:hAnsi="Times New Roman" w:cs="Times New Roman"/>
          <w:sz w:val="24"/>
          <w:szCs w:val="24"/>
        </w:rPr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законодательством;</w:t>
      </w:r>
    </w:p>
    <w:p w:rsidR="00974BD9" w:rsidRPr="00915FF7" w:rsidRDefault="00974BD9" w:rsidP="00974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5FF7">
        <w:rPr>
          <w:rFonts w:ascii="Times New Roman" w:hAnsi="Times New Roman" w:cs="Times New Roman"/>
          <w:sz w:val="24"/>
          <w:szCs w:val="24"/>
        </w:rPr>
        <w:t xml:space="preserve">- договоры (об отчуждении, </w:t>
      </w:r>
      <w:proofErr w:type="gramStart"/>
      <w:r w:rsidRPr="00915FF7">
        <w:rPr>
          <w:rFonts w:ascii="Times New Roman" w:hAnsi="Times New Roman" w:cs="Times New Roman"/>
          <w:sz w:val="24"/>
          <w:szCs w:val="24"/>
        </w:rPr>
        <w:t>лицензионный</w:t>
      </w:r>
      <w:proofErr w:type="gramEnd"/>
      <w:r w:rsidRPr="00915F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5FF7">
        <w:rPr>
          <w:rFonts w:ascii="Times New Roman" w:hAnsi="Times New Roman" w:cs="Times New Roman"/>
          <w:sz w:val="24"/>
          <w:szCs w:val="24"/>
        </w:rPr>
        <w:t>сублицензионный</w:t>
      </w:r>
      <w:proofErr w:type="spellEnd"/>
      <w:r w:rsidRPr="00915FF7">
        <w:rPr>
          <w:rFonts w:ascii="Times New Roman" w:hAnsi="Times New Roman" w:cs="Times New Roman"/>
          <w:sz w:val="24"/>
          <w:szCs w:val="24"/>
        </w:rPr>
        <w:t xml:space="preserve">) и другие сделки в отношении интеллектуальной собственности; </w:t>
      </w:r>
    </w:p>
    <w:p w:rsidR="00974BD9" w:rsidRPr="00915FF7" w:rsidRDefault="00974BD9" w:rsidP="00974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5FF7">
        <w:rPr>
          <w:rFonts w:ascii="Times New Roman" w:hAnsi="Times New Roman" w:cs="Times New Roman"/>
          <w:sz w:val="24"/>
          <w:szCs w:val="24"/>
        </w:rPr>
        <w:t>- вступившие в законную силу судебные акты;</w:t>
      </w:r>
    </w:p>
    <w:p w:rsidR="00974BD9" w:rsidRPr="00915FF7" w:rsidRDefault="00974BD9" w:rsidP="00974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5FF7">
        <w:rPr>
          <w:rFonts w:ascii="Times New Roman" w:hAnsi="Times New Roman" w:cs="Times New Roman"/>
          <w:sz w:val="24"/>
          <w:szCs w:val="24"/>
        </w:rPr>
        <w:t>- акты (свидетельства, приложения) о правах, выданные уполномоченными органами государственной власти;</w:t>
      </w:r>
    </w:p>
    <w:p w:rsidR="00974BD9" w:rsidRPr="00915FF7" w:rsidRDefault="00974BD9" w:rsidP="00974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5FF7">
        <w:rPr>
          <w:rFonts w:ascii="Times New Roman" w:hAnsi="Times New Roman" w:cs="Times New Roman"/>
          <w:sz w:val="24"/>
          <w:szCs w:val="24"/>
        </w:rPr>
        <w:t>- иные акты передачи прав на результаты интеллектуальной деятельности и приравненными к ним средствами индивидуализации правообладателю от прежнего правообладателя в с</w:t>
      </w:r>
      <w:r>
        <w:rPr>
          <w:rFonts w:ascii="Times New Roman" w:hAnsi="Times New Roman" w:cs="Times New Roman"/>
          <w:sz w:val="24"/>
          <w:szCs w:val="24"/>
        </w:rPr>
        <w:t>оответствии с законодательством;</w:t>
      </w:r>
    </w:p>
    <w:p w:rsidR="00974BD9" w:rsidRPr="00915FF7" w:rsidRDefault="00974BD9" w:rsidP="00974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5FF7">
        <w:rPr>
          <w:rFonts w:ascii="Times New Roman" w:hAnsi="Times New Roman" w:cs="Times New Roman"/>
          <w:sz w:val="24"/>
          <w:szCs w:val="24"/>
        </w:rPr>
        <w:t>- бухгалтерский баланс на очередную отчетную дату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15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BD9" w:rsidRPr="00915FF7" w:rsidRDefault="00974BD9" w:rsidP="00974B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5FF7">
        <w:rPr>
          <w:rFonts w:ascii="Times New Roman" w:hAnsi="Times New Roman" w:cs="Times New Roman"/>
          <w:sz w:val="24"/>
          <w:szCs w:val="24"/>
        </w:rPr>
        <w:t>- отчет о финансовом результате.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2. По результатам рассмотрения документов департамент принимает одно из следующих решений: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внести в реестр</w:t>
      </w:r>
      <w:r>
        <w:t xml:space="preserve"> </w:t>
      </w:r>
      <w:r w:rsidRPr="00E45687">
        <w:t>интеллектуальн</w:t>
      </w:r>
      <w:r>
        <w:t>ую</w:t>
      </w:r>
      <w:r w:rsidRPr="00E45687">
        <w:t xml:space="preserve"> собственност</w:t>
      </w:r>
      <w:r>
        <w:t>ь</w:t>
      </w:r>
      <w:r w:rsidRPr="00453F54">
        <w:t>;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приостановить рассмотрение вопроса о внесении в реестр</w:t>
      </w:r>
      <w:r w:rsidRPr="004D7665">
        <w:t xml:space="preserve"> </w:t>
      </w:r>
      <w:r w:rsidRPr="00E45687">
        <w:t>интеллектуальной собственности</w:t>
      </w:r>
      <w:r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отказать во внесении в реестр</w:t>
      </w:r>
      <w:r w:rsidRPr="004D7665">
        <w:t xml:space="preserve"> </w:t>
      </w:r>
      <w:r w:rsidRPr="00E45687">
        <w:t>интеллектуальной собственности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Pr="00453F54">
        <w:t xml:space="preserve"> Департамент приостанавливает рассмотрение вопроса о </w:t>
      </w:r>
      <w:r>
        <w:t xml:space="preserve">внесении в реестр </w:t>
      </w:r>
      <w:r w:rsidRPr="00E45687">
        <w:t>интеллектуальной собственности</w:t>
      </w:r>
      <w:r>
        <w:t xml:space="preserve"> </w:t>
      </w:r>
      <w:r w:rsidRPr="00453F54">
        <w:t>в следующих случаях: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не представлен пакет документов, предусмотренный</w:t>
      </w:r>
      <w:r w:rsidRPr="00453F54">
        <w:rPr>
          <w:color w:val="000000" w:themeColor="text1"/>
        </w:rPr>
        <w:t xml:space="preserve"> п. 1</w:t>
      </w:r>
      <w:r>
        <w:rPr>
          <w:color w:val="000000" w:themeColor="text1"/>
        </w:rPr>
        <w:t>. подраздела 3.6.</w:t>
      </w:r>
      <w:r>
        <w:t xml:space="preserve"> раздела 3 </w:t>
      </w:r>
      <w:r w:rsidRPr="00453F54">
        <w:t xml:space="preserve">настоящего </w:t>
      </w:r>
      <w:r>
        <w:t>порядка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информация, которая отражена в документах, предусмотренных</w:t>
      </w:r>
      <w:r w:rsidRPr="00453F54">
        <w:rPr>
          <w:color w:val="000000" w:themeColor="text1"/>
        </w:rPr>
        <w:t xml:space="preserve"> п. 1</w:t>
      </w:r>
      <w:r>
        <w:rPr>
          <w:color w:val="000000" w:themeColor="text1"/>
        </w:rPr>
        <w:t>. подраздела 3.6.</w:t>
      </w:r>
      <w:r>
        <w:t xml:space="preserve"> раздела 3 </w:t>
      </w:r>
      <w:r w:rsidRPr="00453F54">
        <w:t xml:space="preserve">настоящего </w:t>
      </w:r>
      <w:r>
        <w:t>порядка</w:t>
      </w:r>
      <w:r w:rsidRPr="00453F54">
        <w:t>, является неполной и</w:t>
      </w:r>
      <w:r>
        <w:t xml:space="preserve"> (или)</w:t>
      </w:r>
      <w:r w:rsidRPr="00453F54">
        <w:t xml:space="preserve"> недостоверной.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4. В случа</w:t>
      </w:r>
      <w:r>
        <w:t>е</w:t>
      </w:r>
      <w:r w:rsidRPr="00453F54">
        <w:t xml:space="preserve"> приостановления рассмотрения вопроса о внесении в реестр </w:t>
      </w:r>
      <w:r w:rsidRPr="00E45687">
        <w:t>интеллектуальной собственности</w:t>
      </w:r>
      <w:r w:rsidRPr="00453F54">
        <w:t xml:space="preserve"> департамент направляет в адрес </w:t>
      </w:r>
      <w:r>
        <w:t>заявителя</w:t>
      </w:r>
      <w:r w:rsidRPr="00453F54">
        <w:t xml:space="preserve"> письменн</w:t>
      </w:r>
      <w:r>
        <w:t>ые</w:t>
      </w:r>
      <w:r w:rsidRPr="00453F54">
        <w:t xml:space="preserve"> мотивированные замечания.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Pr="004C329C">
        <w:rPr>
          <w:color w:val="000000" w:themeColor="text1"/>
        </w:rPr>
        <w:t xml:space="preserve"> </w:t>
      </w:r>
      <w:r w:rsidRPr="004D027B">
        <w:rPr>
          <w:color w:val="000000" w:themeColor="text1"/>
        </w:rPr>
        <w:t xml:space="preserve">При наличии положительного заключения по результатам проведенной экспертизы поступивших документов </w:t>
      </w:r>
      <w:r>
        <w:rPr>
          <w:color w:val="000000" w:themeColor="text1"/>
        </w:rPr>
        <w:t>департамент</w:t>
      </w:r>
      <w:r w:rsidRPr="004D027B">
        <w:rPr>
          <w:color w:val="000000" w:themeColor="text1"/>
        </w:rPr>
        <w:t xml:space="preserve">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епартамента о внесе</w:t>
      </w:r>
      <w:r>
        <w:rPr>
          <w:color w:val="000000" w:themeColor="text1"/>
        </w:rPr>
        <w:t>нии в р</w:t>
      </w:r>
      <w:r w:rsidRPr="004D027B">
        <w:rPr>
          <w:color w:val="000000" w:themeColor="text1"/>
        </w:rPr>
        <w:t>еестр</w:t>
      </w:r>
      <w:r>
        <w:rPr>
          <w:color w:val="000000" w:themeColor="text1"/>
        </w:rPr>
        <w:t xml:space="preserve"> </w:t>
      </w:r>
      <w:r w:rsidRPr="00E45687">
        <w:t>интеллектуальной собственности</w:t>
      </w:r>
      <w:r>
        <w:rPr>
          <w:color w:val="000000" w:themeColor="text1"/>
        </w:rPr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453F54">
        <w:t xml:space="preserve">. Департамент отказывает во внесении в реестр </w:t>
      </w:r>
      <w:r w:rsidRPr="00E45687">
        <w:t>интеллектуальной собственности</w:t>
      </w:r>
      <w:r w:rsidRPr="00453F54">
        <w:t xml:space="preserve"> в случае, если </w:t>
      </w:r>
      <w:r>
        <w:t>заявитель</w:t>
      </w:r>
      <w:r w:rsidRPr="00453F54">
        <w:t xml:space="preserve"> в течение 25 дней с момента направления департаментом </w:t>
      </w:r>
      <w:r w:rsidRPr="00453F54">
        <w:lastRenderedPageBreak/>
        <w:t>мотивированных замечаний не представ</w:t>
      </w:r>
      <w:r>
        <w:t>ил</w:t>
      </w:r>
      <w:r w:rsidRPr="00453F54">
        <w:t xml:space="preserve"> документы, подтверждающие устранение замечаний.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r w:rsidRPr="00453F54">
        <w:t>После получен</w:t>
      </w:r>
      <w:r>
        <w:t xml:space="preserve">ия отказа во внесении в реестр </w:t>
      </w:r>
      <w:r w:rsidRPr="00E45687">
        <w:t>интеллектуальной собственности</w:t>
      </w:r>
      <w:r>
        <w:t xml:space="preserve"> заявитель </w:t>
      </w:r>
      <w:r w:rsidRPr="00453F54">
        <w:t>име</w:t>
      </w:r>
      <w:r>
        <w:t>ет</w:t>
      </w:r>
      <w:r w:rsidRPr="00453F54">
        <w:t xml:space="preserve"> право повторно обратиться в департамент по вопросу </w:t>
      </w:r>
      <w:r>
        <w:t xml:space="preserve">внесения в реестр </w:t>
      </w:r>
      <w:r w:rsidRPr="00E45687">
        <w:t>интеллектуальной собственности</w:t>
      </w:r>
      <w:r w:rsidRPr="00453F54">
        <w:t xml:space="preserve"> с приложением документов,</w:t>
      </w:r>
      <w:r w:rsidRPr="00453F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указанных в </w:t>
      </w:r>
      <w:r w:rsidRPr="00453F54">
        <w:rPr>
          <w:color w:val="000000" w:themeColor="text1"/>
        </w:rPr>
        <w:t>п. 1</w:t>
      </w:r>
      <w:r>
        <w:rPr>
          <w:color w:val="000000" w:themeColor="text1"/>
        </w:rPr>
        <w:t>. подраздела 3.6.</w:t>
      </w:r>
      <w:r>
        <w:t xml:space="preserve"> раздела 3 </w:t>
      </w:r>
      <w:r w:rsidRPr="00453F54">
        <w:t xml:space="preserve">настоящего </w:t>
      </w:r>
      <w:r>
        <w:t>порядка</w:t>
      </w:r>
      <w:r w:rsidRPr="00453F54"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45687">
        <w:rPr>
          <w:b/>
        </w:rPr>
        <w:t xml:space="preserve">4. Внесение изменений в реестр и обновление данных </w:t>
      </w:r>
    </w:p>
    <w:p w:rsidR="00974BD9" w:rsidRPr="00E45687" w:rsidRDefault="00974BD9" w:rsidP="00974BD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45687">
        <w:rPr>
          <w:b/>
        </w:rPr>
        <w:t>об объектах учета в реестре.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4.1. Внесение изменений и о</w:t>
      </w:r>
      <w:r w:rsidRPr="004D027B">
        <w:rPr>
          <w:b/>
        </w:rPr>
        <w:t>бновление в реестре</w:t>
      </w:r>
      <w:r>
        <w:rPr>
          <w:b/>
        </w:rPr>
        <w:t xml:space="preserve"> </w:t>
      </w:r>
      <w:r w:rsidRPr="004D027B">
        <w:rPr>
          <w:b/>
        </w:rPr>
        <w:t>данных</w:t>
      </w:r>
      <w:r>
        <w:rPr>
          <w:b/>
        </w:rPr>
        <w:t xml:space="preserve"> о</w:t>
      </w:r>
      <w:r w:rsidRPr="004D027B">
        <w:rPr>
          <w:b/>
        </w:rPr>
        <w:t xml:space="preserve"> здани</w:t>
      </w:r>
      <w:r>
        <w:rPr>
          <w:b/>
        </w:rPr>
        <w:t>ях</w:t>
      </w:r>
      <w:r w:rsidRPr="004D027B">
        <w:rPr>
          <w:b/>
        </w:rPr>
        <w:t>, строени</w:t>
      </w:r>
      <w:r>
        <w:rPr>
          <w:b/>
        </w:rPr>
        <w:t>ях</w:t>
      </w:r>
      <w:r w:rsidRPr="004D027B">
        <w:rPr>
          <w:b/>
        </w:rPr>
        <w:t>, сооружени</w:t>
      </w:r>
      <w:r>
        <w:rPr>
          <w:b/>
        </w:rPr>
        <w:t>ях.</w:t>
      </w:r>
      <w:r w:rsidRPr="004D027B">
        <w:rPr>
          <w:b/>
        </w:rPr>
        <w:t xml:space="preserve"> 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Pr="00E043AD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1. </w:t>
      </w:r>
      <w:r w:rsidRPr="00E043AD">
        <w:t xml:space="preserve">Для </w:t>
      </w:r>
      <w:r>
        <w:t xml:space="preserve">изменения </w:t>
      </w:r>
      <w:r w:rsidRPr="00E043AD">
        <w:t xml:space="preserve">данных </w:t>
      </w:r>
      <w:r>
        <w:t>в объектах недвижимости</w:t>
      </w:r>
      <w:r w:rsidRPr="00E043AD">
        <w:t xml:space="preserve">, </w:t>
      </w:r>
      <w:r>
        <w:t xml:space="preserve">заявитель </w:t>
      </w:r>
      <w:r w:rsidRPr="00E043AD">
        <w:t>предоставляет в департамент</w:t>
      </w:r>
      <w:r>
        <w:t xml:space="preserve"> </w:t>
      </w:r>
      <w:r w:rsidRPr="009B1037">
        <w:t>следующий пакет документов</w:t>
      </w:r>
      <w:r w:rsidRPr="00E043AD">
        <w:t>:</w:t>
      </w:r>
    </w:p>
    <w:p w:rsidR="00974BD9" w:rsidRPr="003E4C2B" w:rsidRDefault="00974BD9" w:rsidP="00974BD9">
      <w:pPr>
        <w:autoSpaceDE w:val="0"/>
        <w:autoSpaceDN w:val="0"/>
        <w:adjustRightInd w:val="0"/>
        <w:ind w:firstLine="540"/>
        <w:jc w:val="both"/>
      </w:pPr>
      <w:r>
        <w:t>1.1. Док</w:t>
      </w:r>
      <w:r w:rsidRPr="003E4C2B">
        <w:t>умент</w:t>
      </w:r>
      <w:r>
        <w:t>ы, подтверждающие</w:t>
      </w:r>
      <w:r w:rsidRPr="003E4C2B">
        <w:t xml:space="preserve"> </w:t>
      </w:r>
      <w:r>
        <w:t xml:space="preserve">завершение </w:t>
      </w:r>
      <w:r w:rsidRPr="003E4C2B">
        <w:t>строительств</w:t>
      </w:r>
      <w:r>
        <w:t>а</w:t>
      </w:r>
      <w:r w:rsidRPr="003E4C2B">
        <w:t xml:space="preserve"> объект</w:t>
      </w:r>
      <w:r>
        <w:t xml:space="preserve">ов </w:t>
      </w:r>
      <w:r w:rsidRPr="003E4C2B">
        <w:t>недвижимости: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E043AD">
        <w:t>заявление о внесении изменений в реестр</w:t>
      </w:r>
      <w:r w:rsidRPr="004D027B">
        <w:t xml:space="preserve"> в отношении объект</w:t>
      </w:r>
      <w:r>
        <w:t>ов</w:t>
      </w:r>
      <w:r w:rsidRPr="004D027B">
        <w:t xml:space="preserve"> </w:t>
      </w:r>
      <w:r>
        <w:t>недвижимости</w:t>
      </w:r>
      <w:r w:rsidRPr="004D027B">
        <w:t xml:space="preserve"> по установленной форме (приложение № </w:t>
      </w:r>
      <w:r>
        <w:t>5</w:t>
      </w:r>
      <w:r w:rsidRPr="004D027B">
        <w:t xml:space="preserve">); </w:t>
      </w:r>
    </w:p>
    <w:p w:rsidR="00974BD9" w:rsidRPr="003E4C2B" w:rsidRDefault="00974BD9" w:rsidP="00974BD9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3E4C2B">
        <w:t>разрешение на строительство;</w:t>
      </w:r>
    </w:p>
    <w:p w:rsidR="00974BD9" w:rsidRPr="003E4C2B" w:rsidRDefault="00974BD9" w:rsidP="00974BD9">
      <w:pPr>
        <w:autoSpaceDE w:val="0"/>
        <w:autoSpaceDN w:val="0"/>
        <w:adjustRightInd w:val="0"/>
        <w:ind w:firstLine="540"/>
        <w:jc w:val="both"/>
      </w:pPr>
      <w:r>
        <w:t>-</w:t>
      </w:r>
      <w:r w:rsidRPr="003E4C2B">
        <w:t xml:space="preserve"> разрешение на ввод объекта в эксплуатацию;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>
        <w:t>-</w:t>
      </w:r>
      <w:r w:rsidRPr="003E4C2B">
        <w:t xml:space="preserve"> документы о предоставлении земельного участка под строительство</w:t>
      </w:r>
      <w:r>
        <w:t>;</w:t>
      </w:r>
    </w:p>
    <w:p w:rsidR="00974BD9" w:rsidRDefault="00974BD9" w:rsidP="00974BD9">
      <w:pPr>
        <w:autoSpaceDE w:val="0"/>
        <w:autoSpaceDN w:val="0"/>
        <w:adjustRightInd w:val="0"/>
        <w:ind w:firstLine="567"/>
        <w:jc w:val="both"/>
      </w:pPr>
      <w:r>
        <w:t>-</w:t>
      </w:r>
      <w:r w:rsidRPr="004E173B">
        <w:t xml:space="preserve"> </w:t>
      </w:r>
      <w:r>
        <w:t xml:space="preserve">технический план или </w:t>
      </w:r>
      <w:r w:rsidRPr="007C6626">
        <w:t>копи</w:t>
      </w:r>
      <w:r>
        <w:t>ю</w:t>
      </w:r>
      <w:r w:rsidRPr="007C6626">
        <w:t xml:space="preserve"> документов, подтверждающих постановку объект</w:t>
      </w:r>
      <w:r>
        <w:rPr>
          <w:rFonts w:eastAsiaTheme="minorHAnsi"/>
          <w:lang w:eastAsia="en-US"/>
        </w:rPr>
        <w:t>ов</w:t>
      </w:r>
      <w:r w:rsidRPr="007C6626">
        <w:t xml:space="preserve"> на кадастровый учет (кадастровая выписка или кадастровый паспорт</w:t>
      </w:r>
      <w:r>
        <w:t xml:space="preserve">). </w:t>
      </w:r>
    </w:p>
    <w:p w:rsidR="00974BD9" w:rsidRPr="003E4C2B" w:rsidRDefault="00974BD9" w:rsidP="00974BD9">
      <w:pPr>
        <w:autoSpaceDE w:val="0"/>
        <w:autoSpaceDN w:val="0"/>
        <w:adjustRightInd w:val="0"/>
        <w:ind w:firstLine="540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 Д</w:t>
      </w:r>
      <w:r w:rsidRPr="003E4C2B">
        <w:rPr>
          <w:rFonts w:eastAsiaTheme="minorHAnsi"/>
          <w:lang w:eastAsia="en-US"/>
        </w:rPr>
        <w:t>окумент</w:t>
      </w:r>
      <w:r>
        <w:rPr>
          <w:rFonts w:eastAsiaTheme="minorHAnsi"/>
          <w:lang w:eastAsia="en-US"/>
        </w:rPr>
        <w:t xml:space="preserve">ы, подтверждающие изменение месторасположения </w:t>
      </w:r>
      <w:r w:rsidRPr="003E4C2B">
        <w:t>объект</w:t>
      </w:r>
      <w:r>
        <w:t xml:space="preserve">ов </w:t>
      </w:r>
      <w:r w:rsidRPr="003E4C2B">
        <w:t>недвижимости</w:t>
      </w:r>
      <w:r w:rsidRPr="003E4C2B">
        <w:rPr>
          <w:rFonts w:eastAsiaTheme="minorHAnsi"/>
          <w:lang w:eastAsia="en-US"/>
        </w:rPr>
        <w:t>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E043AD">
        <w:t>заявление о внесении изменений в реестр</w:t>
      </w:r>
      <w:r w:rsidRPr="004D027B">
        <w:t xml:space="preserve"> в отношении объект</w:t>
      </w:r>
      <w:r>
        <w:t>ов</w:t>
      </w:r>
      <w:r w:rsidRPr="004D027B">
        <w:t xml:space="preserve"> </w:t>
      </w:r>
      <w:r>
        <w:t>недвижимости</w:t>
      </w:r>
      <w:r w:rsidRPr="004D027B">
        <w:t xml:space="preserve"> по установленной форме (приложение № </w:t>
      </w:r>
      <w:r>
        <w:t>5</w:t>
      </w:r>
      <w:r w:rsidRPr="004D027B">
        <w:t xml:space="preserve">); </w:t>
      </w:r>
    </w:p>
    <w:p w:rsidR="00974BD9" w:rsidRDefault="00974BD9" w:rsidP="00974BD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-</w:t>
      </w:r>
      <w:r w:rsidRPr="003E4C2B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 xml:space="preserve">адресную </w:t>
      </w:r>
      <w:r>
        <w:rPr>
          <w:rFonts w:eastAsiaTheme="minorHAnsi"/>
          <w:lang w:eastAsia="en-US"/>
        </w:rPr>
        <w:t>справку</w:t>
      </w:r>
      <w:r w:rsidRPr="003E4C2B">
        <w:rPr>
          <w:rFonts w:eastAsiaTheme="minorHAnsi"/>
          <w:lang w:eastAsia="en-US"/>
        </w:rPr>
        <w:t xml:space="preserve"> уполномоченного органа или организации</w:t>
      </w:r>
      <w:r>
        <w:rPr>
          <w:rFonts w:eastAsiaTheme="minorHAnsi"/>
          <w:lang w:eastAsia="en-US"/>
        </w:rPr>
        <w:t xml:space="preserve"> о месторасположение объектов недвижимости;</w:t>
      </w:r>
    </w:p>
    <w:p w:rsidR="00974BD9" w:rsidRDefault="00974BD9" w:rsidP="00974BD9">
      <w:pPr>
        <w:autoSpaceDE w:val="0"/>
        <w:autoSpaceDN w:val="0"/>
        <w:adjustRightInd w:val="0"/>
        <w:ind w:firstLine="540"/>
        <w:contextualSpacing/>
        <w:jc w:val="both"/>
      </w:pPr>
      <w:r>
        <w:rPr>
          <w:rFonts w:eastAsiaTheme="minorHAnsi"/>
          <w:lang w:eastAsia="en-US"/>
        </w:rPr>
        <w:t xml:space="preserve">- постановление, </w:t>
      </w:r>
      <w:r w:rsidRPr="003E4C2B">
        <w:t>изданн</w:t>
      </w:r>
      <w:r>
        <w:t>ое</w:t>
      </w:r>
      <w:r w:rsidRPr="003E4C2B">
        <w:t xml:space="preserve"> органами местного самоуправления</w:t>
      </w:r>
      <w:r>
        <w:t xml:space="preserve"> об изменение месторасположения </w:t>
      </w:r>
      <w:r w:rsidRPr="003E4C2B">
        <w:t>объект</w:t>
      </w:r>
      <w:r>
        <w:t xml:space="preserve">ов </w:t>
      </w:r>
      <w:r w:rsidRPr="003E4C2B">
        <w:t>недвижимости</w:t>
      </w:r>
      <w:r>
        <w:t>.</w:t>
      </w:r>
    </w:p>
    <w:p w:rsidR="00974BD9" w:rsidRDefault="00974BD9" w:rsidP="00974BD9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1.3. Д</w:t>
      </w:r>
      <w:r w:rsidRPr="003E4C2B">
        <w:rPr>
          <w:rFonts w:eastAsiaTheme="minorHAnsi"/>
          <w:lang w:eastAsia="en-US"/>
        </w:rPr>
        <w:t>окумент</w:t>
      </w:r>
      <w:r>
        <w:rPr>
          <w:rFonts w:eastAsiaTheme="minorHAnsi"/>
          <w:lang w:eastAsia="en-US"/>
        </w:rPr>
        <w:t>ы, подтверждающие изменение назначения объектов недвижимости: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E043AD">
        <w:t>заявление о внесении изменений в реестр</w:t>
      </w:r>
      <w:r w:rsidRPr="004D027B">
        <w:t xml:space="preserve"> в отношении объект</w:t>
      </w:r>
      <w:r>
        <w:t>ов</w:t>
      </w:r>
      <w:r w:rsidRPr="004D027B">
        <w:t xml:space="preserve"> </w:t>
      </w:r>
      <w:r>
        <w:t>недвижимости</w:t>
      </w:r>
      <w:r w:rsidRPr="004D027B">
        <w:t xml:space="preserve"> по установленной форме (приложение № </w:t>
      </w:r>
      <w:r>
        <w:t>5</w:t>
      </w:r>
      <w:r w:rsidRPr="004D027B">
        <w:t xml:space="preserve">); </w:t>
      </w:r>
    </w:p>
    <w:p w:rsidR="00974BD9" w:rsidRPr="00FA79CE" w:rsidRDefault="00974BD9" w:rsidP="00974BD9">
      <w:pPr>
        <w:pStyle w:val="a4"/>
        <w:tabs>
          <w:tab w:val="left" w:pos="1026"/>
        </w:tabs>
        <w:ind w:left="75" w:firstLine="495"/>
        <w:rPr>
          <w:sz w:val="24"/>
        </w:rPr>
      </w:pPr>
      <w:r>
        <w:rPr>
          <w:sz w:val="24"/>
        </w:rPr>
        <w:t>-</w:t>
      </w:r>
      <w:r w:rsidRPr="00FA79CE">
        <w:rPr>
          <w:sz w:val="24"/>
        </w:rPr>
        <w:t xml:space="preserve"> постановление, изданное органами местного самоуправления, о переводе из нежилого (жилого) помещения в жилое (нежилое) помещение;</w:t>
      </w:r>
    </w:p>
    <w:p w:rsidR="00974BD9" w:rsidRPr="00FA79CE" w:rsidRDefault="00974BD9" w:rsidP="00974BD9">
      <w:pPr>
        <w:pStyle w:val="a4"/>
        <w:tabs>
          <w:tab w:val="left" w:pos="1026"/>
        </w:tabs>
        <w:ind w:left="75" w:firstLine="495"/>
        <w:rPr>
          <w:sz w:val="24"/>
        </w:rPr>
      </w:pPr>
      <w:r>
        <w:rPr>
          <w:sz w:val="24"/>
        </w:rPr>
        <w:t>-</w:t>
      </w:r>
      <w:r w:rsidRPr="00FA79CE">
        <w:rPr>
          <w:sz w:val="24"/>
        </w:rPr>
        <w:t xml:space="preserve"> уведомление уполномоченного органа или организации о переводе из нежилого (жилого) помещения в жилое (нежилое) помещение;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Pr="00FA79CE">
        <w:t xml:space="preserve"> согласие собственника помещения о переводе из нежилого (жилого) помещения в жилое (нежилое) помещение</w:t>
      </w:r>
      <w:r>
        <w:t>;</w:t>
      </w:r>
    </w:p>
    <w:p w:rsidR="00974BD9" w:rsidRDefault="00974BD9" w:rsidP="00974BD9">
      <w:pPr>
        <w:autoSpaceDE w:val="0"/>
        <w:autoSpaceDN w:val="0"/>
        <w:adjustRightInd w:val="0"/>
        <w:ind w:firstLine="567"/>
        <w:jc w:val="both"/>
      </w:pPr>
      <w:r>
        <w:t>-</w:t>
      </w:r>
      <w:r w:rsidRPr="004E173B">
        <w:t xml:space="preserve"> </w:t>
      </w:r>
      <w:r>
        <w:t xml:space="preserve">технический план или </w:t>
      </w:r>
      <w:r w:rsidRPr="007C6626">
        <w:t>копи</w:t>
      </w:r>
      <w:r>
        <w:t>ю</w:t>
      </w:r>
      <w:r w:rsidRPr="007C6626">
        <w:t xml:space="preserve"> документов, подтверждающих постановку объект</w:t>
      </w:r>
      <w:r>
        <w:rPr>
          <w:rFonts w:eastAsiaTheme="minorHAnsi"/>
          <w:lang w:eastAsia="en-US"/>
        </w:rPr>
        <w:t>ов</w:t>
      </w:r>
      <w:r w:rsidRPr="007C6626">
        <w:t xml:space="preserve"> на кадастровый учет (кадастровая выписка или кадастровый паспорт</w:t>
      </w:r>
      <w:r>
        <w:t xml:space="preserve">). 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1.4.</w:t>
      </w:r>
      <w:r w:rsidRPr="00E47DA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</w:t>
      </w:r>
      <w:r w:rsidRPr="003E4C2B">
        <w:rPr>
          <w:rFonts w:eastAsiaTheme="minorHAnsi"/>
          <w:lang w:eastAsia="en-US"/>
        </w:rPr>
        <w:t>окумент</w:t>
      </w:r>
      <w:r>
        <w:rPr>
          <w:rFonts w:eastAsiaTheme="minorHAnsi"/>
          <w:lang w:eastAsia="en-US"/>
        </w:rPr>
        <w:t>ы, подтверждающие изменение технических или экономических характеристик объектов недвижимости: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E043AD">
        <w:t>заявление о внесении изменений в реестр</w:t>
      </w:r>
      <w:r w:rsidRPr="004D027B">
        <w:t xml:space="preserve"> в отношении объект</w:t>
      </w:r>
      <w:r>
        <w:t>ов</w:t>
      </w:r>
      <w:r w:rsidRPr="004D027B">
        <w:t xml:space="preserve"> </w:t>
      </w:r>
      <w:r>
        <w:t>недвижимости</w:t>
      </w:r>
      <w:r w:rsidRPr="004D027B">
        <w:t xml:space="preserve"> по установленной форме (приложение № </w:t>
      </w:r>
      <w:r>
        <w:t>5</w:t>
      </w:r>
      <w:r w:rsidRPr="004D027B">
        <w:t xml:space="preserve">); </w:t>
      </w:r>
    </w:p>
    <w:p w:rsidR="00974BD9" w:rsidRPr="004E173B" w:rsidRDefault="00974BD9" w:rsidP="00974BD9">
      <w:pPr>
        <w:autoSpaceDE w:val="0"/>
        <w:autoSpaceDN w:val="0"/>
        <w:adjustRightInd w:val="0"/>
        <w:ind w:firstLine="567"/>
        <w:jc w:val="both"/>
      </w:pPr>
      <w:r>
        <w:t>-</w:t>
      </w:r>
      <w:r w:rsidRPr="004E173B">
        <w:t xml:space="preserve"> разрешение на реконструкцию объект</w:t>
      </w:r>
      <w:r>
        <w:rPr>
          <w:rFonts w:eastAsiaTheme="minorHAnsi"/>
          <w:lang w:eastAsia="en-US"/>
        </w:rPr>
        <w:t>ов</w:t>
      </w:r>
      <w:r w:rsidRPr="004E173B">
        <w:t xml:space="preserve"> недвижимости;</w:t>
      </w:r>
    </w:p>
    <w:p w:rsidR="00974BD9" w:rsidRPr="004E173B" w:rsidRDefault="00974BD9" w:rsidP="00974BD9">
      <w:pPr>
        <w:autoSpaceDE w:val="0"/>
        <w:autoSpaceDN w:val="0"/>
        <w:adjustRightInd w:val="0"/>
        <w:ind w:firstLine="567"/>
        <w:jc w:val="both"/>
      </w:pPr>
      <w:r>
        <w:t>-</w:t>
      </w:r>
      <w:r w:rsidRPr="004E173B">
        <w:t xml:space="preserve"> разрешение на ввод объект</w:t>
      </w:r>
      <w:r>
        <w:rPr>
          <w:rFonts w:eastAsiaTheme="minorHAnsi"/>
          <w:lang w:eastAsia="en-US"/>
        </w:rPr>
        <w:t>ов</w:t>
      </w:r>
      <w:r w:rsidRPr="004E173B">
        <w:t xml:space="preserve"> в эксплуатацию (по результатам реконструкции);</w:t>
      </w:r>
    </w:p>
    <w:p w:rsidR="00974BD9" w:rsidRPr="004E173B" w:rsidRDefault="00974BD9" w:rsidP="00974BD9">
      <w:pPr>
        <w:autoSpaceDE w:val="0"/>
        <w:autoSpaceDN w:val="0"/>
        <w:adjustRightInd w:val="0"/>
        <w:ind w:firstLine="567"/>
        <w:jc w:val="both"/>
      </w:pPr>
      <w:r>
        <w:lastRenderedPageBreak/>
        <w:t>-</w:t>
      </w:r>
      <w:r w:rsidRPr="004E173B">
        <w:t xml:space="preserve"> заключение, выданное уполномоченным органом (если для реконструкции такого объекта выдача разрешения не требуется в соответствии с законодательством Российской Федерации);</w:t>
      </w:r>
    </w:p>
    <w:p w:rsidR="00974BD9" w:rsidRDefault="00974BD9" w:rsidP="00974BD9">
      <w:pPr>
        <w:autoSpaceDE w:val="0"/>
        <w:autoSpaceDN w:val="0"/>
        <w:adjustRightInd w:val="0"/>
        <w:ind w:firstLine="567"/>
        <w:jc w:val="both"/>
      </w:pPr>
      <w:r>
        <w:t>-</w:t>
      </w:r>
      <w:r w:rsidRPr="004E173B">
        <w:t xml:space="preserve"> </w:t>
      </w:r>
      <w:r>
        <w:t xml:space="preserve">технический план или </w:t>
      </w:r>
      <w:r w:rsidRPr="007C6626">
        <w:t>копи</w:t>
      </w:r>
      <w:r>
        <w:t>ю</w:t>
      </w:r>
      <w:r w:rsidRPr="007C6626">
        <w:t xml:space="preserve"> документов, подтверждающих постановку объект</w:t>
      </w:r>
      <w:r>
        <w:rPr>
          <w:rFonts w:eastAsiaTheme="minorHAnsi"/>
          <w:lang w:eastAsia="en-US"/>
        </w:rPr>
        <w:t>ов</w:t>
      </w:r>
      <w:r w:rsidRPr="007C6626">
        <w:t xml:space="preserve"> на кадастровый учет (кадастровая выписка или кадастровый паспорт</w:t>
      </w:r>
      <w:r>
        <w:t xml:space="preserve">); </w:t>
      </w:r>
    </w:p>
    <w:p w:rsidR="00974BD9" w:rsidRPr="00094A94" w:rsidRDefault="00974BD9" w:rsidP="00974BD9">
      <w:pPr>
        <w:autoSpaceDE w:val="0"/>
        <w:autoSpaceDN w:val="0"/>
        <w:adjustRightInd w:val="0"/>
        <w:ind w:firstLine="567"/>
        <w:jc w:val="both"/>
      </w:pPr>
      <w:r>
        <w:t>-</w:t>
      </w:r>
      <w:r w:rsidRPr="004D46B5">
        <w:t xml:space="preserve"> </w:t>
      </w:r>
      <w:r>
        <w:t>инвентарная карточка учета нефинансовых активов, утвержденная приказом Минфина России от 30.03.2015 № 52н «Об утверждении форм первичных учетных 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974BD9" w:rsidRDefault="00974BD9" w:rsidP="00974BD9">
      <w:pPr>
        <w:autoSpaceDE w:val="0"/>
        <w:autoSpaceDN w:val="0"/>
        <w:adjustRightInd w:val="0"/>
        <w:ind w:firstLine="567"/>
        <w:jc w:val="both"/>
      </w:pPr>
      <w:r w:rsidRPr="00260A08">
        <w:t xml:space="preserve">2. </w:t>
      </w:r>
      <w:r w:rsidRPr="00E043AD">
        <w:t xml:space="preserve">Для обновления в реестре данных </w:t>
      </w:r>
      <w:r>
        <w:t xml:space="preserve">об объектах недвижимости юридическое лицо </w:t>
      </w:r>
      <w:r w:rsidRPr="00260A08">
        <w:t xml:space="preserve">ежегодно до 1 </w:t>
      </w:r>
      <w:r>
        <w:t>мая</w:t>
      </w:r>
      <w:r w:rsidRPr="00260A08">
        <w:t xml:space="preserve"> года, следующего за </w:t>
      </w:r>
      <w:proofErr w:type="gramStart"/>
      <w:r w:rsidRPr="00260A08">
        <w:t>отчетным</w:t>
      </w:r>
      <w:proofErr w:type="gramEnd"/>
      <w:r w:rsidRPr="00260A08">
        <w:t>, предоставля</w:t>
      </w:r>
      <w:r>
        <w:t>е</w:t>
      </w:r>
      <w:r w:rsidRPr="00260A08">
        <w:t>т обновленные (актуализированные) данные об</w:t>
      </w:r>
      <w:r>
        <w:t xml:space="preserve"> объектах недвижимости по форме согласно приложению</w:t>
      </w:r>
      <w:r w:rsidRPr="00260A08">
        <w:t xml:space="preserve"> № </w:t>
      </w:r>
      <w:r>
        <w:t xml:space="preserve">3, </w:t>
      </w:r>
      <w:r w:rsidRPr="00260A08">
        <w:t xml:space="preserve">к настоящему </w:t>
      </w:r>
      <w:r>
        <w:t>порядку</w:t>
      </w:r>
      <w:r w:rsidRPr="00260A08"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453F54">
        <w:t xml:space="preserve">. По результатам рассмотрения документов, </w:t>
      </w:r>
      <w:r w:rsidRPr="00453F54">
        <w:rPr>
          <w:color w:val="000000" w:themeColor="text1"/>
        </w:rPr>
        <w:t>установленных п. 1</w:t>
      </w:r>
      <w:r>
        <w:t xml:space="preserve"> подраздела 4.1.</w:t>
      </w:r>
      <w:r w:rsidRPr="00453F54">
        <w:t xml:space="preserve"> раздела </w:t>
      </w:r>
      <w:r>
        <w:t>4</w:t>
      </w:r>
      <w:r w:rsidRPr="00453F54">
        <w:t xml:space="preserve"> </w:t>
      </w:r>
      <w:r>
        <w:t>настоящего порядка</w:t>
      </w:r>
      <w:r w:rsidRPr="00453F54">
        <w:rPr>
          <w:color w:val="000000" w:themeColor="text1"/>
        </w:rPr>
        <w:t>,</w:t>
      </w:r>
      <w:r w:rsidRPr="00453F54">
        <w:t xml:space="preserve"> департамент принимает одно из следующих решений: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- внести </w:t>
      </w:r>
      <w:r>
        <w:t xml:space="preserve">изменения в данные </w:t>
      </w:r>
      <w:r w:rsidRPr="00453F54">
        <w:t>реестр</w:t>
      </w:r>
      <w:r>
        <w:t>а</w:t>
      </w:r>
      <w:r w:rsidRPr="00453F54">
        <w:t>;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приостановить рассмотрение вопроса о внесении</w:t>
      </w:r>
      <w:r>
        <w:t xml:space="preserve"> изменений в данные</w:t>
      </w:r>
      <w:r w:rsidRPr="00453F54">
        <w:t xml:space="preserve"> реестр</w:t>
      </w:r>
      <w:r>
        <w:t>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отказать во внесении</w:t>
      </w:r>
      <w:r>
        <w:t xml:space="preserve"> изменений в данные</w:t>
      </w:r>
      <w:r w:rsidRPr="00453F54">
        <w:t xml:space="preserve"> реестр</w:t>
      </w:r>
      <w:r>
        <w:t>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453F54">
        <w:t xml:space="preserve">. Департамент приостанавливает рассмотрение вопроса о </w:t>
      </w:r>
      <w:r>
        <w:t>внесении изменений в данные реестра</w:t>
      </w:r>
      <w:r w:rsidRPr="00453F54">
        <w:t xml:space="preserve"> в следующих случаях: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не представлен пакет документов, предусмотренный</w:t>
      </w:r>
      <w:r w:rsidRPr="00453F54">
        <w:rPr>
          <w:color w:val="000000" w:themeColor="text1"/>
        </w:rPr>
        <w:t xml:space="preserve"> п. 1</w:t>
      </w:r>
      <w:r w:rsidRPr="00453F54">
        <w:t xml:space="preserve"> подраздела </w:t>
      </w:r>
      <w:r>
        <w:t>4.1.</w:t>
      </w:r>
      <w:r w:rsidRPr="00453F54">
        <w:t xml:space="preserve"> раздела </w:t>
      </w:r>
      <w:r>
        <w:t>4</w:t>
      </w:r>
      <w:r w:rsidRPr="00453F54">
        <w:t xml:space="preserve"> настоящего </w:t>
      </w:r>
      <w:r>
        <w:t>порядка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информация, которая отражена в документах, предусмотренных</w:t>
      </w:r>
      <w:r w:rsidRPr="00453F54">
        <w:rPr>
          <w:color w:val="000000" w:themeColor="text1"/>
        </w:rPr>
        <w:t xml:space="preserve"> п. 1</w:t>
      </w:r>
      <w:r w:rsidRPr="00453F54">
        <w:t xml:space="preserve"> подраздела </w:t>
      </w:r>
      <w:r>
        <w:t>4.1.</w:t>
      </w:r>
      <w:r w:rsidRPr="00453F54">
        <w:t xml:space="preserve"> раздела </w:t>
      </w:r>
      <w:r>
        <w:t>4</w:t>
      </w:r>
      <w:r w:rsidRPr="00453F54">
        <w:t xml:space="preserve"> настоящего </w:t>
      </w:r>
      <w:r>
        <w:t>порядка</w:t>
      </w:r>
      <w:r w:rsidRPr="00453F54">
        <w:t>, является неполной и</w:t>
      </w:r>
      <w:r>
        <w:t xml:space="preserve"> (или)</w:t>
      </w:r>
      <w:r w:rsidRPr="00453F54">
        <w:t xml:space="preserve"> недостоверной.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Pr="00453F54">
        <w:t xml:space="preserve"> В случа</w:t>
      </w:r>
      <w:r>
        <w:t>е</w:t>
      </w:r>
      <w:r w:rsidRPr="00453F54">
        <w:t xml:space="preserve"> приостановления рассмотрения вопроса о внесении </w:t>
      </w:r>
      <w:r>
        <w:t>изменений в данные</w:t>
      </w:r>
      <w:r w:rsidRPr="00453F54">
        <w:t xml:space="preserve"> реестр</w:t>
      </w:r>
      <w:r>
        <w:t>а</w:t>
      </w:r>
      <w:r w:rsidRPr="00453F54">
        <w:t xml:space="preserve"> департамент направляет в адрес </w:t>
      </w:r>
      <w:r>
        <w:t xml:space="preserve">заявителя </w:t>
      </w:r>
      <w:r w:rsidRPr="00453F54">
        <w:t>письменн</w:t>
      </w:r>
      <w:r>
        <w:t>ые</w:t>
      </w:r>
      <w:r w:rsidRPr="00453F54">
        <w:t xml:space="preserve"> мотивированные замечания.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6.</w:t>
      </w:r>
      <w:r w:rsidRPr="004C329C">
        <w:rPr>
          <w:color w:val="000000" w:themeColor="text1"/>
        </w:rPr>
        <w:t xml:space="preserve"> </w:t>
      </w:r>
      <w:r w:rsidRPr="004D027B">
        <w:rPr>
          <w:color w:val="000000" w:themeColor="text1"/>
        </w:rPr>
        <w:t xml:space="preserve">При наличии положительного заключения по результатам проведенной экспертизы поступивших документов </w:t>
      </w:r>
      <w:r>
        <w:rPr>
          <w:color w:val="000000" w:themeColor="text1"/>
        </w:rPr>
        <w:t>департамент</w:t>
      </w:r>
      <w:r w:rsidRPr="004D027B">
        <w:rPr>
          <w:color w:val="000000" w:themeColor="text1"/>
        </w:rPr>
        <w:t xml:space="preserve">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епартамента о внесе</w:t>
      </w:r>
      <w:r>
        <w:rPr>
          <w:color w:val="000000" w:themeColor="text1"/>
        </w:rPr>
        <w:t>нии изменений в р</w:t>
      </w:r>
      <w:r w:rsidRPr="004D027B">
        <w:rPr>
          <w:color w:val="000000" w:themeColor="text1"/>
        </w:rPr>
        <w:t>еестр</w:t>
      </w:r>
      <w:r>
        <w:rPr>
          <w:color w:val="000000" w:themeColor="text1"/>
        </w:rPr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Pr="00453F54">
        <w:t>. Департамент отказывает во внесении</w:t>
      </w:r>
      <w:r>
        <w:t xml:space="preserve"> изменений</w:t>
      </w:r>
      <w:r w:rsidRPr="00453F54">
        <w:t xml:space="preserve"> в</w:t>
      </w:r>
      <w:r>
        <w:t xml:space="preserve"> данные</w:t>
      </w:r>
      <w:r w:rsidRPr="00453F54">
        <w:t xml:space="preserve"> реестр</w:t>
      </w:r>
      <w:r>
        <w:t>а</w:t>
      </w:r>
      <w:r w:rsidRPr="00453F54">
        <w:t xml:space="preserve"> в случае, если </w:t>
      </w:r>
      <w:r>
        <w:t>заявитель</w:t>
      </w:r>
      <w:r w:rsidRPr="00453F54">
        <w:t xml:space="preserve"> в течение 25 дней с момента направления департаментом мотивированных замечаний не представ</w:t>
      </w:r>
      <w:r>
        <w:t>и</w:t>
      </w:r>
      <w:r w:rsidRPr="00453F54">
        <w:t>л документы, подтверждающие устранение замечаний.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</w:t>
      </w:r>
      <w:r w:rsidRPr="00453F54">
        <w:t>После получен</w:t>
      </w:r>
      <w:r>
        <w:t>ия отказа во внесении изменений в данные реестра</w:t>
      </w:r>
      <w:r w:rsidRPr="00453F54">
        <w:t xml:space="preserve"> </w:t>
      </w:r>
      <w:r>
        <w:t xml:space="preserve">заявитель </w:t>
      </w:r>
      <w:r w:rsidRPr="00453F54">
        <w:t>име</w:t>
      </w:r>
      <w:r>
        <w:t>ет</w:t>
      </w:r>
      <w:r w:rsidRPr="00453F54">
        <w:t xml:space="preserve"> право повторно обратиться в департамент по вопросу </w:t>
      </w:r>
      <w:r>
        <w:t>внесения изменений в данные реестра</w:t>
      </w:r>
      <w:r>
        <w:rPr>
          <w:color w:val="000000" w:themeColor="text1"/>
        </w:rPr>
        <w:t xml:space="preserve"> </w:t>
      </w:r>
      <w:r w:rsidRPr="00453F54">
        <w:t>с приложением документов,</w:t>
      </w:r>
      <w:r w:rsidRPr="00453F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указанных в </w:t>
      </w:r>
      <w:r w:rsidRPr="00453F54">
        <w:rPr>
          <w:color w:val="000000" w:themeColor="text1"/>
        </w:rPr>
        <w:t>п. 1</w:t>
      </w:r>
      <w:r w:rsidRPr="00453F54">
        <w:t xml:space="preserve"> подраздела </w:t>
      </w:r>
      <w:r>
        <w:t>4.1.</w:t>
      </w:r>
      <w:r w:rsidRPr="00453F54">
        <w:t xml:space="preserve"> раздела </w:t>
      </w:r>
      <w:r>
        <w:t>4</w:t>
      </w:r>
      <w:r w:rsidRPr="00453F54">
        <w:t xml:space="preserve"> настоящего </w:t>
      </w:r>
      <w:r>
        <w:t>порядка</w:t>
      </w:r>
      <w:r w:rsidRPr="00453F54">
        <w:t>.</w:t>
      </w:r>
    </w:p>
    <w:p w:rsidR="00974BD9" w:rsidRPr="00260A08" w:rsidRDefault="00974BD9" w:rsidP="00974BD9">
      <w:pPr>
        <w:autoSpaceDE w:val="0"/>
        <w:autoSpaceDN w:val="0"/>
        <w:adjustRightInd w:val="0"/>
        <w:ind w:firstLine="567"/>
        <w:jc w:val="both"/>
      </w:pP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4.2. Внесение изменений и о</w:t>
      </w:r>
      <w:r w:rsidRPr="004D027B">
        <w:rPr>
          <w:b/>
        </w:rPr>
        <w:t>бновление в реестре</w:t>
      </w:r>
      <w:r>
        <w:rPr>
          <w:b/>
        </w:rPr>
        <w:t xml:space="preserve"> </w:t>
      </w:r>
      <w:r w:rsidRPr="004D027B">
        <w:rPr>
          <w:b/>
        </w:rPr>
        <w:t>данных</w:t>
      </w:r>
      <w:r>
        <w:rPr>
          <w:b/>
        </w:rPr>
        <w:t xml:space="preserve"> о</w:t>
      </w:r>
      <w:r w:rsidRPr="004D027B">
        <w:rPr>
          <w:b/>
        </w:rPr>
        <w:t xml:space="preserve"> </w:t>
      </w:r>
      <w:r>
        <w:rPr>
          <w:b/>
        </w:rPr>
        <w:t>земельных участках.</w:t>
      </w:r>
      <w:r w:rsidRPr="004D027B">
        <w:rPr>
          <w:b/>
        </w:rPr>
        <w:t xml:space="preserve"> 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Pr="00E043AD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1. </w:t>
      </w:r>
      <w:r w:rsidRPr="00E043AD">
        <w:t xml:space="preserve">Для </w:t>
      </w:r>
      <w:r>
        <w:t xml:space="preserve">изменения </w:t>
      </w:r>
      <w:r w:rsidRPr="00E043AD">
        <w:t xml:space="preserve">данных </w:t>
      </w:r>
      <w:r>
        <w:t>в земельных участках</w:t>
      </w:r>
      <w:r w:rsidRPr="00E043AD">
        <w:t xml:space="preserve">, </w:t>
      </w:r>
      <w:r>
        <w:t>заявитель</w:t>
      </w:r>
      <w:r w:rsidRPr="00E043AD">
        <w:t xml:space="preserve"> предоставляет в департамент</w:t>
      </w:r>
      <w:r>
        <w:t xml:space="preserve"> </w:t>
      </w:r>
      <w:r w:rsidRPr="009B1037">
        <w:t>следующий пакет документов</w:t>
      </w:r>
      <w:r w:rsidRPr="00E043AD">
        <w:t>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Pr="00E043AD">
        <w:t xml:space="preserve"> заявление о внесении изменений в реестр</w:t>
      </w:r>
      <w:r w:rsidRPr="004D027B">
        <w:t xml:space="preserve"> в отношении </w:t>
      </w:r>
      <w:r>
        <w:t xml:space="preserve">земельного участка </w:t>
      </w:r>
      <w:r w:rsidRPr="004D027B">
        <w:t xml:space="preserve">по установленной форме (приложение № </w:t>
      </w:r>
      <w:r>
        <w:t>5</w:t>
      </w:r>
      <w:r w:rsidRPr="004D027B">
        <w:t xml:space="preserve">); </w:t>
      </w:r>
    </w:p>
    <w:p w:rsidR="00974BD9" w:rsidRDefault="00974BD9" w:rsidP="00974BD9">
      <w:pPr>
        <w:autoSpaceDE w:val="0"/>
        <w:autoSpaceDN w:val="0"/>
        <w:adjustRightInd w:val="0"/>
        <w:ind w:firstLine="567"/>
        <w:jc w:val="both"/>
      </w:pPr>
      <w:r>
        <w:t>-</w:t>
      </w:r>
      <w:r w:rsidRPr="000A2807">
        <w:t xml:space="preserve"> </w:t>
      </w:r>
      <w:r w:rsidRPr="003E4C2B">
        <w:t>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- выписку из </w:t>
      </w:r>
      <w:r w:rsidRPr="004D027B">
        <w:t>Един</w:t>
      </w:r>
      <w:r>
        <w:t>ого</w:t>
      </w:r>
      <w:r w:rsidRPr="004D027B">
        <w:t xml:space="preserve"> государственн</w:t>
      </w:r>
      <w:r>
        <w:t>ого</w:t>
      </w:r>
      <w:r w:rsidRPr="004D027B">
        <w:t xml:space="preserve"> реестр</w:t>
      </w:r>
      <w:r>
        <w:t>а</w:t>
      </w:r>
      <w:r w:rsidRPr="004D027B">
        <w:t xml:space="preserve"> недвижимо</w:t>
      </w:r>
      <w:r>
        <w:t xml:space="preserve">сти об основных характеристиках и зарегистрированных правах на земельный участок, </w:t>
      </w:r>
      <w:proofErr w:type="gramStart"/>
      <w:r>
        <w:rPr>
          <w:rFonts w:eastAsiaTheme="minorHAnsi"/>
          <w:lang w:eastAsia="en-US"/>
        </w:rPr>
        <w:t>подтверждающая</w:t>
      </w:r>
      <w:proofErr w:type="gramEnd"/>
      <w:r>
        <w:rPr>
          <w:rFonts w:eastAsiaTheme="minorHAnsi"/>
          <w:lang w:eastAsia="en-US"/>
        </w:rPr>
        <w:t xml:space="preserve"> изменения</w:t>
      </w:r>
      <w:r>
        <w:t>.</w:t>
      </w:r>
    </w:p>
    <w:p w:rsidR="00974BD9" w:rsidRDefault="00974BD9" w:rsidP="00974BD9">
      <w:pPr>
        <w:autoSpaceDE w:val="0"/>
        <w:autoSpaceDN w:val="0"/>
        <w:adjustRightInd w:val="0"/>
        <w:ind w:firstLine="567"/>
        <w:jc w:val="both"/>
      </w:pPr>
      <w:r w:rsidRPr="00260A08">
        <w:t xml:space="preserve">2. </w:t>
      </w:r>
      <w:r w:rsidRPr="00E043AD">
        <w:t xml:space="preserve">Для обновления в реестре данных </w:t>
      </w:r>
      <w:r>
        <w:t xml:space="preserve">о земельном участке юридическое лицо </w:t>
      </w:r>
      <w:r w:rsidRPr="00260A08">
        <w:t xml:space="preserve">ежегодно до 1 </w:t>
      </w:r>
      <w:r>
        <w:t>мая</w:t>
      </w:r>
      <w:r w:rsidRPr="00260A08">
        <w:t xml:space="preserve"> года, следующего за </w:t>
      </w:r>
      <w:proofErr w:type="gramStart"/>
      <w:r w:rsidRPr="00260A08">
        <w:t>отчетным</w:t>
      </w:r>
      <w:proofErr w:type="gramEnd"/>
      <w:r w:rsidRPr="00260A08">
        <w:t>, предоставля</w:t>
      </w:r>
      <w:r>
        <w:t>е</w:t>
      </w:r>
      <w:r w:rsidRPr="00260A08">
        <w:t>т обновленные (актуализированные) данные о</w:t>
      </w:r>
      <w:r>
        <w:t xml:space="preserve"> земельных участках по форме согласно приложению</w:t>
      </w:r>
      <w:r w:rsidRPr="00260A08">
        <w:t xml:space="preserve"> № </w:t>
      </w:r>
      <w:r>
        <w:t xml:space="preserve">3, </w:t>
      </w:r>
      <w:r w:rsidRPr="00260A08">
        <w:t xml:space="preserve">к настоящему </w:t>
      </w:r>
      <w:r>
        <w:t>порядка</w:t>
      </w:r>
      <w:r w:rsidRPr="00260A08"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453F54">
        <w:t xml:space="preserve">. По результатам рассмотрения документов, </w:t>
      </w:r>
      <w:r w:rsidRPr="00453F54">
        <w:rPr>
          <w:color w:val="000000" w:themeColor="text1"/>
        </w:rPr>
        <w:t>установленных п. 1</w:t>
      </w:r>
      <w:r>
        <w:t xml:space="preserve"> подраздела 4.2.</w:t>
      </w:r>
      <w:r w:rsidRPr="00453F54">
        <w:t xml:space="preserve"> раздела </w:t>
      </w:r>
      <w:r>
        <w:t>4</w:t>
      </w:r>
      <w:r w:rsidRPr="00453F54">
        <w:t xml:space="preserve"> </w:t>
      </w:r>
      <w:r>
        <w:t>настоящего порядка</w:t>
      </w:r>
      <w:r w:rsidRPr="00453F54">
        <w:rPr>
          <w:color w:val="000000" w:themeColor="text1"/>
        </w:rPr>
        <w:t>,</w:t>
      </w:r>
      <w:r w:rsidRPr="00453F54">
        <w:t xml:space="preserve"> департамент принимает одно из следующих решений: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- внести </w:t>
      </w:r>
      <w:r>
        <w:t xml:space="preserve">изменения в данные </w:t>
      </w:r>
      <w:r w:rsidRPr="00453F54">
        <w:t>реестр</w:t>
      </w:r>
      <w:r>
        <w:t>а</w:t>
      </w:r>
      <w:r w:rsidRPr="00453F54">
        <w:t>;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приостановить рассмотрение вопроса о внесении</w:t>
      </w:r>
      <w:r>
        <w:t xml:space="preserve"> изменений в данные</w:t>
      </w:r>
      <w:r w:rsidRPr="00453F54">
        <w:t xml:space="preserve"> реестр</w:t>
      </w:r>
      <w:r>
        <w:t>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отказать во внесении</w:t>
      </w:r>
      <w:r>
        <w:t xml:space="preserve"> изменений в данные</w:t>
      </w:r>
      <w:r w:rsidRPr="00453F54">
        <w:t xml:space="preserve"> реестр</w:t>
      </w:r>
      <w:r>
        <w:t>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453F54">
        <w:t xml:space="preserve">. Департамент приостанавливает рассмотрение вопроса о </w:t>
      </w:r>
      <w:r>
        <w:t>внесении изменений в данные реестра</w:t>
      </w:r>
      <w:r w:rsidRPr="00453F54">
        <w:t xml:space="preserve"> в следующих случаях: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не представлен пакет документов, предусмотренный</w:t>
      </w:r>
      <w:r w:rsidRPr="00453F54">
        <w:rPr>
          <w:color w:val="000000" w:themeColor="text1"/>
        </w:rPr>
        <w:t xml:space="preserve"> п. 1</w:t>
      </w:r>
      <w:r w:rsidRPr="00453F54">
        <w:t xml:space="preserve"> подраздела </w:t>
      </w:r>
      <w:r>
        <w:t>4.2.</w:t>
      </w:r>
      <w:r w:rsidRPr="00453F54">
        <w:t xml:space="preserve"> раздела </w:t>
      </w:r>
      <w:r>
        <w:t>4</w:t>
      </w:r>
      <w:r w:rsidRPr="00453F54">
        <w:t xml:space="preserve"> настоящего </w:t>
      </w:r>
      <w:r>
        <w:t>порядка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информация, которая отражена в документах, предусмотренных</w:t>
      </w:r>
      <w:r w:rsidRPr="00453F54">
        <w:rPr>
          <w:color w:val="000000" w:themeColor="text1"/>
        </w:rPr>
        <w:t xml:space="preserve"> п. 1</w:t>
      </w:r>
      <w:r w:rsidRPr="00453F54">
        <w:t xml:space="preserve"> подраздела </w:t>
      </w:r>
      <w:r>
        <w:t>4.2.</w:t>
      </w:r>
      <w:r w:rsidRPr="00453F54">
        <w:t xml:space="preserve"> раздела </w:t>
      </w:r>
      <w:r>
        <w:t>4</w:t>
      </w:r>
      <w:r w:rsidRPr="00453F54">
        <w:t xml:space="preserve"> настоящего </w:t>
      </w:r>
      <w:r>
        <w:t>порядка</w:t>
      </w:r>
      <w:r w:rsidRPr="00453F54">
        <w:t>, является неполной и</w:t>
      </w:r>
      <w:r>
        <w:t xml:space="preserve"> (или)</w:t>
      </w:r>
      <w:r w:rsidRPr="00453F54">
        <w:t xml:space="preserve"> недостоверной.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4. В случае</w:t>
      </w:r>
      <w:r w:rsidRPr="00453F54">
        <w:t xml:space="preserve"> приостановления рассмотрения вопроса о внесении </w:t>
      </w:r>
      <w:r>
        <w:t>изменений в данные</w:t>
      </w:r>
      <w:r w:rsidRPr="00453F54">
        <w:t xml:space="preserve"> реестр</w:t>
      </w:r>
      <w:r>
        <w:t>а</w:t>
      </w:r>
      <w:r w:rsidRPr="00453F54">
        <w:t xml:space="preserve"> департамент направляет в адрес </w:t>
      </w:r>
      <w:r>
        <w:t>заявителя</w:t>
      </w:r>
      <w:r w:rsidRPr="00453F54">
        <w:t xml:space="preserve"> письменн</w:t>
      </w:r>
      <w:r>
        <w:t>ые</w:t>
      </w:r>
      <w:r w:rsidRPr="00453F54">
        <w:t xml:space="preserve"> мотивированные замечания.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Pr="004C329C">
        <w:rPr>
          <w:color w:val="000000" w:themeColor="text1"/>
        </w:rPr>
        <w:t xml:space="preserve"> </w:t>
      </w:r>
      <w:r w:rsidRPr="004D027B">
        <w:rPr>
          <w:color w:val="000000" w:themeColor="text1"/>
        </w:rPr>
        <w:t xml:space="preserve">При наличии положительного заключения по результатам проведенной экспертизы поступивших документов </w:t>
      </w:r>
      <w:r>
        <w:rPr>
          <w:color w:val="000000" w:themeColor="text1"/>
        </w:rPr>
        <w:t>департамент</w:t>
      </w:r>
      <w:r w:rsidRPr="004D027B">
        <w:rPr>
          <w:color w:val="000000" w:themeColor="text1"/>
        </w:rPr>
        <w:t xml:space="preserve">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епартамента о внесе</w:t>
      </w:r>
      <w:r>
        <w:rPr>
          <w:color w:val="000000" w:themeColor="text1"/>
        </w:rPr>
        <w:t>нии изменений в данные р</w:t>
      </w:r>
      <w:r w:rsidRPr="004D027B">
        <w:rPr>
          <w:color w:val="000000" w:themeColor="text1"/>
        </w:rPr>
        <w:t>еестр</w:t>
      </w:r>
      <w:r>
        <w:rPr>
          <w:color w:val="000000" w:themeColor="text1"/>
        </w:rPr>
        <w:t>а.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453F54">
        <w:t>. Департамент отказывает во внесении</w:t>
      </w:r>
      <w:r>
        <w:t xml:space="preserve"> изменений</w:t>
      </w:r>
      <w:r w:rsidRPr="00453F54">
        <w:t xml:space="preserve"> в</w:t>
      </w:r>
      <w:r>
        <w:t xml:space="preserve"> данные</w:t>
      </w:r>
      <w:r w:rsidRPr="00453F54">
        <w:t xml:space="preserve"> реестр</w:t>
      </w:r>
      <w:r>
        <w:t>а</w:t>
      </w:r>
      <w:r w:rsidRPr="00453F54">
        <w:t xml:space="preserve"> в случае, если </w:t>
      </w:r>
      <w:r>
        <w:t>заявитель</w:t>
      </w:r>
      <w:r w:rsidRPr="00453F54">
        <w:t xml:space="preserve"> в течение 25 дней с момента направления департаментом мотивированных замечаний не представ</w:t>
      </w:r>
      <w:r>
        <w:t>и</w:t>
      </w:r>
      <w:r w:rsidRPr="00453F54">
        <w:t>л документы, подтверждающие устранение замечаний.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r w:rsidRPr="00453F54">
        <w:t>После получен</w:t>
      </w:r>
      <w:r>
        <w:t>ия отказа во внесении изменений в данные реестра</w:t>
      </w:r>
      <w:r w:rsidRPr="00453F54">
        <w:t xml:space="preserve"> </w:t>
      </w:r>
      <w:r>
        <w:t xml:space="preserve">заявитель </w:t>
      </w:r>
      <w:r w:rsidRPr="00453F54">
        <w:t>име</w:t>
      </w:r>
      <w:r>
        <w:t>ет</w:t>
      </w:r>
      <w:r w:rsidRPr="00453F54">
        <w:t xml:space="preserve"> право повторно обратиться в департамент по вопросу </w:t>
      </w:r>
      <w:r>
        <w:t>внесения изменений в данные реестра</w:t>
      </w:r>
      <w:r>
        <w:rPr>
          <w:color w:val="000000" w:themeColor="text1"/>
        </w:rPr>
        <w:t xml:space="preserve"> </w:t>
      </w:r>
      <w:r w:rsidRPr="00453F54">
        <w:t>с приложением документов,</w:t>
      </w:r>
      <w:r w:rsidRPr="00453F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указанных в </w:t>
      </w:r>
      <w:r w:rsidRPr="00453F54">
        <w:rPr>
          <w:color w:val="000000" w:themeColor="text1"/>
        </w:rPr>
        <w:t>п. 1</w:t>
      </w:r>
      <w:r w:rsidRPr="00453F54">
        <w:t xml:space="preserve"> подраздела </w:t>
      </w:r>
      <w:r>
        <w:t>4.2.</w:t>
      </w:r>
      <w:r w:rsidRPr="00453F54">
        <w:t xml:space="preserve"> раздела </w:t>
      </w:r>
      <w:r>
        <w:t>4</w:t>
      </w:r>
      <w:r w:rsidRPr="00453F54">
        <w:t xml:space="preserve"> настоящего </w:t>
      </w:r>
      <w:r>
        <w:t>порядка</w:t>
      </w:r>
      <w:r w:rsidRPr="00453F54">
        <w:t>.</w:t>
      </w:r>
    </w:p>
    <w:p w:rsidR="00974BD9" w:rsidRPr="00260A08" w:rsidRDefault="00974BD9" w:rsidP="00974BD9">
      <w:pPr>
        <w:autoSpaceDE w:val="0"/>
        <w:autoSpaceDN w:val="0"/>
        <w:adjustRightInd w:val="0"/>
        <w:ind w:firstLine="567"/>
        <w:jc w:val="both"/>
      </w:pP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outlineLvl w:val="2"/>
        <w:rPr>
          <w:b/>
        </w:rPr>
      </w:pPr>
      <w:r>
        <w:rPr>
          <w:b/>
        </w:rPr>
        <w:t>4.3. Внесение изменений и о</w:t>
      </w:r>
      <w:r w:rsidRPr="004D027B">
        <w:rPr>
          <w:b/>
        </w:rPr>
        <w:t>бновление в реестре</w:t>
      </w:r>
      <w:r>
        <w:rPr>
          <w:b/>
        </w:rPr>
        <w:t xml:space="preserve"> </w:t>
      </w:r>
      <w:r w:rsidRPr="004D027B">
        <w:rPr>
          <w:b/>
        </w:rPr>
        <w:t>данных</w:t>
      </w:r>
      <w:r>
        <w:rPr>
          <w:b/>
        </w:rPr>
        <w:t xml:space="preserve"> о движимом имуществе.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outlineLvl w:val="2"/>
        <w:rPr>
          <w:b/>
        </w:rPr>
      </w:pPr>
    </w:p>
    <w:p w:rsidR="00974BD9" w:rsidRPr="00E043AD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1. </w:t>
      </w:r>
      <w:r w:rsidRPr="00E043AD">
        <w:t xml:space="preserve">Для </w:t>
      </w:r>
      <w:r>
        <w:t xml:space="preserve">изменения </w:t>
      </w:r>
      <w:r w:rsidRPr="00E043AD">
        <w:t xml:space="preserve">данных </w:t>
      </w:r>
      <w:r>
        <w:t>в движимом имуществе</w:t>
      </w:r>
      <w:r w:rsidRPr="00E043AD">
        <w:t xml:space="preserve">, </w:t>
      </w:r>
      <w:r>
        <w:t>заявитель</w:t>
      </w:r>
      <w:r w:rsidRPr="00E043AD">
        <w:t xml:space="preserve"> предоставляет в департамент</w:t>
      </w:r>
      <w:r>
        <w:t xml:space="preserve"> </w:t>
      </w:r>
      <w:r w:rsidRPr="009B1037">
        <w:t>следующий пакет документов</w:t>
      </w:r>
      <w:r w:rsidRPr="00E043AD">
        <w:t>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E043AD">
        <w:t>заявление о внесении изменений в реестр</w:t>
      </w:r>
      <w:r w:rsidRPr="004D027B">
        <w:t xml:space="preserve"> в отношении </w:t>
      </w:r>
      <w:r>
        <w:t xml:space="preserve">движимого имущества </w:t>
      </w:r>
      <w:r w:rsidRPr="004D027B">
        <w:t xml:space="preserve">по установленной форме (приложение № </w:t>
      </w:r>
      <w:r>
        <w:t>5</w:t>
      </w:r>
      <w:r w:rsidRPr="004D027B">
        <w:t xml:space="preserve">); </w:t>
      </w:r>
    </w:p>
    <w:p w:rsidR="00974BD9" w:rsidRPr="00094A94" w:rsidRDefault="00974BD9" w:rsidP="00974BD9">
      <w:pPr>
        <w:autoSpaceDE w:val="0"/>
        <w:autoSpaceDN w:val="0"/>
        <w:adjustRightInd w:val="0"/>
        <w:ind w:firstLine="567"/>
        <w:jc w:val="both"/>
      </w:pPr>
      <w:r>
        <w:t>- инвентарная карточка учета нефинансовых активов, утвержденная приказом Минфина России от 30.03.2015 № 52н «Об утверждении форм первичных учетных 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974BD9" w:rsidRPr="003E4C2B" w:rsidRDefault="00974BD9" w:rsidP="00974BD9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- </w:t>
      </w:r>
      <w:r>
        <w:t xml:space="preserve">копию </w:t>
      </w:r>
      <w:r w:rsidRPr="003E4C2B">
        <w:t>паспорт</w:t>
      </w:r>
      <w:r>
        <w:t>а</w:t>
      </w:r>
      <w:r w:rsidRPr="003E4C2B">
        <w:t xml:space="preserve"> транспортного средства</w:t>
      </w:r>
      <w:r>
        <w:t>.</w:t>
      </w:r>
    </w:p>
    <w:p w:rsidR="00974BD9" w:rsidRDefault="00974BD9" w:rsidP="00974BD9">
      <w:pPr>
        <w:autoSpaceDE w:val="0"/>
        <w:autoSpaceDN w:val="0"/>
        <w:adjustRightInd w:val="0"/>
        <w:ind w:firstLine="567"/>
        <w:jc w:val="both"/>
      </w:pPr>
      <w:r w:rsidRPr="00260A08">
        <w:t xml:space="preserve">2. </w:t>
      </w:r>
      <w:r w:rsidRPr="00E043AD">
        <w:t xml:space="preserve">Для обновления в реестре данных </w:t>
      </w:r>
      <w:r>
        <w:t xml:space="preserve">о движимом имуществе юридическое лицо </w:t>
      </w:r>
      <w:r w:rsidRPr="00260A08">
        <w:t xml:space="preserve">ежегодно до 1 </w:t>
      </w:r>
      <w:r>
        <w:t>мая</w:t>
      </w:r>
      <w:r w:rsidRPr="00260A08">
        <w:t xml:space="preserve"> года, следующего за </w:t>
      </w:r>
      <w:proofErr w:type="gramStart"/>
      <w:r w:rsidRPr="00260A08">
        <w:t>отчетным</w:t>
      </w:r>
      <w:proofErr w:type="gramEnd"/>
      <w:r w:rsidRPr="00260A08">
        <w:t>, предоставля</w:t>
      </w:r>
      <w:r>
        <w:t>е</w:t>
      </w:r>
      <w:r w:rsidRPr="00260A08">
        <w:t>т обновленные (актуализированные) данные о</w:t>
      </w:r>
      <w:r>
        <w:t xml:space="preserve"> движимом имуществе по форме согласно приложению</w:t>
      </w:r>
      <w:r w:rsidRPr="00260A08">
        <w:t xml:space="preserve"> № </w:t>
      </w:r>
      <w:r>
        <w:t xml:space="preserve">4, </w:t>
      </w:r>
      <w:r w:rsidRPr="00260A08">
        <w:t xml:space="preserve">к настоящему </w:t>
      </w:r>
      <w:r>
        <w:t>порядку</w:t>
      </w:r>
      <w:r w:rsidRPr="00260A08"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</w:t>
      </w:r>
      <w:r w:rsidRPr="00453F54">
        <w:t xml:space="preserve">По результатам рассмотрения документов, </w:t>
      </w:r>
      <w:r w:rsidRPr="00453F54">
        <w:rPr>
          <w:color w:val="000000" w:themeColor="text1"/>
        </w:rPr>
        <w:t>установленных п. 1</w:t>
      </w:r>
      <w:r>
        <w:t xml:space="preserve"> подраздела 4.3.</w:t>
      </w:r>
      <w:r w:rsidRPr="00453F54">
        <w:t xml:space="preserve"> </w:t>
      </w:r>
      <w:r w:rsidRPr="00453F54">
        <w:lastRenderedPageBreak/>
        <w:t xml:space="preserve">раздела </w:t>
      </w:r>
      <w:r>
        <w:t>4</w:t>
      </w:r>
      <w:r w:rsidRPr="00453F54">
        <w:t xml:space="preserve"> </w:t>
      </w:r>
      <w:r>
        <w:t>настоящего порядка</w:t>
      </w:r>
      <w:r w:rsidRPr="00453F54">
        <w:rPr>
          <w:color w:val="000000" w:themeColor="text1"/>
        </w:rPr>
        <w:t>,</w:t>
      </w:r>
      <w:r w:rsidRPr="00453F54">
        <w:t xml:space="preserve"> департамент принимает одно из следующих решений: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- внести </w:t>
      </w:r>
      <w:r>
        <w:t xml:space="preserve">изменения в данные </w:t>
      </w:r>
      <w:r w:rsidRPr="00453F54">
        <w:t>реестр</w:t>
      </w:r>
      <w:r>
        <w:t>а</w:t>
      </w:r>
      <w:r w:rsidRPr="00453F54">
        <w:t>;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приостановить рассмотрение вопроса о внесении</w:t>
      </w:r>
      <w:r>
        <w:t xml:space="preserve"> изменений в данные</w:t>
      </w:r>
      <w:r w:rsidRPr="00453F54">
        <w:t xml:space="preserve"> реестр</w:t>
      </w:r>
      <w:r>
        <w:t>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отказать во внесении</w:t>
      </w:r>
      <w:r>
        <w:t xml:space="preserve"> изменений в данные</w:t>
      </w:r>
      <w:r w:rsidRPr="00453F54">
        <w:t xml:space="preserve"> реестр</w:t>
      </w:r>
      <w:r>
        <w:t>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453F54">
        <w:t xml:space="preserve">. Департамент приостанавливает рассмотрение вопроса о </w:t>
      </w:r>
      <w:r>
        <w:t>внесении изменений в данные реестра</w:t>
      </w:r>
      <w:r w:rsidRPr="00453F54">
        <w:t xml:space="preserve"> в следующих случаях: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не представлен пакет документов, предусмотренный</w:t>
      </w:r>
      <w:r w:rsidRPr="00453F54">
        <w:rPr>
          <w:color w:val="000000" w:themeColor="text1"/>
        </w:rPr>
        <w:t xml:space="preserve"> п. 1</w:t>
      </w:r>
      <w:r w:rsidRPr="00453F54">
        <w:t xml:space="preserve"> подраздела </w:t>
      </w:r>
      <w:r>
        <w:t>4.3.</w:t>
      </w:r>
      <w:r w:rsidRPr="00453F54">
        <w:t xml:space="preserve"> раздела </w:t>
      </w:r>
      <w:r>
        <w:t>4</w:t>
      </w:r>
      <w:r w:rsidRPr="00453F54">
        <w:t xml:space="preserve"> настоящего </w:t>
      </w:r>
      <w:r>
        <w:t>порядка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информация, которая отражена в документах, предусмотренных</w:t>
      </w:r>
      <w:r w:rsidRPr="00453F54">
        <w:rPr>
          <w:color w:val="000000" w:themeColor="text1"/>
        </w:rPr>
        <w:t xml:space="preserve"> п. 1</w:t>
      </w:r>
      <w:r w:rsidRPr="00453F54">
        <w:t xml:space="preserve"> подраздела </w:t>
      </w:r>
      <w:r>
        <w:t>4.3.</w:t>
      </w:r>
      <w:r w:rsidRPr="00453F54">
        <w:t xml:space="preserve"> раздела </w:t>
      </w:r>
      <w:r>
        <w:t>4</w:t>
      </w:r>
      <w:r w:rsidRPr="00453F54">
        <w:t xml:space="preserve"> настоящего </w:t>
      </w:r>
      <w:r>
        <w:t>порядка</w:t>
      </w:r>
      <w:r w:rsidRPr="00453F54">
        <w:t>, является неполной и</w:t>
      </w:r>
      <w:r>
        <w:t xml:space="preserve"> (или)</w:t>
      </w:r>
      <w:r w:rsidRPr="00453F54">
        <w:t xml:space="preserve"> недостоверной.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Pr="00453F54">
        <w:t xml:space="preserve"> В случа</w:t>
      </w:r>
      <w:r>
        <w:t>е</w:t>
      </w:r>
      <w:r w:rsidRPr="00453F54">
        <w:t xml:space="preserve"> приостановления рассмотрения вопроса о внесении </w:t>
      </w:r>
      <w:r>
        <w:t>изменений в данные</w:t>
      </w:r>
      <w:r w:rsidRPr="00453F54">
        <w:t xml:space="preserve"> реестр</w:t>
      </w:r>
      <w:r>
        <w:t>а</w:t>
      </w:r>
      <w:r w:rsidRPr="00453F54">
        <w:t xml:space="preserve"> департамент направляет в адрес </w:t>
      </w:r>
      <w:r>
        <w:t>заявителя</w:t>
      </w:r>
      <w:r w:rsidRPr="00453F54">
        <w:t xml:space="preserve"> </w:t>
      </w:r>
      <w:r>
        <w:t>письменные</w:t>
      </w:r>
      <w:r w:rsidRPr="00453F54">
        <w:t xml:space="preserve"> мотивированные замечани</w:t>
      </w:r>
      <w:r>
        <w:t>е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6.</w:t>
      </w:r>
      <w:r w:rsidRPr="004C329C">
        <w:rPr>
          <w:color w:val="000000" w:themeColor="text1"/>
        </w:rPr>
        <w:t xml:space="preserve"> </w:t>
      </w:r>
      <w:r w:rsidRPr="004D027B">
        <w:rPr>
          <w:color w:val="000000" w:themeColor="text1"/>
        </w:rPr>
        <w:t xml:space="preserve">При наличии положительного заключения по результатам проведенной экспертизы поступивших документов </w:t>
      </w:r>
      <w:r>
        <w:rPr>
          <w:color w:val="000000" w:themeColor="text1"/>
        </w:rPr>
        <w:t>департамент</w:t>
      </w:r>
      <w:r w:rsidRPr="004D027B">
        <w:rPr>
          <w:color w:val="000000" w:themeColor="text1"/>
        </w:rPr>
        <w:t xml:space="preserve">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епартамента о внесе</w:t>
      </w:r>
      <w:r>
        <w:rPr>
          <w:color w:val="000000" w:themeColor="text1"/>
        </w:rPr>
        <w:t>нии изменений в данные р</w:t>
      </w:r>
      <w:r w:rsidRPr="004D027B">
        <w:rPr>
          <w:color w:val="000000" w:themeColor="text1"/>
        </w:rPr>
        <w:t>еестр</w:t>
      </w:r>
      <w:r>
        <w:rPr>
          <w:color w:val="000000" w:themeColor="text1"/>
        </w:rPr>
        <w:t>а.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Pr="00453F54">
        <w:t>. Департамент отказывает во внесении</w:t>
      </w:r>
      <w:r>
        <w:t xml:space="preserve"> изменений</w:t>
      </w:r>
      <w:r w:rsidRPr="00453F54">
        <w:t xml:space="preserve"> в</w:t>
      </w:r>
      <w:r>
        <w:t xml:space="preserve"> данные</w:t>
      </w:r>
      <w:r w:rsidRPr="00453F54">
        <w:t xml:space="preserve"> реестр</w:t>
      </w:r>
      <w:r>
        <w:t>а</w:t>
      </w:r>
      <w:r w:rsidRPr="00453F54">
        <w:t xml:space="preserve"> в случае, если </w:t>
      </w:r>
      <w:r>
        <w:t>заявитель</w:t>
      </w:r>
      <w:r w:rsidRPr="00453F54">
        <w:t xml:space="preserve"> в течение 25 дней с момента направления департаментом мотивированных замечаний не представ</w:t>
      </w:r>
      <w:r>
        <w:t>и</w:t>
      </w:r>
      <w:r w:rsidRPr="00453F54">
        <w:t>л документы, подтверждающие устранение замечаний.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</w:t>
      </w:r>
      <w:r w:rsidRPr="00453F54">
        <w:t>После получен</w:t>
      </w:r>
      <w:r>
        <w:t>ия отказа во внесении изменений в данные реестра</w:t>
      </w:r>
      <w:r w:rsidRPr="00453F54">
        <w:t xml:space="preserve"> </w:t>
      </w:r>
      <w:r>
        <w:t>заявитель</w:t>
      </w:r>
      <w:r w:rsidRPr="00453F54">
        <w:t xml:space="preserve"> име</w:t>
      </w:r>
      <w:r>
        <w:t>ет</w:t>
      </w:r>
      <w:r w:rsidRPr="00453F54">
        <w:t xml:space="preserve"> право повторно обратиться в департамент по вопросу </w:t>
      </w:r>
      <w:r>
        <w:t>внесения изменений в данные реестра</w:t>
      </w:r>
      <w:r>
        <w:rPr>
          <w:color w:val="000000" w:themeColor="text1"/>
        </w:rPr>
        <w:t xml:space="preserve"> </w:t>
      </w:r>
      <w:r w:rsidRPr="00453F54">
        <w:t>с приложением документов,</w:t>
      </w:r>
      <w:r w:rsidRPr="00453F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указанных в </w:t>
      </w:r>
      <w:r w:rsidRPr="00453F54">
        <w:rPr>
          <w:color w:val="000000" w:themeColor="text1"/>
        </w:rPr>
        <w:t>п. 1</w:t>
      </w:r>
      <w:r w:rsidRPr="00453F54">
        <w:t xml:space="preserve"> подраздела </w:t>
      </w:r>
      <w:r>
        <w:t>4.3.</w:t>
      </w:r>
      <w:r w:rsidRPr="00453F54">
        <w:t xml:space="preserve"> раздела </w:t>
      </w:r>
      <w:r>
        <w:t>4</w:t>
      </w:r>
      <w:r w:rsidRPr="00453F54">
        <w:t xml:space="preserve"> настоящего </w:t>
      </w:r>
      <w:r>
        <w:t>порядка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4.4. Внесение изменений и о</w:t>
      </w:r>
      <w:r w:rsidRPr="004D027B">
        <w:rPr>
          <w:b/>
        </w:rPr>
        <w:t>бновление в реестре</w:t>
      </w:r>
      <w:r>
        <w:rPr>
          <w:b/>
        </w:rPr>
        <w:t xml:space="preserve"> </w:t>
      </w:r>
      <w:r w:rsidRPr="004D027B">
        <w:rPr>
          <w:b/>
        </w:rPr>
        <w:t>данных</w:t>
      </w:r>
      <w:r>
        <w:rPr>
          <w:b/>
        </w:rPr>
        <w:t xml:space="preserve"> о</w:t>
      </w:r>
      <w:r w:rsidRPr="004D027B">
        <w:rPr>
          <w:b/>
        </w:rPr>
        <w:t xml:space="preserve"> </w:t>
      </w:r>
      <w:r>
        <w:rPr>
          <w:b/>
        </w:rPr>
        <w:t>юридических лицах.</w:t>
      </w:r>
      <w:r w:rsidRPr="004D027B">
        <w:rPr>
          <w:b/>
        </w:rPr>
        <w:t xml:space="preserve"> 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Pr="00E043AD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1. </w:t>
      </w:r>
      <w:r w:rsidRPr="00E043AD">
        <w:t xml:space="preserve">Для </w:t>
      </w:r>
      <w:r>
        <w:t>изменения</w:t>
      </w:r>
      <w:r w:rsidRPr="00E043AD">
        <w:t xml:space="preserve"> данных </w:t>
      </w:r>
      <w:r>
        <w:t>о юридическом лице</w:t>
      </w:r>
      <w:r w:rsidRPr="00E043AD">
        <w:t xml:space="preserve">, </w:t>
      </w:r>
      <w:r>
        <w:t>заявитель</w:t>
      </w:r>
      <w:r w:rsidRPr="00E043AD">
        <w:t xml:space="preserve"> предоставляет в департамент</w:t>
      </w:r>
      <w:r>
        <w:t xml:space="preserve"> </w:t>
      </w:r>
      <w:r w:rsidRPr="009B1037">
        <w:t>следующий пакет документов</w:t>
      </w:r>
      <w:r w:rsidRPr="00E043AD">
        <w:t>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Pr="00E043AD">
        <w:t xml:space="preserve"> заявление о внесении изменений в реестр</w:t>
      </w:r>
      <w:r w:rsidRPr="004D027B">
        <w:t xml:space="preserve"> в отношении </w:t>
      </w:r>
      <w:r>
        <w:t xml:space="preserve">юридического лица </w:t>
      </w:r>
      <w:r w:rsidRPr="004D027B">
        <w:t xml:space="preserve">по установленной форме (приложение № </w:t>
      </w:r>
      <w:r>
        <w:t>5</w:t>
      </w:r>
      <w:r w:rsidRPr="004D027B">
        <w:t xml:space="preserve">); 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-</w:t>
      </w:r>
      <w:r w:rsidRPr="004D027B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лист записи</w:t>
      </w:r>
      <w:r w:rsidRPr="004D027B">
        <w:rPr>
          <w:iCs/>
          <w:color w:val="000000" w:themeColor="text1"/>
        </w:rPr>
        <w:t xml:space="preserve"> Един</w:t>
      </w:r>
      <w:r>
        <w:rPr>
          <w:iCs/>
          <w:color w:val="000000" w:themeColor="text1"/>
        </w:rPr>
        <w:t>ого</w:t>
      </w:r>
      <w:r w:rsidRPr="004D027B">
        <w:rPr>
          <w:iCs/>
          <w:color w:val="000000" w:themeColor="text1"/>
        </w:rPr>
        <w:t xml:space="preserve"> государственн</w:t>
      </w:r>
      <w:r>
        <w:rPr>
          <w:iCs/>
          <w:color w:val="000000" w:themeColor="text1"/>
        </w:rPr>
        <w:t>ого</w:t>
      </w:r>
      <w:r w:rsidRPr="004D027B">
        <w:rPr>
          <w:iCs/>
          <w:color w:val="000000" w:themeColor="text1"/>
        </w:rPr>
        <w:t xml:space="preserve"> реестр</w:t>
      </w:r>
      <w:r>
        <w:rPr>
          <w:iCs/>
          <w:color w:val="000000" w:themeColor="text1"/>
        </w:rPr>
        <w:t>а</w:t>
      </w:r>
      <w:r w:rsidRPr="004D027B">
        <w:rPr>
          <w:iCs/>
          <w:color w:val="000000" w:themeColor="text1"/>
        </w:rPr>
        <w:t xml:space="preserve"> юридических лиц</w:t>
      </w:r>
      <w:r>
        <w:rPr>
          <w:iCs/>
          <w:color w:val="000000" w:themeColor="text1"/>
        </w:rPr>
        <w:t>;</w:t>
      </w:r>
    </w:p>
    <w:p w:rsidR="00974BD9" w:rsidRPr="004D027B" w:rsidRDefault="00974BD9" w:rsidP="00974BD9">
      <w:pPr>
        <w:autoSpaceDE w:val="0"/>
        <w:autoSpaceDN w:val="0"/>
        <w:adjustRightInd w:val="0"/>
        <w:ind w:firstLine="540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- копию документов, подтверждающих факты изменения данных о юридическом лице.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453F54">
        <w:t xml:space="preserve">. По результатам рассмотрения документов, </w:t>
      </w:r>
      <w:r w:rsidRPr="00453F54">
        <w:rPr>
          <w:color w:val="000000" w:themeColor="text1"/>
        </w:rPr>
        <w:t>установленных п. 1</w:t>
      </w:r>
      <w:r>
        <w:t xml:space="preserve"> подраздела 4.4.</w:t>
      </w:r>
      <w:r w:rsidRPr="00453F54">
        <w:t xml:space="preserve"> раздела </w:t>
      </w:r>
      <w:r>
        <w:t>4</w:t>
      </w:r>
      <w:r w:rsidRPr="00453F54">
        <w:t xml:space="preserve"> </w:t>
      </w:r>
      <w:r>
        <w:t>настоящего порядка</w:t>
      </w:r>
      <w:r w:rsidRPr="00453F54">
        <w:rPr>
          <w:color w:val="000000" w:themeColor="text1"/>
        </w:rPr>
        <w:t>,</w:t>
      </w:r>
      <w:r w:rsidRPr="00453F54">
        <w:t xml:space="preserve"> департамент принимает одно из следующих решений: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- внести </w:t>
      </w:r>
      <w:r>
        <w:t xml:space="preserve">изменения в данные </w:t>
      </w:r>
      <w:r w:rsidRPr="00453F54">
        <w:t>реестр</w:t>
      </w:r>
      <w:r>
        <w:t>а</w:t>
      </w:r>
      <w:r w:rsidRPr="00453F54">
        <w:t>;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приостановить рассмотрение вопроса о внесении</w:t>
      </w:r>
      <w:r>
        <w:t xml:space="preserve"> изменений в данные</w:t>
      </w:r>
      <w:r w:rsidRPr="00453F54">
        <w:t xml:space="preserve"> реестр</w:t>
      </w:r>
      <w:r>
        <w:t>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отказать во внесении</w:t>
      </w:r>
      <w:r>
        <w:t xml:space="preserve"> изменений в данные</w:t>
      </w:r>
      <w:r w:rsidRPr="00453F54">
        <w:t xml:space="preserve"> реестр</w:t>
      </w:r>
      <w:r>
        <w:t>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453F54">
        <w:t xml:space="preserve">. Департамент приостанавливает рассмотрение вопроса о </w:t>
      </w:r>
      <w:r>
        <w:t>внесении изменений в данные реестра</w:t>
      </w:r>
      <w:r w:rsidRPr="00453F54">
        <w:t xml:space="preserve"> в следующих случаях: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не представлен пакет документов, предусмотренный</w:t>
      </w:r>
      <w:r w:rsidRPr="00453F54">
        <w:rPr>
          <w:color w:val="000000" w:themeColor="text1"/>
        </w:rPr>
        <w:t xml:space="preserve"> п. 1</w:t>
      </w:r>
      <w:r w:rsidRPr="00453F54">
        <w:t xml:space="preserve"> подраздела </w:t>
      </w:r>
      <w:r>
        <w:t>4.4.</w:t>
      </w:r>
      <w:r w:rsidRPr="00453F54">
        <w:t xml:space="preserve"> раздела </w:t>
      </w:r>
      <w:r>
        <w:t>4</w:t>
      </w:r>
      <w:r w:rsidRPr="00453F54">
        <w:t xml:space="preserve"> настоящего </w:t>
      </w:r>
      <w:r>
        <w:t>порядка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информация, которая отражена в документах, предусмотренных</w:t>
      </w:r>
      <w:r w:rsidRPr="00453F54">
        <w:rPr>
          <w:color w:val="000000" w:themeColor="text1"/>
        </w:rPr>
        <w:t xml:space="preserve"> п. 1</w:t>
      </w:r>
      <w:r w:rsidRPr="00453F54">
        <w:t xml:space="preserve"> подраздела </w:t>
      </w:r>
      <w:r>
        <w:t>4.4.</w:t>
      </w:r>
      <w:r w:rsidRPr="00453F54">
        <w:t xml:space="preserve"> раздела </w:t>
      </w:r>
      <w:r>
        <w:t>4</w:t>
      </w:r>
      <w:r w:rsidRPr="00453F54">
        <w:t xml:space="preserve"> настоящего </w:t>
      </w:r>
      <w:r>
        <w:t>порядка</w:t>
      </w:r>
      <w:r w:rsidRPr="00453F54">
        <w:t>, является неполной и</w:t>
      </w:r>
      <w:r>
        <w:t xml:space="preserve"> (или)</w:t>
      </w:r>
      <w:r w:rsidRPr="00453F54">
        <w:t xml:space="preserve"> недостоверной.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4. В случае</w:t>
      </w:r>
      <w:r w:rsidRPr="00453F54">
        <w:t xml:space="preserve"> приостановления рассмотрения вопроса о внесении </w:t>
      </w:r>
      <w:r>
        <w:t>изменений в данные</w:t>
      </w:r>
      <w:r w:rsidRPr="00453F54">
        <w:t xml:space="preserve"> реестр</w:t>
      </w:r>
      <w:r>
        <w:t>а</w:t>
      </w:r>
      <w:r w:rsidRPr="00453F54">
        <w:t xml:space="preserve"> департамент направляет в адрес </w:t>
      </w:r>
      <w:r>
        <w:t>заявителя письменные</w:t>
      </w:r>
      <w:r w:rsidRPr="00453F54">
        <w:t xml:space="preserve"> мотивированные замечания.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Pr="004C329C">
        <w:rPr>
          <w:color w:val="000000" w:themeColor="text1"/>
        </w:rPr>
        <w:t xml:space="preserve"> </w:t>
      </w:r>
      <w:r w:rsidRPr="004D027B">
        <w:rPr>
          <w:color w:val="000000" w:themeColor="text1"/>
        </w:rPr>
        <w:t xml:space="preserve">При наличии положительного заключения по результатам проведенной экспертизы поступивших документов </w:t>
      </w:r>
      <w:r>
        <w:rPr>
          <w:color w:val="000000" w:themeColor="text1"/>
        </w:rPr>
        <w:t>департамент</w:t>
      </w:r>
      <w:r w:rsidRPr="004D027B">
        <w:rPr>
          <w:color w:val="000000" w:themeColor="text1"/>
        </w:rPr>
        <w:t xml:space="preserve">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епартамента о внесе</w:t>
      </w:r>
      <w:r>
        <w:rPr>
          <w:color w:val="000000" w:themeColor="text1"/>
        </w:rPr>
        <w:t>нии изменений в р</w:t>
      </w:r>
      <w:r w:rsidRPr="004D027B">
        <w:rPr>
          <w:color w:val="000000" w:themeColor="text1"/>
        </w:rPr>
        <w:t>еестр</w:t>
      </w:r>
      <w:r>
        <w:rPr>
          <w:color w:val="000000" w:themeColor="text1"/>
        </w:rPr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6</w:t>
      </w:r>
      <w:r w:rsidRPr="00453F54">
        <w:t>. Департамент отказывает во внесении</w:t>
      </w:r>
      <w:r>
        <w:t xml:space="preserve"> изменений</w:t>
      </w:r>
      <w:r w:rsidRPr="00453F54">
        <w:t xml:space="preserve"> в</w:t>
      </w:r>
      <w:r>
        <w:t xml:space="preserve"> данные</w:t>
      </w:r>
      <w:r w:rsidRPr="00453F54">
        <w:t xml:space="preserve"> реестр</w:t>
      </w:r>
      <w:r>
        <w:t>а</w:t>
      </w:r>
      <w:r w:rsidRPr="00453F54">
        <w:t xml:space="preserve"> в случае, если </w:t>
      </w:r>
      <w:r>
        <w:t>заявитель</w:t>
      </w:r>
      <w:r w:rsidRPr="00453F54">
        <w:t xml:space="preserve"> в течение 25 дней с момента направления департаментом мотивированных замечаний не представ</w:t>
      </w:r>
      <w:r>
        <w:t>и</w:t>
      </w:r>
      <w:r w:rsidRPr="00453F54">
        <w:t>л документы, подтверждающие устранение замечаний.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r w:rsidRPr="00453F54">
        <w:t>После получен</w:t>
      </w:r>
      <w:r>
        <w:t>ия отказа во внесении изменений в данные реестра</w:t>
      </w:r>
      <w:r w:rsidRPr="00453F54">
        <w:t xml:space="preserve"> </w:t>
      </w:r>
      <w:r>
        <w:t xml:space="preserve">заявитель </w:t>
      </w:r>
      <w:r w:rsidRPr="00453F54">
        <w:t>име</w:t>
      </w:r>
      <w:r>
        <w:t>ет</w:t>
      </w:r>
      <w:r w:rsidRPr="00453F54">
        <w:t xml:space="preserve"> право повторно обратиться в департамент по вопросу </w:t>
      </w:r>
      <w:r>
        <w:t>внесения изменений в данные реестра</w:t>
      </w:r>
      <w:r>
        <w:rPr>
          <w:color w:val="000000" w:themeColor="text1"/>
        </w:rPr>
        <w:t xml:space="preserve"> </w:t>
      </w:r>
      <w:r w:rsidRPr="00453F54">
        <w:t>с приложением документов,</w:t>
      </w:r>
      <w:r w:rsidRPr="00453F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указанных в </w:t>
      </w:r>
      <w:r w:rsidRPr="00453F54">
        <w:rPr>
          <w:color w:val="000000" w:themeColor="text1"/>
        </w:rPr>
        <w:t>п. 1</w:t>
      </w:r>
      <w:r w:rsidRPr="00453F54">
        <w:t xml:space="preserve"> подраздела </w:t>
      </w:r>
      <w:r>
        <w:t>4.4.</w:t>
      </w:r>
      <w:r w:rsidRPr="00453F54">
        <w:t xml:space="preserve"> раздела </w:t>
      </w:r>
      <w:r>
        <w:t>4</w:t>
      </w:r>
      <w:r w:rsidRPr="00453F54">
        <w:t xml:space="preserve"> настоящего </w:t>
      </w:r>
      <w:r>
        <w:t>порядка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4.5. Внесение изменений и о</w:t>
      </w:r>
      <w:r w:rsidRPr="004D027B">
        <w:rPr>
          <w:b/>
        </w:rPr>
        <w:t>бновление в реестре</w:t>
      </w:r>
      <w:r>
        <w:rPr>
          <w:b/>
        </w:rPr>
        <w:t xml:space="preserve"> </w:t>
      </w:r>
      <w:r w:rsidRPr="004D027B">
        <w:rPr>
          <w:b/>
        </w:rPr>
        <w:t>данных</w:t>
      </w:r>
      <w:r>
        <w:rPr>
          <w:b/>
        </w:rPr>
        <w:t xml:space="preserve"> о ценных бумагах.</w:t>
      </w:r>
      <w:r w:rsidRPr="004D027B">
        <w:rPr>
          <w:b/>
        </w:rPr>
        <w:t xml:space="preserve"> 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Pr="00E043AD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1. </w:t>
      </w:r>
      <w:r w:rsidRPr="00E043AD">
        <w:t xml:space="preserve">Для </w:t>
      </w:r>
      <w:r>
        <w:t>изменения</w:t>
      </w:r>
      <w:r w:rsidRPr="00E043AD">
        <w:t xml:space="preserve"> </w:t>
      </w:r>
      <w:r w:rsidRPr="00115440">
        <w:t>данных о ценных бумагах, заявитель предоставляет в департамент следующий пакет документов: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Pr="00E043AD">
        <w:t xml:space="preserve"> заявление о внесении изменений в реестр</w:t>
      </w:r>
      <w:r w:rsidRPr="004D027B">
        <w:t xml:space="preserve"> в отношении </w:t>
      </w:r>
      <w:r>
        <w:t xml:space="preserve">ценных бумаг </w:t>
      </w:r>
      <w:r w:rsidRPr="004D027B">
        <w:t xml:space="preserve">по установленной форме (приложение № </w:t>
      </w:r>
      <w:r>
        <w:t>5</w:t>
      </w:r>
      <w:r w:rsidRPr="004D027B">
        <w:t xml:space="preserve">); </w:t>
      </w:r>
    </w:p>
    <w:p w:rsidR="00974BD9" w:rsidRPr="008F5015" w:rsidRDefault="00974BD9" w:rsidP="00974BD9">
      <w:pPr>
        <w:autoSpaceDE w:val="0"/>
        <w:autoSpaceDN w:val="0"/>
        <w:adjustRightInd w:val="0"/>
        <w:ind w:firstLine="540"/>
        <w:jc w:val="both"/>
        <w:rPr>
          <w:iCs/>
          <w:color w:val="000000" w:themeColor="text1"/>
        </w:rPr>
      </w:pPr>
      <w:r>
        <w:t>- копию</w:t>
      </w:r>
      <w:r w:rsidRPr="008F5015">
        <w:t xml:space="preserve"> документ</w:t>
      </w:r>
      <w:r>
        <w:t>ов</w:t>
      </w:r>
      <w:r w:rsidRPr="008F5015">
        <w:t xml:space="preserve">, </w:t>
      </w:r>
      <w:r>
        <w:t xml:space="preserve">подтверждающих изменения в отношении ценных бумаг. 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453F54">
        <w:t xml:space="preserve">. По результатам рассмотрения документов, </w:t>
      </w:r>
      <w:r w:rsidRPr="00453F54">
        <w:rPr>
          <w:color w:val="000000" w:themeColor="text1"/>
        </w:rPr>
        <w:t>установленных п. 1</w:t>
      </w:r>
      <w:r>
        <w:t xml:space="preserve"> подраздела 4.5.</w:t>
      </w:r>
      <w:r w:rsidRPr="00453F54">
        <w:t xml:space="preserve"> раздела </w:t>
      </w:r>
      <w:r>
        <w:t>4</w:t>
      </w:r>
      <w:r w:rsidRPr="00453F54">
        <w:t xml:space="preserve"> </w:t>
      </w:r>
      <w:r>
        <w:t>настоящего порядка</w:t>
      </w:r>
      <w:r w:rsidRPr="00453F54">
        <w:rPr>
          <w:color w:val="000000" w:themeColor="text1"/>
        </w:rPr>
        <w:t>,</w:t>
      </w:r>
      <w:r w:rsidRPr="00453F54">
        <w:t xml:space="preserve"> департамент принимает одно из следующих решений: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- внести </w:t>
      </w:r>
      <w:r>
        <w:t xml:space="preserve">изменения в данные </w:t>
      </w:r>
      <w:r w:rsidRPr="00453F54">
        <w:t>реестр</w:t>
      </w:r>
      <w:r>
        <w:t>а</w:t>
      </w:r>
      <w:r w:rsidRPr="00453F54">
        <w:t>;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приостановить рассмотрение вопроса о внесении</w:t>
      </w:r>
      <w:r>
        <w:t xml:space="preserve"> изменений в данные</w:t>
      </w:r>
      <w:r w:rsidRPr="00453F54">
        <w:t xml:space="preserve"> реестр</w:t>
      </w:r>
      <w:r>
        <w:t>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отказать во внесении</w:t>
      </w:r>
      <w:r>
        <w:t xml:space="preserve"> изменений в данные</w:t>
      </w:r>
      <w:r w:rsidRPr="00453F54">
        <w:t xml:space="preserve"> реестр</w:t>
      </w:r>
      <w:r>
        <w:t>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453F54">
        <w:t xml:space="preserve">. Департамент приостанавливает рассмотрение вопроса о </w:t>
      </w:r>
      <w:r>
        <w:t>внесении изменений в данные реестра</w:t>
      </w:r>
      <w:r w:rsidRPr="00453F54">
        <w:t xml:space="preserve"> в следующих случаях: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не представлен пакет документов, предусмотренный</w:t>
      </w:r>
      <w:r w:rsidRPr="00453F54">
        <w:rPr>
          <w:color w:val="000000" w:themeColor="text1"/>
        </w:rPr>
        <w:t xml:space="preserve"> п. 1</w:t>
      </w:r>
      <w:r w:rsidRPr="00453F54">
        <w:t xml:space="preserve"> подраздела </w:t>
      </w:r>
      <w:r>
        <w:t>4.5.</w:t>
      </w:r>
      <w:r w:rsidRPr="00453F54">
        <w:t xml:space="preserve"> раздела </w:t>
      </w:r>
      <w:r>
        <w:t>4</w:t>
      </w:r>
      <w:r w:rsidRPr="00453F54">
        <w:t xml:space="preserve"> настоящего </w:t>
      </w:r>
      <w:r>
        <w:t>порядка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информация, которая отражена в документах, предусмотренных</w:t>
      </w:r>
      <w:r w:rsidRPr="00453F54">
        <w:rPr>
          <w:color w:val="000000" w:themeColor="text1"/>
        </w:rPr>
        <w:t xml:space="preserve"> п. 1</w:t>
      </w:r>
      <w:r w:rsidRPr="00453F54">
        <w:t xml:space="preserve"> подраздела </w:t>
      </w:r>
      <w:r>
        <w:t>4.5.</w:t>
      </w:r>
      <w:r w:rsidRPr="00453F54">
        <w:t xml:space="preserve"> раздела </w:t>
      </w:r>
      <w:r>
        <w:t>4</w:t>
      </w:r>
      <w:r w:rsidRPr="00453F54">
        <w:t xml:space="preserve"> настоящего </w:t>
      </w:r>
      <w:r>
        <w:t>порядка</w:t>
      </w:r>
      <w:r w:rsidRPr="00453F54">
        <w:t xml:space="preserve">, является неполной и </w:t>
      </w:r>
      <w:r>
        <w:t xml:space="preserve">(или) </w:t>
      </w:r>
      <w:r w:rsidRPr="00453F54">
        <w:t>недостоверной.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4. В случае</w:t>
      </w:r>
      <w:r w:rsidRPr="00453F54">
        <w:t xml:space="preserve"> приостановления рассмотрения вопроса о внесении </w:t>
      </w:r>
      <w:r>
        <w:t>изменений в данные</w:t>
      </w:r>
      <w:r w:rsidRPr="00453F54">
        <w:t xml:space="preserve"> реестр</w:t>
      </w:r>
      <w:r>
        <w:t>а</w:t>
      </w:r>
      <w:r w:rsidRPr="00453F54">
        <w:t xml:space="preserve"> департамент направляет в адрес </w:t>
      </w:r>
      <w:r>
        <w:t>заявителя</w:t>
      </w:r>
      <w:r w:rsidRPr="00453F54">
        <w:t xml:space="preserve"> письменн</w:t>
      </w:r>
      <w:r>
        <w:t>ые</w:t>
      </w:r>
      <w:r w:rsidRPr="00453F54">
        <w:t xml:space="preserve"> мотивированные замечания.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Pr="004C329C">
        <w:rPr>
          <w:color w:val="000000" w:themeColor="text1"/>
        </w:rPr>
        <w:t xml:space="preserve"> </w:t>
      </w:r>
      <w:r w:rsidRPr="004D027B">
        <w:rPr>
          <w:color w:val="000000" w:themeColor="text1"/>
        </w:rPr>
        <w:t xml:space="preserve">При наличии положительного заключения по результатам проведенной экспертизы поступивших документов </w:t>
      </w:r>
      <w:r>
        <w:rPr>
          <w:color w:val="000000" w:themeColor="text1"/>
        </w:rPr>
        <w:t>департамент</w:t>
      </w:r>
      <w:r w:rsidRPr="004D027B">
        <w:rPr>
          <w:color w:val="000000" w:themeColor="text1"/>
        </w:rPr>
        <w:t xml:space="preserve">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епартамента о внесе</w:t>
      </w:r>
      <w:r>
        <w:rPr>
          <w:color w:val="000000" w:themeColor="text1"/>
        </w:rPr>
        <w:t>нии изменений в р</w:t>
      </w:r>
      <w:r w:rsidRPr="004D027B">
        <w:rPr>
          <w:color w:val="000000" w:themeColor="text1"/>
        </w:rPr>
        <w:t>еестр</w:t>
      </w:r>
      <w:r>
        <w:rPr>
          <w:color w:val="000000" w:themeColor="text1"/>
        </w:rPr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453F54">
        <w:t>. Департамент отказывает во внесении</w:t>
      </w:r>
      <w:r>
        <w:t xml:space="preserve"> изменений</w:t>
      </w:r>
      <w:r w:rsidRPr="00453F54">
        <w:t xml:space="preserve"> в</w:t>
      </w:r>
      <w:r>
        <w:t xml:space="preserve"> данные</w:t>
      </w:r>
      <w:r w:rsidRPr="00453F54">
        <w:t xml:space="preserve"> реестр</w:t>
      </w:r>
      <w:r>
        <w:t>а</w:t>
      </w:r>
      <w:r w:rsidRPr="00453F54">
        <w:t xml:space="preserve"> в случае, если </w:t>
      </w:r>
      <w:r>
        <w:t>заявитель</w:t>
      </w:r>
      <w:r w:rsidRPr="00453F54">
        <w:t xml:space="preserve"> в течение 25 дней с момента направления департаментом мотивированных замечаний не представ</w:t>
      </w:r>
      <w:r>
        <w:t>и</w:t>
      </w:r>
      <w:r w:rsidRPr="00453F54">
        <w:t>л документы, подтверждающие устранение замечаний.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r w:rsidRPr="00453F54">
        <w:t>После получен</w:t>
      </w:r>
      <w:r>
        <w:t>ия отказа во внесении изменений в данные реестра</w:t>
      </w:r>
      <w:r w:rsidRPr="00453F54">
        <w:t xml:space="preserve"> </w:t>
      </w:r>
      <w:r>
        <w:t xml:space="preserve">заявитель </w:t>
      </w:r>
      <w:r w:rsidRPr="00453F54">
        <w:t>име</w:t>
      </w:r>
      <w:r>
        <w:t>ет</w:t>
      </w:r>
      <w:r w:rsidRPr="00453F54">
        <w:t xml:space="preserve"> право повторно обратиться в департамент по вопросу </w:t>
      </w:r>
      <w:r>
        <w:t>внесения изменений в данные реестра</w:t>
      </w:r>
      <w:r>
        <w:rPr>
          <w:color w:val="000000" w:themeColor="text1"/>
        </w:rPr>
        <w:t xml:space="preserve"> </w:t>
      </w:r>
      <w:r w:rsidRPr="00453F54">
        <w:t>с приложением документов,</w:t>
      </w:r>
      <w:r w:rsidRPr="00453F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указанных в </w:t>
      </w:r>
      <w:r w:rsidRPr="00453F54">
        <w:rPr>
          <w:color w:val="000000" w:themeColor="text1"/>
        </w:rPr>
        <w:t>п. 1</w:t>
      </w:r>
      <w:r w:rsidRPr="00453F54">
        <w:t xml:space="preserve"> подраздела </w:t>
      </w:r>
      <w:r>
        <w:t>4.5.</w:t>
      </w:r>
      <w:r w:rsidRPr="00453F54">
        <w:t xml:space="preserve"> раздела </w:t>
      </w:r>
      <w:r>
        <w:t>4 настоящего порядка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4.6. Внесение изменений </w:t>
      </w:r>
      <w:r w:rsidRPr="004D027B">
        <w:rPr>
          <w:b/>
        </w:rPr>
        <w:t>в реестре</w:t>
      </w:r>
      <w:r>
        <w:rPr>
          <w:b/>
        </w:rPr>
        <w:t xml:space="preserve"> </w:t>
      </w:r>
      <w:r w:rsidRPr="004D027B">
        <w:rPr>
          <w:b/>
        </w:rPr>
        <w:t>данных</w:t>
      </w:r>
      <w:r>
        <w:rPr>
          <w:b/>
        </w:rPr>
        <w:t xml:space="preserve"> об интеллектуальной собственности.</w:t>
      </w:r>
      <w:r w:rsidRPr="004D027B">
        <w:rPr>
          <w:b/>
        </w:rPr>
        <w:t xml:space="preserve"> 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Pr="00E043AD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D027B">
        <w:t xml:space="preserve">1. </w:t>
      </w:r>
      <w:r w:rsidRPr="00E043AD">
        <w:t xml:space="preserve">Для </w:t>
      </w:r>
      <w:r>
        <w:t>изменения</w:t>
      </w:r>
      <w:r w:rsidRPr="00E043AD">
        <w:t xml:space="preserve"> </w:t>
      </w:r>
      <w:r w:rsidRPr="00115440">
        <w:t xml:space="preserve">данных </w:t>
      </w:r>
      <w:r w:rsidRPr="00CE7810">
        <w:t>об интеллектуальной собственности</w:t>
      </w:r>
      <w:r w:rsidRPr="00115440">
        <w:t>, заявитель предоставляет в департамент следующий пакет документов: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Pr="00E043AD">
        <w:t xml:space="preserve"> заявление о внесении изменений в реестр</w:t>
      </w:r>
      <w:r w:rsidRPr="004D027B">
        <w:t xml:space="preserve"> в отношении </w:t>
      </w:r>
      <w:r>
        <w:t xml:space="preserve">ценных бумаг </w:t>
      </w:r>
      <w:r w:rsidRPr="004D027B">
        <w:t xml:space="preserve">по установленной форме (приложение № </w:t>
      </w:r>
      <w:r>
        <w:t>5</w:t>
      </w:r>
      <w:r w:rsidRPr="004D027B">
        <w:t xml:space="preserve">); </w:t>
      </w:r>
    </w:p>
    <w:p w:rsidR="00974BD9" w:rsidRPr="008F5015" w:rsidRDefault="00974BD9" w:rsidP="00974BD9">
      <w:pPr>
        <w:autoSpaceDE w:val="0"/>
        <w:autoSpaceDN w:val="0"/>
        <w:adjustRightInd w:val="0"/>
        <w:ind w:firstLine="540"/>
        <w:jc w:val="both"/>
        <w:rPr>
          <w:iCs/>
          <w:color w:val="000000" w:themeColor="text1"/>
        </w:rPr>
      </w:pPr>
      <w:r>
        <w:t>-</w:t>
      </w:r>
      <w:r w:rsidRPr="008F5015">
        <w:t xml:space="preserve"> документы, </w:t>
      </w:r>
      <w:r>
        <w:t xml:space="preserve">подтверждающие изменения. 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453F54">
        <w:t xml:space="preserve">. По результатам рассмотрения документов, </w:t>
      </w:r>
      <w:r w:rsidRPr="00453F54">
        <w:rPr>
          <w:color w:val="000000" w:themeColor="text1"/>
        </w:rPr>
        <w:t>установленных п. 1</w:t>
      </w:r>
      <w:r>
        <w:t xml:space="preserve"> подраздела 4.6.</w:t>
      </w:r>
      <w:r w:rsidRPr="00453F54">
        <w:t xml:space="preserve"> раздела </w:t>
      </w:r>
      <w:r>
        <w:t>4 настоящего порядка</w:t>
      </w:r>
      <w:r w:rsidRPr="00453F54">
        <w:rPr>
          <w:color w:val="000000" w:themeColor="text1"/>
        </w:rPr>
        <w:t>,</w:t>
      </w:r>
      <w:r w:rsidRPr="00453F54">
        <w:t xml:space="preserve"> департамент принимает одно из следующих решений: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- внести </w:t>
      </w:r>
      <w:r>
        <w:t xml:space="preserve">изменения в данные </w:t>
      </w:r>
      <w:r w:rsidRPr="00453F54">
        <w:t>реестр</w:t>
      </w:r>
      <w:r>
        <w:t>а</w:t>
      </w:r>
      <w:r w:rsidRPr="00453F54">
        <w:t>;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lastRenderedPageBreak/>
        <w:t>- приостановить рассмотрение вопроса о внесении</w:t>
      </w:r>
      <w:r>
        <w:t xml:space="preserve"> изменений в данные</w:t>
      </w:r>
      <w:r w:rsidRPr="00453F54">
        <w:t xml:space="preserve"> реестр</w:t>
      </w:r>
      <w:r>
        <w:t>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отказать во внесении</w:t>
      </w:r>
      <w:r>
        <w:t xml:space="preserve"> изменений в данные</w:t>
      </w:r>
      <w:r w:rsidRPr="00453F54">
        <w:t xml:space="preserve"> реестр</w:t>
      </w:r>
      <w:r>
        <w:t>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453F54">
        <w:t xml:space="preserve">. Департамент приостанавливает рассмотрение вопроса о </w:t>
      </w:r>
      <w:r>
        <w:t>внесении изменений в данные реестра</w:t>
      </w:r>
      <w:r w:rsidRPr="00453F54">
        <w:t xml:space="preserve"> в следующих случаях: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не представлен пакет документов, предусмотренный</w:t>
      </w:r>
      <w:r w:rsidRPr="00453F54">
        <w:rPr>
          <w:color w:val="000000" w:themeColor="text1"/>
        </w:rPr>
        <w:t xml:space="preserve"> п. 1</w:t>
      </w:r>
      <w:r w:rsidRPr="00453F54">
        <w:t xml:space="preserve"> подраздела </w:t>
      </w:r>
      <w:r>
        <w:t>4.6.</w:t>
      </w:r>
      <w:r w:rsidRPr="00453F54">
        <w:t xml:space="preserve"> раздела </w:t>
      </w:r>
      <w:r>
        <w:t>4</w:t>
      </w:r>
      <w:r w:rsidRPr="00453F54">
        <w:t xml:space="preserve"> настоящего </w:t>
      </w:r>
      <w:r>
        <w:t>порядка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информация, которая отражена в документах, предусмотренных</w:t>
      </w:r>
      <w:r w:rsidRPr="00453F54">
        <w:rPr>
          <w:color w:val="000000" w:themeColor="text1"/>
        </w:rPr>
        <w:t xml:space="preserve"> п. 1</w:t>
      </w:r>
      <w:r w:rsidRPr="00453F54">
        <w:t xml:space="preserve"> подраздела </w:t>
      </w:r>
      <w:r>
        <w:t>4.6.</w:t>
      </w:r>
      <w:r w:rsidRPr="00453F54">
        <w:t xml:space="preserve"> раздела </w:t>
      </w:r>
      <w:r>
        <w:t>4</w:t>
      </w:r>
      <w:r w:rsidRPr="00453F54">
        <w:t xml:space="preserve"> настоящего </w:t>
      </w:r>
      <w:r>
        <w:t>порядка</w:t>
      </w:r>
      <w:r w:rsidRPr="00453F54">
        <w:t>, является неполной и</w:t>
      </w:r>
      <w:r>
        <w:t xml:space="preserve"> (или)</w:t>
      </w:r>
      <w:r w:rsidRPr="00453F54">
        <w:t xml:space="preserve"> недостоверной.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4. В случае</w:t>
      </w:r>
      <w:r w:rsidRPr="00453F54">
        <w:t xml:space="preserve"> приостановления рассмотрения вопроса о внесении </w:t>
      </w:r>
      <w:r>
        <w:t>изменений в данные</w:t>
      </w:r>
      <w:r w:rsidRPr="00453F54">
        <w:t xml:space="preserve"> реестр</w:t>
      </w:r>
      <w:r>
        <w:t>а</w:t>
      </w:r>
      <w:r w:rsidRPr="00453F54">
        <w:t xml:space="preserve"> департамент направляет в адрес </w:t>
      </w:r>
      <w:r>
        <w:t>заявителя письменные</w:t>
      </w:r>
      <w:r w:rsidRPr="00453F54">
        <w:t xml:space="preserve"> мотивированные замечания.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Pr="004C329C">
        <w:rPr>
          <w:color w:val="000000" w:themeColor="text1"/>
        </w:rPr>
        <w:t xml:space="preserve"> </w:t>
      </w:r>
      <w:r w:rsidRPr="004D027B">
        <w:rPr>
          <w:color w:val="000000" w:themeColor="text1"/>
        </w:rPr>
        <w:t xml:space="preserve">При наличии положительного заключения по результатам проведенной экспертизы поступивших документов </w:t>
      </w:r>
      <w:r>
        <w:rPr>
          <w:color w:val="000000" w:themeColor="text1"/>
        </w:rPr>
        <w:t>департамент</w:t>
      </w:r>
      <w:r w:rsidRPr="004D027B">
        <w:rPr>
          <w:color w:val="000000" w:themeColor="text1"/>
        </w:rPr>
        <w:t xml:space="preserve">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епартамента о внесе</w:t>
      </w:r>
      <w:r>
        <w:rPr>
          <w:color w:val="000000" w:themeColor="text1"/>
        </w:rPr>
        <w:t>нии изменений в р</w:t>
      </w:r>
      <w:r w:rsidRPr="004D027B">
        <w:rPr>
          <w:color w:val="000000" w:themeColor="text1"/>
        </w:rPr>
        <w:t>еестр</w:t>
      </w:r>
      <w:r>
        <w:rPr>
          <w:color w:val="000000" w:themeColor="text1"/>
        </w:rPr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453F54">
        <w:t>. Департамент отказывает во внесении</w:t>
      </w:r>
      <w:r>
        <w:t xml:space="preserve"> изменений</w:t>
      </w:r>
      <w:r w:rsidRPr="00453F54">
        <w:t xml:space="preserve"> в</w:t>
      </w:r>
      <w:r>
        <w:t xml:space="preserve"> данные</w:t>
      </w:r>
      <w:r w:rsidRPr="00453F54">
        <w:t xml:space="preserve"> реестр</w:t>
      </w:r>
      <w:r>
        <w:t>а</w:t>
      </w:r>
      <w:r w:rsidRPr="00453F54">
        <w:t xml:space="preserve"> в случае, если </w:t>
      </w:r>
      <w:r>
        <w:t>заявитель</w:t>
      </w:r>
      <w:r w:rsidRPr="00453F54">
        <w:t xml:space="preserve"> в течение 25 дней с момента направления департаментом мотивированных замечаний не представ</w:t>
      </w:r>
      <w:r>
        <w:t>и</w:t>
      </w:r>
      <w:r w:rsidRPr="00453F54">
        <w:t>л документы, подтверждающие устранение замечаний.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r w:rsidRPr="00453F54">
        <w:t>После получен</w:t>
      </w:r>
      <w:r>
        <w:t>ия отказа во внесении изменений в данные реестра</w:t>
      </w:r>
      <w:r w:rsidRPr="00453F54">
        <w:t xml:space="preserve"> </w:t>
      </w:r>
      <w:r>
        <w:t xml:space="preserve">заявитель </w:t>
      </w:r>
      <w:r w:rsidRPr="00453F54">
        <w:t>име</w:t>
      </w:r>
      <w:r>
        <w:t>ет</w:t>
      </w:r>
      <w:r w:rsidRPr="00453F54">
        <w:t xml:space="preserve"> право повторно обратиться в департамент по вопросу </w:t>
      </w:r>
      <w:r>
        <w:t>внесения изменений в данные реестра</w:t>
      </w:r>
      <w:r>
        <w:rPr>
          <w:color w:val="000000" w:themeColor="text1"/>
        </w:rPr>
        <w:t xml:space="preserve"> </w:t>
      </w:r>
      <w:r w:rsidRPr="00453F54">
        <w:t>с приложением документов,</w:t>
      </w:r>
      <w:r w:rsidRPr="00453F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указанных в </w:t>
      </w:r>
      <w:r w:rsidRPr="00453F54">
        <w:rPr>
          <w:color w:val="000000" w:themeColor="text1"/>
        </w:rPr>
        <w:t>п. 1</w:t>
      </w:r>
      <w:r w:rsidRPr="00453F54">
        <w:t xml:space="preserve"> подраздела </w:t>
      </w:r>
      <w:r>
        <w:t>4.6.</w:t>
      </w:r>
      <w:r w:rsidRPr="00453F54">
        <w:t xml:space="preserve"> раздела </w:t>
      </w:r>
      <w:r>
        <w:t>4</w:t>
      </w:r>
      <w:r w:rsidRPr="00453F54">
        <w:t xml:space="preserve"> настоящего </w:t>
      </w:r>
      <w:r>
        <w:t>порядка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974BD9" w:rsidRPr="004D027B" w:rsidRDefault="00974BD9" w:rsidP="00974BD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5</w:t>
      </w:r>
      <w:r w:rsidRPr="004D027B">
        <w:rPr>
          <w:b/>
        </w:rPr>
        <w:t xml:space="preserve">. Исключение из реестра </w:t>
      </w:r>
      <w:r>
        <w:rPr>
          <w:b/>
        </w:rPr>
        <w:t>объектов учета.</w:t>
      </w:r>
    </w:p>
    <w:p w:rsidR="00974BD9" w:rsidRPr="00F222F1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5730E">
        <w:rPr>
          <w:b/>
        </w:rPr>
        <w:t>5.1.</w:t>
      </w:r>
      <w:r w:rsidRPr="004D027B">
        <w:t xml:space="preserve"> </w:t>
      </w:r>
      <w:r w:rsidRPr="004D027B">
        <w:rPr>
          <w:b/>
        </w:rPr>
        <w:t xml:space="preserve">Исключение из реестра </w:t>
      </w:r>
      <w:r>
        <w:rPr>
          <w:b/>
        </w:rPr>
        <w:t>объектов недвижимости.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Pr="00492903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Pr="004D027B">
        <w:t xml:space="preserve">Для </w:t>
      </w:r>
      <w:r>
        <w:t>исключения из</w:t>
      </w:r>
      <w:r w:rsidRPr="004D027B">
        <w:t xml:space="preserve"> </w:t>
      </w:r>
      <w:r>
        <w:t>р</w:t>
      </w:r>
      <w:r w:rsidRPr="004D027B">
        <w:t>еестра объект</w:t>
      </w:r>
      <w:r>
        <w:rPr>
          <w:rFonts w:eastAsiaTheme="minorHAnsi"/>
          <w:lang w:eastAsia="en-US"/>
        </w:rPr>
        <w:t>ов</w:t>
      </w:r>
      <w:r w:rsidRPr="004D027B">
        <w:t xml:space="preserve"> </w:t>
      </w:r>
      <w:r>
        <w:t>недвижимости</w:t>
      </w:r>
      <w:r w:rsidRPr="00492903">
        <w:t xml:space="preserve"> </w:t>
      </w:r>
      <w:r>
        <w:t>В</w:t>
      </w:r>
      <w:r w:rsidRPr="00492903">
        <w:t xml:space="preserve">оронежской области, </w:t>
      </w:r>
      <w:r>
        <w:t>заявитель</w:t>
      </w:r>
      <w:r w:rsidRPr="00492903">
        <w:t xml:space="preserve"> </w:t>
      </w:r>
      <w:r w:rsidRPr="009B1037">
        <w:t>предоставляет в департамент</w:t>
      </w:r>
      <w:r>
        <w:t xml:space="preserve"> следующий пакет документов:</w:t>
      </w: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D027B">
        <w:t>заявление о</w:t>
      </w:r>
      <w:r>
        <w:t>б исключении из</w:t>
      </w:r>
      <w:r w:rsidRPr="004D027B">
        <w:t xml:space="preserve"> </w:t>
      </w:r>
      <w:r>
        <w:t>р</w:t>
      </w:r>
      <w:r w:rsidRPr="004D027B">
        <w:t>еестр</w:t>
      </w:r>
      <w:r>
        <w:t>а</w:t>
      </w:r>
      <w:r w:rsidRPr="004D027B">
        <w:t xml:space="preserve"> объект</w:t>
      </w:r>
      <w:r>
        <w:rPr>
          <w:rFonts w:eastAsiaTheme="minorHAnsi"/>
          <w:lang w:eastAsia="en-US"/>
        </w:rPr>
        <w:t>ов</w:t>
      </w:r>
      <w:r w:rsidRPr="004D027B">
        <w:t xml:space="preserve"> </w:t>
      </w:r>
      <w:r>
        <w:t>недвижимости</w:t>
      </w:r>
      <w:r w:rsidRPr="004D027B">
        <w:t xml:space="preserve"> по установленной форме (приложение № </w:t>
      </w:r>
      <w:r>
        <w:t>6</w:t>
      </w:r>
      <w:r w:rsidRPr="004D027B">
        <w:t xml:space="preserve">); </w:t>
      </w:r>
    </w:p>
    <w:p w:rsidR="00974BD9" w:rsidRDefault="00974BD9" w:rsidP="00974BD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810">
        <w:rPr>
          <w:rFonts w:ascii="Times New Roman" w:hAnsi="Times New Roman" w:cs="Times New Roman"/>
          <w:sz w:val="24"/>
          <w:szCs w:val="24"/>
        </w:rPr>
        <w:t xml:space="preserve">- копию распорядительного акта уполномоченного органа о </w:t>
      </w:r>
      <w:r>
        <w:rPr>
          <w:rFonts w:ascii="Times New Roman" w:hAnsi="Times New Roman" w:cs="Times New Roman"/>
          <w:sz w:val="24"/>
          <w:szCs w:val="24"/>
        </w:rPr>
        <w:t>передаче</w:t>
      </w:r>
      <w:r w:rsidRPr="00CE7810">
        <w:rPr>
          <w:rFonts w:ascii="Times New Roman" w:hAnsi="Times New Roman" w:cs="Times New Roman"/>
          <w:sz w:val="24"/>
          <w:szCs w:val="24"/>
        </w:rPr>
        <w:t xml:space="preserve"> имущества </w:t>
      </w:r>
      <w:r>
        <w:rPr>
          <w:rFonts w:ascii="Times New Roman" w:hAnsi="Times New Roman" w:cs="Times New Roman"/>
          <w:sz w:val="24"/>
          <w:szCs w:val="24"/>
        </w:rPr>
        <w:t>на иной уровень собственности</w:t>
      </w:r>
      <w:r w:rsidRPr="00CE7810">
        <w:rPr>
          <w:rFonts w:ascii="Times New Roman" w:hAnsi="Times New Roman" w:cs="Times New Roman"/>
          <w:sz w:val="24"/>
          <w:szCs w:val="24"/>
        </w:rPr>
        <w:t>;</w:t>
      </w:r>
    </w:p>
    <w:p w:rsidR="00974BD9" w:rsidRPr="00E4712D" w:rsidRDefault="00974BD9" w:rsidP="00974BD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2D">
        <w:rPr>
          <w:rFonts w:ascii="Times New Roman" w:hAnsi="Times New Roman" w:cs="Times New Roman"/>
          <w:sz w:val="24"/>
          <w:szCs w:val="24"/>
        </w:rPr>
        <w:t>- гражданско-правовой акт приема-передачи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BD9" w:rsidRPr="00CB03AE" w:rsidRDefault="00974BD9" w:rsidP="00974BD9">
      <w:pPr>
        <w:autoSpaceDE w:val="0"/>
        <w:autoSpaceDN w:val="0"/>
        <w:adjustRightInd w:val="0"/>
        <w:ind w:firstLine="540"/>
        <w:jc w:val="both"/>
      </w:pPr>
      <w:r>
        <w:t>-</w:t>
      </w:r>
      <w:r w:rsidRPr="00CB03AE">
        <w:t xml:space="preserve"> договоры и другие сделки в отношении имущества, включая договоры купли-продажи, мены, дарения; </w:t>
      </w:r>
    </w:p>
    <w:p w:rsidR="00974BD9" w:rsidRPr="00CB03AE" w:rsidRDefault="00974BD9" w:rsidP="00974BD9">
      <w:pPr>
        <w:autoSpaceDE w:val="0"/>
        <w:autoSpaceDN w:val="0"/>
        <w:adjustRightInd w:val="0"/>
        <w:ind w:firstLine="540"/>
        <w:jc w:val="both"/>
      </w:pPr>
      <w:r>
        <w:t>-</w:t>
      </w:r>
      <w:r w:rsidRPr="00CB03AE">
        <w:t xml:space="preserve"> вступившие в законную силу судебные акты;</w:t>
      </w:r>
    </w:p>
    <w:p w:rsidR="00974BD9" w:rsidRPr="00CB03AE" w:rsidRDefault="00974BD9" w:rsidP="00974BD9">
      <w:pPr>
        <w:autoSpaceDE w:val="0"/>
        <w:autoSpaceDN w:val="0"/>
        <w:adjustRightInd w:val="0"/>
        <w:ind w:firstLine="540"/>
        <w:jc w:val="both"/>
      </w:pPr>
      <w:r>
        <w:t>- акт о списании, утвержденный приказом Минфина России от 30.03.2015 № 52н «Об утверждении форм первичных учетных 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Pr="00CB03AE">
        <w:t>;</w:t>
      </w:r>
    </w:p>
    <w:p w:rsidR="00974BD9" w:rsidRDefault="00974BD9" w:rsidP="00974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случаи если объект недвижимости стоит на кадастровом учете </w:t>
      </w:r>
      <w:r w:rsidRPr="00CB03AE">
        <w:rPr>
          <w:rFonts w:ascii="Times New Roman" w:hAnsi="Times New Roman" w:cs="Times New Roman"/>
          <w:sz w:val="24"/>
          <w:szCs w:val="24"/>
        </w:rPr>
        <w:t>акт обследования, выполненный кадастровым инженером о полном разрушении объекта недвижимости по форме, утвержденной приказом Минэкономразвития России от 20.11.2015 № 861 «Об утверждении формы и состава сведений</w:t>
      </w:r>
      <w:r w:rsidRPr="006660DE">
        <w:rPr>
          <w:rFonts w:ascii="Times New Roman" w:hAnsi="Times New Roman" w:cs="Times New Roman"/>
          <w:sz w:val="24"/>
          <w:szCs w:val="24"/>
        </w:rPr>
        <w:t xml:space="preserve"> акта обследования, а так</w:t>
      </w:r>
      <w:r>
        <w:rPr>
          <w:rFonts w:ascii="Times New Roman" w:hAnsi="Times New Roman" w:cs="Times New Roman"/>
          <w:sz w:val="24"/>
          <w:szCs w:val="24"/>
        </w:rPr>
        <w:t>же требований к его подготовке» (на электронном и бумажном носителях);</w:t>
      </w:r>
      <w:proofErr w:type="gramEnd"/>
    </w:p>
    <w:p w:rsidR="00974BD9" w:rsidRPr="00E4712D" w:rsidRDefault="00974BD9" w:rsidP="00974BD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4712D">
        <w:rPr>
          <w:rFonts w:ascii="Times New Roman" w:hAnsi="Times New Roman"/>
          <w:sz w:val="24"/>
          <w:szCs w:val="24"/>
        </w:rPr>
        <w:t>- справку уполномоченного органа или организации об отсутствии объекта</w:t>
      </w:r>
      <w:r>
        <w:rPr>
          <w:rFonts w:ascii="Times New Roman" w:hAnsi="Times New Roman"/>
          <w:sz w:val="24"/>
          <w:szCs w:val="24"/>
        </w:rPr>
        <w:t xml:space="preserve"> недвижимости</w:t>
      </w:r>
      <w:r w:rsidRPr="00E4712D">
        <w:rPr>
          <w:rFonts w:ascii="Times New Roman" w:hAnsi="Times New Roman"/>
          <w:sz w:val="24"/>
          <w:szCs w:val="24"/>
        </w:rPr>
        <w:t xml:space="preserve"> в натуре;</w:t>
      </w:r>
    </w:p>
    <w:p w:rsidR="00974BD9" w:rsidRDefault="00974BD9" w:rsidP="00974BD9">
      <w:pPr>
        <w:pStyle w:val="a3"/>
        <w:ind w:firstLine="567"/>
        <w:jc w:val="both"/>
      </w:pPr>
      <w:r w:rsidRPr="00E4712D">
        <w:rPr>
          <w:rFonts w:ascii="Times New Roman" w:hAnsi="Times New Roman"/>
          <w:sz w:val="24"/>
          <w:szCs w:val="24"/>
        </w:rPr>
        <w:lastRenderedPageBreak/>
        <w:t>- уведомление, выданное уполномоченным органом, об отсутствии на кадастровом учете</w:t>
      </w:r>
      <w:r>
        <w:rPr>
          <w:rFonts w:ascii="Times New Roman" w:hAnsi="Times New Roman"/>
          <w:sz w:val="24"/>
          <w:szCs w:val="24"/>
        </w:rPr>
        <w:t xml:space="preserve"> объекта недвижимости;</w:t>
      </w:r>
      <w:r w:rsidRPr="00E4712D">
        <w:rPr>
          <w:rFonts w:ascii="Times New Roman" w:hAnsi="Times New Roman"/>
          <w:sz w:val="24"/>
          <w:szCs w:val="24"/>
        </w:rPr>
        <w:t xml:space="preserve"> 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proofErr w:type="gramStart"/>
      <w:r>
        <w:t>-</w:t>
      </w:r>
      <w:r w:rsidRPr="00CB03AE">
        <w:t xml:space="preserve"> иные основания прекращения прав, на недвижимое имущество в соответствии с дейст</w:t>
      </w:r>
      <w:r>
        <w:t>вующем законодательством.</w:t>
      </w:r>
      <w:proofErr w:type="gramEnd"/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2. По результатам рассмотрения документов, </w:t>
      </w:r>
      <w:r w:rsidRPr="00453F54">
        <w:rPr>
          <w:color w:val="000000" w:themeColor="text1"/>
        </w:rPr>
        <w:t>установленных п. 1</w:t>
      </w:r>
      <w:r w:rsidRPr="00453F54">
        <w:t xml:space="preserve"> подраздела </w:t>
      </w:r>
      <w:r>
        <w:t>5.1</w:t>
      </w:r>
      <w:r w:rsidRPr="00453F54">
        <w:t xml:space="preserve">. раздела </w:t>
      </w:r>
      <w:r>
        <w:t>5</w:t>
      </w:r>
      <w:r w:rsidRPr="00453F54">
        <w:t xml:space="preserve"> </w:t>
      </w:r>
      <w:r>
        <w:t>настоящего порядка</w:t>
      </w:r>
      <w:r w:rsidRPr="00453F54">
        <w:rPr>
          <w:color w:val="000000" w:themeColor="text1"/>
        </w:rPr>
        <w:t>,</w:t>
      </w:r>
      <w:r w:rsidRPr="00453F54">
        <w:t xml:space="preserve"> департамент принимает одно из следующих решений: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- </w:t>
      </w:r>
      <w:r>
        <w:t>исключить из</w:t>
      </w:r>
      <w:r w:rsidRPr="00453F54">
        <w:t xml:space="preserve"> реестр</w:t>
      </w:r>
      <w:r>
        <w:t>а</w:t>
      </w:r>
      <w:r w:rsidRPr="00497249">
        <w:t xml:space="preserve"> </w:t>
      </w:r>
      <w:r>
        <w:t>объект</w:t>
      </w:r>
      <w:r w:rsidRPr="00E34382">
        <w:t xml:space="preserve"> </w:t>
      </w:r>
      <w:r>
        <w:t>недвижимости</w:t>
      </w:r>
      <w:r w:rsidRPr="00453F54">
        <w:t>;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приостановить рассмотрение вопроса о</w:t>
      </w:r>
      <w:r>
        <w:t>б</w:t>
      </w:r>
      <w:r w:rsidRPr="00453F54">
        <w:t xml:space="preserve"> </w:t>
      </w:r>
      <w:r>
        <w:t>исключении из</w:t>
      </w:r>
      <w:r w:rsidRPr="00453F54">
        <w:t xml:space="preserve"> реестр</w:t>
      </w:r>
      <w:r>
        <w:t>а</w:t>
      </w:r>
      <w:r w:rsidRPr="00453F54">
        <w:t xml:space="preserve"> </w:t>
      </w:r>
      <w:r w:rsidRPr="004D027B">
        <w:t xml:space="preserve">объекта </w:t>
      </w:r>
      <w:r>
        <w:t>недвижимости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- отказать в </w:t>
      </w:r>
      <w:r>
        <w:t>исключении</w:t>
      </w:r>
      <w:r w:rsidRPr="00453F54">
        <w:t xml:space="preserve"> </w:t>
      </w:r>
      <w:r>
        <w:t>из</w:t>
      </w:r>
      <w:r w:rsidRPr="00453F54">
        <w:t xml:space="preserve"> реестр</w:t>
      </w:r>
      <w:r>
        <w:t>а</w:t>
      </w:r>
      <w:r w:rsidRPr="00497249">
        <w:t xml:space="preserve"> </w:t>
      </w:r>
      <w:r w:rsidRPr="004D027B">
        <w:t xml:space="preserve">объекта </w:t>
      </w:r>
      <w:r>
        <w:t>недвижимости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3. Департамент приостанавливает рассмотрение вопроса о</w:t>
      </w:r>
      <w:r>
        <w:t>б</w:t>
      </w:r>
      <w:r w:rsidRPr="00453F54">
        <w:t xml:space="preserve"> </w:t>
      </w:r>
      <w:r>
        <w:t xml:space="preserve">исключении из реестра </w:t>
      </w:r>
      <w:r w:rsidRPr="004D027B">
        <w:t xml:space="preserve">объекта </w:t>
      </w:r>
      <w:r>
        <w:rPr>
          <w:color w:val="000000" w:themeColor="text1"/>
        </w:rPr>
        <w:t>недвижимости</w:t>
      </w:r>
      <w:r w:rsidRPr="00453F54">
        <w:t xml:space="preserve"> в следующих случаях: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не представлен пакет документов, предусмотренный</w:t>
      </w:r>
      <w:r w:rsidRPr="00453F54">
        <w:rPr>
          <w:color w:val="000000" w:themeColor="text1"/>
        </w:rPr>
        <w:t xml:space="preserve"> п. 1</w:t>
      </w:r>
      <w:r>
        <w:t xml:space="preserve"> подраздела 5.1.</w:t>
      </w:r>
      <w:r w:rsidRPr="00453F54">
        <w:t xml:space="preserve"> раздела </w:t>
      </w:r>
      <w:r>
        <w:t>5</w:t>
      </w:r>
      <w:r w:rsidRPr="00453F54">
        <w:t xml:space="preserve"> настоящего </w:t>
      </w:r>
      <w:r>
        <w:t>порядка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информация, которая отражена в документах, предусмотренных</w:t>
      </w:r>
      <w:r w:rsidRPr="00453F54">
        <w:rPr>
          <w:color w:val="000000" w:themeColor="text1"/>
        </w:rPr>
        <w:t xml:space="preserve"> п. 1</w:t>
      </w:r>
      <w:r w:rsidRPr="00453F54">
        <w:t xml:space="preserve"> подраздела </w:t>
      </w:r>
      <w:r>
        <w:t>5</w:t>
      </w:r>
      <w:r w:rsidRPr="00453F54">
        <w:t>.</w:t>
      </w:r>
      <w:r>
        <w:t>1.</w:t>
      </w:r>
      <w:r w:rsidRPr="00453F54">
        <w:t xml:space="preserve"> раздела </w:t>
      </w:r>
      <w:r>
        <w:t>5</w:t>
      </w:r>
      <w:r w:rsidRPr="00453F54">
        <w:t xml:space="preserve"> настоящего </w:t>
      </w:r>
      <w:r>
        <w:t>порядка</w:t>
      </w:r>
      <w:r w:rsidRPr="00453F54">
        <w:t>, является неполной и</w:t>
      </w:r>
      <w:r>
        <w:t xml:space="preserve"> (или)</w:t>
      </w:r>
      <w:r w:rsidRPr="00453F54">
        <w:t xml:space="preserve"> недостоверной.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4. В случаи приостановления рассмотрения вопроса о</w:t>
      </w:r>
      <w:r>
        <w:t>б</w:t>
      </w:r>
      <w:r w:rsidRPr="00453F54">
        <w:t xml:space="preserve"> </w:t>
      </w:r>
      <w:r>
        <w:t>исключении из</w:t>
      </w:r>
      <w:r w:rsidRPr="00453F54">
        <w:t xml:space="preserve"> реестр</w:t>
      </w:r>
      <w:r>
        <w:t>а</w:t>
      </w:r>
      <w:r w:rsidRPr="00453F54">
        <w:t xml:space="preserve"> </w:t>
      </w:r>
      <w:r w:rsidRPr="004D027B">
        <w:t>объект</w:t>
      </w:r>
      <w:r>
        <w:rPr>
          <w:rFonts w:eastAsiaTheme="minorHAnsi"/>
          <w:lang w:eastAsia="en-US"/>
        </w:rPr>
        <w:t>ов</w:t>
      </w:r>
      <w:r w:rsidRPr="004D027B">
        <w:t xml:space="preserve"> </w:t>
      </w:r>
      <w:r>
        <w:t>недвижимости</w:t>
      </w:r>
      <w:r w:rsidRPr="00453F54">
        <w:t xml:space="preserve"> департамент направляет в адрес </w:t>
      </w:r>
      <w:r>
        <w:t>заявителя</w:t>
      </w:r>
      <w:r w:rsidRPr="00453F54">
        <w:t xml:space="preserve"> письменн</w:t>
      </w:r>
      <w:r>
        <w:t>ые</w:t>
      </w:r>
      <w:r w:rsidRPr="00453F54">
        <w:t xml:space="preserve"> мотивированные замечания.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Pr="004C329C">
        <w:rPr>
          <w:color w:val="000000" w:themeColor="text1"/>
        </w:rPr>
        <w:t xml:space="preserve"> </w:t>
      </w:r>
      <w:r w:rsidRPr="004D027B">
        <w:rPr>
          <w:color w:val="000000" w:themeColor="text1"/>
        </w:rPr>
        <w:t xml:space="preserve">При наличии положительного заключения по результатам проведенной экспертизы поступивших документов </w:t>
      </w:r>
      <w:r>
        <w:rPr>
          <w:color w:val="000000" w:themeColor="text1"/>
        </w:rPr>
        <w:t>департамент</w:t>
      </w:r>
      <w:r w:rsidRPr="004D027B">
        <w:rPr>
          <w:color w:val="000000" w:themeColor="text1"/>
        </w:rPr>
        <w:t xml:space="preserve">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епартамента о</w:t>
      </w:r>
      <w:r>
        <w:rPr>
          <w:color w:val="000000" w:themeColor="text1"/>
        </w:rPr>
        <w:t>б</w:t>
      </w:r>
      <w:r w:rsidRPr="004D027B">
        <w:rPr>
          <w:color w:val="000000" w:themeColor="text1"/>
        </w:rPr>
        <w:t xml:space="preserve"> </w:t>
      </w:r>
      <w:r>
        <w:rPr>
          <w:color w:val="000000" w:themeColor="text1"/>
        </w:rPr>
        <w:t>исключении из р</w:t>
      </w:r>
      <w:r w:rsidRPr="004D027B">
        <w:rPr>
          <w:color w:val="000000" w:themeColor="text1"/>
        </w:rPr>
        <w:t>еестр</w:t>
      </w:r>
      <w:r>
        <w:rPr>
          <w:color w:val="000000" w:themeColor="text1"/>
        </w:rPr>
        <w:t>а объект</w:t>
      </w:r>
      <w:r>
        <w:rPr>
          <w:rFonts w:eastAsiaTheme="minorHAnsi"/>
          <w:lang w:eastAsia="en-US"/>
        </w:rPr>
        <w:t>ов</w:t>
      </w:r>
      <w:r>
        <w:rPr>
          <w:color w:val="000000" w:themeColor="text1"/>
        </w:rPr>
        <w:t xml:space="preserve"> недвижимости.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453F54">
        <w:t xml:space="preserve">. Департамент отказывает в </w:t>
      </w:r>
      <w:r>
        <w:t>исключении из</w:t>
      </w:r>
      <w:r w:rsidRPr="00453F54">
        <w:t xml:space="preserve"> реестр</w:t>
      </w:r>
      <w:r>
        <w:t>а</w:t>
      </w:r>
      <w:r w:rsidRPr="005A2D2C">
        <w:rPr>
          <w:color w:val="000000" w:themeColor="text1"/>
        </w:rPr>
        <w:t xml:space="preserve"> </w:t>
      </w:r>
      <w:r>
        <w:rPr>
          <w:color w:val="000000" w:themeColor="text1"/>
        </w:rPr>
        <w:t>объекта недвижимости</w:t>
      </w:r>
      <w:r w:rsidRPr="00453F54">
        <w:t xml:space="preserve"> в случае, если </w:t>
      </w:r>
      <w:r>
        <w:t>заявитель</w:t>
      </w:r>
      <w:r w:rsidRPr="00453F54">
        <w:t xml:space="preserve"> в течение 25 дней с момента направления департаментом мотивированных замечаний не представ</w:t>
      </w:r>
      <w:r>
        <w:t>и</w:t>
      </w:r>
      <w:r w:rsidRPr="00453F54">
        <w:t>л документы, подтверждающие устранение замечаний.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r w:rsidRPr="00453F54">
        <w:t>После получен</w:t>
      </w:r>
      <w:r>
        <w:t xml:space="preserve">ия отказа в исключении из реестра </w:t>
      </w:r>
      <w:r>
        <w:rPr>
          <w:color w:val="000000" w:themeColor="text1"/>
        </w:rPr>
        <w:t>объект</w:t>
      </w:r>
      <w:r>
        <w:rPr>
          <w:rFonts w:eastAsiaTheme="minorHAnsi"/>
          <w:lang w:eastAsia="en-US"/>
        </w:rPr>
        <w:t>ов</w:t>
      </w:r>
      <w:r>
        <w:rPr>
          <w:color w:val="000000" w:themeColor="text1"/>
        </w:rPr>
        <w:t xml:space="preserve"> недвижимости</w:t>
      </w:r>
      <w:r w:rsidRPr="00453F54">
        <w:t xml:space="preserve"> </w:t>
      </w:r>
      <w:r>
        <w:t>заявитель</w:t>
      </w:r>
      <w:r w:rsidRPr="00453F54">
        <w:t xml:space="preserve"> име</w:t>
      </w:r>
      <w:r>
        <w:t>ет</w:t>
      </w:r>
      <w:r w:rsidRPr="00453F54">
        <w:t xml:space="preserve"> право повторно обратиться в департамент по вопросу </w:t>
      </w:r>
      <w:r>
        <w:t xml:space="preserve">исключения из реестра </w:t>
      </w:r>
      <w:r>
        <w:rPr>
          <w:color w:val="000000" w:themeColor="text1"/>
        </w:rPr>
        <w:t>объект</w:t>
      </w:r>
      <w:r>
        <w:rPr>
          <w:rFonts w:eastAsiaTheme="minorHAnsi"/>
          <w:lang w:eastAsia="en-US"/>
        </w:rPr>
        <w:t>ов</w:t>
      </w:r>
      <w:r>
        <w:rPr>
          <w:color w:val="000000" w:themeColor="text1"/>
        </w:rPr>
        <w:t xml:space="preserve"> недвижимости </w:t>
      </w:r>
      <w:r w:rsidRPr="00453F54">
        <w:t>с приложением документов,</w:t>
      </w:r>
      <w:r w:rsidRPr="00453F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указанных в </w:t>
      </w:r>
      <w:r w:rsidRPr="00453F54">
        <w:rPr>
          <w:color w:val="000000" w:themeColor="text1"/>
        </w:rPr>
        <w:t>п. 1</w:t>
      </w:r>
      <w:r w:rsidRPr="00453F54">
        <w:t xml:space="preserve"> подраздела </w:t>
      </w:r>
      <w:r>
        <w:t>5.1.</w:t>
      </w:r>
      <w:r w:rsidRPr="00453F54">
        <w:t xml:space="preserve"> раздела</w:t>
      </w:r>
      <w:r>
        <w:t xml:space="preserve"> 5</w:t>
      </w:r>
      <w:r w:rsidRPr="00453F54">
        <w:t xml:space="preserve"> настоящего </w:t>
      </w:r>
      <w:r>
        <w:t>порядка</w:t>
      </w:r>
      <w:r w:rsidRPr="00453F54"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5730E">
        <w:rPr>
          <w:b/>
        </w:rPr>
        <w:t>5.2. Исключение</w:t>
      </w:r>
      <w:r w:rsidRPr="004D027B">
        <w:rPr>
          <w:b/>
        </w:rPr>
        <w:t xml:space="preserve"> из реестра </w:t>
      </w:r>
      <w:r>
        <w:rPr>
          <w:b/>
        </w:rPr>
        <w:t>земельных участков.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Pr="00492903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Pr="004D027B">
        <w:t xml:space="preserve">Для </w:t>
      </w:r>
      <w:r>
        <w:t>исключения из</w:t>
      </w:r>
      <w:r w:rsidRPr="004D027B">
        <w:t xml:space="preserve"> </w:t>
      </w:r>
      <w:r>
        <w:t>р</w:t>
      </w:r>
      <w:r w:rsidRPr="004D027B">
        <w:t xml:space="preserve">еестра </w:t>
      </w:r>
      <w:r>
        <w:t>земельных участков</w:t>
      </w:r>
      <w:r w:rsidRPr="00492903">
        <w:t xml:space="preserve">, </w:t>
      </w:r>
      <w:r>
        <w:t xml:space="preserve">заявитель </w:t>
      </w:r>
      <w:r w:rsidRPr="009B1037">
        <w:t>предоставляет в департамент</w:t>
      </w:r>
      <w:r>
        <w:t xml:space="preserve"> следующий пакет документов:</w:t>
      </w: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D027B">
        <w:t>заявление о</w:t>
      </w:r>
      <w:r>
        <w:t>б исключении из</w:t>
      </w:r>
      <w:r w:rsidRPr="004D027B">
        <w:t xml:space="preserve"> </w:t>
      </w:r>
      <w:r>
        <w:t>р</w:t>
      </w:r>
      <w:r w:rsidRPr="004D027B">
        <w:t>еестр</w:t>
      </w:r>
      <w:r>
        <w:t>а</w:t>
      </w:r>
      <w:r w:rsidRPr="004D027B">
        <w:t xml:space="preserve"> </w:t>
      </w:r>
      <w:r>
        <w:t>земельных участков</w:t>
      </w:r>
      <w:r w:rsidRPr="004D027B">
        <w:t xml:space="preserve"> по установленной форме (приложение № </w:t>
      </w:r>
      <w:r>
        <w:t>6</w:t>
      </w:r>
      <w:r w:rsidRPr="004D027B">
        <w:t xml:space="preserve">); </w:t>
      </w:r>
    </w:p>
    <w:p w:rsidR="00974BD9" w:rsidRDefault="00974BD9" w:rsidP="00974BD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7810">
        <w:rPr>
          <w:rFonts w:ascii="Times New Roman" w:hAnsi="Times New Roman" w:cs="Times New Roman"/>
          <w:sz w:val="24"/>
          <w:szCs w:val="24"/>
        </w:rPr>
        <w:t xml:space="preserve">копию распорядительного акта уполномоченного органа о </w:t>
      </w:r>
      <w:r>
        <w:rPr>
          <w:rFonts w:ascii="Times New Roman" w:hAnsi="Times New Roman" w:cs="Times New Roman"/>
          <w:sz w:val="24"/>
          <w:szCs w:val="24"/>
        </w:rPr>
        <w:t>передаче</w:t>
      </w:r>
      <w:r w:rsidRPr="00CE7810">
        <w:rPr>
          <w:rFonts w:ascii="Times New Roman" w:hAnsi="Times New Roman" w:cs="Times New Roman"/>
          <w:sz w:val="24"/>
          <w:szCs w:val="24"/>
        </w:rPr>
        <w:t xml:space="preserve"> имущества </w:t>
      </w:r>
      <w:r>
        <w:rPr>
          <w:rFonts w:ascii="Times New Roman" w:hAnsi="Times New Roman" w:cs="Times New Roman"/>
          <w:sz w:val="24"/>
          <w:szCs w:val="24"/>
        </w:rPr>
        <w:t>на иной уровень собственности</w:t>
      </w:r>
      <w:r w:rsidRPr="00CE7810">
        <w:rPr>
          <w:rFonts w:ascii="Times New Roman" w:hAnsi="Times New Roman" w:cs="Times New Roman"/>
          <w:sz w:val="24"/>
          <w:szCs w:val="24"/>
        </w:rPr>
        <w:t>;</w:t>
      </w:r>
    </w:p>
    <w:p w:rsidR="00974BD9" w:rsidRPr="00E4712D" w:rsidRDefault="00974BD9" w:rsidP="00974BD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2D">
        <w:rPr>
          <w:rFonts w:ascii="Times New Roman" w:hAnsi="Times New Roman" w:cs="Times New Roman"/>
          <w:sz w:val="24"/>
          <w:szCs w:val="24"/>
        </w:rPr>
        <w:t>- гражданско-правовой акт приема-передачи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>
        <w:t>-</w:t>
      </w:r>
      <w:r w:rsidRPr="00AC317D">
        <w:t xml:space="preserve"> договоры и другие сделки в отношении имущества, включая договоры купли-продажи, мены, дарения, аре</w:t>
      </w:r>
      <w:r>
        <w:t>нды, безвозмездного пользования;</w:t>
      </w:r>
      <w:r w:rsidRPr="00AC317D">
        <w:t xml:space="preserve"> </w:t>
      </w:r>
    </w:p>
    <w:p w:rsidR="00974BD9" w:rsidRPr="00AC317D" w:rsidRDefault="00974BD9" w:rsidP="00974BD9">
      <w:pPr>
        <w:autoSpaceDE w:val="0"/>
        <w:autoSpaceDN w:val="0"/>
        <w:adjustRightInd w:val="0"/>
        <w:ind w:firstLine="540"/>
        <w:jc w:val="both"/>
      </w:pPr>
      <w:r>
        <w:t>-</w:t>
      </w:r>
      <w:r w:rsidRPr="00AC317D">
        <w:t xml:space="preserve"> вступившие в законную силу судебные акты;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4D027B">
        <w:rPr>
          <w:color w:val="000000" w:themeColor="text1"/>
        </w:rPr>
        <w:t xml:space="preserve"> </w:t>
      </w:r>
      <w:r>
        <w:rPr>
          <w:color w:val="000000" w:themeColor="text1"/>
        </w:rPr>
        <w:t>уведомление об отсутствии в</w:t>
      </w:r>
      <w:r>
        <w:rPr>
          <w:color w:val="000000"/>
          <w:spacing w:val="-2"/>
          <w:szCs w:val="28"/>
        </w:rPr>
        <w:t xml:space="preserve"> </w:t>
      </w:r>
      <w:r w:rsidRPr="004D027B">
        <w:t>Един</w:t>
      </w:r>
      <w:r>
        <w:t>ом</w:t>
      </w:r>
      <w:r w:rsidRPr="004D027B">
        <w:t xml:space="preserve"> государственн</w:t>
      </w:r>
      <w:r>
        <w:t>ом</w:t>
      </w:r>
      <w:r w:rsidRPr="004D027B">
        <w:t xml:space="preserve"> реестр</w:t>
      </w:r>
      <w:r>
        <w:t>е</w:t>
      </w:r>
      <w:r w:rsidRPr="004D027B">
        <w:t xml:space="preserve"> недвижимо</w:t>
      </w:r>
      <w:r>
        <w:t>сти сведений в отношении земельных участков, из которых при объединении,</w:t>
      </w:r>
      <w:r w:rsidRPr="004D027B">
        <w:rPr>
          <w:color w:val="000000" w:themeColor="text1"/>
        </w:rPr>
        <w:t xml:space="preserve"> образ</w:t>
      </w:r>
      <w:r>
        <w:rPr>
          <w:color w:val="000000" w:themeColor="text1"/>
        </w:rPr>
        <w:t>уются земельные участки (исходные земельные участки), прекращающих свое существование (в отношении исключаемых земельных участков);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- выписка </w:t>
      </w:r>
      <w:r>
        <w:rPr>
          <w:color w:val="000000"/>
          <w:spacing w:val="-2"/>
          <w:szCs w:val="28"/>
        </w:rPr>
        <w:t xml:space="preserve">из </w:t>
      </w:r>
      <w:r w:rsidRPr="004D027B">
        <w:t>Един</w:t>
      </w:r>
      <w:r>
        <w:t>ого</w:t>
      </w:r>
      <w:r w:rsidRPr="004D027B">
        <w:t xml:space="preserve"> государственн</w:t>
      </w:r>
      <w:r>
        <w:t>ого</w:t>
      </w:r>
      <w:r w:rsidRPr="004D027B">
        <w:t xml:space="preserve"> реестр</w:t>
      </w:r>
      <w:r>
        <w:t>а</w:t>
      </w:r>
      <w:r w:rsidRPr="004D027B">
        <w:t xml:space="preserve"> недвижимо</w:t>
      </w:r>
      <w:r>
        <w:t>сти</w:t>
      </w:r>
      <w:r w:rsidRPr="004D027B">
        <w:rPr>
          <w:color w:val="000000" w:themeColor="text1"/>
        </w:rPr>
        <w:t xml:space="preserve"> о государственной регистрации </w:t>
      </w:r>
      <w:r>
        <w:rPr>
          <w:color w:val="000000" w:themeColor="text1"/>
        </w:rPr>
        <w:t xml:space="preserve">перехода </w:t>
      </w:r>
      <w:r w:rsidRPr="004D027B">
        <w:rPr>
          <w:color w:val="000000" w:themeColor="text1"/>
        </w:rPr>
        <w:t>права</w:t>
      </w:r>
      <w:r>
        <w:rPr>
          <w:color w:val="000000" w:themeColor="text1"/>
        </w:rPr>
        <w:t xml:space="preserve"> на земельный участок;</w:t>
      </w:r>
    </w:p>
    <w:p w:rsidR="00974BD9" w:rsidRPr="00AC317D" w:rsidRDefault="00974BD9" w:rsidP="00974BD9">
      <w:pPr>
        <w:autoSpaceDE w:val="0"/>
        <w:autoSpaceDN w:val="0"/>
        <w:adjustRightInd w:val="0"/>
        <w:ind w:firstLine="540"/>
        <w:jc w:val="both"/>
      </w:pPr>
      <w:r>
        <w:t>-</w:t>
      </w:r>
      <w:r w:rsidRPr="00CB03AE">
        <w:t xml:space="preserve"> акт по унифицированной форме ОС-4</w:t>
      </w:r>
      <w:r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2. По результатам рассмотрения документов, </w:t>
      </w:r>
      <w:r w:rsidRPr="00453F54">
        <w:rPr>
          <w:color w:val="000000" w:themeColor="text1"/>
        </w:rPr>
        <w:t>установленных п. 1</w:t>
      </w:r>
      <w:r w:rsidRPr="00453F54">
        <w:t xml:space="preserve"> подраздела </w:t>
      </w:r>
      <w:r>
        <w:t>5.2</w:t>
      </w:r>
      <w:r w:rsidRPr="00453F54">
        <w:t xml:space="preserve">. </w:t>
      </w:r>
      <w:r w:rsidRPr="00453F54">
        <w:lastRenderedPageBreak/>
        <w:t>раздела</w:t>
      </w:r>
      <w:r>
        <w:t xml:space="preserve"> 5</w:t>
      </w:r>
      <w:r w:rsidRPr="00453F54">
        <w:t xml:space="preserve"> </w:t>
      </w:r>
      <w:r>
        <w:t>настоящего порядка</w:t>
      </w:r>
      <w:r w:rsidRPr="00453F54">
        <w:rPr>
          <w:color w:val="000000" w:themeColor="text1"/>
        </w:rPr>
        <w:t>,</w:t>
      </w:r>
      <w:r w:rsidRPr="00453F54">
        <w:t xml:space="preserve"> департамент принимает одно из следующих решений: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- </w:t>
      </w:r>
      <w:r>
        <w:t>исключить из</w:t>
      </w:r>
      <w:r w:rsidRPr="00453F54">
        <w:t xml:space="preserve"> реестр</w:t>
      </w:r>
      <w:r>
        <w:t>а земельные участки</w:t>
      </w:r>
      <w:r w:rsidRPr="00453F54">
        <w:t>;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приостановить рассмотрение вопроса о</w:t>
      </w:r>
      <w:r>
        <w:t>б</w:t>
      </w:r>
      <w:r w:rsidRPr="00453F54">
        <w:t xml:space="preserve"> </w:t>
      </w:r>
      <w:r>
        <w:t>исключении из</w:t>
      </w:r>
      <w:r w:rsidRPr="00453F54">
        <w:t xml:space="preserve"> реестр</w:t>
      </w:r>
      <w:r>
        <w:t>а земельных участков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- отказать в </w:t>
      </w:r>
      <w:r>
        <w:t>исключении</w:t>
      </w:r>
      <w:r w:rsidRPr="00453F54">
        <w:t xml:space="preserve"> </w:t>
      </w:r>
      <w:r>
        <w:t>из</w:t>
      </w:r>
      <w:r w:rsidRPr="00453F54">
        <w:t xml:space="preserve"> реестр</w:t>
      </w:r>
      <w:r>
        <w:t>а</w:t>
      </w:r>
      <w:r w:rsidRPr="00497249">
        <w:t xml:space="preserve"> </w:t>
      </w:r>
      <w:r>
        <w:t>земельных участков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3. Департамент приостанавливает рассмотрение вопроса о</w:t>
      </w:r>
      <w:r>
        <w:t>б</w:t>
      </w:r>
      <w:r w:rsidRPr="00453F54">
        <w:t xml:space="preserve"> </w:t>
      </w:r>
      <w:r>
        <w:t>исключении из реестра земельных участков</w:t>
      </w:r>
      <w:r w:rsidRPr="00453F54">
        <w:t xml:space="preserve"> в следующих случаях: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не представлен пакет документов, предусмотренный</w:t>
      </w:r>
      <w:r w:rsidRPr="00453F54">
        <w:rPr>
          <w:color w:val="000000" w:themeColor="text1"/>
        </w:rPr>
        <w:t xml:space="preserve"> п. 1</w:t>
      </w:r>
      <w:r>
        <w:t xml:space="preserve"> подраздела 5.2.</w:t>
      </w:r>
      <w:r w:rsidRPr="00453F54">
        <w:t xml:space="preserve"> раздела </w:t>
      </w:r>
      <w:r>
        <w:t>5</w:t>
      </w:r>
      <w:r w:rsidRPr="00453F54">
        <w:t xml:space="preserve"> настоящего </w:t>
      </w:r>
      <w:r>
        <w:t>порядка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информация, которая отражена в документах, предусмотренных</w:t>
      </w:r>
      <w:r w:rsidRPr="00453F54">
        <w:rPr>
          <w:color w:val="000000" w:themeColor="text1"/>
        </w:rPr>
        <w:t xml:space="preserve"> п. 1</w:t>
      </w:r>
      <w:r w:rsidRPr="00453F54">
        <w:t xml:space="preserve"> подраздела </w:t>
      </w:r>
      <w:r>
        <w:t>5</w:t>
      </w:r>
      <w:r w:rsidRPr="00453F54">
        <w:t>.</w:t>
      </w:r>
      <w:r>
        <w:t>2.</w:t>
      </w:r>
      <w:r w:rsidRPr="00453F54">
        <w:t xml:space="preserve"> раздела </w:t>
      </w:r>
      <w:r>
        <w:t>5</w:t>
      </w:r>
      <w:r w:rsidRPr="00453F54">
        <w:t xml:space="preserve"> настоящего </w:t>
      </w:r>
      <w:r>
        <w:t>порядка</w:t>
      </w:r>
      <w:r w:rsidRPr="00453F54">
        <w:t xml:space="preserve">, является неполной и </w:t>
      </w:r>
      <w:r>
        <w:t xml:space="preserve">(или) </w:t>
      </w:r>
      <w:r w:rsidRPr="00453F54">
        <w:t>недостоверной.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4. В случаи приостановления рассмотрения вопроса о</w:t>
      </w:r>
      <w:r>
        <w:t>б</w:t>
      </w:r>
      <w:r w:rsidRPr="00453F54">
        <w:t xml:space="preserve"> </w:t>
      </w:r>
      <w:r>
        <w:t>исключении из</w:t>
      </w:r>
      <w:r w:rsidRPr="00453F54">
        <w:t xml:space="preserve"> реестр</w:t>
      </w:r>
      <w:r>
        <w:t>а</w:t>
      </w:r>
      <w:r w:rsidRPr="00453F54">
        <w:t xml:space="preserve"> </w:t>
      </w:r>
      <w:r>
        <w:t>земельных участков</w:t>
      </w:r>
      <w:r w:rsidRPr="00453F54">
        <w:t xml:space="preserve"> департамент направляет в адрес </w:t>
      </w:r>
      <w:r>
        <w:t>заявителя</w:t>
      </w:r>
      <w:r w:rsidRPr="00453F54">
        <w:t xml:space="preserve"> письменн</w:t>
      </w:r>
      <w:r>
        <w:t>ые</w:t>
      </w:r>
      <w:r w:rsidRPr="00453F54">
        <w:t xml:space="preserve"> мотивированные замечания.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Pr="004C329C">
        <w:rPr>
          <w:color w:val="000000" w:themeColor="text1"/>
        </w:rPr>
        <w:t xml:space="preserve"> </w:t>
      </w:r>
      <w:r w:rsidRPr="004D027B">
        <w:rPr>
          <w:color w:val="000000" w:themeColor="text1"/>
        </w:rPr>
        <w:t xml:space="preserve">При наличии положительного заключения по результатам проведенной экспертизы поступивших документов </w:t>
      </w:r>
      <w:r>
        <w:rPr>
          <w:color w:val="000000" w:themeColor="text1"/>
        </w:rPr>
        <w:t>департамент</w:t>
      </w:r>
      <w:r w:rsidRPr="004D027B">
        <w:rPr>
          <w:color w:val="000000" w:themeColor="text1"/>
        </w:rPr>
        <w:t xml:space="preserve">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епартамента о</w:t>
      </w:r>
      <w:r>
        <w:rPr>
          <w:color w:val="000000" w:themeColor="text1"/>
        </w:rPr>
        <w:t>б</w:t>
      </w:r>
      <w:r w:rsidRPr="004D027B">
        <w:rPr>
          <w:color w:val="000000" w:themeColor="text1"/>
        </w:rPr>
        <w:t xml:space="preserve"> </w:t>
      </w:r>
      <w:r>
        <w:rPr>
          <w:color w:val="000000" w:themeColor="text1"/>
        </w:rPr>
        <w:t>исключении из р</w:t>
      </w:r>
      <w:r w:rsidRPr="004D027B">
        <w:rPr>
          <w:color w:val="000000" w:themeColor="text1"/>
        </w:rPr>
        <w:t>еестр</w:t>
      </w:r>
      <w:r>
        <w:rPr>
          <w:color w:val="000000" w:themeColor="text1"/>
        </w:rPr>
        <w:t xml:space="preserve">а </w:t>
      </w:r>
      <w:r>
        <w:t>земельных участков</w:t>
      </w:r>
      <w:r>
        <w:rPr>
          <w:color w:val="000000" w:themeColor="text1"/>
        </w:rPr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453F54">
        <w:t xml:space="preserve">. Департамент отказывает в </w:t>
      </w:r>
      <w:r>
        <w:t>исключении из</w:t>
      </w:r>
      <w:r w:rsidRPr="00453F54">
        <w:t xml:space="preserve"> реестр</w:t>
      </w:r>
      <w:r>
        <w:t>а</w:t>
      </w:r>
      <w:r w:rsidRPr="005A2D2C">
        <w:rPr>
          <w:color w:val="000000" w:themeColor="text1"/>
        </w:rPr>
        <w:t xml:space="preserve"> </w:t>
      </w:r>
      <w:r>
        <w:t>земельных участков</w:t>
      </w:r>
      <w:r w:rsidRPr="00453F54">
        <w:t xml:space="preserve"> в случае, если </w:t>
      </w:r>
      <w:r>
        <w:t>заявитель</w:t>
      </w:r>
      <w:r w:rsidRPr="00453F54">
        <w:t xml:space="preserve"> в течение 25 дней с момента направления департаментом мотивированных замечаний не представ</w:t>
      </w:r>
      <w:r>
        <w:t>и</w:t>
      </w:r>
      <w:r w:rsidRPr="00453F54">
        <w:t>л документы, подтверждающие устранение замечаний.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r w:rsidRPr="00453F54">
        <w:t>После получен</w:t>
      </w:r>
      <w:r>
        <w:t xml:space="preserve">ия отказа в исключении из реестра земельных участков заявитель </w:t>
      </w:r>
      <w:r w:rsidRPr="00453F54">
        <w:t>име</w:t>
      </w:r>
      <w:r>
        <w:t>ет</w:t>
      </w:r>
      <w:r w:rsidRPr="00453F54">
        <w:t xml:space="preserve"> право повторно обратиться в департамент по вопросу </w:t>
      </w:r>
      <w:r>
        <w:t>исключения из реестра земельных участков</w:t>
      </w:r>
      <w:r>
        <w:rPr>
          <w:color w:val="000000" w:themeColor="text1"/>
        </w:rPr>
        <w:t xml:space="preserve"> </w:t>
      </w:r>
      <w:r w:rsidRPr="00453F54">
        <w:t>с приложением документов,</w:t>
      </w:r>
      <w:r w:rsidRPr="00453F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указанных в </w:t>
      </w:r>
      <w:r w:rsidRPr="00453F54">
        <w:rPr>
          <w:color w:val="000000" w:themeColor="text1"/>
        </w:rPr>
        <w:t>п. 1</w:t>
      </w:r>
      <w:r w:rsidRPr="00453F54">
        <w:t xml:space="preserve"> подраздела </w:t>
      </w:r>
      <w:r>
        <w:t>5.2.</w:t>
      </w:r>
      <w:r w:rsidRPr="00453F54">
        <w:t xml:space="preserve"> раздела</w:t>
      </w:r>
      <w:r>
        <w:t xml:space="preserve"> 5</w:t>
      </w:r>
      <w:r w:rsidRPr="00453F54">
        <w:t xml:space="preserve"> настоящего </w:t>
      </w:r>
      <w:r>
        <w:t>порядка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5730E">
        <w:rPr>
          <w:b/>
        </w:rPr>
        <w:t>5.3. Исключение</w:t>
      </w:r>
      <w:r w:rsidRPr="004D027B">
        <w:rPr>
          <w:b/>
        </w:rPr>
        <w:t xml:space="preserve"> из реестра </w:t>
      </w:r>
      <w:r>
        <w:rPr>
          <w:b/>
        </w:rPr>
        <w:t>движимого имущества.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Pr="00492903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Pr="004D027B">
        <w:t xml:space="preserve">Для </w:t>
      </w:r>
      <w:r>
        <w:t>исключения из</w:t>
      </w:r>
      <w:r w:rsidRPr="004D027B">
        <w:t xml:space="preserve"> </w:t>
      </w:r>
      <w:r>
        <w:t>р</w:t>
      </w:r>
      <w:r w:rsidRPr="004D027B">
        <w:t xml:space="preserve">еестра </w:t>
      </w:r>
      <w:r>
        <w:t>движимого имущества</w:t>
      </w:r>
      <w:r w:rsidRPr="00492903">
        <w:t xml:space="preserve">, </w:t>
      </w:r>
      <w:r>
        <w:t xml:space="preserve">заявитель </w:t>
      </w:r>
      <w:r w:rsidRPr="009B1037">
        <w:t>предоставляет в департамент</w:t>
      </w:r>
      <w:r>
        <w:t xml:space="preserve"> следующий пакет документов:</w:t>
      </w: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D027B">
        <w:t>заявление о</w:t>
      </w:r>
      <w:r>
        <w:t>б исключении из</w:t>
      </w:r>
      <w:r w:rsidRPr="004D027B">
        <w:t xml:space="preserve"> </w:t>
      </w:r>
      <w:r>
        <w:t>р</w:t>
      </w:r>
      <w:r w:rsidRPr="004D027B">
        <w:t>еестр</w:t>
      </w:r>
      <w:r>
        <w:t>а</w:t>
      </w:r>
      <w:r w:rsidRPr="004D027B">
        <w:t xml:space="preserve"> </w:t>
      </w:r>
      <w:r>
        <w:t>движимого имущества</w:t>
      </w:r>
      <w:r w:rsidRPr="004D027B">
        <w:t xml:space="preserve"> по установленной форме (приложение № </w:t>
      </w:r>
      <w:r>
        <w:t>6</w:t>
      </w:r>
      <w:r w:rsidRPr="004D027B">
        <w:t xml:space="preserve">); </w:t>
      </w:r>
    </w:p>
    <w:p w:rsidR="00974BD9" w:rsidRDefault="00974BD9" w:rsidP="00974BD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7810">
        <w:rPr>
          <w:rFonts w:ascii="Times New Roman" w:hAnsi="Times New Roman" w:cs="Times New Roman"/>
          <w:sz w:val="24"/>
          <w:szCs w:val="24"/>
        </w:rPr>
        <w:t xml:space="preserve">копию распорядительного акта уполномоченного органа о </w:t>
      </w:r>
      <w:r>
        <w:rPr>
          <w:rFonts w:ascii="Times New Roman" w:hAnsi="Times New Roman" w:cs="Times New Roman"/>
          <w:sz w:val="24"/>
          <w:szCs w:val="24"/>
        </w:rPr>
        <w:t>передаче</w:t>
      </w:r>
      <w:r w:rsidRPr="00CE7810">
        <w:rPr>
          <w:rFonts w:ascii="Times New Roman" w:hAnsi="Times New Roman" w:cs="Times New Roman"/>
          <w:sz w:val="24"/>
          <w:szCs w:val="24"/>
        </w:rPr>
        <w:t xml:space="preserve"> имущества </w:t>
      </w:r>
      <w:r>
        <w:rPr>
          <w:rFonts w:ascii="Times New Roman" w:hAnsi="Times New Roman" w:cs="Times New Roman"/>
          <w:sz w:val="24"/>
          <w:szCs w:val="24"/>
        </w:rPr>
        <w:t>на иной уровень собственности</w:t>
      </w:r>
      <w:r w:rsidRPr="00CE7810">
        <w:rPr>
          <w:rFonts w:ascii="Times New Roman" w:hAnsi="Times New Roman" w:cs="Times New Roman"/>
          <w:sz w:val="24"/>
          <w:szCs w:val="24"/>
        </w:rPr>
        <w:t>;</w:t>
      </w:r>
    </w:p>
    <w:p w:rsidR="00974BD9" w:rsidRPr="00E4712D" w:rsidRDefault="00974BD9" w:rsidP="00974BD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2D">
        <w:rPr>
          <w:rFonts w:ascii="Times New Roman" w:hAnsi="Times New Roman" w:cs="Times New Roman"/>
          <w:sz w:val="24"/>
          <w:szCs w:val="24"/>
        </w:rPr>
        <w:t>- гражданско-правовой акт приема-передачи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BD9" w:rsidRPr="00AC317D" w:rsidRDefault="00974BD9" w:rsidP="00974BD9">
      <w:pPr>
        <w:autoSpaceDE w:val="0"/>
        <w:autoSpaceDN w:val="0"/>
        <w:adjustRightInd w:val="0"/>
        <w:ind w:firstLine="540"/>
        <w:jc w:val="both"/>
      </w:pPr>
      <w:r>
        <w:t>-</w:t>
      </w:r>
      <w:r w:rsidRPr="00AC317D">
        <w:t xml:space="preserve"> договоры и другие сделки в отношении имущества, включая договоры купли-продажи, мены, дарения;</w:t>
      </w:r>
    </w:p>
    <w:p w:rsidR="00974BD9" w:rsidRPr="00AC317D" w:rsidRDefault="00974BD9" w:rsidP="00974BD9">
      <w:pPr>
        <w:autoSpaceDE w:val="0"/>
        <w:autoSpaceDN w:val="0"/>
        <w:adjustRightInd w:val="0"/>
        <w:ind w:firstLine="540"/>
        <w:jc w:val="both"/>
      </w:pPr>
      <w:r>
        <w:t>-</w:t>
      </w:r>
      <w:r w:rsidRPr="00AC317D">
        <w:t xml:space="preserve"> вступившие в законную силу судебные акты;</w:t>
      </w:r>
    </w:p>
    <w:p w:rsidR="00974BD9" w:rsidRPr="00AC317D" w:rsidRDefault="00974BD9" w:rsidP="00974BD9">
      <w:pPr>
        <w:autoSpaceDE w:val="0"/>
        <w:autoSpaceDN w:val="0"/>
        <w:adjustRightInd w:val="0"/>
        <w:ind w:firstLine="540"/>
        <w:jc w:val="both"/>
      </w:pPr>
      <w:r>
        <w:t>-</w:t>
      </w:r>
      <w:r w:rsidRPr="00AC317D">
        <w:t xml:space="preserve"> товарно-сопроводительные документы;</w:t>
      </w:r>
    </w:p>
    <w:p w:rsidR="00974BD9" w:rsidRPr="00CB03AE" w:rsidRDefault="00974BD9" w:rsidP="00974BD9">
      <w:pPr>
        <w:autoSpaceDE w:val="0"/>
        <w:autoSpaceDN w:val="0"/>
        <w:adjustRightInd w:val="0"/>
        <w:ind w:firstLine="540"/>
        <w:jc w:val="both"/>
      </w:pPr>
      <w:r>
        <w:t>- акт о списании, утвержденный приказом Минфина России от 30.03.2015 № 52н «Об утверждении форм первичных учетных документов и регистров бухгалтерского учета, 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Pr="00CB03AE">
        <w:t>;</w:t>
      </w:r>
    </w:p>
    <w:p w:rsidR="00974BD9" w:rsidRDefault="00974BD9" w:rsidP="00974BD9">
      <w:pPr>
        <w:ind w:firstLine="540"/>
        <w:jc w:val="both"/>
      </w:pPr>
      <w:r>
        <w:t>- документы (акт, справка, заключение), подтверждающие утилизацию имущества.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2. По результатам рассмотрения документов, </w:t>
      </w:r>
      <w:r w:rsidRPr="00453F54">
        <w:rPr>
          <w:color w:val="000000" w:themeColor="text1"/>
        </w:rPr>
        <w:t>установленных п. 1</w:t>
      </w:r>
      <w:r w:rsidRPr="00453F54">
        <w:t xml:space="preserve"> подраздела </w:t>
      </w:r>
      <w:r>
        <w:t>5.3</w:t>
      </w:r>
      <w:r w:rsidRPr="00453F54">
        <w:t xml:space="preserve">. раздела </w:t>
      </w:r>
      <w:r>
        <w:t>5 настоящего порядка</w:t>
      </w:r>
      <w:r w:rsidRPr="00453F54">
        <w:rPr>
          <w:color w:val="000000" w:themeColor="text1"/>
        </w:rPr>
        <w:t>,</w:t>
      </w:r>
      <w:r w:rsidRPr="00453F54">
        <w:t xml:space="preserve"> департамент принимает одно из следующих решений: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- </w:t>
      </w:r>
      <w:r>
        <w:t>исключить из</w:t>
      </w:r>
      <w:r w:rsidRPr="00453F54">
        <w:t xml:space="preserve"> реестр</w:t>
      </w:r>
      <w:r>
        <w:t>а движимое имущество</w:t>
      </w:r>
      <w:r w:rsidRPr="00453F54">
        <w:t>;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приостановить рассмотрение вопроса о</w:t>
      </w:r>
      <w:r>
        <w:t>б</w:t>
      </w:r>
      <w:r w:rsidRPr="00453F54">
        <w:t xml:space="preserve"> </w:t>
      </w:r>
      <w:r>
        <w:t>исключении из</w:t>
      </w:r>
      <w:r w:rsidRPr="00453F54">
        <w:t xml:space="preserve"> реестр</w:t>
      </w:r>
      <w:r>
        <w:t>а движимого имущества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lastRenderedPageBreak/>
        <w:t xml:space="preserve">- отказать в </w:t>
      </w:r>
      <w:r>
        <w:t>исключении</w:t>
      </w:r>
      <w:r w:rsidRPr="00453F54">
        <w:t xml:space="preserve"> </w:t>
      </w:r>
      <w:r>
        <w:t>из</w:t>
      </w:r>
      <w:r w:rsidRPr="00453F54">
        <w:t xml:space="preserve"> реестр</w:t>
      </w:r>
      <w:r>
        <w:t>а</w:t>
      </w:r>
      <w:r w:rsidRPr="00497249">
        <w:t xml:space="preserve"> </w:t>
      </w:r>
      <w:r>
        <w:t>движимого имущества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3. Департамент приостанавливает рассмотрение вопроса о</w:t>
      </w:r>
      <w:r>
        <w:t>б</w:t>
      </w:r>
      <w:r w:rsidRPr="00453F54">
        <w:t xml:space="preserve"> </w:t>
      </w:r>
      <w:r>
        <w:t>исключении из реестра движимого имущества</w:t>
      </w:r>
      <w:r w:rsidRPr="004D027B">
        <w:t xml:space="preserve"> </w:t>
      </w:r>
      <w:r w:rsidRPr="00453F54">
        <w:t>в следующих случаях: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не представлен пакет документов, предусмотренный</w:t>
      </w:r>
      <w:r w:rsidRPr="00453F54">
        <w:rPr>
          <w:color w:val="000000" w:themeColor="text1"/>
        </w:rPr>
        <w:t xml:space="preserve"> п. 1</w:t>
      </w:r>
      <w:r>
        <w:t xml:space="preserve"> подраздела 5.3.</w:t>
      </w:r>
      <w:r w:rsidRPr="00453F54">
        <w:t xml:space="preserve"> раздела </w:t>
      </w:r>
      <w:r>
        <w:t>5</w:t>
      </w:r>
      <w:r w:rsidRPr="00453F54">
        <w:t xml:space="preserve"> настоящего </w:t>
      </w:r>
      <w:r>
        <w:t>порядка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информация, которая отражена в документах, предусмотренных</w:t>
      </w:r>
      <w:r w:rsidRPr="00453F54">
        <w:rPr>
          <w:color w:val="000000" w:themeColor="text1"/>
        </w:rPr>
        <w:t xml:space="preserve"> п. 1</w:t>
      </w:r>
      <w:r w:rsidRPr="00453F54">
        <w:t xml:space="preserve"> подраздела </w:t>
      </w:r>
      <w:r>
        <w:t>5</w:t>
      </w:r>
      <w:r w:rsidRPr="00453F54">
        <w:t>.</w:t>
      </w:r>
      <w:r>
        <w:t>3.</w:t>
      </w:r>
      <w:r w:rsidRPr="00453F54">
        <w:t xml:space="preserve"> раздела </w:t>
      </w:r>
      <w:r>
        <w:t>5</w:t>
      </w:r>
      <w:r w:rsidRPr="00453F54">
        <w:t xml:space="preserve"> настоящего </w:t>
      </w:r>
      <w:r>
        <w:t>порядка</w:t>
      </w:r>
      <w:r w:rsidRPr="00453F54">
        <w:t>, является неполной и</w:t>
      </w:r>
      <w:r>
        <w:t xml:space="preserve"> (или)</w:t>
      </w:r>
      <w:r w:rsidRPr="00453F54">
        <w:t xml:space="preserve"> недостоверной.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4. В случаи приостановления рассмотрения вопроса о</w:t>
      </w:r>
      <w:r>
        <w:t>б</w:t>
      </w:r>
      <w:r w:rsidRPr="00453F54">
        <w:t xml:space="preserve"> </w:t>
      </w:r>
      <w:r>
        <w:t>исключении из</w:t>
      </w:r>
      <w:r w:rsidRPr="00453F54">
        <w:t xml:space="preserve"> реестр</w:t>
      </w:r>
      <w:r>
        <w:t>а</w:t>
      </w:r>
      <w:r w:rsidRPr="00453F54">
        <w:t xml:space="preserve"> </w:t>
      </w:r>
      <w:r>
        <w:t>движимого имущества</w:t>
      </w:r>
      <w:r w:rsidRPr="00453F54">
        <w:t xml:space="preserve"> департамент направляет в адрес </w:t>
      </w:r>
      <w:r>
        <w:t>заявителя письменные</w:t>
      </w:r>
      <w:r w:rsidRPr="00453F54">
        <w:t xml:space="preserve"> мотивированные замечания.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Pr="004C329C">
        <w:rPr>
          <w:color w:val="000000" w:themeColor="text1"/>
        </w:rPr>
        <w:t xml:space="preserve"> </w:t>
      </w:r>
      <w:r w:rsidRPr="004D027B">
        <w:rPr>
          <w:color w:val="000000" w:themeColor="text1"/>
        </w:rPr>
        <w:t xml:space="preserve">При наличии положительного заключения по результатам проведенной экспертизы поступивших документов </w:t>
      </w:r>
      <w:r>
        <w:rPr>
          <w:color w:val="000000" w:themeColor="text1"/>
        </w:rPr>
        <w:t>департамент</w:t>
      </w:r>
      <w:r w:rsidRPr="004D027B">
        <w:rPr>
          <w:color w:val="000000" w:themeColor="text1"/>
        </w:rPr>
        <w:t xml:space="preserve">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епартамента о</w:t>
      </w:r>
      <w:r>
        <w:rPr>
          <w:color w:val="000000" w:themeColor="text1"/>
        </w:rPr>
        <w:t>б</w:t>
      </w:r>
      <w:r w:rsidRPr="004D027B">
        <w:rPr>
          <w:color w:val="000000" w:themeColor="text1"/>
        </w:rPr>
        <w:t xml:space="preserve"> </w:t>
      </w:r>
      <w:r>
        <w:rPr>
          <w:color w:val="000000" w:themeColor="text1"/>
        </w:rPr>
        <w:t>исключении из р</w:t>
      </w:r>
      <w:r w:rsidRPr="004D027B">
        <w:rPr>
          <w:color w:val="000000" w:themeColor="text1"/>
        </w:rPr>
        <w:t>еестр</w:t>
      </w:r>
      <w:r>
        <w:rPr>
          <w:color w:val="000000" w:themeColor="text1"/>
        </w:rPr>
        <w:t xml:space="preserve">а </w:t>
      </w:r>
      <w:r>
        <w:t>движимого имущества</w:t>
      </w:r>
      <w:r>
        <w:rPr>
          <w:color w:val="000000" w:themeColor="text1"/>
        </w:rPr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453F54">
        <w:t xml:space="preserve">. Департамент отказывает в </w:t>
      </w:r>
      <w:r>
        <w:t>исключении из</w:t>
      </w:r>
      <w:r w:rsidRPr="00453F54">
        <w:t xml:space="preserve"> реестр</w:t>
      </w:r>
      <w:r>
        <w:t>а</w:t>
      </w:r>
      <w:r w:rsidRPr="005A2D2C">
        <w:rPr>
          <w:color w:val="000000" w:themeColor="text1"/>
        </w:rPr>
        <w:t xml:space="preserve"> </w:t>
      </w:r>
      <w:r>
        <w:t>движимого имущества</w:t>
      </w:r>
      <w:r w:rsidRPr="004D027B">
        <w:t xml:space="preserve"> </w:t>
      </w:r>
      <w:r w:rsidRPr="00453F54">
        <w:t xml:space="preserve">в случае, если </w:t>
      </w:r>
      <w:r>
        <w:t>заявитель</w:t>
      </w:r>
      <w:r w:rsidRPr="00453F54">
        <w:t xml:space="preserve"> в течение 25 дней с момента направления департаментом мотивированных замечаний не представ</w:t>
      </w:r>
      <w:r>
        <w:t>и</w:t>
      </w:r>
      <w:r w:rsidRPr="00453F54">
        <w:t>л документы, подтверждающие устранение замечаний.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r w:rsidRPr="00453F54">
        <w:t>После получен</w:t>
      </w:r>
      <w:r>
        <w:t>ия отказа в исключении из реестра движимого имущества</w:t>
      </w:r>
      <w:r w:rsidRPr="004D027B">
        <w:t xml:space="preserve"> </w:t>
      </w:r>
      <w:r>
        <w:t xml:space="preserve">заявитель </w:t>
      </w:r>
      <w:r w:rsidRPr="00453F54">
        <w:t>име</w:t>
      </w:r>
      <w:r>
        <w:t>ет</w:t>
      </w:r>
      <w:r w:rsidRPr="00453F54">
        <w:t xml:space="preserve"> право повторно обратиться в департамент по вопросу </w:t>
      </w:r>
      <w:r>
        <w:t>исключения из реестра движимого имущества</w:t>
      </w:r>
      <w:r w:rsidRPr="004D027B">
        <w:t xml:space="preserve"> </w:t>
      </w:r>
      <w:r w:rsidRPr="00453F54">
        <w:t>с приложением документов,</w:t>
      </w:r>
      <w:r w:rsidRPr="00453F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указанных в </w:t>
      </w:r>
      <w:r w:rsidRPr="00453F54">
        <w:rPr>
          <w:color w:val="000000" w:themeColor="text1"/>
        </w:rPr>
        <w:t>п. 1</w:t>
      </w:r>
      <w:r w:rsidRPr="00453F54">
        <w:t xml:space="preserve"> подраздела </w:t>
      </w:r>
      <w:r>
        <w:t>5.3.</w:t>
      </w:r>
      <w:r w:rsidRPr="00453F54">
        <w:t xml:space="preserve"> раздела</w:t>
      </w:r>
      <w:r>
        <w:t xml:space="preserve"> 5</w:t>
      </w:r>
      <w:r w:rsidRPr="00453F54">
        <w:t xml:space="preserve"> настоящего </w:t>
      </w:r>
      <w:r>
        <w:t>порядка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974BD9" w:rsidRPr="003473D4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5730E">
        <w:rPr>
          <w:b/>
        </w:rPr>
        <w:t>5.</w:t>
      </w:r>
      <w:r>
        <w:rPr>
          <w:b/>
        </w:rPr>
        <w:t>4</w:t>
      </w:r>
      <w:r w:rsidRPr="0095730E">
        <w:rPr>
          <w:b/>
        </w:rPr>
        <w:t xml:space="preserve">. </w:t>
      </w:r>
      <w:r w:rsidRPr="003473D4">
        <w:rPr>
          <w:b/>
        </w:rPr>
        <w:t xml:space="preserve">Исключение из реестра </w:t>
      </w:r>
      <w:r>
        <w:rPr>
          <w:b/>
        </w:rPr>
        <w:t>юридических лиц</w:t>
      </w:r>
      <w:r w:rsidRPr="003473D4">
        <w:rPr>
          <w:b/>
        </w:rPr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Pr="004D027B">
        <w:t xml:space="preserve">Для </w:t>
      </w:r>
      <w:r>
        <w:t>исключения из</w:t>
      </w:r>
      <w:r w:rsidRPr="004D027B">
        <w:t xml:space="preserve"> </w:t>
      </w:r>
      <w:r>
        <w:t>р</w:t>
      </w:r>
      <w:r w:rsidRPr="004D027B">
        <w:t>еестра</w:t>
      </w:r>
      <w:r>
        <w:t xml:space="preserve"> юридического лица</w:t>
      </w:r>
      <w:r w:rsidRPr="00492903">
        <w:t xml:space="preserve">, </w:t>
      </w:r>
      <w:r>
        <w:t xml:space="preserve">заявитель </w:t>
      </w:r>
      <w:r w:rsidRPr="009B1037">
        <w:t>предоставляет в департамент</w:t>
      </w:r>
      <w:r>
        <w:t xml:space="preserve"> следующий пакет документов:</w:t>
      </w: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D027B">
        <w:t>заявление о</w:t>
      </w:r>
      <w:r>
        <w:t>б исключении из</w:t>
      </w:r>
      <w:r w:rsidRPr="004D027B">
        <w:t xml:space="preserve"> </w:t>
      </w:r>
      <w:r>
        <w:t>р</w:t>
      </w:r>
      <w:r w:rsidRPr="004D027B">
        <w:t>еестр</w:t>
      </w:r>
      <w:r>
        <w:t>а юридического лица</w:t>
      </w:r>
      <w:r w:rsidRPr="004D027B">
        <w:t xml:space="preserve"> по установленной форме (приложение № </w:t>
      </w:r>
      <w:r>
        <w:t>6</w:t>
      </w:r>
      <w:r w:rsidRPr="004D027B">
        <w:t xml:space="preserve">); </w:t>
      </w:r>
    </w:p>
    <w:p w:rsidR="00974BD9" w:rsidRDefault="00974BD9" w:rsidP="00974BD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7810">
        <w:rPr>
          <w:rFonts w:ascii="Times New Roman" w:hAnsi="Times New Roman" w:cs="Times New Roman"/>
          <w:sz w:val="24"/>
          <w:szCs w:val="24"/>
        </w:rPr>
        <w:t xml:space="preserve">копию распорядительного акта уполномоченного органа о </w:t>
      </w:r>
      <w:r w:rsidRPr="003305F2">
        <w:rPr>
          <w:rFonts w:ascii="Times New Roman" w:hAnsi="Times New Roman" w:cs="Times New Roman"/>
          <w:sz w:val="24"/>
          <w:szCs w:val="24"/>
        </w:rPr>
        <w:t>передаче юридического лица</w:t>
      </w:r>
      <w:r w:rsidRPr="00CE7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иной уровень собственности, ликвидации, реорганизации юридического лица</w:t>
      </w:r>
      <w:r w:rsidRPr="00CE7810">
        <w:rPr>
          <w:rFonts w:ascii="Times New Roman" w:hAnsi="Times New Roman" w:cs="Times New Roman"/>
          <w:sz w:val="24"/>
          <w:szCs w:val="24"/>
        </w:rPr>
        <w:t>;</w:t>
      </w:r>
    </w:p>
    <w:p w:rsidR="00974BD9" w:rsidRPr="00F3500A" w:rsidRDefault="00974BD9" w:rsidP="00974BD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документов – оснований прекращения участия Воронежской области в уставных капиталах хозяйственных </w:t>
      </w:r>
      <w:r w:rsidRPr="00F3500A">
        <w:rPr>
          <w:rFonts w:ascii="Times New Roman" w:hAnsi="Times New Roman" w:cs="Times New Roman"/>
          <w:sz w:val="24"/>
          <w:szCs w:val="24"/>
        </w:rPr>
        <w:t>обществ с долей Воронежской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BD9" w:rsidRPr="00E4712D" w:rsidRDefault="00974BD9" w:rsidP="00974BD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12D">
        <w:rPr>
          <w:rFonts w:ascii="Times New Roman" w:hAnsi="Times New Roman" w:cs="Times New Roman"/>
          <w:sz w:val="24"/>
          <w:szCs w:val="24"/>
        </w:rPr>
        <w:t>- гражданско-правовой акт приема-передачи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4BD9" w:rsidRDefault="00974BD9" w:rsidP="00974BD9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507A89">
        <w:t>выписка из ЕГРЮЛ.</w:t>
      </w:r>
      <w:r w:rsidRPr="00507A89">
        <w:tab/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2. По результатам рассмотрения документов, </w:t>
      </w:r>
      <w:r w:rsidRPr="00453F54">
        <w:rPr>
          <w:color w:val="000000" w:themeColor="text1"/>
        </w:rPr>
        <w:t>установленных п. 1</w:t>
      </w:r>
      <w:r w:rsidRPr="00453F54">
        <w:t xml:space="preserve"> подраздела </w:t>
      </w:r>
      <w:r>
        <w:t>5.4</w:t>
      </w:r>
      <w:r w:rsidRPr="00453F54">
        <w:t xml:space="preserve">. раздела </w:t>
      </w:r>
      <w:r>
        <w:t>5 настоящего порядка</w:t>
      </w:r>
      <w:r w:rsidRPr="00453F54">
        <w:rPr>
          <w:color w:val="000000" w:themeColor="text1"/>
        </w:rPr>
        <w:t>,</w:t>
      </w:r>
      <w:r w:rsidRPr="00453F54">
        <w:t xml:space="preserve"> департамент принимает одно из следующих решений: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- </w:t>
      </w:r>
      <w:r>
        <w:t>исключить из</w:t>
      </w:r>
      <w:r w:rsidRPr="00453F54">
        <w:t xml:space="preserve"> реестр</w:t>
      </w:r>
      <w:r>
        <w:t>а юридическое лицо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приостановить рассмотрение вопроса о</w:t>
      </w:r>
      <w:r>
        <w:t>б</w:t>
      </w:r>
      <w:r w:rsidRPr="00453F54">
        <w:t xml:space="preserve"> </w:t>
      </w:r>
      <w:r>
        <w:t>исключении из</w:t>
      </w:r>
      <w:r w:rsidRPr="00453F54">
        <w:t xml:space="preserve"> реестр</w:t>
      </w:r>
      <w:r>
        <w:t>а юридического лица;</w:t>
      </w:r>
      <w:r w:rsidRPr="00453F54">
        <w:t xml:space="preserve"> 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- отказать в </w:t>
      </w:r>
      <w:r>
        <w:t>исключении</w:t>
      </w:r>
      <w:r w:rsidRPr="00453F54">
        <w:t xml:space="preserve"> </w:t>
      </w:r>
      <w:r>
        <w:t>из</w:t>
      </w:r>
      <w:r w:rsidRPr="00453F54">
        <w:t xml:space="preserve"> реестр</w:t>
      </w:r>
      <w:r>
        <w:t>а</w:t>
      </w:r>
      <w:r w:rsidRPr="00497249">
        <w:t xml:space="preserve"> </w:t>
      </w:r>
      <w:r>
        <w:t>юридического лица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453F54">
        <w:t>. Департамент приостанавливает рассмотрение вопроса о</w:t>
      </w:r>
      <w:r>
        <w:t>б</w:t>
      </w:r>
      <w:r w:rsidRPr="00453F54">
        <w:t xml:space="preserve"> </w:t>
      </w:r>
      <w:r>
        <w:t>исключении из реестра юридического лица</w:t>
      </w:r>
      <w:r w:rsidRPr="00453F54">
        <w:t xml:space="preserve"> в следующих случаях: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не представлен пакет документов, предусмотренный</w:t>
      </w:r>
      <w:r w:rsidRPr="00453F54">
        <w:rPr>
          <w:color w:val="000000" w:themeColor="text1"/>
        </w:rPr>
        <w:t xml:space="preserve"> п. 1</w:t>
      </w:r>
      <w:r>
        <w:t xml:space="preserve"> подраздела 5.4.</w:t>
      </w:r>
      <w:r w:rsidRPr="00453F54">
        <w:t xml:space="preserve"> раздела </w:t>
      </w:r>
      <w:r>
        <w:t>5</w:t>
      </w:r>
      <w:r w:rsidRPr="00453F54">
        <w:t xml:space="preserve"> настоящего </w:t>
      </w:r>
      <w:r>
        <w:t>порядка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информация, которая отражена в документах, предусмотренных</w:t>
      </w:r>
      <w:r w:rsidRPr="00453F54">
        <w:rPr>
          <w:color w:val="000000" w:themeColor="text1"/>
        </w:rPr>
        <w:t xml:space="preserve"> п. 1</w:t>
      </w:r>
      <w:r w:rsidRPr="00453F54">
        <w:t xml:space="preserve"> подраздела </w:t>
      </w:r>
      <w:r>
        <w:t>5</w:t>
      </w:r>
      <w:r w:rsidRPr="00453F54">
        <w:t>.</w:t>
      </w:r>
      <w:r>
        <w:t>4.</w:t>
      </w:r>
      <w:r w:rsidRPr="00453F54">
        <w:t xml:space="preserve"> раздела </w:t>
      </w:r>
      <w:r>
        <w:t>5</w:t>
      </w:r>
      <w:r w:rsidRPr="00453F54">
        <w:t xml:space="preserve"> настоящего </w:t>
      </w:r>
      <w:r>
        <w:t>порядка</w:t>
      </w:r>
      <w:r w:rsidRPr="00453F54">
        <w:t>, является неполной и</w:t>
      </w:r>
      <w:r>
        <w:t xml:space="preserve"> (или)</w:t>
      </w:r>
      <w:r w:rsidRPr="00453F54">
        <w:t xml:space="preserve"> недостоверной.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4. В случаи приостановления рассмотрения вопроса о</w:t>
      </w:r>
      <w:r>
        <w:t>б</w:t>
      </w:r>
      <w:r w:rsidRPr="00453F54">
        <w:t xml:space="preserve"> </w:t>
      </w:r>
      <w:r>
        <w:t>исключении из</w:t>
      </w:r>
      <w:r w:rsidRPr="00453F54">
        <w:t xml:space="preserve"> реестр</w:t>
      </w:r>
      <w:r>
        <w:t>а</w:t>
      </w:r>
      <w:r w:rsidRPr="00453F54">
        <w:t xml:space="preserve"> </w:t>
      </w:r>
      <w:r>
        <w:t>юридического лица</w:t>
      </w:r>
      <w:r w:rsidRPr="00453F54">
        <w:t xml:space="preserve"> департамент направляет в адрес </w:t>
      </w:r>
      <w:r>
        <w:t>заявителя</w:t>
      </w:r>
      <w:r w:rsidRPr="00453F54">
        <w:t xml:space="preserve"> письменн</w:t>
      </w:r>
      <w:r>
        <w:t>ые</w:t>
      </w:r>
      <w:r w:rsidRPr="00453F54">
        <w:t xml:space="preserve"> мотивированные замечания.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Pr="004C329C">
        <w:rPr>
          <w:color w:val="000000" w:themeColor="text1"/>
        </w:rPr>
        <w:t xml:space="preserve"> </w:t>
      </w:r>
      <w:r w:rsidRPr="004D027B">
        <w:rPr>
          <w:color w:val="000000" w:themeColor="text1"/>
        </w:rPr>
        <w:t xml:space="preserve">При наличии положительного заключения по результатам проведенной экспертизы поступивших документов </w:t>
      </w:r>
      <w:r>
        <w:rPr>
          <w:color w:val="000000" w:themeColor="text1"/>
        </w:rPr>
        <w:t>департамент</w:t>
      </w:r>
      <w:r w:rsidRPr="004D027B">
        <w:rPr>
          <w:color w:val="000000" w:themeColor="text1"/>
        </w:rPr>
        <w:t xml:space="preserve">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епартамента о</w:t>
      </w:r>
      <w:r>
        <w:rPr>
          <w:color w:val="000000" w:themeColor="text1"/>
        </w:rPr>
        <w:t>б</w:t>
      </w:r>
      <w:r w:rsidRPr="004D027B">
        <w:rPr>
          <w:color w:val="000000" w:themeColor="text1"/>
        </w:rPr>
        <w:t xml:space="preserve"> </w:t>
      </w:r>
      <w:r>
        <w:rPr>
          <w:color w:val="000000" w:themeColor="text1"/>
        </w:rPr>
        <w:t>исключении из р</w:t>
      </w:r>
      <w:r w:rsidRPr="004D027B">
        <w:rPr>
          <w:color w:val="000000" w:themeColor="text1"/>
        </w:rPr>
        <w:t>еестр</w:t>
      </w:r>
      <w:r>
        <w:rPr>
          <w:color w:val="000000" w:themeColor="text1"/>
        </w:rPr>
        <w:t xml:space="preserve">а </w:t>
      </w:r>
      <w:r>
        <w:t>юридического лица</w:t>
      </w:r>
      <w:r>
        <w:rPr>
          <w:color w:val="000000" w:themeColor="text1"/>
        </w:rPr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453F54">
        <w:t xml:space="preserve">. Департамент отказывает в </w:t>
      </w:r>
      <w:r>
        <w:t>исключении из</w:t>
      </w:r>
      <w:r w:rsidRPr="00453F54">
        <w:t xml:space="preserve"> реестр</w:t>
      </w:r>
      <w:r>
        <w:t>а</w:t>
      </w:r>
      <w:r w:rsidRPr="005A2D2C">
        <w:rPr>
          <w:color w:val="000000" w:themeColor="text1"/>
        </w:rPr>
        <w:t xml:space="preserve"> </w:t>
      </w:r>
      <w:r>
        <w:t>юридического лица</w:t>
      </w:r>
      <w:r w:rsidRPr="00453F54">
        <w:t xml:space="preserve"> в случае, если </w:t>
      </w:r>
      <w:r>
        <w:t>заявитель</w:t>
      </w:r>
      <w:r w:rsidRPr="00453F54">
        <w:t xml:space="preserve"> в течение 25 дней с момента направления департаментом мотивированных замечаний не представ</w:t>
      </w:r>
      <w:r>
        <w:t>и</w:t>
      </w:r>
      <w:r w:rsidRPr="00453F54">
        <w:t>л документы, подтверждающие устранение замечаний.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r w:rsidRPr="00453F54">
        <w:t>После получен</w:t>
      </w:r>
      <w:r>
        <w:t>ия отказа в исключении из реестра юридического лица заявитель</w:t>
      </w:r>
      <w:r w:rsidRPr="00453F54">
        <w:t xml:space="preserve"> име</w:t>
      </w:r>
      <w:r>
        <w:t>ет</w:t>
      </w:r>
      <w:r w:rsidRPr="00453F54">
        <w:t xml:space="preserve"> право повторно обратиться в департамент по вопросу </w:t>
      </w:r>
      <w:r>
        <w:t>исключения из реестра юридического лица</w:t>
      </w:r>
      <w:r w:rsidRPr="00453F54">
        <w:t xml:space="preserve"> с приложением документов,</w:t>
      </w:r>
      <w:r w:rsidRPr="00453F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указанных в </w:t>
      </w:r>
      <w:r w:rsidRPr="00453F54">
        <w:rPr>
          <w:color w:val="000000" w:themeColor="text1"/>
        </w:rPr>
        <w:t>п. 1</w:t>
      </w:r>
      <w:r w:rsidRPr="00453F54">
        <w:t xml:space="preserve"> подраздела </w:t>
      </w:r>
      <w:r>
        <w:t>5.4.</w:t>
      </w:r>
      <w:r w:rsidRPr="00453F54">
        <w:t xml:space="preserve"> раздела</w:t>
      </w:r>
      <w:r>
        <w:t xml:space="preserve"> 5</w:t>
      </w:r>
      <w:r w:rsidRPr="00453F54">
        <w:t xml:space="preserve"> настоящего </w:t>
      </w:r>
      <w:r>
        <w:t>порядка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5730E">
        <w:rPr>
          <w:b/>
        </w:rPr>
        <w:t>5.</w:t>
      </w:r>
      <w:r>
        <w:rPr>
          <w:b/>
        </w:rPr>
        <w:t>5</w:t>
      </w:r>
      <w:r w:rsidRPr="0095730E">
        <w:rPr>
          <w:b/>
        </w:rPr>
        <w:t xml:space="preserve">. </w:t>
      </w:r>
      <w:r w:rsidRPr="003473D4">
        <w:rPr>
          <w:b/>
        </w:rPr>
        <w:t xml:space="preserve">Исключение из реестра </w:t>
      </w:r>
      <w:r>
        <w:rPr>
          <w:b/>
        </w:rPr>
        <w:t>ценных бумаг</w:t>
      </w:r>
      <w:r w:rsidRPr="003473D4">
        <w:rPr>
          <w:b/>
        </w:rPr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Pr="00915FF7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915FF7">
        <w:t>1. Для исключения из реестра ценных бумаг, заявитель предоставляет в департамент следующий пакет документов: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915FF7">
        <w:t xml:space="preserve">- заявление об исключении из реестра </w:t>
      </w:r>
      <w:r>
        <w:t>ценных бумаг</w:t>
      </w:r>
      <w:r w:rsidRPr="00915FF7">
        <w:t xml:space="preserve"> по установленной форме (приложение № 6); </w:t>
      </w:r>
    </w:p>
    <w:p w:rsidR="00974BD9" w:rsidRPr="00F3500A" w:rsidRDefault="00974BD9" w:rsidP="00974BD9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41F">
        <w:rPr>
          <w:rFonts w:ascii="Times New Roman" w:hAnsi="Times New Roman" w:cs="Times New Roman"/>
          <w:sz w:val="24"/>
          <w:szCs w:val="24"/>
        </w:rPr>
        <w:t>- копи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B441F">
        <w:rPr>
          <w:rFonts w:ascii="Times New Roman" w:hAnsi="Times New Roman" w:cs="Times New Roman"/>
          <w:sz w:val="24"/>
          <w:szCs w:val="24"/>
        </w:rPr>
        <w:t xml:space="preserve"> документов – оснований прекращения участия Воронежской области в уставных </w:t>
      </w:r>
      <w:r>
        <w:rPr>
          <w:rFonts w:ascii="Times New Roman" w:hAnsi="Times New Roman" w:cs="Times New Roman"/>
          <w:sz w:val="24"/>
          <w:szCs w:val="24"/>
        </w:rPr>
        <w:t xml:space="preserve">(складочных) </w:t>
      </w:r>
      <w:r w:rsidRPr="001B441F">
        <w:rPr>
          <w:rFonts w:ascii="Times New Roman" w:hAnsi="Times New Roman" w:cs="Times New Roman"/>
          <w:sz w:val="24"/>
          <w:szCs w:val="24"/>
        </w:rPr>
        <w:t>капиталах хозяйственных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00A">
        <w:rPr>
          <w:rFonts w:ascii="Times New Roman" w:hAnsi="Times New Roman" w:cs="Times New Roman"/>
          <w:sz w:val="24"/>
          <w:szCs w:val="24"/>
        </w:rPr>
        <w:t>обществ с долей Воронежской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915FF7">
        <w:t>2. По результатам рассмотрения</w:t>
      </w:r>
      <w:r w:rsidRPr="00453F54">
        <w:t xml:space="preserve"> документов, </w:t>
      </w:r>
      <w:r w:rsidRPr="00453F54">
        <w:rPr>
          <w:color w:val="000000" w:themeColor="text1"/>
        </w:rPr>
        <w:t>установленных п. 1</w:t>
      </w:r>
      <w:r w:rsidRPr="00453F54">
        <w:t xml:space="preserve"> подраздела </w:t>
      </w:r>
      <w:r>
        <w:t>5.5</w:t>
      </w:r>
      <w:r w:rsidRPr="00453F54">
        <w:t xml:space="preserve">. раздела </w:t>
      </w:r>
      <w:r>
        <w:t>5</w:t>
      </w:r>
      <w:r w:rsidRPr="00453F54">
        <w:t xml:space="preserve"> </w:t>
      </w:r>
      <w:r>
        <w:t>настоящего</w:t>
      </w:r>
      <w:r w:rsidRPr="006A4A8E">
        <w:t xml:space="preserve"> </w:t>
      </w:r>
      <w:r>
        <w:t>порядка</w:t>
      </w:r>
      <w:r w:rsidRPr="00453F54">
        <w:rPr>
          <w:color w:val="000000" w:themeColor="text1"/>
        </w:rPr>
        <w:t>,</w:t>
      </w:r>
      <w:r w:rsidRPr="00453F54">
        <w:t xml:space="preserve"> департамент принимает одно из следующих решений: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- </w:t>
      </w:r>
      <w:r>
        <w:t>исключить из</w:t>
      </w:r>
      <w:r w:rsidRPr="00453F54">
        <w:t xml:space="preserve"> реестр</w:t>
      </w:r>
      <w:r>
        <w:t>а ценные бумаги</w:t>
      </w:r>
      <w:r w:rsidRPr="00453F54">
        <w:t>;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приостановить рассмотрение вопроса о</w:t>
      </w:r>
      <w:r>
        <w:t>б</w:t>
      </w:r>
      <w:r w:rsidRPr="00453F54">
        <w:t xml:space="preserve"> </w:t>
      </w:r>
      <w:r>
        <w:t>исключении из</w:t>
      </w:r>
      <w:r w:rsidRPr="00453F54">
        <w:t xml:space="preserve"> реестр</w:t>
      </w:r>
      <w:r>
        <w:t>а ценных бумаг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- отказать в </w:t>
      </w:r>
      <w:r>
        <w:t>исключении</w:t>
      </w:r>
      <w:r w:rsidRPr="00453F54">
        <w:t xml:space="preserve"> </w:t>
      </w:r>
      <w:r>
        <w:t>из</w:t>
      </w:r>
      <w:r w:rsidRPr="00453F54">
        <w:t xml:space="preserve"> реестр</w:t>
      </w:r>
      <w:r>
        <w:t>а</w:t>
      </w:r>
      <w:r w:rsidRPr="00497249">
        <w:t xml:space="preserve"> </w:t>
      </w:r>
      <w:r>
        <w:t>ценных бумаг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453F54">
        <w:t>. Департамент приостанавливает рассмотрение вопроса о</w:t>
      </w:r>
      <w:r>
        <w:t>б</w:t>
      </w:r>
      <w:r w:rsidRPr="00453F54">
        <w:t xml:space="preserve"> </w:t>
      </w:r>
      <w:r>
        <w:t>исключении из реестра ценных бумаг</w:t>
      </w:r>
      <w:r w:rsidRPr="00453F54">
        <w:t xml:space="preserve"> в следующих случаях: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не представлен пакет документов, предусмотренный</w:t>
      </w:r>
      <w:r w:rsidRPr="00453F54">
        <w:rPr>
          <w:color w:val="000000" w:themeColor="text1"/>
        </w:rPr>
        <w:t xml:space="preserve"> п. 1</w:t>
      </w:r>
      <w:r>
        <w:t xml:space="preserve"> подраздела 5.5.</w:t>
      </w:r>
      <w:r w:rsidRPr="00453F54">
        <w:t xml:space="preserve"> раздела </w:t>
      </w:r>
      <w:r>
        <w:t>5</w:t>
      </w:r>
      <w:r w:rsidRPr="00453F54">
        <w:t xml:space="preserve"> настоящего </w:t>
      </w:r>
      <w:r>
        <w:t>порядка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информация, которая отражена в документах, предусмотренных</w:t>
      </w:r>
      <w:r w:rsidRPr="00453F54">
        <w:rPr>
          <w:color w:val="000000" w:themeColor="text1"/>
        </w:rPr>
        <w:t xml:space="preserve"> п. 1</w:t>
      </w:r>
      <w:r w:rsidRPr="00453F54">
        <w:t xml:space="preserve"> подраздела </w:t>
      </w:r>
      <w:r>
        <w:t>5</w:t>
      </w:r>
      <w:r w:rsidRPr="00453F54">
        <w:t>.</w:t>
      </w:r>
      <w:r>
        <w:t>5.</w:t>
      </w:r>
      <w:r w:rsidRPr="00453F54">
        <w:t xml:space="preserve"> раздела </w:t>
      </w:r>
      <w:r>
        <w:t>5</w:t>
      </w:r>
      <w:r w:rsidRPr="00453F54">
        <w:t xml:space="preserve"> настоящего </w:t>
      </w:r>
      <w:r>
        <w:t>порядка</w:t>
      </w:r>
      <w:r w:rsidRPr="00453F54">
        <w:t xml:space="preserve">, является неполной и </w:t>
      </w:r>
      <w:r>
        <w:t xml:space="preserve">(или) </w:t>
      </w:r>
      <w:r w:rsidRPr="00453F54">
        <w:t>недостоверной.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4. В случаи приостановления рассмотрения вопроса о</w:t>
      </w:r>
      <w:r>
        <w:t>б</w:t>
      </w:r>
      <w:r w:rsidRPr="00453F54">
        <w:t xml:space="preserve"> </w:t>
      </w:r>
      <w:r>
        <w:t>исключении из</w:t>
      </w:r>
      <w:r w:rsidRPr="00453F54">
        <w:t xml:space="preserve"> реестр</w:t>
      </w:r>
      <w:r>
        <w:t>а</w:t>
      </w:r>
      <w:r w:rsidRPr="00453F54">
        <w:t xml:space="preserve"> </w:t>
      </w:r>
      <w:r>
        <w:t>ценных бумаг</w:t>
      </w:r>
      <w:r w:rsidRPr="00453F54">
        <w:t xml:space="preserve"> департамент направляет в адрес </w:t>
      </w:r>
      <w:r>
        <w:t>заявителя</w:t>
      </w:r>
      <w:r w:rsidRPr="00453F54">
        <w:t xml:space="preserve"> письменн</w:t>
      </w:r>
      <w:r>
        <w:t>ые</w:t>
      </w:r>
      <w:r w:rsidRPr="00453F54">
        <w:t xml:space="preserve"> мотивированные замечания.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Pr="004C329C">
        <w:rPr>
          <w:color w:val="000000" w:themeColor="text1"/>
        </w:rPr>
        <w:t xml:space="preserve"> </w:t>
      </w:r>
      <w:r w:rsidRPr="004D027B">
        <w:rPr>
          <w:color w:val="000000" w:themeColor="text1"/>
        </w:rPr>
        <w:t xml:space="preserve">При наличии положительного заключения по результатам проведенной экспертизы поступивших документов </w:t>
      </w:r>
      <w:r>
        <w:rPr>
          <w:color w:val="000000" w:themeColor="text1"/>
        </w:rPr>
        <w:t>департамент</w:t>
      </w:r>
      <w:r w:rsidRPr="004D027B">
        <w:rPr>
          <w:color w:val="000000" w:themeColor="text1"/>
        </w:rPr>
        <w:t xml:space="preserve">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епартамента о</w:t>
      </w:r>
      <w:r>
        <w:rPr>
          <w:color w:val="000000" w:themeColor="text1"/>
        </w:rPr>
        <w:t>б</w:t>
      </w:r>
      <w:r w:rsidRPr="004D027B">
        <w:rPr>
          <w:color w:val="000000" w:themeColor="text1"/>
        </w:rPr>
        <w:t xml:space="preserve"> </w:t>
      </w:r>
      <w:r>
        <w:rPr>
          <w:color w:val="000000" w:themeColor="text1"/>
        </w:rPr>
        <w:t>исключении из р</w:t>
      </w:r>
      <w:r w:rsidRPr="004D027B">
        <w:rPr>
          <w:color w:val="000000" w:themeColor="text1"/>
        </w:rPr>
        <w:t>еестр</w:t>
      </w:r>
      <w:r>
        <w:rPr>
          <w:color w:val="000000" w:themeColor="text1"/>
        </w:rPr>
        <w:t xml:space="preserve">а </w:t>
      </w:r>
      <w:r>
        <w:t>ценных бумаг</w:t>
      </w:r>
      <w:r>
        <w:rPr>
          <w:color w:val="000000" w:themeColor="text1"/>
        </w:rPr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453F54">
        <w:t xml:space="preserve">. Департамент отказывает в </w:t>
      </w:r>
      <w:r>
        <w:t>исключении из</w:t>
      </w:r>
      <w:r w:rsidRPr="00453F54">
        <w:t xml:space="preserve"> реестр</w:t>
      </w:r>
      <w:r>
        <w:t>а</w:t>
      </w:r>
      <w:r w:rsidRPr="005A2D2C">
        <w:rPr>
          <w:color w:val="000000" w:themeColor="text1"/>
        </w:rPr>
        <w:t xml:space="preserve"> </w:t>
      </w:r>
      <w:r>
        <w:t>ценных бумаг</w:t>
      </w:r>
      <w:r w:rsidRPr="00453F54">
        <w:t xml:space="preserve"> в случае, если </w:t>
      </w:r>
      <w:r>
        <w:t>заявитель</w:t>
      </w:r>
      <w:r w:rsidRPr="00453F54">
        <w:t xml:space="preserve"> в течение 25 дней с момента направления департаментом мотивированных замечаний не представ</w:t>
      </w:r>
      <w:r>
        <w:t>и</w:t>
      </w:r>
      <w:r w:rsidRPr="00453F54">
        <w:t>л документы, подтверждающие устранение замечаний.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r w:rsidRPr="00453F54">
        <w:t>После получен</w:t>
      </w:r>
      <w:r>
        <w:t>ия отказа в исключении из реестра ценных бумаг заявитель</w:t>
      </w:r>
      <w:r w:rsidRPr="00453F54">
        <w:t xml:space="preserve"> име</w:t>
      </w:r>
      <w:r>
        <w:t>ет</w:t>
      </w:r>
      <w:r w:rsidRPr="00453F54">
        <w:t xml:space="preserve"> право повторно обратиться в департамент по вопросу </w:t>
      </w:r>
      <w:r>
        <w:t>исключения из реестра ценных бумаг</w:t>
      </w:r>
      <w:r w:rsidRPr="004D027B">
        <w:t xml:space="preserve"> </w:t>
      </w:r>
      <w:r w:rsidRPr="00453F54">
        <w:t>с приложением документов,</w:t>
      </w:r>
      <w:r w:rsidRPr="00453F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указанных в </w:t>
      </w:r>
      <w:r w:rsidRPr="00453F54">
        <w:rPr>
          <w:color w:val="000000" w:themeColor="text1"/>
        </w:rPr>
        <w:t>п. 1</w:t>
      </w:r>
      <w:r w:rsidRPr="00453F54">
        <w:t xml:space="preserve"> подраздела </w:t>
      </w:r>
      <w:r>
        <w:t>5.5.</w:t>
      </w:r>
      <w:r w:rsidRPr="00453F54">
        <w:t xml:space="preserve"> раздела</w:t>
      </w:r>
      <w:r>
        <w:t xml:space="preserve"> 5</w:t>
      </w:r>
      <w:r w:rsidRPr="00453F54">
        <w:t xml:space="preserve"> настоящего </w:t>
      </w:r>
      <w:r>
        <w:t>порядка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5730E">
        <w:rPr>
          <w:b/>
        </w:rPr>
        <w:t>5.</w:t>
      </w:r>
      <w:r>
        <w:rPr>
          <w:b/>
        </w:rPr>
        <w:t>6</w:t>
      </w:r>
      <w:r w:rsidRPr="0095730E">
        <w:rPr>
          <w:b/>
        </w:rPr>
        <w:t xml:space="preserve">. </w:t>
      </w:r>
      <w:r w:rsidRPr="003473D4">
        <w:rPr>
          <w:b/>
        </w:rPr>
        <w:t xml:space="preserve">Исключение из реестра </w:t>
      </w:r>
      <w:r>
        <w:rPr>
          <w:b/>
        </w:rPr>
        <w:t>интеллектуальной собственности</w:t>
      </w:r>
      <w:r w:rsidRPr="003473D4">
        <w:rPr>
          <w:b/>
        </w:rPr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Pr="00492903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</w:t>
      </w:r>
      <w:r w:rsidRPr="004D027B">
        <w:t xml:space="preserve">Для </w:t>
      </w:r>
      <w:r>
        <w:t>исключения из</w:t>
      </w:r>
      <w:r w:rsidRPr="004D027B">
        <w:t xml:space="preserve"> </w:t>
      </w:r>
      <w:r>
        <w:t>р</w:t>
      </w:r>
      <w:r w:rsidRPr="004D027B">
        <w:t>еестра</w:t>
      </w:r>
      <w:r>
        <w:t xml:space="preserve"> </w:t>
      </w:r>
      <w:r w:rsidRPr="00667DE2">
        <w:t>интеллектуальной собственности</w:t>
      </w:r>
      <w:r w:rsidRPr="00492903">
        <w:t xml:space="preserve">, </w:t>
      </w:r>
      <w:r>
        <w:t xml:space="preserve">заявитель </w:t>
      </w:r>
      <w:r w:rsidRPr="009B1037">
        <w:t>предоставляет в департамент</w:t>
      </w:r>
      <w:r>
        <w:t xml:space="preserve"> следующий пакет документов:</w:t>
      </w:r>
    </w:p>
    <w:p w:rsidR="00974BD9" w:rsidRPr="004D027B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4D027B">
        <w:t>заявление о</w:t>
      </w:r>
      <w:r>
        <w:t>б исключении из</w:t>
      </w:r>
      <w:r w:rsidRPr="004D027B">
        <w:t xml:space="preserve"> </w:t>
      </w:r>
      <w:r>
        <w:t>р</w:t>
      </w:r>
      <w:r w:rsidRPr="004D027B">
        <w:t>еестр</w:t>
      </w:r>
      <w:r>
        <w:t>а</w:t>
      </w:r>
      <w:r w:rsidRPr="004D027B">
        <w:t xml:space="preserve"> </w:t>
      </w:r>
      <w:r>
        <w:t>интеллектуальной собственности</w:t>
      </w:r>
      <w:r w:rsidRPr="004D027B">
        <w:t xml:space="preserve"> по установленной форме (приложение № </w:t>
      </w:r>
      <w:r>
        <w:t>6</w:t>
      </w:r>
      <w:r w:rsidRPr="004D027B">
        <w:t xml:space="preserve">); </w:t>
      </w:r>
    </w:p>
    <w:p w:rsidR="00974BD9" w:rsidRPr="00915FF7" w:rsidRDefault="00974BD9" w:rsidP="00974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F7">
        <w:rPr>
          <w:rFonts w:ascii="Times New Roman" w:hAnsi="Times New Roman" w:cs="Times New Roman"/>
          <w:sz w:val="24"/>
          <w:szCs w:val="24"/>
        </w:rPr>
        <w:t xml:space="preserve">- акты, изданные органами государственной власти или органами местного самоуправления в рамках их компетенции и в порядке, который установлен </w:t>
      </w:r>
      <w:r w:rsidRPr="00915FF7">
        <w:rPr>
          <w:rFonts w:ascii="Times New Roman" w:hAnsi="Times New Roman" w:cs="Times New Roman"/>
          <w:sz w:val="24"/>
          <w:szCs w:val="24"/>
        </w:rPr>
        <w:lastRenderedPageBreak/>
        <w:t>законодательством;</w:t>
      </w:r>
    </w:p>
    <w:p w:rsidR="00974BD9" w:rsidRPr="00915FF7" w:rsidRDefault="00974BD9" w:rsidP="00974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F7">
        <w:rPr>
          <w:rFonts w:ascii="Times New Roman" w:hAnsi="Times New Roman" w:cs="Times New Roman"/>
          <w:sz w:val="24"/>
          <w:szCs w:val="24"/>
        </w:rPr>
        <w:t xml:space="preserve">- договоры (об отчуждении) и другие сделки в отношении интеллектуальной собственности; </w:t>
      </w:r>
    </w:p>
    <w:p w:rsidR="00974BD9" w:rsidRPr="00915FF7" w:rsidRDefault="00974BD9" w:rsidP="00974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F7">
        <w:rPr>
          <w:rFonts w:ascii="Times New Roman" w:hAnsi="Times New Roman" w:cs="Times New Roman"/>
          <w:sz w:val="24"/>
          <w:szCs w:val="24"/>
        </w:rPr>
        <w:t>- вступившие в законную силу судебные акты;</w:t>
      </w:r>
    </w:p>
    <w:p w:rsidR="00974BD9" w:rsidRPr="00915FF7" w:rsidRDefault="00974BD9" w:rsidP="00974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F7">
        <w:rPr>
          <w:rFonts w:ascii="Times New Roman" w:hAnsi="Times New Roman" w:cs="Times New Roman"/>
          <w:sz w:val="24"/>
          <w:szCs w:val="24"/>
        </w:rPr>
        <w:t>- акты (свидетельства, приложения) о правах, выданные уполномоченными органами государственной власти;</w:t>
      </w:r>
    </w:p>
    <w:p w:rsidR="00974BD9" w:rsidRPr="00915FF7" w:rsidRDefault="00974BD9" w:rsidP="00974B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F7">
        <w:rPr>
          <w:rFonts w:ascii="Times New Roman" w:hAnsi="Times New Roman" w:cs="Times New Roman"/>
          <w:sz w:val="24"/>
          <w:szCs w:val="24"/>
        </w:rPr>
        <w:t>- иные акты передачи прав на результаты интеллектуальной деятельности и приравненными к ним средствами индивидуализации правообладателю от прежнего правообладателя в соответствии с законодательством.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2. По результатам рассмотрения документов, </w:t>
      </w:r>
      <w:r w:rsidRPr="00453F54">
        <w:rPr>
          <w:color w:val="000000" w:themeColor="text1"/>
        </w:rPr>
        <w:t>установленных п. 1</w:t>
      </w:r>
      <w:r w:rsidRPr="00453F54">
        <w:t xml:space="preserve"> подраздела </w:t>
      </w:r>
      <w:r>
        <w:t>5.6</w:t>
      </w:r>
      <w:r w:rsidRPr="00453F54">
        <w:t xml:space="preserve">. раздела </w:t>
      </w:r>
      <w:r>
        <w:t>5</w:t>
      </w:r>
      <w:r w:rsidRPr="00453F54">
        <w:t xml:space="preserve"> </w:t>
      </w:r>
      <w:r>
        <w:t>настоящего порядка</w:t>
      </w:r>
      <w:r w:rsidRPr="00453F54">
        <w:rPr>
          <w:color w:val="000000" w:themeColor="text1"/>
        </w:rPr>
        <w:t>,</w:t>
      </w:r>
      <w:r w:rsidRPr="00453F54">
        <w:t xml:space="preserve"> департамент принимает одно из следующих решений: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- </w:t>
      </w:r>
      <w:r>
        <w:t>исключить из</w:t>
      </w:r>
      <w:r w:rsidRPr="00453F54">
        <w:t xml:space="preserve"> реестр</w:t>
      </w:r>
      <w:r>
        <w:t>а интеллектуальную</w:t>
      </w:r>
      <w:r w:rsidRPr="00667DE2">
        <w:t xml:space="preserve"> собственност</w:t>
      </w:r>
      <w:r>
        <w:t>ь</w:t>
      </w:r>
      <w:r w:rsidRPr="00453F54">
        <w:t>;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приостановить рассмотрение вопроса о</w:t>
      </w:r>
      <w:r>
        <w:t>б</w:t>
      </w:r>
      <w:r w:rsidRPr="00453F54">
        <w:t xml:space="preserve"> </w:t>
      </w:r>
      <w:r>
        <w:t>исключении из</w:t>
      </w:r>
      <w:r w:rsidRPr="00453F54">
        <w:t xml:space="preserve"> реестр</w:t>
      </w:r>
      <w:r>
        <w:t xml:space="preserve">а </w:t>
      </w:r>
      <w:r w:rsidRPr="00667DE2">
        <w:t>интеллектуальной собственности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 xml:space="preserve">- отказать в </w:t>
      </w:r>
      <w:r>
        <w:t>исключении</w:t>
      </w:r>
      <w:r w:rsidRPr="00453F54">
        <w:t xml:space="preserve"> </w:t>
      </w:r>
      <w:r>
        <w:t>из</w:t>
      </w:r>
      <w:r w:rsidRPr="00453F54">
        <w:t xml:space="preserve"> реестр</w:t>
      </w:r>
      <w:r>
        <w:t>а</w:t>
      </w:r>
      <w:r w:rsidRPr="00497249">
        <w:t xml:space="preserve"> </w:t>
      </w:r>
      <w:r w:rsidRPr="00667DE2">
        <w:t>интеллектуальной собственности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Pr="00453F54">
        <w:t>. Департамент приостанавливает рассмотрение вопроса о</w:t>
      </w:r>
      <w:r>
        <w:t>б</w:t>
      </w:r>
      <w:r w:rsidRPr="00453F54">
        <w:t xml:space="preserve"> </w:t>
      </w:r>
      <w:r>
        <w:t xml:space="preserve">исключении из реестра </w:t>
      </w:r>
      <w:r w:rsidRPr="00667DE2">
        <w:t>интеллектуальной собственности</w:t>
      </w:r>
      <w:r w:rsidRPr="00453F54">
        <w:t xml:space="preserve"> в следующих случаях: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не представлен пакет документов, предусмотренный</w:t>
      </w:r>
      <w:r w:rsidRPr="00453F54">
        <w:rPr>
          <w:color w:val="000000" w:themeColor="text1"/>
        </w:rPr>
        <w:t xml:space="preserve"> п. 1</w:t>
      </w:r>
      <w:r>
        <w:t xml:space="preserve"> подраздела 5.6.</w:t>
      </w:r>
      <w:r w:rsidRPr="00453F54">
        <w:t xml:space="preserve"> раздела </w:t>
      </w:r>
      <w:r>
        <w:t>5</w:t>
      </w:r>
      <w:r w:rsidRPr="00453F54">
        <w:t xml:space="preserve"> настоящего </w:t>
      </w:r>
      <w:r>
        <w:t>порядка</w:t>
      </w:r>
      <w:r w:rsidRPr="00453F54">
        <w:t>;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- информация, которая отражена в документах, предусмотренных</w:t>
      </w:r>
      <w:r w:rsidRPr="00453F54">
        <w:rPr>
          <w:color w:val="000000" w:themeColor="text1"/>
        </w:rPr>
        <w:t xml:space="preserve"> п. 1</w:t>
      </w:r>
      <w:r w:rsidRPr="00453F54">
        <w:t xml:space="preserve"> подраздела </w:t>
      </w:r>
      <w:r>
        <w:t>5</w:t>
      </w:r>
      <w:r w:rsidRPr="00453F54">
        <w:t>.</w:t>
      </w:r>
      <w:r>
        <w:t>6.</w:t>
      </w:r>
      <w:r w:rsidRPr="00453F54">
        <w:t xml:space="preserve"> раздела </w:t>
      </w:r>
      <w:r>
        <w:t>5</w:t>
      </w:r>
      <w:r w:rsidRPr="00453F54">
        <w:t xml:space="preserve"> настоящего </w:t>
      </w:r>
      <w:r>
        <w:t>порядка</w:t>
      </w:r>
      <w:r w:rsidRPr="00453F54">
        <w:t>, является неполной и</w:t>
      </w:r>
      <w:r>
        <w:t xml:space="preserve"> (или)</w:t>
      </w:r>
      <w:r w:rsidRPr="00453F54">
        <w:t xml:space="preserve"> недостоверной.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 w:rsidRPr="00453F54">
        <w:t>4. В случаи приостановления рассмотрения вопроса о</w:t>
      </w:r>
      <w:r>
        <w:t>б</w:t>
      </w:r>
      <w:r w:rsidRPr="00453F54">
        <w:t xml:space="preserve"> </w:t>
      </w:r>
      <w:r>
        <w:t>исключении из</w:t>
      </w:r>
      <w:r w:rsidRPr="00453F54">
        <w:t xml:space="preserve"> реестр</w:t>
      </w:r>
      <w:r>
        <w:t>а</w:t>
      </w:r>
      <w:r w:rsidRPr="00453F54">
        <w:t xml:space="preserve"> </w:t>
      </w:r>
      <w:r w:rsidRPr="00667DE2">
        <w:t>интеллектуальной собственности</w:t>
      </w:r>
      <w:r w:rsidRPr="00453F54">
        <w:t xml:space="preserve"> департамент направляет в адрес </w:t>
      </w:r>
      <w:r>
        <w:t>заявителя</w:t>
      </w:r>
      <w:r w:rsidRPr="00453F54">
        <w:t xml:space="preserve"> письменн</w:t>
      </w:r>
      <w:r>
        <w:t>ые</w:t>
      </w:r>
      <w:r w:rsidRPr="00453F54">
        <w:t xml:space="preserve"> мотивированные замечания.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5.</w:t>
      </w:r>
      <w:r w:rsidRPr="004C329C">
        <w:rPr>
          <w:color w:val="000000" w:themeColor="text1"/>
        </w:rPr>
        <w:t xml:space="preserve"> </w:t>
      </w:r>
      <w:r w:rsidRPr="004D027B">
        <w:rPr>
          <w:color w:val="000000" w:themeColor="text1"/>
        </w:rPr>
        <w:t xml:space="preserve">При наличии положительного заключения по результатам проведенной экспертизы поступивших документов </w:t>
      </w:r>
      <w:r>
        <w:rPr>
          <w:color w:val="000000" w:themeColor="text1"/>
        </w:rPr>
        <w:t>департамент</w:t>
      </w:r>
      <w:r w:rsidRPr="004D027B">
        <w:rPr>
          <w:color w:val="000000" w:themeColor="text1"/>
        </w:rPr>
        <w:t xml:space="preserve"> осуществляет подготовку проекта </w:t>
      </w:r>
      <w:hyperlink w:anchor="Par468" w:history="1">
        <w:r w:rsidRPr="004D027B">
          <w:rPr>
            <w:color w:val="000000" w:themeColor="text1"/>
          </w:rPr>
          <w:t>приказа</w:t>
        </w:r>
      </w:hyperlink>
      <w:r>
        <w:rPr>
          <w:color w:val="000000" w:themeColor="text1"/>
        </w:rPr>
        <w:t xml:space="preserve"> д</w:t>
      </w:r>
      <w:r w:rsidRPr="004D027B">
        <w:rPr>
          <w:color w:val="000000" w:themeColor="text1"/>
        </w:rPr>
        <w:t>епартамента о</w:t>
      </w:r>
      <w:r>
        <w:rPr>
          <w:color w:val="000000" w:themeColor="text1"/>
        </w:rPr>
        <w:t>б</w:t>
      </w:r>
      <w:r w:rsidRPr="004D027B">
        <w:rPr>
          <w:color w:val="000000" w:themeColor="text1"/>
        </w:rPr>
        <w:t xml:space="preserve"> </w:t>
      </w:r>
      <w:r>
        <w:rPr>
          <w:color w:val="000000" w:themeColor="text1"/>
        </w:rPr>
        <w:t>исключении из р</w:t>
      </w:r>
      <w:r w:rsidRPr="004D027B">
        <w:rPr>
          <w:color w:val="000000" w:themeColor="text1"/>
        </w:rPr>
        <w:t>еестр</w:t>
      </w:r>
      <w:r>
        <w:rPr>
          <w:color w:val="000000" w:themeColor="text1"/>
        </w:rPr>
        <w:t xml:space="preserve">а </w:t>
      </w:r>
      <w:r w:rsidRPr="00667DE2">
        <w:t>интеллектуальной собственности</w:t>
      </w:r>
      <w:r>
        <w:rPr>
          <w:color w:val="000000" w:themeColor="text1"/>
        </w:rPr>
        <w:t>.</w:t>
      </w: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453F54">
        <w:t xml:space="preserve">. Департамент отказывает в </w:t>
      </w:r>
      <w:r>
        <w:t>исключении из</w:t>
      </w:r>
      <w:r w:rsidRPr="00453F54">
        <w:t xml:space="preserve"> реестр</w:t>
      </w:r>
      <w:r>
        <w:t>а</w:t>
      </w:r>
      <w:r w:rsidRPr="005A2D2C">
        <w:rPr>
          <w:color w:val="000000" w:themeColor="text1"/>
        </w:rPr>
        <w:t xml:space="preserve"> </w:t>
      </w:r>
      <w:r>
        <w:t>ценных бумаг</w:t>
      </w:r>
      <w:r w:rsidRPr="00453F54">
        <w:t xml:space="preserve"> в случае, если </w:t>
      </w:r>
      <w:r>
        <w:t>заявитель</w:t>
      </w:r>
      <w:r w:rsidRPr="00453F54">
        <w:t xml:space="preserve"> в течение 25 дней с момента направления департаментом мотивированных замечаний не представ</w:t>
      </w:r>
      <w:r>
        <w:t>и</w:t>
      </w:r>
      <w:r w:rsidRPr="00453F54">
        <w:t>л документы, подтверждающие устранение замечаний.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</w:t>
      </w:r>
      <w:r w:rsidRPr="00453F54">
        <w:t>После получен</w:t>
      </w:r>
      <w:r>
        <w:t xml:space="preserve">ия отказа в исключении из реестра </w:t>
      </w:r>
      <w:r w:rsidRPr="00667DE2">
        <w:t>интеллектуальной собственности</w:t>
      </w:r>
      <w:r>
        <w:t xml:space="preserve"> заявитель</w:t>
      </w:r>
      <w:r w:rsidRPr="00453F54">
        <w:t xml:space="preserve"> име</w:t>
      </w:r>
      <w:r>
        <w:t>ет</w:t>
      </w:r>
      <w:r w:rsidRPr="00453F54">
        <w:t xml:space="preserve"> право повторно обратиться в департамент по вопросу </w:t>
      </w:r>
      <w:r>
        <w:t xml:space="preserve">исключения из реестра </w:t>
      </w:r>
      <w:r w:rsidRPr="00667DE2">
        <w:t>интеллектуальной собственности</w:t>
      </w:r>
      <w:r w:rsidRPr="004D027B">
        <w:t xml:space="preserve"> </w:t>
      </w:r>
      <w:r w:rsidRPr="00453F54">
        <w:t>с приложением документов,</w:t>
      </w:r>
      <w:r w:rsidRPr="00453F5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указанных в </w:t>
      </w:r>
      <w:r w:rsidRPr="00453F54">
        <w:rPr>
          <w:color w:val="000000" w:themeColor="text1"/>
        </w:rPr>
        <w:t>п. 1</w:t>
      </w:r>
      <w:r w:rsidRPr="00453F54">
        <w:t xml:space="preserve"> подраздела </w:t>
      </w:r>
      <w:r>
        <w:t>5.6.</w:t>
      </w:r>
      <w:r w:rsidRPr="00453F54">
        <w:t xml:space="preserve"> раздела</w:t>
      </w:r>
      <w:r>
        <w:t xml:space="preserve"> 5</w:t>
      </w:r>
      <w:r w:rsidRPr="00453F54">
        <w:t xml:space="preserve"> настоящего </w:t>
      </w:r>
      <w:r>
        <w:t>порядка</w:t>
      </w:r>
      <w:r w:rsidRPr="00453F54">
        <w:t>.</w:t>
      </w:r>
    </w:p>
    <w:p w:rsidR="00974BD9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Pr="003473D4" w:rsidRDefault="00974BD9" w:rsidP="00974BD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Pr="00453F54" w:rsidRDefault="00974BD9" w:rsidP="00974BD9">
      <w:pPr>
        <w:widowControl w:val="0"/>
        <w:autoSpaceDE w:val="0"/>
        <w:autoSpaceDN w:val="0"/>
        <w:adjustRightInd w:val="0"/>
        <w:ind w:firstLine="540"/>
        <w:jc w:val="both"/>
      </w:pPr>
    </w:p>
    <w:p w:rsidR="00974BD9" w:rsidRDefault="00974BD9" w:rsidP="00974BD9">
      <w:pPr>
        <w:pStyle w:val="a3"/>
        <w:ind w:left="7371"/>
        <w:jc w:val="center"/>
        <w:rPr>
          <w:rFonts w:ascii="Times New Roman" w:hAnsi="Times New Roman"/>
          <w:sz w:val="24"/>
          <w:szCs w:val="24"/>
        </w:rPr>
      </w:pPr>
    </w:p>
    <w:p w:rsidR="00974BD9" w:rsidRDefault="00974BD9" w:rsidP="00974BD9">
      <w:pPr>
        <w:pStyle w:val="a3"/>
        <w:ind w:left="7371"/>
        <w:jc w:val="center"/>
        <w:rPr>
          <w:rFonts w:ascii="Times New Roman" w:hAnsi="Times New Roman"/>
          <w:sz w:val="24"/>
          <w:szCs w:val="24"/>
        </w:rPr>
      </w:pPr>
    </w:p>
    <w:p w:rsidR="00974BD9" w:rsidRDefault="00974BD9" w:rsidP="00974BD9">
      <w:pPr>
        <w:pStyle w:val="a3"/>
        <w:ind w:left="7371"/>
        <w:jc w:val="center"/>
        <w:rPr>
          <w:rFonts w:ascii="Times New Roman" w:hAnsi="Times New Roman"/>
          <w:sz w:val="24"/>
          <w:szCs w:val="24"/>
        </w:rPr>
      </w:pPr>
    </w:p>
    <w:p w:rsidR="00974BD9" w:rsidRDefault="00974BD9" w:rsidP="00974BD9">
      <w:pPr>
        <w:pStyle w:val="a3"/>
        <w:ind w:left="7371"/>
        <w:jc w:val="center"/>
        <w:rPr>
          <w:rFonts w:ascii="Times New Roman" w:hAnsi="Times New Roman"/>
          <w:sz w:val="24"/>
          <w:szCs w:val="24"/>
        </w:rPr>
      </w:pPr>
    </w:p>
    <w:p w:rsidR="00974BD9" w:rsidRDefault="00974BD9" w:rsidP="00974BD9">
      <w:pPr>
        <w:pStyle w:val="a3"/>
        <w:ind w:left="7371"/>
        <w:jc w:val="center"/>
        <w:rPr>
          <w:rFonts w:ascii="Times New Roman" w:hAnsi="Times New Roman"/>
          <w:sz w:val="24"/>
          <w:szCs w:val="24"/>
        </w:rPr>
      </w:pPr>
    </w:p>
    <w:p w:rsidR="00974BD9" w:rsidRDefault="00974BD9" w:rsidP="00974BD9">
      <w:pPr>
        <w:pStyle w:val="a3"/>
        <w:ind w:left="7371"/>
        <w:jc w:val="center"/>
        <w:rPr>
          <w:rFonts w:ascii="Times New Roman" w:hAnsi="Times New Roman"/>
          <w:sz w:val="24"/>
          <w:szCs w:val="24"/>
        </w:rPr>
      </w:pPr>
    </w:p>
    <w:p w:rsidR="00974BD9" w:rsidRDefault="00974BD9" w:rsidP="00974BD9">
      <w:pPr>
        <w:pStyle w:val="a3"/>
        <w:ind w:left="7371"/>
        <w:jc w:val="center"/>
        <w:rPr>
          <w:rFonts w:ascii="Times New Roman" w:hAnsi="Times New Roman"/>
          <w:sz w:val="24"/>
          <w:szCs w:val="24"/>
        </w:rPr>
      </w:pPr>
    </w:p>
    <w:p w:rsidR="00974BD9" w:rsidRDefault="00974BD9" w:rsidP="00974BD9">
      <w:pPr>
        <w:pStyle w:val="a3"/>
        <w:ind w:left="7371"/>
        <w:jc w:val="center"/>
        <w:rPr>
          <w:rFonts w:ascii="Times New Roman" w:hAnsi="Times New Roman"/>
          <w:sz w:val="24"/>
          <w:szCs w:val="24"/>
        </w:rPr>
      </w:pPr>
    </w:p>
    <w:p w:rsidR="00974BD9" w:rsidRDefault="00974BD9" w:rsidP="00974BD9">
      <w:pPr>
        <w:pStyle w:val="a3"/>
        <w:ind w:left="7371"/>
        <w:jc w:val="center"/>
        <w:rPr>
          <w:rFonts w:ascii="Times New Roman" w:hAnsi="Times New Roman"/>
          <w:sz w:val="24"/>
          <w:szCs w:val="24"/>
        </w:rPr>
      </w:pPr>
    </w:p>
    <w:p w:rsidR="00974BD9" w:rsidRDefault="00974BD9" w:rsidP="00974BD9">
      <w:pPr>
        <w:pStyle w:val="a3"/>
        <w:ind w:left="7371"/>
        <w:jc w:val="center"/>
        <w:rPr>
          <w:rFonts w:ascii="Times New Roman" w:hAnsi="Times New Roman"/>
          <w:sz w:val="24"/>
          <w:szCs w:val="24"/>
        </w:rPr>
      </w:pPr>
    </w:p>
    <w:p w:rsidR="00974BD9" w:rsidRDefault="00974BD9" w:rsidP="00974BD9">
      <w:pPr>
        <w:pStyle w:val="a3"/>
        <w:ind w:left="7371"/>
        <w:jc w:val="center"/>
        <w:rPr>
          <w:rFonts w:ascii="Times New Roman" w:hAnsi="Times New Roman"/>
          <w:sz w:val="24"/>
          <w:szCs w:val="24"/>
        </w:rPr>
      </w:pPr>
    </w:p>
    <w:p w:rsidR="00974BD9" w:rsidRDefault="00974BD9" w:rsidP="00974BD9">
      <w:pPr>
        <w:pStyle w:val="a3"/>
        <w:ind w:left="7371"/>
        <w:jc w:val="center"/>
        <w:rPr>
          <w:rFonts w:ascii="Times New Roman" w:hAnsi="Times New Roman"/>
          <w:sz w:val="24"/>
          <w:szCs w:val="24"/>
        </w:rPr>
      </w:pPr>
    </w:p>
    <w:p w:rsidR="00974BD9" w:rsidRPr="00F45201" w:rsidRDefault="00974BD9" w:rsidP="00974BD9">
      <w:pPr>
        <w:pStyle w:val="a3"/>
        <w:ind w:left="73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F45201">
        <w:rPr>
          <w:rFonts w:ascii="Times New Roman" w:hAnsi="Times New Roman"/>
          <w:sz w:val="24"/>
          <w:szCs w:val="24"/>
        </w:rPr>
        <w:t>риложение № 1</w:t>
      </w:r>
    </w:p>
    <w:p w:rsidR="00974BD9" w:rsidRPr="006A4A8E" w:rsidRDefault="00974BD9" w:rsidP="00974BD9">
      <w:pPr>
        <w:pStyle w:val="a3"/>
        <w:ind w:left="7371"/>
        <w:jc w:val="center"/>
        <w:rPr>
          <w:rFonts w:ascii="Times New Roman" w:hAnsi="Times New Roman"/>
          <w:sz w:val="24"/>
          <w:szCs w:val="24"/>
        </w:rPr>
      </w:pPr>
      <w:r w:rsidRPr="006A4A8E">
        <w:rPr>
          <w:rFonts w:ascii="Times New Roman" w:hAnsi="Times New Roman"/>
          <w:sz w:val="24"/>
          <w:szCs w:val="24"/>
        </w:rPr>
        <w:t>к порядку</w:t>
      </w:r>
    </w:p>
    <w:p w:rsidR="00974BD9" w:rsidRPr="00BC1CEC" w:rsidRDefault="00974BD9" w:rsidP="00974BD9">
      <w:pPr>
        <w:pStyle w:val="a3"/>
        <w:jc w:val="right"/>
        <w:rPr>
          <w:rFonts w:ascii="Times New Roman" w:hAnsi="Times New Roman"/>
          <w:szCs w:val="28"/>
        </w:rPr>
      </w:pPr>
    </w:p>
    <w:p w:rsidR="00974BD9" w:rsidRDefault="00974BD9" w:rsidP="00974BD9">
      <w:pPr>
        <w:pStyle w:val="a3"/>
        <w:jc w:val="both"/>
        <w:rPr>
          <w:rFonts w:ascii="Times New Roman" w:hAnsi="Times New Roman"/>
          <w:szCs w:val="28"/>
        </w:rPr>
      </w:pPr>
    </w:p>
    <w:p w:rsidR="00974BD9" w:rsidRDefault="00974BD9" w:rsidP="00974BD9">
      <w:pPr>
        <w:spacing w:line="360" w:lineRule="auto"/>
      </w:pPr>
      <w:r>
        <w:t>1. Департамент имущественных и земельных отношений:</w:t>
      </w:r>
    </w:p>
    <w:p w:rsidR="00974BD9" w:rsidRDefault="00974BD9" w:rsidP="00974BD9">
      <w:pPr>
        <w:spacing w:line="360" w:lineRule="auto"/>
      </w:pPr>
      <w:r>
        <w:t>Адрес: 394006, г. Воронеж, пл. Ленина, 12.</w:t>
      </w:r>
    </w:p>
    <w:p w:rsidR="00974BD9" w:rsidRDefault="00974BD9" w:rsidP="00974BD9">
      <w:pPr>
        <w:spacing w:line="360" w:lineRule="auto"/>
      </w:pPr>
      <w:r>
        <w:t xml:space="preserve">Телефон: (473) 212-73-67, (473) 212-73-65, факс: (473) 277-93-00, </w:t>
      </w:r>
      <w:proofErr w:type="spellStart"/>
      <w:r>
        <w:t>e-mail</w:t>
      </w:r>
      <w:proofErr w:type="spellEnd"/>
      <w:r>
        <w:t xml:space="preserve">: </w:t>
      </w:r>
      <w:proofErr w:type="spellStart"/>
      <w:r>
        <w:t>dizo@govvrn.ru</w:t>
      </w:r>
      <w:proofErr w:type="spellEnd"/>
      <w:r>
        <w:t>.</w:t>
      </w:r>
    </w:p>
    <w:p w:rsidR="00974BD9" w:rsidRDefault="00974BD9" w:rsidP="00974BD9">
      <w:pPr>
        <w:spacing w:line="360" w:lineRule="auto"/>
      </w:pPr>
      <w:r>
        <w:t xml:space="preserve">Адрес сайта в сети Интернет: </w:t>
      </w:r>
      <w:proofErr w:type="spellStart"/>
      <w:r>
        <w:t>www.dizovo.ru</w:t>
      </w:r>
      <w:proofErr w:type="spellEnd"/>
      <w:r>
        <w:t>.</w:t>
      </w:r>
    </w:p>
    <w:p w:rsidR="00974BD9" w:rsidRDefault="00974BD9" w:rsidP="00974BD9">
      <w:pPr>
        <w:spacing w:line="360" w:lineRule="auto"/>
      </w:pPr>
      <w:r>
        <w:t>График работы:</w:t>
      </w:r>
    </w:p>
    <w:p w:rsidR="00974BD9" w:rsidRDefault="00974BD9" w:rsidP="00974BD9">
      <w:pPr>
        <w:spacing w:line="360" w:lineRule="auto"/>
      </w:pPr>
      <w:r>
        <w:t>Понедельник – четверг с 9.00 до 18.00, пятница - с 9.00 до 16.45.</w:t>
      </w:r>
    </w:p>
    <w:p w:rsidR="00974BD9" w:rsidRDefault="00974BD9" w:rsidP="00974BD9">
      <w:pPr>
        <w:spacing w:line="360" w:lineRule="auto"/>
      </w:pPr>
      <w:r>
        <w:t>Перерыв: с 13.00 до 13.45.</w:t>
      </w:r>
    </w:p>
    <w:p w:rsidR="00974BD9" w:rsidRDefault="00974BD9" w:rsidP="00974BD9">
      <w:pPr>
        <w:spacing w:line="360" w:lineRule="auto"/>
      </w:pPr>
      <w:r>
        <w:t>График приема граждан и юридических лиц:</w:t>
      </w:r>
    </w:p>
    <w:p w:rsidR="00974BD9" w:rsidRDefault="00974BD9" w:rsidP="00974BD9">
      <w:pPr>
        <w:spacing w:line="360" w:lineRule="auto"/>
      </w:pPr>
      <w:r>
        <w:t>Понедельник - вторник, четверг - с 9.00 до 13.00, с 13.45 до 18.00.</w:t>
      </w:r>
    </w:p>
    <w:p w:rsidR="00974BD9" w:rsidRDefault="00974BD9" w:rsidP="00974BD9">
      <w:pPr>
        <w:spacing w:line="360" w:lineRule="auto"/>
      </w:pPr>
      <w:r>
        <w:t xml:space="preserve">Среда - пятница - </w:t>
      </w:r>
      <w:proofErr w:type="spellStart"/>
      <w:r>
        <w:t>неприемные</w:t>
      </w:r>
      <w:proofErr w:type="spellEnd"/>
      <w:r>
        <w:t xml:space="preserve"> дни.</w:t>
      </w:r>
    </w:p>
    <w:p w:rsidR="00974BD9" w:rsidRDefault="00974BD9" w:rsidP="00974BD9">
      <w:pPr>
        <w:spacing w:line="360" w:lineRule="auto"/>
      </w:pPr>
      <w:r>
        <w:t xml:space="preserve">2. Отдел </w:t>
      </w:r>
      <w:r>
        <w:rPr>
          <w:szCs w:val="28"/>
        </w:rPr>
        <w:t xml:space="preserve">по работе с юридическими лицами и </w:t>
      </w:r>
      <w:r w:rsidRPr="009D353D">
        <w:rPr>
          <w:szCs w:val="28"/>
        </w:rPr>
        <w:t>учета государственного имущества</w:t>
      </w:r>
      <w:r>
        <w:t>:</w:t>
      </w:r>
    </w:p>
    <w:p w:rsidR="00974BD9" w:rsidRDefault="00974BD9" w:rsidP="00974BD9">
      <w:pPr>
        <w:spacing w:line="360" w:lineRule="auto"/>
      </w:pPr>
      <w:r>
        <w:t>- телефон начальника отдела: (473) 212-73-95;</w:t>
      </w:r>
    </w:p>
    <w:p w:rsidR="00974BD9" w:rsidRDefault="00974BD9" w:rsidP="00974BD9">
      <w:pPr>
        <w:spacing w:line="360" w:lineRule="auto"/>
      </w:pPr>
      <w:r>
        <w:t>- телефон заместителя начальника отдела: (473) 212-73-93.</w:t>
      </w:r>
    </w:p>
    <w:p w:rsidR="00974BD9" w:rsidRDefault="00974BD9" w:rsidP="00974BD9">
      <w:pPr>
        <w:spacing w:line="360" w:lineRule="auto"/>
      </w:pPr>
      <w:r>
        <w:t>3. Отдел по работе с земельными участками областного уровня собственности:</w:t>
      </w:r>
    </w:p>
    <w:p w:rsidR="00974BD9" w:rsidRDefault="00974BD9" w:rsidP="00974BD9">
      <w:pPr>
        <w:spacing w:line="360" w:lineRule="auto"/>
      </w:pPr>
      <w:r>
        <w:t>- телефон начальника отдела: (473) 212-73-26;</w:t>
      </w:r>
    </w:p>
    <w:p w:rsidR="00974BD9" w:rsidRDefault="00974BD9" w:rsidP="00974BD9">
      <w:pPr>
        <w:spacing w:line="360" w:lineRule="auto"/>
      </w:pPr>
      <w:r>
        <w:t>- телефон заместителя начальника отдела: (473) 212-73-87.</w:t>
      </w:r>
    </w:p>
    <w:p w:rsidR="00974BD9" w:rsidRDefault="00974BD9" w:rsidP="00974BD9">
      <w:pPr>
        <w:spacing w:line="360" w:lineRule="auto"/>
      </w:pPr>
      <w:r>
        <w:t>4. О</w:t>
      </w:r>
      <w:r w:rsidRPr="00EB6E88">
        <w:t>тдел корпоративного развития</w:t>
      </w:r>
      <w:r>
        <w:t xml:space="preserve"> и работы с областными залогами:</w:t>
      </w:r>
    </w:p>
    <w:p w:rsidR="00974BD9" w:rsidRDefault="00974BD9" w:rsidP="00974BD9">
      <w:pPr>
        <w:spacing w:line="360" w:lineRule="auto"/>
      </w:pPr>
      <w:r>
        <w:t>- телефон начальника отдела: (473)</w:t>
      </w:r>
      <w:r w:rsidRPr="00EB6E88">
        <w:t xml:space="preserve"> 212-73-58</w:t>
      </w:r>
      <w:r>
        <w:t>;</w:t>
      </w:r>
    </w:p>
    <w:p w:rsidR="00974BD9" w:rsidRDefault="00974BD9" w:rsidP="00974BD9">
      <w:pPr>
        <w:spacing w:line="360" w:lineRule="auto"/>
      </w:pPr>
      <w:r>
        <w:t>- телефон заместителя начальника отдела: (473)</w:t>
      </w:r>
      <w:r w:rsidRPr="00EB6E88">
        <w:t xml:space="preserve"> 212-73-42</w:t>
      </w:r>
      <w:r>
        <w:t>.</w:t>
      </w:r>
    </w:p>
    <w:p w:rsidR="00974BD9" w:rsidRDefault="00974BD9" w:rsidP="00974BD9"/>
    <w:p w:rsidR="00974BD9" w:rsidRDefault="00974BD9" w:rsidP="00974BD9"/>
    <w:p w:rsidR="00974BD9" w:rsidRDefault="00974BD9" w:rsidP="00974BD9"/>
    <w:p w:rsidR="00974BD9" w:rsidRDefault="00974BD9" w:rsidP="00974BD9"/>
    <w:p w:rsidR="00974BD9" w:rsidRDefault="00974BD9" w:rsidP="00974BD9"/>
    <w:p w:rsidR="00974BD9" w:rsidRDefault="00974BD9" w:rsidP="00974BD9"/>
    <w:p w:rsidR="00974BD9" w:rsidRDefault="00974BD9" w:rsidP="00974BD9"/>
    <w:p w:rsidR="00974BD9" w:rsidRDefault="00974BD9" w:rsidP="00974BD9"/>
    <w:p w:rsidR="00974BD9" w:rsidRDefault="00974BD9" w:rsidP="00974BD9"/>
    <w:p w:rsidR="00974BD9" w:rsidRDefault="00974BD9" w:rsidP="00974BD9"/>
    <w:p w:rsidR="00974BD9" w:rsidRDefault="00974BD9" w:rsidP="00974BD9"/>
    <w:p w:rsidR="00974BD9" w:rsidRDefault="00974BD9" w:rsidP="00974BD9"/>
    <w:p w:rsidR="00974BD9" w:rsidRDefault="00974BD9" w:rsidP="00974BD9"/>
    <w:p w:rsidR="00974BD9" w:rsidRDefault="00974BD9" w:rsidP="00974BD9"/>
    <w:p w:rsidR="00974BD9" w:rsidRDefault="00974BD9" w:rsidP="00974BD9">
      <w:pPr>
        <w:jc w:val="right"/>
        <w:rPr>
          <w:sz w:val="28"/>
          <w:szCs w:val="28"/>
        </w:rPr>
      </w:pPr>
    </w:p>
    <w:p w:rsidR="00974BD9" w:rsidRPr="00E75FF0" w:rsidRDefault="00974BD9" w:rsidP="00974BD9">
      <w:pPr>
        <w:widowControl w:val="0"/>
        <w:autoSpaceDE w:val="0"/>
        <w:autoSpaceDN w:val="0"/>
        <w:adjustRightInd w:val="0"/>
        <w:jc w:val="both"/>
      </w:pPr>
    </w:p>
    <w:p w:rsidR="00974BD9" w:rsidRDefault="00974BD9" w:rsidP="00974BD9">
      <w:pPr>
        <w:spacing w:line="276" w:lineRule="auto"/>
        <w:rPr>
          <w:rFonts w:ascii="Calibri" w:hAnsi="Calibri" w:cs="Calibri"/>
        </w:rPr>
      </w:pPr>
      <w:bookmarkStart w:id="6" w:name="Par258"/>
      <w:bookmarkEnd w:id="6"/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</w:t>
      </w:r>
    </w:p>
    <w:p w:rsidR="00974BD9" w:rsidRPr="00E75FF0" w:rsidRDefault="00974BD9" w:rsidP="00974BD9">
      <w:pPr>
        <w:spacing w:line="276" w:lineRule="auto"/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                 </w:t>
      </w:r>
      <w:r>
        <w:t>Приложение №</w:t>
      </w:r>
      <w:r w:rsidRPr="00E75FF0">
        <w:t xml:space="preserve"> </w:t>
      </w:r>
      <w:r>
        <w:t>2</w:t>
      </w:r>
    </w:p>
    <w:p w:rsidR="00974BD9" w:rsidRPr="00E75FF0" w:rsidRDefault="00974BD9" w:rsidP="00974BD9">
      <w:pPr>
        <w:widowControl w:val="0"/>
        <w:autoSpaceDE w:val="0"/>
        <w:autoSpaceDN w:val="0"/>
        <w:adjustRightInd w:val="0"/>
        <w:ind w:left="6237"/>
        <w:jc w:val="center"/>
      </w:pPr>
      <w:r w:rsidRPr="00E75FF0">
        <w:t xml:space="preserve">к </w:t>
      </w:r>
      <w:r>
        <w:t>порядку</w:t>
      </w:r>
    </w:p>
    <w:p w:rsidR="00974BD9" w:rsidRDefault="00974BD9" w:rsidP="00974BD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c"/>
        <w:tblW w:w="4961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974BD9" w:rsidTr="0064351F">
        <w:tc>
          <w:tcPr>
            <w:tcW w:w="4961" w:type="dxa"/>
          </w:tcPr>
          <w:p w:rsidR="00974BD9" w:rsidRPr="00AC317D" w:rsidRDefault="00974BD9" w:rsidP="0064351F">
            <w:pPr>
              <w:widowControl w:val="0"/>
              <w:autoSpaceDE w:val="0"/>
              <w:autoSpaceDN w:val="0"/>
              <w:adjustRightInd w:val="0"/>
              <w:ind w:right="33"/>
              <w:jc w:val="center"/>
            </w:pPr>
            <w:r>
              <w:t>Р</w:t>
            </w:r>
            <w:r w:rsidRPr="00AC317D">
              <w:t>уководителю департамента имущественных и земельных отношений Воронежской области</w:t>
            </w:r>
          </w:p>
          <w:p w:rsidR="00974BD9" w:rsidRPr="00AC317D" w:rsidRDefault="00974BD9" w:rsidP="0064351F">
            <w:pPr>
              <w:widowControl w:val="0"/>
              <w:autoSpaceDE w:val="0"/>
              <w:autoSpaceDN w:val="0"/>
              <w:adjustRightInd w:val="0"/>
              <w:ind w:right="33"/>
              <w:jc w:val="center"/>
            </w:pPr>
            <w:r w:rsidRPr="00AC317D">
              <w:t>_________________</w:t>
            </w:r>
          </w:p>
          <w:p w:rsidR="00974BD9" w:rsidRPr="00AC317D" w:rsidRDefault="00974BD9" w:rsidP="0064351F">
            <w:pPr>
              <w:widowControl w:val="0"/>
              <w:autoSpaceDE w:val="0"/>
              <w:autoSpaceDN w:val="0"/>
              <w:adjustRightInd w:val="0"/>
              <w:ind w:right="33"/>
              <w:jc w:val="center"/>
            </w:pPr>
            <w:r w:rsidRPr="00AC317D">
              <w:t>Ф.И.О.</w:t>
            </w:r>
          </w:p>
          <w:p w:rsidR="00974BD9" w:rsidRPr="00AC317D" w:rsidRDefault="00974BD9" w:rsidP="0064351F">
            <w:pPr>
              <w:widowControl w:val="0"/>
              <w:autoSpaceDE w:val="0"/>
              <w:autoSpaceDN w:val="0"/>
              <w:adjustRightInd w:val="0"/>
              <w:ind w:right="33"/>
              <w:jc w:val="center"/>
            </w:pPr>
          </w:p>
          <w:p w:rsidR="00974BD9" w:rsidRPr="00AC317D" w:rsidRDefault="00974BD9" w:rsidP="0064351F">
            <w:pPr>
              <w:widowControl w:val="0"/>
              <w:autoSpaceDE w:val="0"/>
              <w:autoSpaceDN w:val="0"/>
              <w:adjustRightInd w:val="0"/>
              <w:ind w:right="33"/>
              <w:jc w:val="center"/>
            </w:pPr>
            <w:r w:rsidRPr="00AC317D">
              <w:t>от</w:t>
            </w:r>
            <w:r>
              <w:t xml:space="preserve"> </w:t>
            </w:r>
            <w:r w:rsidRPr="00AC317D">
              <w:t>__________</w:t>
            </w:r>
            <w:r>
              <w:t>______</w:t>
            </w:r>
            <w:r w:rsidRPr="00AC317D">
              <w:t>________________</w:t>
            </w:r>
          </w:p>
          <w:p w:rsidR="00974BD9" w:rsidRPr="00E75FF0" w:rsidRDefault="00974BD9" w:rsidP="0064351F">
            <w:pPr>
              <w:widowControl w:val="0"/>
              <w:autoSpaceDE w:val="0"/>
              <w:autoSpaceDN w:val="0"/>
              <w:adjustRightInd w:val="0"/>
              <w:ind w:right="33"/>
              <w:jc w:val="center"/>
            </w:pPr>
            <w:r>
              <w:t xml:space="preserve">        </w:t>
            </w:r>
            <w:r w:rsidRPr="00E75FF0">
              <w:t>наименование юридического лица</w:t>
            </w:r>
          </w:p>
          <w:p w:rsidR="00974BD9" w:rsidRPr="00AC317D" w:rsidRDefault="00974BD9" w:rsidP="0064351F">
            <w:pPr>
              <w:widowControl w:val="0"/>
              <w:autoSpaceDE w:val="0"/>
              <w:autoSpaceDN w:val="0"/>
              <w:adjustRightInd w:val="0"/>
              <w:ind w:right="33"/>
              <w:jc w:val="center"/>
            </w:pPr>
            <w:r>
              <w:t xml:space="preserve">     </w:t>
            </w:r>
            <w:r w:rsidRPr="00AC317D">
              <w:t>_________</w:t>
            </w:r>
            <w:r>
              <w:t>____</w:t>
            </w:r>
            <w:r w:rsidRPr="00AC317D">
              <w:t>___________________</w:t>
            </w:r>
          </w:p>
          <w:p w:rsidR="00974BD9" w:rsidRPr="00E75FF0" w:rsidRDefault="00974BD9" w:rsidP="0064351F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Calibri" w:hAnsi="Calibri" w:cs="Calibri"/>
              </w:rPr>
            </w:pPr>
            <w:r w:rsidRPr="00E75FF0">
              <w:t>юридический адрес</w:t>
            </w:r>
          </w:p>
        </w:tc>
      </w:tr>
    </w:tbl>
    <w:p w:rsidR="00974BD9" w:rsidRDefault="00974BD9" w:rsidP="00974BD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center"/>
      </w:pPr>
      <w:bookmarkStart w:id="7" w:name="Par270"/>
      <w:bookmarkEnd w:id="7"/>
    </w:p>
    <w:p w:rsidR="00974BD9" w:rsidRDefault="00974BD9" w:rsidP="00974BD9">
      <w:pPr>
        <w:widowControl w:val="0"/>
        <w:autoSpaceDE w:val="0"/>
        <w:autoSpaceDN w:val="0"/>
        <w:adjustRightInd w:val="0"/>
        <w:jc w:val="center"/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center"/>
      </w:pPr>
    </w:p>
    <w:p w:rsidR="00974BD9" w:rsidRPr="00474D56" w:rsidRDefault="00974BD9" w:rsidP="00974B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D56">
        <w:rPr>
          <w:rFonts w:ascii="Times New Roman" w:hAnsi="Times New Roman" w:cs="Times New Roman"/>
          <w:sz w:val="28"/>
          <w:szCs w:val="28"/>
        </w:rPr>
        <w:t>Прошу  внести  в  реестр государственного имущества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объект учета __________________</w:t>
      </w:r>
      <w:r w:rsidRPr="00474D56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474D56">
        <w:rPr>
          <w:rFonts w:ascii="Times New Roman" w:hAnsi="Times New Roman" w:cs="Times New Roman"/>
          <w:sz w:val="28"/>
          <w:szCs w:val="28"/>
        </w:rPr>
        <w:t>,</w:t>
      </w:r>
    </w:p>
    <w:p w:rsidR="00974BD9" w:rsidRPr="00474D56" w:rsidRDefault="00974BD9" w:rsidP="00974BD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4D56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(указывается тип: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юридическое лицо, </w:t>
      </w:r>
      <w:r w:rsidRPr="00474D56">
        <w:rPr>
          <w:rFonts w:ascii="Times New Roman" w:hAnsi="Times New Roman" w:cs="Times New Roman"/>
          <w:sz w:val="28"/>
          <w:szCs w:val="28"/>
          <w:vertAlign w:val="superscript"/>
        </w:rPr>
        <w:t>недвижимое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имущество</w:t>
      </w:r>
      <w:r w:rsidRPr="00474D56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земельный участок,</w:t>
      </w:r>
      <w:r w:rsidRPr="00474D56">
        <w:rPr>
          <w:rFonts w:ascii="Times New Roman" w:hAnsi="Times New Roman" w:cs="Times New Roman"/>
          <w:sz w:val="28"/>
          <w:szCs w:val="28"/>
          <w:vertAlign w:val="superscript"/>
        </w:rPr>
        <w:t xml:space="preserve"> движимое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имущество</w:t>
      </w:r>
      <w:r w:rsidRPr="00474D56">
        <w:rPr>
          <w:rFonts w:ascii="Times New Roman" w:hAnsi="Times New Roman" w:cs="Times New Roman"/>
          <w:sz w:val="28"/>
          <w:szCs w:val="28"/>
          <w:vertAlign w:val="superscript"/>
        </w:rPr>
        <w:t>, акции, доли)</w:t>
      </w:r>
    </w:p>
    <w:p w:rsidR="00974BD9" w:rsidRDefault="00974BD9" w:rsidP="00974B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4D5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74BD9" w:rsidRPr="00474D56" w:rsidRDefault="00974BD9" w:rsidP="00974B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Одновременно сообщаем, что объект учета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начится на балансовом учете (в пользование)______________________.</w:t>
      </w:r>
    </w:p>
    <w:p w:rsidR="00974BD9" w:rsidRDefault="00974BD9" w:rsidP="00974BD9">
      <w:pPr>
        <w:ind w:right="142"/>
        <w:jc w:val="both"/>
        <w:rPr>
          <w:sz w:val="28"/>
          <w:szCs w:val="28"/>
        </w:rPr>
      </w:pPr>
    </w:p>
    <w:p w:rsidR="00974BD9" w:rsidRDefault="00974BD9" w:rsidP="00974BD9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974BD9" w:rsidRPr="00CF6623" w:rsidRDefault="00974BD9" w:rsidP="00974B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4BD9" w:rsidRPr="00CF6623" w:rsidRDefault="00974BD9" w:rsidP="00974B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4BD9" w:rsidRPr="00CF6623" w:rsidRDefault="00974BD9" w:rsidP="00974B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4BD9" w:rsidRPr="00CF6623" w:rsidRDefault="00974BD9" w:rsidP="00974B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4BD9" w:rsidRPr="00753A98" w:rsidRDefault="00974BD9" w:rsidP="00974B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3A98">
        <w:rPr>
          <w:rFonts w:ascii="Times New Roman" w:hAnsi="Times New Roman" w:cs="Times New Roman"/>
          <w:sz w:val="28"/>
          <w:szCs w:val="28"/>
        </w:rPr>
        <w:t xml:space="preserve">    Руководитель организации           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53A98">
        <w:rPr>
          <w:rFonts w:ascii="Times New Roman" w:hAnsi="Times New Roman" w:cs="Times New Roman"/>
          <w:sz w:val="28"/>
          <w:szCs w:val="28"/>
        </w:rPr>
        <w:t>______________________       Ф.И.О.</w:t>
      </w:r>
    </w:p>
    <w:p w:rsidR="00974BD9" w:rsidRPr="00753A98" w:rsidRDefault="00974BD9" w:rsidP="00974B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3A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(подпись)</w:t>
      </w:r>
    </w:p>
    <w:p w:rsidR="00974BD9" w:rsidRPr="00CF6623" w:rsidRDefault="00974BD9" w:rsidP="00974BD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74BD9" w:rsidRDefault="00974BD9" w:rsidP="00974BD9">
      <w:pPr>
        <w:jc w:val="center"/>
      </w:pPr>
    </w:p>
    <w:p w:rsidR="00974BD9" w:rsidRDefault="00974BD9" w:rsidP="00974BD9">
      <w:pPr>
        <w:jc w:val="center"/>
      </w:pPr>
    </w:p>
    <w:p w:rsidR="00974BD9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</w:p>
    <w:p w:rsidR="00974BD9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</w:p>
    <w:p w:rsidR="00974BD9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</w:p>
    <w:p w:rsidR="00974BD9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</w:p>
    <w:p w:rsidR="00974BD9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</w:p>
    <w:p w:rsidR="00974BD9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</w:p>
    <w:p w:rsidR="00974BD9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</w:p>
    <w:p w:rsidR="00974BD9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</w:p>
    <w:p w:rsidR="00974BD9" w:rsidRPr="00214426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  <w:r w:rsidRPr="00214426">
        <w:rPr>
          <w:sz w:val="16"/>
          <w:szCs w:val="16"/>
        </w:rPr>
        <w:t>Исполнитель:</w:t>
      </w:r>
      <w:r>
        <w:rPr>
          <w:sz w:val="16"/>
          <w:szCs w:val="16"/>
        </w:rPr>
        <w:t xml:space="preserve"> ___________________</w:t>
      </w:r>
    </w:p>
    <w:p w:rsidR="00974BD9" w:rsidRDefault="00974BD9" w:rsidP="00974BD9"/>
    <w:p w:rsidR="00974BD9" w:rsidRDefault="00974BD9" w:rsidP="00974BD9"/>
    <w:p w:rsidR="00974BD9" w:rsidRDefault="00974BD9" w:rsidP="00974BD9"/>
    <w:p w:rsidR="00974BD9" w:rsidRDefault="00974BD9" w:rsidP="00974BD9"/>
    <w:p w:rsidR="00974BD9" w:rsidRDefault="00974BD9" w:rsidP="00974BD9"/>
    <w:p w:rsidR="00974BD9" w:rsidRPr="002B44BC" w:rsidRDefault="00974BD9" w:rsidP="00974BD9">
      <w:pPr>
        <w:widowControl w:val="0"/>
        <w:autoSpaceDE w:val="0"/>
        <w:autoSpaceDN w:val="0"/>
        <w:adjustRightInd w:val="0"/>
        <w:ind w:left="6804"/>
        <w:jc w:val="center"/>
        <w:outlineLvl w:val="1"/>
      </w:pPr>
      <w:r>
        <w:lastRenderedPageBreak/>
        <w:t>Приложение № 3</w:t>
      </w:r>
    </w:p>
    <w:p w:rsidR="00974BD9" w:rsidRPr="002B44BC" w:rsidRDefault="00974BD9" w:rsidP="00974BD9">
      <w:pPr>
        <w:widowControl w:val="0"/>
        <w:autoSpaceDE w:val="0"/>
        <w:autoSpaceDN w:val="0"/>
        <w:adjustRightInd w:val="0"/>
        <w:ind w:left="6804"/>
        <w:jc w:val="center"/>
      </w:pPr>
      <w:r w:rsidRPr="002B44BC">
        <w:t xml:space="preserve">к </w:t>
      </w:r>
      <w:r>
        <w:t>порядку</w:t>
      </w:r>
    </w:p>
    <w:p w:rsidR="00974BD9" w:rsidRPr="002B44BC" w:rsidRDefault="00974BD9" w:rsidP="00974BD9">
      <w:pPr>
        <w:widowControl w:val="0"/>
        <w:autoSpaceDE w:val="0"/>
        <w:autoSpaceDN w:val="0"/>
        <w:adjustRightInd w:val="0"/>
        <w:spacing w:line="360" w:lineRule="auto"/>
        <w:jc w:val="right"/>
      </w:pPr>
    </w:p>
    <w:p w:rsidR="00974BD9" w:rsidRDefault="00974BD9" w:rsidP="00974BD9">
      <w:pPr>
        <w:pStyle w:val="a3"/>
        <w:spacing w:line="360" w:lineRule="auto"/>
        <w:jc w:val="center"/>
        <w:rPr>
          <w:rFonts w:ascii="Times New Roman" w:hAnsi="Times New Roman"/>
          <w:b/>
          <w:sz w:val="20"/>
        </w:rPr>
      </w:pPr>
    </w:p>
    <w:p w:rsidR="00974BD9" w:rsidRPr="00A76328" w:rsidRDefault="00974BD9" w:rsidP="00974BD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76328">
        <w:rPr>
          <w:rFonts w:ascii="Times New Roman" w:hAnsi="Times New Roman"/>
          <w:b/>
          <w:sz w:val="24"/>
          <w:szCs w:val="24"/>
        </w:rPr>
        <w:t>Перечень объектов не</w:t>
      </w:r>
      <w:bookmarkStart w:id="8" w:name="_GoBack"/>
      <w:bookmarkEnd w:id="8"/>
      <w:r w:rsidRPr="00A76328">
        <w:rPr>
          <w:rFonts w:ascii="Times New Roman" w:hAnsi="Times New Roman"/>
          <w:b/>
          <w:sz w:val="24"/>
          <w:szCs w:val="24"/>
        </w:rPr>
        <w:t>движимости (зданий, сооружений,</w:t>
      </w:r>
      <w:proofErr w:type="gramEnd"/>
    </w:p>
    <w:p w:rsidR="00974BD9" w:rsidRPr="00A76328" w:rsidRDefault="00974BD9" w:rsidP="00974BD9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76328">
        <w:rPr>
          <w:rFonts w:ascii="Times New Roman" w:hAnsi="Times New Roman"/>
          <w:b/>
          <w:sz w:val="24"/>
          <w:szCs w:val="24"/>
        </w:rPr>
        <w:t xml:space="preserve">передаточных устройств, земельных участков) находящихся на балансе </w:t>
      </w:r>
      <w:r w:rsidRPr="00A76328">
        <w:rPr>
          <w:rFonts w:ascii="Times New Roman" w:hAnsi="Times New Roman"/>
          <w:sz w:val="24"/>
          <w:szCs w:val="24"/>
        </w:rPr>
        <w:t>_____________________________________________</w:t>
      </w:r>
    </w:p>
    <w:p w:rsidR="00974BD9" w:rsidRPr="00A76328" w:rsidRDefault="00974BD9" w:rsidP="00974BD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328"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p w:rsidR="00974BD9" w:rsidRPr="00A76328" w:rsidRDefault="00974BD9" w:rsidP="00974BD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546"/>
        <w:gridCol w:w="567"/>
        <w:gridCol w:w="850"/>
        <w:gridCol w:w="709"/>
        <w:gridCol w:w="850"/>
        <w:gridCol w:w="709"/>
        <w:gridCol w:w="992"/>
        <w:gridCol w:w="1134"/>
        <w:gridCol w:w="993"/>
        <w:gridCol w:w="1134"/>
      </w:tblGrid>
      <w:tr w:rsidR="00974BD9" w:rsidRPr="00A76328" w:rsidTr="0064351F">
        <w:trPr>
          <w:cantSplit/>
          <w:trHeight w:val="2155"/>
        </w:trPr>
        <w:tc>
          <w:tcPr>
            <w:tcW w:w="555" w:type="dxa"/>
            <w:textDirection w:val="btLr"/>
          </w:tcPr>
          <w:p w:rsidR="00974BD9" w:rsidRPr="00A76328" w:rsidRDefault="00974BD9" w:rsidP="0064351F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763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632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7632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6" w:type="dxa"/>
            <w:textDirection w:val="btLr"/>
          </w:tcPr>
          <w:p w:rsidR="00974BD9" w:rsidRPr="00A76328" w:rsidRDefault="00974BD9" w:rsidP="0064351F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Код служебный</w:t>
            </w:r>
          </w:p>
        </w:tc>
        <w:tc>
          <w:tcPr>
            <w:tcW w:w="567" w:type="dxa"/>
            <w:textDirection w:val="btLr"/>
          </w:tcPr>
          <w:p w:rsidR="00974BD9" w:rsidRPr="00A76328" w:rsidRDefault="00974BD9" w:rsidP="0064351F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  <w:tc>
          <w:tcPr>
            <w:tcW w:w="850" w:type="dxa"/>
            <w:textDirection w:val="btLr"/>
          </w:tcPr>
          <w:p w:rsidR="00974BD9" w:rsidRPr="00A76328" w:rsidRDefault="00974BD9" w:rsidP="0064351F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74BD9" w:rsidRPr="00A76328" w:rsidRDefault="00974BD9" w:rsidP="0064351F">
            <w:pPr>
              <w:pStyle w:val="a3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709" w:type="dxa"/>
            <w:textDirection w:val="btLr"/>
          </w:tcPr>
          <w:p w:rsidR="00974BD9" w:rsidRPr="00A76328" w:rsidRDefault="00974BD9" w:rsidP="0064351F">
            <w:pPr>
              <w:pStyle w:val="a3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850" w:type="dxa"/>
            <w:textDirection w:val="btLr"/>
          </w:tcPr>
          <w:p w:rsidR="00974BD9" w:rsidRPr="00A76328" w:rsidRDefault="00974BD9" w:rsidP="0064351F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974BD9" w:rsidRPr="00A76328" w:rsidRDefault="00974BD9" w:rsidP="0064351F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709" w:type="dxa"/>
            <w:textDirection w:val="btLr"/>
          </w:tcPr>
          <w:p w:rsidR="00974BD9" w:rsidRPr="00A76328" w:rsidRDefault="00974BD9" w:rsidP="0064351F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992" w:type="dxa"/>
            <w:textDirection w:val="btLr"/>
          </w:tcPr>
          <w:p w:rsidR="00974BD9" w:rsidRPr="00A76328" w:rsidRDefault="00974BD9" w:rsidP="0064351F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 xml:space="preserve">Кадастровый </w:t>
            </w:r>
          </w:p>
          <w:p w:rsidR="00974BD9" w:rsidRPr="00A76328" w:rsidRDefault="00974BD9" w:rsidP="0064351F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textDirection w:val="btLr"/>
          </w:tcPr>
          <w:p w:rsidR="00974BD9" w:rsidRPr="00A76328" w:rsidRDefault="00974BD9" w:rsidP="0064351F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Балансовая/</w:t>
            </w:r>
          </w:p>
          <w:p w:rsidR="00974BD9" w:rsidRPr="00A76328" w:rsidRDefault="00974BD9" w:rsidP="0064351F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Кадастровая стоимость (рубли)</w:t>
            </w:r>
          </w:p>
        </w:tc>
        <w:tc>
          <w:tcPr>
            <w:tcW w:w="993" w:type="dxa"/>
            <w:textDirection w:val="btLr"/>
          </w:tcPr>
          <w:p w:rsidR="00974BD9" w:rsidRDefault="00974BD9" w:rsidP="0064351F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 xml:space="preserve">Остаточная </w:t>
            </w:r>
          </w:p>
          <w:p w:rsidR="00974BD9" w:rsidRPr="00A76328" w:rsidRDefault="00974BD9" w:rsidP="0064351F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стоимость (рубли)</w:t>
            </w:r>
          </w:p>
        </w:tc>
        <w:tc>
          <w:tcPr>
            <w:tcW w:w="1134" w:type="dxa"/>
            <w:textDirection w:val="btLr"/>
          </w:tcPr>
          <w:p w:rsidR="00974BD9" w:rsidRDefault="00974BD9" w:rsidP="0064351F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Непрофильное </w:t>
            </w:r>
          </w:p>
          <w:p w:rsidR="00974BD9" w:rsidRPr="00A76328" w:rsidRDefault="00974BD9" w:rsidP="0064351F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</w:tr>
      <w:tr w:rsidR="00974BD9" w:rsidRPr="00A76328" w:rsidTr="0064351F">
        <w:trPr>
          <w:trHeight w:val="448"/>
        </w:trPr>
        <w:tc>
          <w:tcPr>
            <w:tcW w:w="555" w:type="dxa"/>
          </w:tcPr>
          <w:p w:rsidR="00974BD9" w:rsidRPr="00A76328" w:rsidRDefault="00974BD9" w:rsidP="0064351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dxa"/>
          </w:tcPr>
          <w:p w:rsidR="00974BD9" w:rsidRPr="00A76328" w:rsidRDefault="00974BD9" w:rsidP="0064351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74BD9" w:rsidRPr="00A76328" w:rsidRDefault="00974BD9" w:rsidP="0064351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74BD9" w:rsidRPr="00A76328" w:rsidRDefault="00974BD9" w:rsidP="0064351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74BD9" w:rsidRPr="00A76328" w:rsidRDefault="00974BD9" w:rsidP="0064351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74BD9" w:rsidRPr="00A76328" w:rsidRDefault="00974BD9" w:rsidP="0064351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74BD9" w:rsidRPr="00A76328" w:rsidRDefault="00974BD9" w:rsidP="0064351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74BD9" w:rsidRPr="00A76328" w:rsidRDefault="00974BD9" w:rsidP="0064351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4BD9" w:rsidRPr="00A76328" w:rsidRDefault="00974BD9" w:rsidP="0064351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74BD9" w:rsidRPr="00A76328" w:rsidRDefault="00974BD9" w:rsidP="0064351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3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74BD9" w:rsidRPr="00A76328" w:rsidRDefault="00974BD9" w:rsidP="0064351F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74BD9" w:rsidRPr="00A76328" w:rsidRDefault="00974BD9" w:rsidP="00974BD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974BD9" w:rsidRPr="00A76328" w:rsidRDefault="00974BD9" w:rsidP="00974BD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974BD9" w:rsidRPr="00A76328" w:rsidRDefault="00974BD9" w:rsidP="00974BD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974BD9" w:rsidRPr="00A76328" w:rsidRDefault="00974BD9" w:rsidP="00974BD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974BD9" w:rsidRPr="00A76328" w:rsidRDefault="00974BD9" w:rsidP="00974BD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76328">
        <w:rPr>
          <w:rFonts w:ascii="Times New Roman" w:hAnsi="Times New Roman"/>
          <w:sz w:val="24"/>
          <w:szCs w:val="24"/>
        </w:rPr>
        <w:t>Руководитель</w:t>
      </w:r>
      <w:proofErr w:type="gramStart"/>
      <w:r w:rsidRPr="00A76328">
        <w:rPr>
          <w:rFonts w:ascii="Times New Roman" w:hAnsi="Times New Roman"/>
          <w:sz w:val="24"/>
          <w:szCs w:val="24"/>
        </w:rPr>
        <w:t xml:space="preserve">         _____________   (________________)                           </w:t>
      </w:r>
      <w:proofErr w:type="gramEnd"/>
    </w:p>
    <w:p w:rsidR="00974BD9" w:rsidRPr="00A76328" w:rsidRDefault="00974BD9" w:rsidP="00974BD9">
      <w:pPr>
        <w:pStyle w:val="a3"/>
        <w:spacing w:line="360" w:lineRule="auto"/>
        <w:ind w:left="3540" w:firstLine="708"/>
        <w:rPr>
          <w:rFonts w:ascii="Times New Roman" w:hAnsi="Times New Roman"/>
          <w:sz w:val="24"/>
          <w:szCs w:val="24"/>
        </w:rPr>
      </w:pPr>
      <w:r w:rsidRPr="00A76328">
        <w:rPr>
          <w:rFonts w:ascii="Times New Roman" w:hAnsi="Times New Roman"/>
          <w:sz w:val="24"/>
          <w:szCs w:val="24"/>
        </w:rPr>
        <w:t xml:space="preserve">Ф.И.О.     </w:t>
      </w:r>
    </w:p>
    <w:p w:rsidR="00974BD9" w:rsidRPr="00A76328" w:rsidRDefault="00974BD9" w:rsidP="00974BD9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76328">
        <w:rPr>
          <w:rFonts w:ascii="Times New Roman" w:hAnsi="Times New Roman"/>
          <w:sz w:val="24"/>
          <w:szCs w:val="24"/>
        </w:rPr>
        <w:t xml:space="preserve">                                                  М.П.                                                                      </w:t>
      </w:r>
    </w:p>
    <w:p w:rsidR="00974BD9" w:rsidRPr="00A76328" w:rsidRDefault="00974BD9" w:rsidP="00974BD9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A76328">
        <w:rPr>
          <w:rFonts w:ascii="Times New Roman" w:hAnsi="Times New Roman"/>
          <w:sz w:val="24"/>
          <w:szCs w:val="24"/>
        </w:rPr>
        <w:t>Глав. бухгалтер</w:t>
      </w:r>
      <w:proofErr w:type="gramStart"/>
      <w:r w:rsidRPr="00A76328">
        <w:rPr>
          <w:rFonts w:ascii="Times New Roman" w:hAnsi="Times New Roman"/>
          <w:sz w:val="24"/>
          <w:szCs w:val="24"/>
        </w:rPr>
        <w:t xml:space="preserve">      _____________   (_________________)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974BD9" w:rsidRPr="00A76328" w:rsidRDefault="00974BD9" w:rsidP="00974BD9">
      <w:pPr>
        <w:widowControl w:val="0"/>
        <w:autoSpaceDE w:val="0"/>
        <w:autoSpaceDN w:val="0"/>
        <w:adjustRightInd w:val="0"/>
        <w:spacing w:line="360" w:lineRule="auto"/>
        <w:ind w:left="3540" w:firstLine="708"/>
        <w:jc w:val="both"/>
      </w:pPr>
      <w:r w:rsidRPr="00A76328">
        <w:t>Ф.И.О</w:t>
      </w:r>
    </w:p>
    <w:p w:rsidR="00974BD9" w:rsidRDefault="00974BD9" w:rsidP="00974BD9">
      <w:pPr>
        <w:jc w:val="right"/>
        <w:rPr>
          <w:sz w:val="28"/>
          <w:szCs w:val="28"/>
        </w:rPr>
        <w:sectPr w:rsidR="00974BD9" w:rsidSect="00F94264">
          <w:headerReference w:type="default" r:id="rId7"/>
          <w:pgSz w:w="11906" w:h="16838" w:code="9"/>
          <w:pgMar w:top="1134" w:right="567" w:bottom="1701" w:left="1985" w:header="709" w:footer="709" w:gutter="0"/>
          <w:pgNumType w:start="1"/>
          <w:cols w:space="708"/>
          <w:titlePg/>
          <w:docGrid w:linePitch="360"/>
        </w:sectPr>
      </w:pPr>
    </w:p>
    <w:p w:rsidR="00974BD9" w:rsidRPr="002B44BC" w:rsidRDefault="00974BD9" w:rsidP="00974BD9">
      <w:pPr>
        <w:widowControl w:val="0"/>
        <w:autoSpaceDE w:val="0"/>
        <w:autoSpaceDN w:val="0"/>
        <w:adjustRightInd w:val="0"/>
        <w:ind w:left="6804"/>
        <w:jc w:val="center"/>
        <w:outlineLvl w:val="1"/>
      </w:pPr>
      <w:r>
        <w:lastRenderedPageBreak/>
        <w:t>Приложение № 4</w:t>
      </w:r>
    </w:p>
    <w:p w:rsidR="00974BD9" w:rsidRPr="002B44BC" w:rsidRDefault="00974BD9" w:rsidP="00974BD9">
      <w:pPr>
        <w:widowControl w:val="0"/>
        <w:autoSpaceDE w:val="0"/>
        <w:autoSpaceDN w:val="0"/>
        <w:adjustRightInd w:val="0"/>
        <w:ind w:left="6804"/>
        <w:jc w:val="center"/>
      </w:pPr>
      <w:r w:rsidRPr="002B44BC">
        <w:t xml:space="preserve">к </w:t>
      </w:r>
      <w:r>
        <w:t>порядку</w:t>
      </w:r>
    </w:p>
    <w:p w:rsidR="00974BD9" w:rsidRDefault="00974BD9" w:rsidP="00974BD9">
      <w:pPr>
        <w:jc w:val="center"/>
      </w:pPr>
    </w:p>
    <w:p w:rsidR="00974BD9" w:rsidRPr="00A76328" w:rsidRDefault="00974BD9" w:rsidP="00974BD9">
      <w:pPr>
        <w:jc w:val="center"/>
        <w:rPr>
          <w:b/>
        </w:rPr>
      </w:pPr>
      <w:r w:rsidRPr="00A76328">
        <w:rPr>
          <w:b/>
        </w:rPr>
        <w:t>Перечень движимого имущества Воронежской области</w:t>
      </w:r>
    </w:p>
    <w:p w:rsidR="00974BD9" w:rsidRPr="00A76328" w:rsidRDefault="00974BD9" w:rsidP="00974BD9">
      <w:pPr>
        <w:jc w:val="center"/>
        <w:rPr>
          <w:b/>
        </w:rPr>
      </w:pPr>
      <w:r w:rsidRPr="00A76328">
        <w:rPr>
          <w:b/>
        </w:rPr>
        <w:t xml:space="preserve">по состоянию на </w:t>
      </w:r>
      <w:proofErr w:type="spellStart"/>
      <w:r w:rsidRPr="00A76328">
        <w:rPr>
          <w:b/>
        </w:rPr>
        <w:t>________________год</w:t>
      </w:r>
      <w:proofErr w:type="spellEnd"/>
    </w:p>
    <w:p w:rsidR="00974BD9" w:rsidRPr="00A76328" w:rsidRDefault="00974BD9" w:rsidP="00974BD9">
      <w:pPr>
        <w:jc w:val="center"/>
        <w:rPr>
          <w:b/>
        </w:rPr>
      </w:pPr>
      <w:r w:rsidRPr="00A76328">
        <w:rPr>
          <w:b/>
        </w:rPr>
        <w:t>__________________________________________________</w:t>
      </w:r>
    </w:p>
    <w:p w:rsidR="00974BD9" w:rsidRPr="00A76328" w:rsidRDefault="00974BD9" w:rsidP="00974BD9">
      <w:pPr>
        <w:jc w:val="center"/>
        <w:rPr>
          <w:b/>
        </w:rPr>
      </w:pPr>
      <w:r w:rsidRPr="00A76328">
        <w:rPr>
          <w:b/>
        </w:rPr>
        <w:t>(наименование организации)</w:t>
      </w:r>
    </w:p>
    <w:p w:rsidR="00974BD9" w:rsidRPr="00A76328" w:rsidRDefault="00974BD9" w:rsidP="00974BD9">
      <w:pPr>
        <w:tabs>
          <w:tab w:val="left" w:pos="6810"/>
        </w:tabs>
      </w:pPr>
      <w:r w:rsidRPr="00A76328">
        <w:tab/>
      </w:r>
    </w:p>
    <w:tbl>
      <w:tblPr>
        <w:tblW w:w="9958" w:type="dxa"/>
        <w:tblInd w:w="97" w:type="dxa"/>
        <w:tblLayout w:type="fixed"/>
        <w:tblLook w:val="04A0"/>
      </w:tblPr>
      <w:tblGrid>
        <w:gridCol w:w="508"/>
        <w:gridCol w:w="672"/>
        <w:gridCol w:w="543"/>
        <w:gridCol w:w="543"/>
        <w:gridCol w:w="543"/>
        <w:gridCol w:w="535"/>
        <w:gridCol w:w="535"/>
        <w:gridCol w:w="535"/>
        <w:gridCol w:w="535"/>
        <w:gridCol w:w="530"/>
        <w:gridCol w:w="506"/>
        <w:gridCol w:w="526"/>
        <w:gridCol w:w="581"/>
        <w:gridCol w:w="563"/>
        <w:gridCol w:w="569"/>
        <w:gridCol w:w="545"/>
        <w:gridCol w:w="622"/>
        <w:gridCol w:w="567"/>
      </w:tblGrid>
      <w:tr w:rsidR="00974BD9" w:rsidRPr="00A76328" w:rsidTr="0064351F">
        <w:trPr>
          <w:cantSplit/>
          <w:trHeight w:val="54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74BD9" w:rsidRPr="003666C8" w:rsidRDefault="00974BD9" w:rsidP="0064351F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74BD9" w:rsidRPr="003666C8" w:rsidRDefault="00974BD9" w:rsidP="0064351F">
            <w:pPr>
              <w:ind w:left="113" w:right="113"/>
              <w:jc w:val="center"/>
              <w:rPr>
                <w:color w:val="000000"/>
              </w:rPr>
            </w:pPr>
            <w:r w:rsidRPr="003666C8">
              <w:rPr>
                <w:color w:val="000000"/>
              </w:rPr>
              <w:t>Категория объекта (Передаточные устройства, Машины и оборудование и т.д.)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74BD9" w:rsidRPr="003666C8" w:rsidRDefault="00974BD9" w:rsidP="0064351F">
            <w:pPr>
              <w:ind w:left="113" w:right="113"/>
              <w:jc w:val="center"/>
              <w:rPr>
                <w:color w:val="000000"/>
              </w:rPr>
            </w:pPr>
            <w:r w:rsidRPr="003666C8">
              <w:rPr>
                <w:color w:val="000000"/>
              </w:rPr>
              <w:t>Инвентарный номер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74BD9" w:rsidRPr="003666C8" w:rsidRDefault="00974BD9" w:rsidP="0064351F">
            <w:pPr>
              <w:ind w:left="113" w:right="113"/>
              <w:jc w:val="center"/>
              <w:rPr>
                <w:color w:val="000000"/>
              </w:rPr>
            </w:pPr>
            <w:r w:rsidRPr="003666C8">
              <w:rPr>
                <w:color w:val="000000"/>
              </w:rPr>
              <w:t>Полное наименование объекта (марка, модель)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74BD9" w:rsidRPr="003666C8" w:rsidRDefault="00974BD9" w:rsidP="0064351F">
            <w:pPr>
              <w:ind w:left="113" w:right="113"/>
              <w:jc w:val="center"/>
              <w:rPr>
                <w:color w:val="000000"/>
              </w:rPr>
            </w:pPr>
            <w:r w:rsidRPr="003666C8">
              <w:rPr>
                <w:color w:val="000000"/>
              </w:rPr>
              <w:t>Год выпуска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74BD9" w:rsidRPr="003666C8" w:rsidRDefault="00974BD9" w:rsidP="0064351F">
            <w:pPr>
              <w:ind w:left="113" w:right="113"/>
              <w:jc w:val="center"/>
              <w:rPr>
                <w:color w:val="000000"/>
              </w:rPr>
            </w:pPr>
            <w:r w:rsidRPr="003666C8">
              <w:rPr>
                <w:color w:val="000000"/>
              </w:rPr>
              <w:t>Заводской номер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74BD9" w:rsidRPr="003666C8" w:rsidRDefault="00974BD9" w:rsidP="0064351F">
            <w:pPr>
              <w:ind w:left="113" w:right="113"/>
              <w:jc w:val="center"/>
              <w:rPr>
                <w:color w:val="000000"/>
              </w:rPr>
            </w:pPr>
            <w:r w:rsidRPr="003666C8">
              <w:rPr>
                <w:color w:val="000000"/>
              </w:rPr>
              <w:t>Номер паспорта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74BD9" w:rsidRPr="003666C8" w:rsidRDefault="00974BD9" w:rsidP="0064351F">
            <w:pPr>
              <w:ind w:left="113" w:right="113"/>
              <w:jc w:val="center"/>
              <w:rPr>
                <w:color w:val="000000"/>
              </w:rPr>
            </w:pPr>
            <w:r w:rsidRPr="003666C8">
              <w:rPr>
                <w:color w:val="000000"/>
              </w:rPr>
              <w:t>Изготовитель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74BD9" w:rsidRPr="003666C8" w:rsidRDefault="00974BD9" w:rsidP="0064351F">
            <w:pPr>
              <w:ind w:left="113" w:right="113"/>
              <w:jc w:val="center"/>
              <w:rPr>
                <w:color w:val="000000"/>
              </w:rPr>
            </w:pPr>
            <w:r w:rsidRPr="003666C8">
              <w:rPr>
                <w:color w:val="000000"/>
              </w:rPr>
              <w:t>Балансовая стоимость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74BD9" w:rsidRPr="003666C8" w:rsidRDefault="00974BD9" w:rsidP="0064351F">
            <w:pPr>
              <w:ind w:left="113" w:right="113"/>
              <w:jc w:val="center"/>
              <w:rPr>
                <w:color w:val="000000"/>
              </w:rPr>
            </w:pPr>
            <w:r w:rsidRPr="003666C8">
              <w:rPr>
                <w:color w:val="000000"/>
              </w:rPr>
              <w:t>Остаточная стоимость  на дату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74BD9" w:rsidRPr="003666C8" w:rsidRDefault="00974BD9" w:rsidP="0064351F">
            <w:pPr>
              <w:ind w:left="113" w:right="113"/>
              <w:jc w:val="center"/>
              <w:rPr>
                <w:color w:val="000000"/>
              </w:rPr>
            </w:pPr>
            <w:r w:rsidRPr="00A76328">
              <w:rPr>
                <w:color w:val="000000"/>
              </w:rPr>
              <w:t>Индивидуальный</w:t>
            </w:r>
            <w:r w:rsidRPr="003666C8">
              <w:rPr>
                <w:color w:val="000000"/>
              </w:rPr>
              <w:t xml:space="preserve"> номер (VIN) (для авто)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74BD9" w:rsidRPr="003666C8" w:rsidRDefault="00974BD9" w:rsidP="0064351F">
            <w:pPr>
              <w:ind w:left="113" w:right="113"/>
              <w:jc w:val="center"/>
              <w:rPr>
                <w:color w:val="000000"/>
              </w:rPr>
            </w:pPr>
            <w:r w:rsidRPr="003666C8">
              <w:rPr>
                <w:color w:val="000000"/>
              </w:rPr>
              <w:t>Номер двигателя (для авто)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74BD9" w:rsidRPr="003666C8" w:rsidRDefault="00974BD9" w:rsidP="0064351F">
            <w:pPr>
              <w:ind w:left="113" w:right="113"/>
              <w:jc w:val="center"/>
              <w:rPr>
                <w:color w:val="000000"/>
              </w:rPr>
            </w:pPr>
            <w:r w:rsidRPr="003666C8">
              <w:rPr>
                <w:color w:val="000000"/>
              </w:rPr>
              <w:t>Номер кузова (для авто)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74BD9" w:rsidRPr="003666C8" w:rsidRDefault="00974BD9" w:rsidP="0064351F">
            <w:pPr>
              <w:ind w:left="113" w:right="113"/>
              <w:jc w:val="center"/>
              <w:rPr>
                <w:color w:val="000000"/>
              </w:rPr>
            </w:pPr>
            <w:r w:rsidRPr="003666C8">
              <w:rPr>
                <w:color w:val="000000"/>
              </w:rPr>
              <w:t>Шасси, рама (для авто)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4BD9" w:rsidRPr="00A76328" w:rsidRDefault="00974BD9" w:rsidP="0064351F">
            <w:pPr>
              <w:ind w:left="113" w:right="113"/>
              <w:jc w:val="center"/>
              <w:rPr>
                <w:color w:val="000000"/>
              </w:rPr>
            </w:pPr>
            <w:r w:rsidRPr="00A76328">
              <w:rPr>
                <w:color w:val="000000"/>
              </w:rPr>
              <w:t>Отнесение к особо ценному имуществу</w:t>
            </w:r>
            <w:r>
              <w:rPr>
                <w:color w:val="000000"/>
              </w:rPr>
              <w:t xml:space="preserve"> (да/нет)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4BD9" w:rsidRPr="00A76328" w:rsidRDefault="00974BD9" w:rsidP="0064351F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Непрофильное (да/нет)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4BD9" w:rsidRPr="00A76328" w:rsidRDefault="00974BD9" w:rsidP="0064351F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Приобретено за внебюджетные средства (да/ нет)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74BD9" w:rsidRPr="00A76328" w:rsidRDefault="00974BD9" w:rsidP="0064351F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ДИЗО</w:t>
            </w:r>
          </w:p>
        </w:tc>
      </w:tr>
      <w:tr w:rsidR="00974BD9" w:rsidRPr="00A76328" w:rsidTr="0064351F">
        <w:trPr>
          <w:cantSplit/>
          <w:trHeight w:val="28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D9" w:rsidRPr="00A76328" w:rsidRDefault="00974BD9" w:rsidP="0064351F">
            <w:pPr>
              <w:jc w:val="center"/>
              <w:rPr>
                <w:color w:val="000000"/>
              </w:rPr>
            </w:pPr>
            <w:r w:rsidRPr="00A76328">
              <w:rPr>
                <w:color w:val="000000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D9" w:rsidRPr="00A76328" w:rsidRDefault="00974BD9" w:rsidP="0064351F">
            <w:pPr>
              <w:jc w:val="center"/>
              <w:rPr>
                <w:color w:val="000000"/>
              </w:rPr>
            </w:pPr>
            <w:r w:rsidRPr="00A76328">
              <w:rPr>
                <w:color w:val="00000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D9" w:rsidRPr="00A76328" w:rsidRDefault="00974BD9" w:rsidP="0064351F">
            <w:pPr>
              <w:jc w:val="center"/>
              <w:rPr>
                <w:color w:val="000000"/>
              </w:rPr>
            </w:pPr>
            <w:r w:rsidRPr="00A76328">
              <w:rPr>
                <w:color w:val="000000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D9" w:rsidRPr="00A76328" w:rsidRDefault="00974BD9" w:rsidP="0064351F">
            <w:pPr>
              <w:jc w:val="center"/>
              <w:rPr>
                <w:color w:val="000000"/>
              </w:rPr>
            </w:pPr>
            <w:r w:rsidRPr="00A76328">
              <w:rPr>
                <w:color w:val="00000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D9" w:rsidRPr="00A76328" w:rsidRDefault="00974BD9" w:rsidP="0064351F">
            <w:pPr>
              <w:jc w:val="center"/>
              <w:rPr>
                <w:color w:val="000000"/>
              </w:rPr>
            </w:pPr>
            <w:r w:rsidRPr="00A76328">
              <w:rPr>
                <w:color w:val="000000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D9" w:rsidRPr="00A76328" w:rsidRDefault="00974BD9" w:rsidP="00643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D9" w:rsidRPr="00A76328" w:rsidRDefault="00974BD9" w:rsidP="00643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D9" w:rsidRPr="00A76328" w:rsidRDefault="00974BD9" w:rsidP="00643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D9" w:rsidRPr="00A76328" w:rsidRDefault="00974BD9" w:rsidP="00643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D9" w:rsidRPr="00A76328" w:rsidRDefault="00974BD9" w:rsidP="0064351F">
            <w:pPr>
              <w:jc w:val="center"/>
              <w:rPr>
                <w:color w:val="000000"/>
              </w:rPr>
            </w:pPr>
            <w:r w:rsidRPr="00A76328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D9" w:rsidRPr="00A76328" w:rsidRDefault="00974BD9" w:rsidP="0064351F">
            <w:pPr>
              <w:jc w:val="center"/>
              <w:rPr>
                <w:color w:val="000000"/>
              </w:rPr>
            </w:pPr>
            <w:r w:rsidRPr="00A76328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D9" w:rsidRPr="00A76328" w:rsidRDefault="00974BD9" w:rsidP="0064351F">
            <w:pPr>
              <w:jc w:val="center"/>
              <w:rPr>
                <w:color w:val="000000"/>
              </w:rPr>
            </w:pPr>
            <w:r w:rsidRPr="00A76328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D9" w:rsidRPr="00A76328" w:rsidRDefault="00974BD9" w:rsidP="0064351F">
            <w:pPr>
              <w:jc w:val="center"/>
              <w:rPr>
                <w:color w:val="000000"/>
              </w:rPr>
            </w:pPr>
            <w:r w:rsidRPr="00A76328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BD9" w:rsidRPr="00A76328" w:rsidRDefault="00974BD9" w:rsidP="0064351F">
            <w:pPr>
              <w:jc w:val="center"/>
              <w:rPr>
                <w:color w:val="000000"/>
              </w:rPr>
            </w:pPr>
            <w:r w:rsidRPr="00A76328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D9" w:rsidRPr="00A76328" w:rsidRDefault="00974BD9" w:rsidP="0064351F">
            <w:pPr>
              <w:jc w:val="center"/>
              <w:rPr>
                <w:color w:val="000000"/>
              </w:rPr>
            </w:pPr>
            <w:r w:rsidRPr="00A76328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D9" w:rsidRPr="00A76328" w:rsidRDefault="00974BD9" w:rsidP="0064351F">
            <w:pPr>
              <w:jc w:val="center"/>
              <w:rPr>
                <w:color w:val="000000"/>
              </w:rPr>
            </w:pPr>
            <w:r w:rsidRPr="00A76328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D9" w:rsidRPr="00A76328" w:rsidRDefault="00974BD9" w:rsidP="00643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BD9" w:rsidRPr="00A76328" w:rsidRDefault="00974BD9" w:rsidP="006435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</w:tbl>
    <w:p w:rsidR="00974BD9" w:rsidRPr="00991257" w:rsidRDefault="00974BD9" w:rsidP="00974BD9">
      <w:pPr>
        <w:jc w:val="center"/>
      </w:pPr>
    </w:p>
    <w:p w:rsidR="00974BD9" w:rsidRPr="00991257" w:rsidRDefault="00974BD9" w:rsidP="00974BD9">
      <w:pPr>
        <w:jc w:val="center"/>
      </w:pPr>
    </w:p>
    <w:p w:rsidR="00974BD9" w:rsidRDefault="00974BD9" w:rsidP="00974BD9">
      <w:pPr>
        <w:spacing w:line="480" w:lineRule="auto"/>
        <w:jc w:val="center"/>
      </w:pPr>
    </w:p>
    <w:p w:rsidR="00974BD9" w:rsidRDefault="00974BD9" w:rsidP="00974BD9">
      <w:pPr>
        <w:spacing w:line="480" w:lineRule="auto"/>
        <w:sectPr w:rsidR="00974BD9" w:rsidSect="002F31F9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974BD9" w:rsidRPr="00E75FF0" w:rsidRDefault="00974BD9" w:rsidP="00974BD9">
      <w:pPr>
        <w:widowControl w:val="0"/>
        <w:autoSpaceDE w:val="0"/>
        <w:autoSpaceDN w:val="0"/>
        <w:adjustRightInd w:val="0"/>
        <w:ind w:left="6804"/>
        <w:jc w:val="center"/>
        <w:outlineLvl w:val="1"/>
      </w:pPr>
      <w:r>
        <w:lastRenderedPageBreak/>
        <w:t>Приложение № 5</w:t>
      </w:r>
    </w:p>
    <w:p w:rsidR="00974BD9" w:rsidRPr="00E75FF0" w:rsidRDefault="00974BD9" w:rsidP="00974BD9">
      <w:pPr>
        <w:widowControl w:val="0"/>
        <w:autoSpaceDE w:val="0"/>
        <w:autoSpaceDN w:val="0"/>
        <w:adjustRightInd w:val="0"/>
        <w:ind w:left="6804"/>
        <w:jc w:val="center"/>
      </w:pPr>
      <w:r>
        <w:t>к порядку</w:t>
      </w:r>
    </w:p>
    <w:p w:rsidR="00974BD9" w:rsidRDefault="00974BD9" w:rsidP="00974BD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c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974BD9" w:rsidTr="0064351F">
        <w:tc>
          <w:tcPr>
            <w:tcW w:w="4076" w:type="dxa"/>
          </w:tcPr>
          <w:p w:rsidR="00974BD9" w:rsidRDefault="00974BD9" w:rsidP="0064351F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>
              <w:t>Р</w:t>
            </w:r>
            <w:r w:rsidRPr="00AC317D">
              <w:t xml:space="preserve">уководителю департамента </w:t>
            </w:r>
          </w:p>
          <w:p w:rsidR="00974BD9" w:rsidRDefault="00974BD9" w:rsidP="0064351F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 w:rsidRPr="00AC317D">
              <w:t xml:space="preserve">имущественных и земельных </w:t>
            </w:r>
          </w:p>
          <w:p w:rsidR="00974BD9" w:rsidRPr="00AC317D" w:rsidRDefault="00974BD9" w:rsidP="0064351F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 w:rsidRPr="00AC317D">
              <w:t>отношений Воронежской области</w:t>
            </w:r>
          </w:p>
          <w:p w:rsidR="00974BD9" w:rsidRPr="00AC317D" w:rsidRDefault="00974BD9" w:rsidP="0064351F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 w:rsidRPr="00AC317D">
              <w:t>_________________</w:t>
            </w:r>
          </w:p>
          <w:p w:rsidR="00974BD9" w:rsidRPr="00AC317D" w:rsidRDefault="00974BD9" w:rsidP="0064351F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 w:rsidRPr="00AC317D">
              <w:t>Ф.И.О.</w:t>
            </w:r>
          </w:p>
          <w:p w:rsidR="00974BD9" w:rsidRPr="00AC317D" w:rsidRDefault="00974BD9" w:rsidP="0064351F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</w:p>
          <w:p w:rsidR="00974BD9" w:rsidRPr="00AC317D" w:rsidRDefault="00974BD9" w:rsidP="0064351F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 w:rsidRPr="00AC317D">
              <w:t>от</w:t>
            </w:r>
            <w:r>
              <w:t xml:space="preserve"> </w:t>
            </w:r>
            <w:r w:rsidRPr="00AC317D">
              <w:t>__________________________</w:t>
            </w:r>
          </w:p>
          <w:p w:rsidR="00974BD9" w:rsidRPr="00FB5C6E" w:rsidRDefault="00974BD9" w:rsidP="0064351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FB5C6E">
              <w:rPr>
                <w:sz w:val="18"/>
                <w:szCs w:val="18"/>
              </w:rPr>
              <w:t>наименование юридического лица</w:t>
            </w:r>
          </w:p>
          <w:p w:rsidR="00974BD9" w:rsidRPr="00AC317D" w:rsidRDefault="00974BD9" w:rsidP="0064351F">
            <w:pPr>
              <w:widowControl w:val="0"/>
              <w:autoSpaceDE w:val="0"/>
              <w:autoSpaceDN w:val="0"/>
              <w:adjustRightInd w:val="0"/>
              <w:ind w:left="34"/>
              <w:jc w:val="center"/>
            </w:pPr>
            <w:r w:rsidRPr="00AC317D">
              <w:t>____________________________</w:t>
            </w:r>
          </w:p>
          <w:p w:rsidR="00974BD9" w:rsidRPr="00FB5C6E" w:rsidRDefault="00974BD9" w:rsidP="0064351F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B5C6E">
              <w:rPr>
                <w:sz w:val="18"/>
                <w:szCs w:val="18"/>
              </w:rPr>
              <w:t>юридический адрес</w:t>
            </w:r>
          </w:p>
        </w:tc>
      </w:tr>
    </w:tbl>
    <w:p w:rsidR="00974BD9" w:rsidRDefault="00974BD9" w:rsidP="00974BD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center"/>
      </w:pPr>
    </w:p>
    <w:p w:rsidR="00974BD9" w:rsidRPr="00CF6623" w:rsidRDefault="00974BD9" w:rsidP="00974BD9">
      <w:pPr>
        <w:widowControl w:val="0"/>
        <w:autoSpaceDE w:val="0"/>
        <w:autoSpaceDN w:val="0"/>
        <w:adjustRightInd w:val="0"/>
        <w:jc w:val="both"/>
      </w:pPr>
    </w:p>
    <w:p w:rsidR="00974BD9" w:rsidRDefault="00974BD9" w:rsidP="00974BD9">
      <w:pPr>
        <w:pStyle w:val="ConsPlusNonformat"/>
        <w:jc w:val="both"/>
        <w:rPr>
          <w:rFonts w:ascii="Times New Roman" w:hAnsi="Times New Roman" w:cs="Times New Roman"/>
        </w:rPr>
      </w:pPr>
      <w:r w:rsidRPr="00CF6623">
        <w:rPr>
          <w:rFonts w:ascii="Times New Roman" w:hAnsi="Times New Roman" w:cs="Times New Roman"/>
        </w:rPr>
        <w:t xml:space="preserve">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Прошу  внести  </w:t>
      </w:r>
      <w:r>
        <w:rPr>
          <w:rFonts w:ascii="Times New Roman" w:hAnsi="Times New Roman" w:cs="Times New Roman"/>
          <w:sz w:val="24"/>
          <w:szCs w:val="24"/>
        </w:rPr>
        <w:t xml:space="preserve">следующие изменения </w:t>
      </w:r>
      <w:r w:rsidRPr="00CF6623">
        <w:rPr>
          <w:rFonts w:ascii="Times New Roman" w:hAnsi="Times New Roman" w:cs="Times New Roman"/>
          <w:sz w:val="24"/>
          <w:szCs w:val="24"/>
        </w:rPr>
        <w:t>в  реестр государственного имущества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объекта учета  _____________________________________________________________________________, </w:t>
      </w:r>
    </w:p>
    <w:p w:rsidR="00974BD9" w:rsidRDefault="00974BD9" w:rsidP="00974BD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18"/>
          <w:szCs w:val="18"/>
        </w:rPr>
        <w:t>(указывается</w:t>
      </w:r>
      <w:r>
        <w:rPr>
          <w:rFonts w:ascii="Times New Roman" w:hAnsi="Times New Roman" w:cs="Times New Roman"/>
          <w:sz w:val="18"/>
          <w:szCs w:val="18"/>
        </w:rPr>
        <w:t xml:space="preserve"> тип объекта учета</w:t>
      </w:r>
      <w:r w:rsidRPr="00CF6623">
        <w:rPr>
          <w:rFonts w:ascii="Times New Roman" w:hAnsi="Times New Roman" w:cs="Times New Roman"/>
        </w:rPr>
        <w:t>)</w:t>
      </w:r>
    </w:p>
    <w:p w:rsidR="00974BD9" w:rsidRPr="00CF6623" w:rsidRDefault="00974BD9" w:rsidP="00974BD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_________________, </w:t>
      </w:r>
      <w:r w:rsidRPr="00CF6623">
        <w:rPr>
          <w:rFonts w:ascii="Times New Roman" w:hAnsi="Times New Roman" w:cs="Times New Roman"/>
          <w:sz w:val="24"/>
          <w:szCs w:val="24"/>
        </w:rPr>
        <w:t>находяще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F6623">
        <w:rPr>
          <w:rFonts w:ascii="Times New Roman" w:hAnsi="Times New Roman" w:cs="Times New Roman"/>
          <w:sz w:val="24"/>
          <w:szCs w:val="24"/>
        </w:rPr>
        <w:t>ся  на   балансовом  учете  (в пользовании)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6623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____________________________</w:t>
      </w:r>
    </w:p>
    <w:p w:rsidR="00974BD9" w:rsidRPr="005472DC" w:rsidRDefault="00974BD9" w:rsidP="00974BD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5472DC">
        <w:rPr>
          <w:rFonts w:ascii="Times New Roman" w:hAnsi="Times New Roman" w:cs="Times New Roman"/>
          <w:sz w:val="18"/>
          <w:szCs w:val="18"/>
        </w:rPr>
        <w:t>(полное наименование юридического лица)</w:t>
      </w:r>
    </w:p>
    <w:p w:rsidR="00974BD9" w:rsidRPr="00CF6623" w:rsidRDefault="00974BD9" w:rsidP="00974BD9">
      <w:pPr>
        <w:pStyle w:val="ConsPlusNonformat"/>
        <w:rPr>
          <w:rFonts w:ascii="Times New Roman" w:hAnsi="Times New Roman" w:cs="Times New Roman"/>
        </w:rPr>
      </w:pPr>
    </w:p>
    <w:p w:rsidR="00974BD9" w:rsidRDefault="00974BD9" w:rsidP="00974BD9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Указываются изменения</w:t>
      </w:r>
    </w:p>
    <w:p w:rsidR="00974BD9" w:rsidRDefault="00974BD9" w:rsidP="00974BD9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4BD9" w:rsidRPr="00CF6623" w:rsidRDefault="00974BD9" w:rsidP="00974B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изменения.</w:t>
      </w:r>
    </w:p>
    <w:p w:rsidR="00974BD9" w:rsidRPr="00CF6623" w:rsidRDefault="00974BD9" w:rsidP="00974B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4BD9" w:rsidRPr="00CF6623" w:rsidRDefault="00974BD9" w:rsidP="00974B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4BD9" w:rsidRPr="00CF6623" w:rsidRDefault="00974BD9" w:rsidP="00974B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4BD9" w:rsidRPr="00CF6623" w:rsidRDefault="00974BD9" w:rsidP="00974BD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4BD9" w:rsidRPr="00CF6623" w:rsidRDefault="00974BD9" w:rsidP="00974B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 xml:space="preserve">    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6623">
        <w:rPr>
          <w:rFonts w:ascii="Times New Roman" w:hAnsi="Times New Roman" w:cs="Times New Roman"/>
          <w:sz w:val="24"/>
          <w:szCs w:val="24"/>
        </w:rPr>
        <w:t>Ф.И.О.</w:t>
      </w:r>
    </w:p>
    <w:p w:rsidR="00974BD9" w:rsidRPr="00AC317D" w:rsidRDefault="00974BD9" w:rsidP="00974BD9">
      <w:pPr>
        <w:pStyle w:val="ConsPlusNonformat"/>
        <w:rPr>
          <w:rFonts w:ascii="Times New Roman" w:hAnsi="Times New Roman" w:cs="Times New Roman"/>
        </w:rPr>
      </w:pPr>
      <w:r w:rsidRPr="00AC31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</w:t>
      </w:r>
      <w:r w:rsidRPr="00AC317D">
        <w:rPr>
          <w:rFonts w:ascii="Times New Roman" w:hAnsi="Times New Roman" w:cs="Times New Roman"/>
        </w:rPr>
        <w:t>(подпись)</w:t>
      </w:r>
    </w:p>
    <w:p w:rsidR="00974BD9" w:rsidRPr="00CF6623" w:rsidRDefault="00974BD9" w:rsidP="00974BD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74BD9" w:rsidRDefault="00974BD9" w:rsidP="00974BD9">
      <w:pPr>
        <w:jc w:val="right"/>
        <w:rPr>
          <w:sz w:val="28"/>
          <w:szCs w:val="28"/>
        </w:rPr>
      </w:pPr>
    </w:p>
    <w:p w:rsidR="00974BD9" w:rsidRDefault="00974BD9" w:rsidP="00974BD9">
      <w:pPr>
        <w:jc w:val="right"/>
        <w:rPr>
          <w:sz w:val="28"/>
          <w:szCs w:val="28"/>
        </w:rPr>
      </w:pPr>
    </w:p>
    <w:p w:rsidR="00974BD9" w:rsidRDefault="00974BD9" w:rsidP="00974BD9">
      <w:pPr>
        <w:jc w:val="right"/>
        <w:rPr>
          <w:sz w:val="28"/>
          <w:szCs w:val="28"/>
        </w:rPr>
      </w:pPr>
    </w:p>
    <w:p w:rsidR="00974BD9" w:rsidRDefault="00974BD9" w:rsidP="00974BD9">
      <w:pPr>
        <w:jc w:val="right"/>
        <w:rPr>
          <w:sz w:val="28"/>
          <w:szCs w:val="28"/>
        </w:rPr>
      </w:pPr>
    </w:p>
    <w:p w:rsidR="00974BD9" w:rsidRDefault="00974BD9" w:rsidP="00974BD9">
      <w:pPr>
        <w:jc w:val="right"/>
        <w:rPr>
          <w:sz w:val="28"/>
          <w:szCs w:val="28"/>
        </w:rPr>
      </w:pPr>
    </w:p>
    <w:p w:rsidR="00974BD9" w:rsidRDefault="00974BD9" w:rsidP="00974BD9">
      <w:pPr>
        <w:jc w:val="right"/>
        <w:rPr>
          <w:sz w:val="28"/>
          <w:szCs w:val="28"/>
        </w:rPr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right"/>
        <w:outlineLvl w:val="1"/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right"/>
        <w:outlineLvl w:val="1"/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right"/>
        <w:outlineLvl w:val="1"/>
      </w:pPr>
    </w:p>
    <w:p w:rsidR="00974BD9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</w:p>
    <w:p w:rsidR="00974BD9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</w:p>
    <w:p w:rsidR="00974BD9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</w:p>
    <w:p w:rsidR="00974BD9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</w:p>
    <w:p w:rsidR="00974BD9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</w:p>
    <w:p w:rsidR="00974BD9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</w:p>
    <w:p w:rsidR="00974BD9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</w:p>
    <w:p w:rsidR="00974BD9" w:rsidRPr="00214426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  <w:r w:rsidRPr="00214426">
        <w:rPr>
          <w:sz w:val="16"/>
          <w:szCs w:val="16"/>
        </w:rPr>
        <w:lastRenderedPageBreak/>
        <w:t>Исполнитель:</w:t>
      </w:r>
      <w:r>
        <w:rPr>
          <w:sz w:val="16"/>
          <w:szCs w:val="16"/>
        </w:rPr>
        <w:t xml:space="preserve"> ___________________</w:t>
      </w:r>
    </w:p>
    <w:p w:rsidR="00974BD9" w:rsidRDefault="00974BD9" w:rsidP="00974BD9">
      <w:pPr>
        <w:widowControl w:val="0"/>
        <w:autoSpaceDE w:val="0"/>
        <w:autoSpaceDN w:val="0"/>
        <w:adjustRightInd w:val="0"/>
        <w:jc w:val="right"/>
        <w:outlineLvl w:val="1"/>
      </w:pPr>
    </w:p>
    <w:p w:rsidR="00974BD9" w:rsidRDefault="00974BD9" w:rsidP="00974BD9">
      <w:pPr>
        <w:widowControl w:val="0"/>
        <w:autoSpaceDE w:val="0"/>
        <w:autoSpaceDN w:val="0"/>
        <w:adjustRightInd w:val="0"/>
        <w:ind w:left="6804"/>
        <w:jc w:val="center"/>
        <w:outlineLvl w:val="1"/>
      </w:pPr>
    </w:p>
    <w:p w:rsidR="00974BD9" w:rsidRPr="00E75FF0" w:rsidRDefault="00974BD9" w:rsidP="00974BD9">
      <w:pPr>
        <w:widowControl w:val="0"/>
        <w:autoSpaceDE w:val="0"/>
        <w:autoSpaceDN w:val="0"/>
        <w:adjustRightInd w:val="0"/>
        <w:ind w:left="6804"/>
        <w:jc w:val="center"/>
        <w:outlineLvl w:val="1"/>
      </w:pPr>
      <w:r>
        <w:t>Приложение № 6</w:t>
      </w:r>
    </w:p>
    <w:p w:rsidR="00974BD9" w:rsidRPr="00E75FF0" w:rsidRDefault="00974BD9" w:rsidP="00974BD9">
      <w:pPr>
        <w:widowControl w:val="0"/>
        <w:autoSpaceDE w:val="0"/>
        <w:autoSpaceDN w:val="0"/>
        <w:adjustRightInd w:val="0"/>
        <w:ind w:left="6804"/>
        <w:jc w:val="center"/>
      </w:pPr>
      <w:r w:rsidRPr="00E75FF0">
        <w:t xml:space="preserve">к </w:t>
      </w:r>
      <w:r>
        <w:t>порядку</w:t>
      </w:r>
    </w:p>
    <w:p w:rsidR="00974BD9" w:rsidRDefault="00974BD9" w:rsidP="00974BD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Style w:val="ac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</w:tblGrid>
      <w:tr w:rsidR="00974BD9" w:rsidTr="0064351F">
        <w:tc>
          <w:tcPr>
            <w:tcW w:w="4076" w:type="dxa"/>
          </w:tcPr>
          <w:p w:rsidR="00974BD9" w:rsidRDefault="00974BD9" w:rsidP="006435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</w:t>
            </w:r>
            <w:r w:rsidRPr="00AC317D">
              <w:t xml:space="preserve">уководителю департамента имущественных и земельных отношений </w:t>
            </w:r>
          </w:p>
          <w:p w:rsidR="00974BD9" w:rsidRPr="00AC317D" w:rsidRDefault="00974BD9" w:rsidP="00643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317D">
              <w:t>Воронежской области</w:t>
            </w:r>
          </w:p>
          <w:p w:rsidR="00974BD9" w:rsidRPr="00AC317D" w:rsidRDefault="00974BD9" w:rsidP="00643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317D">
              <w:t>_________________</w:t>
            </w:r>
          </w:p>
          <w:p w:rsidR="00974BD9" w:rsidRPr="00AC317D" w:rsidRDefault="00974BD9" w:rsidP="00643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317D">
              <w:t>Ф.И.О.</w:t>
            </w:r>
          </w:p>
          <w:p w:rsidR="00974BD9" w:rsidRPr="00AC317D" w:rsidRDefault="00974BD9" w:rsidP="0064351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74BD9" w:rsidRPr="00AC317D" w:rsidRDefault="00974BD9" w:rsidP="00643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317D">
              <w:t>от__________________________</w:t>
            </w:r>
          </w:p>
          <w:p w:rsidR="00974BD9" w:rsidRPr="001606D3" w:rsidRDefault="00974BD9" w:rsidP="006435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06D3">
              <w:rPr>
                <w:sz w:val="18"/>
                <w:szCs w:val="18"/>
              </w:rPr>
              <w:t>наименование юридического лица</w:t>
            </w:r>
          </w:p>
          <w:p w:rsidR="00974BD9" w:rsidRPr="00AC317D" w:rsidRDefault="00974BD9" w:rsidP="006435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317D">
              <w:t>____________________________</w:t>
            </w:r>
          </w:p>
          <w:p w:rsidR="00974BD9" w:rsidRPr="001606D3" w:rsidRDefault="00974BD9" w:rsidP="006435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606D3">
              <w:rPr>
                <w:sz w:val="18"/>
                <w:szCs w:val="18"/>
              </w:rPr>
              <w:t>юридический адрес</w:t>
            </w:r>
          </w:p>
        </w:tc>
      </w:tr>
    </w:tbl>
    <w:p w:rsidR="00974BD9" w:rsidRDefault="00974BD9" w:rsidP="00974BD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center"/>
      </w:pPr>
    </w:p>
    <w:p w:rsidR="00974BD9" w:rsidRPr="00CF6623" w:rsidRDefault="00974BD9" w:rsidP="00974BD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74BD9" w:rsidRDefault="00974BD9" w:rsidP="00974BD9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 w:rsidRPr="00CF6623">
        <w:rPr>
          <w:rFonts w:ascii="Times New Roman" w:hAnsi="Times New Roman" w:cs="Times New Roman"/>
        </w:rPr>
        <w:t xml:space="preserve">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Прошу  </w:t>
      </w:r>
      <w:r>
        <w:rPr>
          <w:rFonts w:ascii="Times New Roman" w:hAnsi="Times New Roman" w:cs="Times New Roman"/>
          <w:sz w:val="24"/>
          <w:szCs w:val="24"/>
        </w:rPr>
        <w:t>исключить</w:t>
      </w:r>
      <w:r w:rsidRPr="00CF6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CF6623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6623">
        <w:rPr>
          <w:rFonts w:ascii="Times New Roman" w:hAnsi="Times New Roman" w:cs="Times New Roman"/>
          <w:sz w:val="24"/>
          <w:szCs w:val="24"/>
        </w:rPr>
        <w:t xml:space="preserve"> государственного имущества Воронежской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имущество </w:t>
      </w:r>
      <w:r w:rsidRPr="00CF6623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________________________________________,</w:t>
      </w:r>
      <w:r w:rsidRPr="008D088A">
        <w:rPr>
          <w:rFonts w:ascii="Times New Roman" w:hAnsi="Times New Roman" w:cs="Times New Roman"/>
          <w:sz w:val="24"/>
          <w:szCs w:val="24"/>
        </w:rPr>
        <w:t xml:space="preserve"> </w:t>
      </w:r>
      <w:r w:rsidRPr="00577D13">
        <w:rPr>
          <w:rFonts w:ascii="Times New Roman" w:hAnsi="Times New Roman" w:cs="Times New Roman"/>
          <w:sz w:val="24"/>
          <w:szCs w:val="24"/>
        </w:rPr>
        <w:t>расположенное</w:t>
      </w:r>
    </w:p>
    <w:p w:rsidR="00974BD9" w:rsidRPr="001606D3" w:rsidRDefault="00974BD9" w:rsidP="00974B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(</w:t>
      </w:r>
      <w:r w:rsidRPr="001606D3">
        <w:rPr>
          <w:rFonts w:ascii="Times New Roman" w:hAnsi="Times New Roman" w:cs="Times New Roman"/>
          <w:sz w:val="18"/>
          <w:szCs w:val="18"/>
        </w:rPr>
        <w:t xml:space="preserve">указывается тип имущества) </w:t>
      </w:r>
    </w:p>
    <w:p w:rsidR="00974BD9" w:rsidRPr="00463F51" w:rsidRDefault="00974BD9" w:rsidP="00974B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D13"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_____________________________________, </w:t>
      </w:r>
      <w:proofErr w:type="gramStart"/>
      <w:r w:rsidRPr="00CF6623">
        <w:rPr>
          <w:rFonts w:ascii="Times New Roman" w:hAnsi="Times New Roman" w:cs="Times New Roman"/>
          <w:sz w:val="24"/>
          <w:szCs w:val="24"/>
        </w:rPr>
        <w:t>находящееся</w:t>
      </w:r>
      <w:proofErr w:type="gramEnd"/>
      <w:r w:rsidRPr="00CF6623">
        <w:rPr>
          <w:rFonts w:ascii="Times New Roman" w:hAnsi="Times New Roman" w:cs="Times New Roman"/>
          <w:sz w:val="24"/>
          <w:szCs w:val="24"/>
        </w:rPr>
        <w:t xml:space="preserve">  на   балансовом   учете  (в пользовании)</w:t>
      </w:r>
      <w:r w:rsidRPr="00CF6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Pr="00CF6623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 xml:space="preserve">_______________. </w:t>
      </w:r>
    </w:p>
    <w:p w:rsidR="00974BD9" w:rsidRDefault="00974BD9" w:rsidP="00974BD9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84EF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184EF6">
        <w:rPr>
          <w:rFonts w:ascii="Times New Roman" w:hAnsi="Times New Roman" w:cs="Times New Roman"/>
          <w:sz w:val="18"/>
          <w:szCs w:val="18"/>
        </w:rPr>
        <w:t>(полное наименование юридического лица)</w:t>
      </w:r>
    </w:p>
    <w:p w:rsidR="00974BD9" w:rsidRDefault="00974BD9" w:rsidP="00974BD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Одновременно сообщаем, что указанное имущество было _____________________.</w:t>
      </w:r>
    </w:p>
    <w:p w:rsidR="00974BD9" w:rsidRPr="008D088A" w:rsidRDefault="00974BD9" w:rsidP="00974BD9">
      <w:pPr>
        <w:pStyle w:val="ConsPlusNonformat"/>
        <w:tabs>
          <w:tab w:val="left" w:pos="708"/>
          <w:tab w:val="left" w:pos="1416"/>
          <w:tab w:val="left" w:pos="675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18"/>
          <w:szCs w:val="18"/>
        </w:rPr>
        <w:t>указать причину исключения)</w:t>
      </w:r>
    </w:p>
    <w:p w:rsidR="00974BD9" w:rsidRPr="00184EF6" w:rsidRDefault="00974BD9" w:rsidP="00974BD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74BD9" w:rsidRDefault="00974BD9" w:rsidP="00974BD9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</w:pPr>
    </w:p>
    <w:p w:rsidR="00974BD9" w:rsidRPr="009D6ECF" w:rsidRDefault="00974BD9" w:rsidP="00974BD9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</w:pPr>
      <w:r>
        <w:t>Приложение: д</w:t>
      </w:r>
      <w:r w:rsidRPr="009D6ECF">
        <w:t xml:space="preserve">окументы, необходимые для </w:t>
      </w:r>
      <w:r>
        <w:t>исключения из</w:t>
      </w:r>
      <w:r w:rsidRPr="009D6ECF">
        <w:t xml:space="preserve"> </w:t>
      </w:r>
      <w:r w:rsidRPr="00CF6623">
        <w:t>реестр</w:t>
      </w:r>
      <w:r>
        <w:t>а</w:t>
      </w:r>
      <w:r w:rsidRPr="00CF6623">
        <w:t xml:space="preserve"> государственного имущества Воронежской области</w:t>
      </w:r>
      <w:r w:rsidRPr="009D6ECF">
        <w:t xml:space="preserve"> объектов учета</w:t>
      </w:r>
      <w:r>
        <w:t>.</w:t>
      </w:r>
    </w:p>
    <w:p w:rsidR="00974BD9" w:rsidRDefault="00974BD9" w:rsidP="00974BD9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974BD9" w:rsidRPr="00CF6623" w:rsidRDefault="00974BD9" w:rsidP="00974BD9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74BD9" w:rsidRDefault="00974BD9" w:rsidP="00974BD9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74BD9" w:rsidRPr="00CF6623" w:rsidRDefault="00974BD9" w:rsidP="00974BD9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6623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6623">
        <w:rPr>
          <w:rFonts w:ascii="Times New Roman" w:hAnsi="Times New Roman" w:cs="Times New Roman"/>
          <w:sz w:val="24"/>
          <w:szCs w:val="24"/>
        </w:rPr>
        <w:t xml:space="preserve"> 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6623">
        <w:rPr>
          <w:rFonts w:ascii="Times New Roman" w:hAnsi="Times New Roman" w:cs="Times New Roman"/>
          <w:sz w:val="24"/>
          <w:szCs w:val="24"/>
        </w:rPr>
        <w:t>Ф.И.О.</w:t>
      </w:r>
    </w:p>
    <w:p w:rsidR="00974BD9" w:rsidRPr="00AC317D" w:rsidRDefault="00974BD9" w:rsidP="00974BD9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AC31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C317D">
        <w:rPr>
          <w:rFonts w:ascii="Times New Roman" w:hAnsi="Times New Roman" w:cs="Times New Roman"/>
          <w:sz w:val="24"/>
          <w:szCs w:val="24"/>
        </w:rPr>
        <w:t xml:space="preserve"> </w:t>
      </w:r>
      <w:r w:rsidRPr="00AC317D">
        <w:rPr>
          <w:rFonts w:ascii="Times New Roman" w:hAnsi="Times New Roman" w:cs="Times New Roman"/>
        </w:rPr>
        <w:t>(подпись)</w:t>
      </w:r>
    </w:p>
    <w:p w:rsidR="00974BD9" w:rsidRPr="00CF6623" w:rsidRDefault="00974BD9" w:rsidP="00974B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right"/>
        <w:outlineLvl w:val="1"/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right"/>
        <w:outlineLvl w:val="1"/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right"/>
        <w:outlineLvl w:val="1"/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right"/>
        <w:outlineLvl w:val="1"/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right"/>
        <w:outlineLvl w:val="1"/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right"/>
        <w:outlineLvl w:val="1"/>
      </w:pPr>
    </w:p>
    <w:p w:rsidR="00974BD9" w:rsidRDefault="00974BD9" w:rsidP="00974BD9">
      <w:pPr>
        <w:widowControl w:val="0"/>
        <w:autoSpaceDE w:val="0"/>
        <w:autoSpaceDN w:val="0"/>
        <w:adjustRightInd w:val="0"/>
        <w:jc w:val="right"/>
        <w:outlineLvl w:val="1"/>
      </w:pPr>
    </w:p>
    <w:p w:rsidR="00974BD9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</w:p>
    <w:p w:rsidR="00974BD9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</w:p>
    <w:p w:rsidR="00974BD9" w:rsidRPr="00214426" w:rsidRDefault="00974BD9" w:rsidP="00974BD9">
      <w:pPr>
        <w:spacing w:line="288" w:lineRule="auto"/>
        <w:ind w:right="142"/>
        <w:jc w:val="both"/>
        <w:rPr>
          <w:sz w:val="16"/>
          <w:szCs w:val="16"/>
        </w:rPr>
      </w:pPr>
      <w:r w:rsidRPr="00214426">
        <w:rPr>
          <w:sz w:val="16"/>
          <w:szCs w:val="16"/>
        </w:rPr>
        <w:t>Исполнитель:</w:t>
      </w:r>
      <w:r>
        <w:rPr>
          <w:sz w:val="16"/>
          <w:szCs w:val="16"/>
        </w:rPr>
        <w:t xml:space="preserve"> ___________________</w:t>
      </w:r>
    </w:p>
    <w:p w:rsidR="00676965" w:rsidRDefault="00676965" w:rsidP="00974BD9">
      <w:pPr>
        <w:widowControl w:val="0"/>
        <w:autoSpaceDE w:val="0"/>
        <w:autoSpaceDN w:val="0"/>
        <w:adjustRightInd w:val="0"/>
        <w:outlineLvl w:val="0"/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</w:pPr>
    </w:p>
    <w:p w:rsidR="00676965" w:rsidRDefault="00676965" w:rsidP="00676965">
      <w:pPr>
        <w:widowControl w:val="0"/>
        <w:autoSpaceDE w:val="0"/>
        <w:autoSpaceDN w:val="0"/>
        <w:adjustRightInd w:val="0"/>
        <w:jc w:val="right"/>
        <w:outlineLvl w:val="0"/>
      </w:pPr>
    </w:p>
    <w:p w:rsidR="00B811A7" w:rsidRDefault="00B811A7" w:rsidP="00B811A7"/>
    <w:p w:rsidR="00B811A7" w:rsidRDefault="00B811A7" w:rsidP="00B811A7"/>
    <w:p w:rsidR="00B811A7" w:rsidRDefault="00B811A7" w:rsidP="00B811A7"/>
    <w:p w:rsidR="00B811A7" w:rsidRDefault="00B811A7" w:rsidP="00B811A7"/>
    <w:p w:rsidR="00B811A7" w:rsidRDefault="00B811A7" w:rsidP="00B811A7"/>
    <w:p w:rsidR="00B811A7" w:rsidRDefault="00B811A7" w:rsidP="00B811A7"/>
    <w:p w:rsidR="00B811A7" w:rsidRDefault="00B811A7" w:rsidP="00B811A7"/>
    <w:p w:rsidR="00B811A7" w:rsidRDefault="00B811A7" w:rsidP="00B811A7"/>
    <w:p w:rsidR="00F05130" w:rsidRDefault="00F05130"/>
    <w:sectPr w:rsidR="00F05130" w:rsidSect="00E62F59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73881"/>
      <w:docPartObj>
        <w:docPartGallery w:val="Page Numbers (Top of Page)"/>
        <w:docPartUnique/>
      </w:docPartObj>
    </w:sdtPr>
    <w:sdtEndPr/>
    <w:sdtContent>
      <w:p w:rsidR="006C1B92" w:rsidRDefault="009F3D5E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BD9">
          <w:rPr>
            <w:noProof/>
          </w:rPr>
          <w:t>2</w:t>
        </w:r>
        <w:r>
          <w:fldChar w:fldCharType="end"/>
        </w:r>
      </w:p>
    </w:sdtContent>
  </w:sdt>
  <w:p w:rsidR="006C1B92" w:rsidRDefault="009F3D5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69E"/>
    <w:multiLevelType w:val="multilevel"/>
    <w:tmpl w:val="C90C6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8F0E31"/>
    <w:multiLevelType w:val="hybridMultilevel"/>
    <w:tmpl w:val="A9D27868"/>
    <w:lvl w:ilvl="0" w:tplc="FDAC583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FC07BE"/>
    <w:multiLevelType w:val="hybridMultilevel"/>
    <w:tmpl w:val="48BEF9B4"/>
    <w:lvl w:ilvl="0" w:tplc="0ABAC5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088B44">
      <w:numFmt w:val="none"/>
      <w:lvlText w:val=""/>
      <w:lvlJc w:val="left"/>
      <w:pPr>
        <w:tabs>
          <w:tab w:val="num" w:pos="360"/>
        </w:tabs>
      </w:pPr>
    </w:lvl>
    <w:lvl w:ilvl="2" w:tplc="1AB885AA">
      <w:numFmt w:val="none"/>
      <w:lvlText w:val=""/>
      <w:lvlJc w:val="left"/>
      <w:pPr>
        <w:tabs>
          <w:tab w:val="num" w:pos="360"/>
        </w:tabs>
      </w:pPr>
    </w:lvl>
    <w:lvl w:ilvl="3" w:tplc="4530BE14">
      <w:numFmt w:val="none"/>
      <w:lvlText w:val=""/>
      <w:lvlJc w:val="left"/>
      <w:pPr>
        <w:tabs>
          <w:tab w:val="num" w:pos="360"/>
        </w:tabs>
      </w:pPr>
    </w:lvl>
    <w:lvl w:ilvl="4" w:tplc="A4585398">
      <w:numFmt w:val="none"/>
      <w:lvlText w:val=""/>
      <w:lvlJc w:val="left"/>
      <w:pPr>
        <w:tabs>
          <w:tab w:val="num" w:pos="360"/>
        </w:tabs>
      </w:pPr>
    </w:lvl>
    <w:lvl w:ilvl="5" w:tplc="72F003C2">
      <w:numFmt w:val="none"/>
      <w:lvlText w:val=""/>
      <w:lvlJc w:val="left"/>
      <w:pPr>
        <w:tabs>
          <w:tab w:val="num" w:pos="360"/>
        </w:tabs>
      </w:pPr>
    </w:lvl>
    <w:lvl w:ilvl="6" w:tplc="A150F65C">
      <w:numFmt w:val="none"/>
      <w:lvlText w:val=""/>
      <w:lvlJc w:val="left"/>
      <w:pPr>
        <w:tabs>
          <w:tab w:val="num" w:pos="360"/>
        </w:tabs>
      </w:pPr>
    </w:lvl>
    <w:lvl w:ilvl="7" w:tplc="DAE297E2">
      <w:numFmt w:val="none"/>
      <w:lvlText w:val=""/>
      <w:lvlJc w:val="left"/>
      <w:pPr>
        <w:tabs>
          <w:tab w:val="num" w:pos="360"/>
        </w:tabs>
      </w:pPr>
    </w:lvl>
    <w:lvl w:ilvl="8" w:tplc="387424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BA14F2"/>
    <w:multiLevelType w:val="hybridMultilevel"/>
    <w:tmpl w:val="3926F862"/>
    <w:lvl w:ilvl="0" w:tplc="514064F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333C4F2D"/>
    <w:multiLevelType w:val="multilevel"/>
    <w:tmpl w:val="064614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3AF211C3"/>
    <w:multiLevelType w:val="hybridMultilevel"/>
    <w:tmpl w:val="45CE43A0"/>
    <w:lvl w:ilvl="0" w:tplc="BB32ECF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25197F"/>
    <w:multiLevelType w:val="hybridMultilevel"/>
    <w:tmpl w:val="684A6BAA"/>
    <w:lvl w:ilvl="0" w:tplc="9A20685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7">
    <w:nsid w:val="445240D8"/>
    <w:multiLevelType w:val="hybridMultilevel"/>
    <w:tmpl w:val="6C126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26302C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A9F772A"/>
    <w:multiLevelType w:val="hybridMultilevel"/>
    <w:tmpl w:val="89A896A4"/>
    <w:lvl w:ilvl="0" w:tplc="EF4AB2C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9">
    <w:nsid w:val="53552E7F"/>
    <w:multiLevelType w:val="hybridMultilevel"/>
    <w:tmpl w:val="EFE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E10C38"/>
    <w:multiLevelType w:val="hybridMultilevel"/>
    <w:tmpl w:val="F87A0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D45683C"/>
    <w:multiLevelType w:val="hybridMultilevel"/>
    <w:tmpl w:val="5D505B9A"/>
    <w:lvl w:ilvl="0" w:tplc="5AA270E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2">
    <w:nsid w:val="5DE152D2"/>
    <w:multiLevelType w:val="hybridMultilevel"/>
    <w:tmpl w:val="4F084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3533B7"/>
    <w:multiLevelType w:val="hybridMultilevel"/>
    <w:tmpl w:val="8E5CF9E6"/>
    <w:lvl w:ilvl="0" w:tplc="5D2CD14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4">
    <w:nsid w:val="5F3A0A8C"/>
    <w:multiLevelType w:val="hybridMultilevel"/>
    <w:tmpl w:val="7B7CDF36"/>
    <w:lvl w:ilvl="0" w:tplc="44FC08E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>
    <w:nsid w:val="610B2B82"/>
    <w:multiLevelType w:val="hybridMultilevel"/>
    <w:tmpl w:val="98DA4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471F13"/>
    <w:multiLevelType w:val="hybridMultilevel"/>
    <w:tmpl w:val="057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67445"/>
    <w:multiLevelType w:val="hybridMultilevel"/>
    <w:tmpl w:val="80608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8A17EE"/>
    <w:multiLevelType w:val="hybridMultilevel"/>
    <w:tmpl w:val="4FE81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101DD1"/>
    <w:multiLevelType w:val="hybridMultilevel"/>
    <w:tmpl w:val="56EA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B0DE8"/>
    <w:multiLevelType w:val="hybridMultilevel"/>
    <w:tmpl w:val="7B0CF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F026EC5"/>
    <w:multiLevelType w:val="hybridMultilevel"/>
    <w:tmpl w:val="76620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690E9C"/>
    <w:multiLevelType w:val="hybridMultilevel"/>
    <w:tmpl w:val="7374B2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74B4592"/>
    <w:multiLevelType w:val="hybridMultilevel"/>
    <w:tmpl w:val="4DD2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471E81"/>
    <w:multiLevelType w:val="hybridMultilevel"/>
    <w:tmpl w:val="0A663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BB2480"/>
    <w:multiLevelType w:val="hybridMultilevel"/>
    <w:tmpl w:val="CB5E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C77F65"/>
    <w:multiLevelType w:val="hybridMultilevel"/>
    <w:tmpl w:val="2F42867C"/>
    <w:lvl w:ilvl="0" w:tplc="6B760B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26"/>
  </w:num>
  <w:num w:numId="5">
    <w:abstractNumId w:val="2"/>
  </w:num>
  <w:num w:numId="6">
    <w:abstractNumId w:val="14"/>
  </w:num>
  <w:num w:numId="7">
    <w:abstractNumId w:val="7"/>
  </w:num>
  <w:num w:numId="8">
    <w:abstractNumId w:val="23"/>
  </w:num>
  <w:num w:numId="9">
    <w:abstractNumId w:val="6"/>
  </w:num>
  <w:num w:numId="10">
    <w:abstractNumId w:val="12"/>
  </w:num>
  <w:num w:numId="11">
    <w:abstractNumId w:val="24"/>
  </w:num>
  <w:num w:numId="12">
    <w:abstractNumId w:val="3"/>
  </w:num>
  <w:num w:numId="13">
    <w:abstractNumId w:val="5"/>
  </w:num>
  <w:num w:numId="14">
    <w:abstractNumId w:val="11"/>
  </w:num>
  <w:num w:numId="15">
    <w:abstractNumId w:val="8"/>
  </w:num>
  <w:num w:numId="16">
    <w:abstractNumId w:val="13"/>
  </w:num>
  <w:num w:numId="17">
    <w:abstractNumId w:val="21"/>
  </w:num>
  <w:num w:numId="18">
    <w:abstractNumId w:val="25"/>
  </w:num>
  <w:num w:numId="19">
    <w:abstractNumId w:val="9"/>
  </w:num>
  <w:num w:numId="20">
    <w:abstractNumId w:val="20"/>
  </w:num>
  <w:num w:numId="21">
    <w:abstractNumId w:val="0"/>
  </w:num>
  <w:num w:numId="22">
    <w:abstractNumId w:val="10"/>
  </w:num>
  <w:num w:numId="23">
    <w:abstractNumId w:val="18"/>
  </w:num>
  <w:num w:numId="24">
    <w:abstractNumId w:val="15"/>
  </w:num>
  <w:num w:numId="25">
    <w:abstractNumId w:val="17"/>
  </w:num>
  <w:num w:numId="26">
    <w:abstractNumId w:val="16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965"/>
    <w:rsid w:val="00151F8F"/>
    <w:rsid w:val="00165F2B"/>
    <w:rsid w:val="00271E4A"/>
    <w:rsid w:val="0027280C"/>
    <w:rsid w:val="00674383"/>
    <w:rsid w:val="00676965"/>
    <w:rsid w:val="006A6129"/>
    <w:rsid w:val="006F7BD1"/>
    <w:rsid w:val="00746364"/>
    <w:rsid w:val="00974BD9"/>
    <w:rsid w:val="009F3D5E"/>
    <w:rsid w:val="00AE55D2"/>
    <w:rsid w:val="00B811A7"/>
    <w:rsid w:val="00D743BB"/>
    <w:rsid w:val="00E33DB7"/>
    <w:rsid w:val="00E52FAB"/>
    <w:rsid w:val="00E62F59"/>
    <w:rsid w:val="00F0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974BD9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974B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74BD9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974B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74BD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74BD9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67696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67696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769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676965"/>
    <w:pPr>
      <w:spacing w:before="120"/>
      <w:jc w:val="center"/>
    </w:pPr>
    <w:rPr>
      <w:b/>
      <w:spacing w:val="40"/>
      <w:sz w:val="28"/>
    </w:rPr>
  </w:style>
  <w:style w:type="character" w:customStyle="1" w:styleId="a7">
    <w:name w:val="Подзаголовок Знак"/>
    <w:basedOn w:val="a0"/>
    <w:link w:val="a6"/>
    <w:rsid w:val="0067696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E52F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2F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74BD9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character" w:customStyle="1" w:styleId="20">
    <w:name w:val="Заголовок 2 Знак"/>
    <w:basedOn w:val="a0"/>
    <w:link w:val="2"/>
    <w:rsid w:val="00974B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74BD9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974B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974B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74B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74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74B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974B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4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">
    <w:name w:val="adres"/>
    <w:basedOn w:val="a"/>
    <w:autoRedefine/>
    <w:rsid w:val="00974BD9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974BD9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974BD9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rsid w:val="00974BD9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1">
    <w:name w:val="заголовок2"/>
    <w:basedOn w:val="a"/>
    <w:next w:val="a"/>
    <w:autoRedefine/>
    <w:rsid w:val="00974BD9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11">
    <w:name w:val="заголовок1"/>
    <w:basedOn w:val="a"/>
    <w:next w:val="a"/>
    <w:autoRedefine/>
    <w:rsid w:val="00974BD9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d">
    <w:name w:val="Title"/>
    <w:basedOn w:val="a"/>
    <w:link w:val="ae"/>
    <w:qFormat/>
    <w:rsid w:val="00974BD9"/>
    <w:pPr>
      <w:spacing w:before="120"/>
      <w:jc w:val="center"/>
    </w:pPr>
    <w:rPr>
      <w:b/>
      <w:spacing w:val="40"/>
    </w:rPr>
  </w:style>
  <w:style w:type="character" w:customStyle="1" w:styleId="ae">
    <w:name w:val="Название Знак"/>
    <w:basedOn w:val="a0"/>
    <w:link w:val="ad"/>
    <w:rsid w:val="00974BD9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22">
    <w:name w:val="Body Text 2"/>
    <w:basedOn w:val="a"/>
    <w:link w:val="23"/>
    <w:rsid w:val="00974BD9"/>
    <w:pPr>
      <w:jc w:val="both"/>
    </w:pPr>
  </w:style>
  <w:style w:type="character" w:customStyle="1" w:styleId="23">
    <w:name w:val="Основной текст 2 Знак"/>
    <w:basedOn w:val="a0"/>
    <w:link w:val="22"/>
    <w:rsid w:val="00974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974BD9"/>
    <w:pPr>
      <w:ind w:left="75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974B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_"/>
    <w:basedOn w:val="a0"/>
    <w:link w:val="32"/>
    <w:rsid w:val="00974BD9"/>
    <w:rPr>
      <w:sz w:val="19"/>
      <w:szCs w:val="19"/>
      <w:shd w:val="clear" w:color="auto" w:fill="FFFFFF"/>
    </w:rPr>
  </w:style>
  <w:style w:type="character" w:customStyle="1" w:styleId="24">
    <w:name w:val="Основной текст2"/>
    <w:basedOn w:val="af1"/>
    <w:rsid w:val="00974BD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2">
    <w:name w:val="Основной текст3"/>
    <w:basedOn w:val="a"/>
    <w:link w:val="af1"/>
    <w:rsid w:val="00974BD9"/>
    <w:pPr>
      <w:widowControl w:val="0"/>
      <w:shd w:val="clear" w:color="auto" w:fill="FFFFFF"/>
      <w:spacing w:after="30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05pt0pt">
    <w:name w:val="Основной текст + 10;5 pt;Интервал 0 pt"/>
    <w:basedOn w:val="af1"/>
    <w:rsid w:val="00974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"/>
    <w:basedOn w:val="a"/>
    <w:rsid w:val="00974BD9"/>
    <w:pPr>
      <w:widowControl w:val="0"/>
      <w:shd w:val="clear" w:color="auto" w:fill="FFFFFF"/>
    </w:pPr>
    <w:rPr>
      <w:color w:val="000000"/>
      <w:sz w:val="20"/>
      <w:szCs w:val="20"/>
      <w:lang w:bidi="ru-RU"/>
    </w:rPr>
  </w:style>
  <w:style w:type="paragraph" w:customStyle="1" w:styleId="ConsPlusNormal">
    <w:name w:val="ConsPlusNormal"/>
    <w:rsid w:val="00974B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74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974BD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74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974BD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974B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9427</Words>
  <Characters>53735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63036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MyasnikovaON</dc:creator>
  <cp:lastModifiedBy>stelmahovadv</cp:lastModifiedBy>
  <cp:revision>5</cp:revision>
  <cp:lastPrinted>2019-06-24T07:42:00Z</cp:lastPrinted>
  <dcterms:created xsi:type="dcterms:W3CDTF">2018-07-12T08:38:00Z</dcterms:created>
  <dcterms:modified xsi:type="dcterms:W3CDTF">2019-06-27T08:48:00Z</dcterms:modified>
</cp:coreProperties>
</file>