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1A" w:rsidRPr="00FF562A" w:rsidRDefault="00F56FEC" w:rsidP="00C95E1A">
      <w:pPr>
        <w:spacing w:after="0" w:line="240" w:lineRule="auto"/>
        <w:jc w:val="center"/>
        <w:rPr>
          <w:rStyle w:val="af0"/>
          <w:rFonts w:ascii="Times New Roman" w:hAnsi="Times New Roman" w:cs="Times New Roman"/>
          <w:b/>
          <w:i w:val="0"/>
          <w:sz w:val="28"/>
          <w:szCs w:val="28"/>
        </w:rPr>
      </w:pPr>
      <w:r>
        <w:rPr>
          <w:rStyle w:val="af0"/>
          <w:i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8.8pt;margin-top:33.2pt;width:49.55pt;height:48.25pt;z-index:251658240;visibility:visible;mso-wrap-edited:f;mso-position-horizontal-relative:margin;mso-position-vertical-relative:page">
            <v:imagedata r:id="rId8" o:title=""/>
            <w10:wrap type="topAndBottom" anchorx="margin" anchory="page"/>
            <w10:anchorlock/>
          </v:shape>
          <o:OLEObject Type="Embed" ProgID="Word.Picture.8" ShapeID="_x0000_s1028" DrawAspect="Content" ObjectID="_1760883146" r:id="rId9"/>
        </w:object>
      </w:r>
      <w:r w:rsidR="00FF562A" w:rsidRPr="00FF562A">
        <w:rPr>
          <w:rStyle w:val="af0"/>
          <w:rFonts w:ascii="Times New Roman" w:hAnsi="Times New Roman" w:cs="Times New Roman"/>
          <w:b/>
          <w:i w:val="0"/>
          <w:sz w:val="28"/>
          <w:szCs w:val="28"/>
        </w:rPr>
        <w:t>МИНИСТЕРСТВО</w:t>
      </w:r>
    </w:p>
    <w:p w:rsidR="00C95E1A" w:rsidRPr="00A014D4" w:rsidRDefault="00C95E1A" w:rsidP="00C95E1A">
      <w:pPr>
        <w:spacing w:after="0" w:line="240" w:lineRule="auto"/>
        <w:jc w:val="center"/>
        <w:rPr>
          <w:rStyle w:val="af0"/>
          <w:rFonts w:ascii="Times New Roman" w:hAnsi="Times New Roman" w:cs="Times New Roman"/>
          <w:b/>
          <w:i w:val="0"/>
          <w:sz w:val="28"/>
          <w:szCs w:val="28"/>
        </w:rPr>
      </w:pPr>
      <w:r w:rsidRPr="00A014D4">
        <w:rPr>
          <w:rStyle w:val="af0"/>
          <w:rFonts w:ascii="Times New Roman" w:hAnsi="Times New Roman" w:cs="Times New Roman"/>
          <w:b/>
          <w:i w:val="0"/>
          <w:sz w:val="28"/>
          <w:szCs w:val="28"/>
        </w:rPr>
        <w:t>ИМУЩЕСТВЕННЫХ И ЗЕМЕЛЬНЫХ ОТНОШЕНИЙ</w:t>
      </w:r>
    </w:p>
    <w:p w:rsidR="00C95E1A" w:rsidRPr="00A014D4" w:rsidRDefault="00C95E1A" w:rsidP="00C95E1A">
      <w:pPr>
        <w:spacing w:after="0" w:line="276" w:lineRule="auto"/>
        <w:ind w:right="2"/>
        <w:jc w:val="center"/>
        <w:rPr>
          <w:rStyle w:val="af0"/>
          <w:rFonts w:ascii="Times New Roman" w:hAnsi="Times New Roman" w:cs="Times New Roman"/>
          <w:b/>
          <w:i w:val="0"/>
          <w:sz w:val="28"/>
          <w:szCs w:val="28"/>
        </w:rPr>
      </w:pPr>
      <w:r w:rsidRPr="00A014D4">
        <w:rPr>
          <w:rStyle w:val="af0"/>
          <w:rFonts w:ascii="Times New Roman" w:hAnsi="Times New Roman" w:cs="Times New Roman"/>
          <w:b/>
          <w:i w:val="0"/>
          <w:sz w:val="28"/>
          <w:szCs w:val="28"/>
        </w:rPr>
        <w:t>ВОРОНЕЖСКОЙ ОБЛАСТИ</w:t>
      </w:r>
    </w:p>
    <w:p w:rsidR="00C95E1A" w:rsidRPr="00A014D4" w:rsidRDefault="00C95E1A" w:rsidP="00C95E1A">
      <w:pPr>
        <w:spacing w:after="0" w:line="276" w:lineRule="auto"/>
        <w:ind w:right="2"/>
        <w:jc w:val="both"/>
        <w:rPr>
          <w:rStyle w:val="af0"/>
          <w:rFonts w:ascii="Times New Roman" w:hAnsi="Times New Roman" w:cs="Times New Roman"/>
          <w:i w:val="0"/>
          <w:sz w:val="28"/>
          <w:szCs w:val="28"/>
        </w:rPr>
      </w:pPr>
      <w:r w:rsidRPr="00A014D4">
        <w:rPr>
          <w:rStyle w:val="af0"/>
          <w:rFonts w:ascii="Times New Roman" w:hAnsi="Times New Roman" w:cs="Times New Roman"/>
          <w:i w:val="0"/>
          <w:sz w:val="28"/>
          <w:szCs w:val="28"/>
        </w:rPr>
        <w:t xml:space="preserve">                              </w:t>
      </w:r>
    </w:p>
    <w:p w:rsidR="00C95E1A" w:rsidRPr="00A014D4" w:rsidRDefault="00C95E1A" w:rsidP="00C95E1A">
      <w:pPr>
        <w:spacing w:after="0" w:line="276" w:lineRule="auto"/>
        <w:ind w:right="2"/>
        <w:jc w:val="center"/>
        <w:rPr>
          <w:rStyle w:val="af0"/>
          <w:rFonts w:ascii="Times New Roman" w:hAnsi="Times New Roman" w:cs="Times New Roman"/>
          <w:i w:val="0"/>
          <w:sz w:val="28"/>
          <w:szCs w:val="28"/>
        </w:rPr>
      </w:pPr>
      <w:r w:rsidRPr="00A014D4">
        <w:rPr>
          <w:rStyle w:val="af0"/>
          <w:rFonts w:ascii="Times New Roman" w:hAnsi="Times New Roman" w:cs="Times New Roman"/>
          <w:i w:val="0"/>
          <w:sz w:val="28"/>
          <w:szCs w:val="28"/>
        </w:rPr>
        <w:t>ПРИКАЗ</w:t>
      </w:r>
    </w:p>
    <w:p w:rsidR="00C95E1A" w:rsidRPr="00A014D4" w:rsidRDefault="00C95E1A" w:rsidP="00C95E1A">
      <w:pPr>
        <w:spacing w:after="0" w:line="276" w:lineRule="auto"/>
        <w:ind w:right="2"/>
        <w:jc w:val="both"/>
        <w:rPr>
          <w:rStyle w:val="af0"/>
          <w:rFonts w:ascii="Times New Roman" w:hAnsi="Times New Roman" w:cs="Times New Roman"/>
          <w:i w:val="0"/>
          <w:sz w:val="28"/>
          <w:szCs w:val="28"/>
        </w:rPr>
      </w:pPr>
      <w:r w:rsidRPr="00A014D4">
        <w:rPr>
          <w:rStyle w:val="af0"/>
          <w:rFonts w:ascii="Times New Roman" w:hAnsi="Times New Roman" w:cs="Times New Roman"/>
          <w:i w:val="0"/>
          <w:sz w:val="28"/>
          <w:szCs w:val="28"/>
        </w:rPr>
        <w:t>__________________                                                       № __________________</w:t>
      </w:r>
    </w:p>
    <w:p w:rsidR="00C95E1A" w:rsidRPr="00A014D4" w:rsidRDefault="00C62F19" w:rsidP="00C95E1A">
      <w:pPr>
        <w:spacing w:after="0" w:line="276" w:lineRule="auto"/>
        <w:ind w:right="2"/>
        <w:jc w:val="center"/>
        <w:rPr>
          <w:rStyle w:val="af0"/>
          <w:rFonts w:ascii="Times New Roman" w:hAnsi="Times New Roman" w:cs="Times New Roman"/>
          <w:i w:val="0"/>
          <w:sz w:val="28"/>
          <w:szCs w:val="28"/>
        </w:rPr>
      </w:pPr>
      <w:r>
        <w:rPr>
          <w:rStyle w:val="af0"/>
          <w:rFonts w:ascii="Times New Roman" w:hAnsi="Times New Roman" w:cs="Times New Roman"/>
          <w:i w:val="0"/>
          <w:sz w:val="28"/>
          <w:szCs w:val="28"/>
        </w:rPr>
        <w:t>г.</w:t>
      </w:r>
      <w:r w:rsidRPr="00A014D4">
        <w:rPr>
          <w:rStyle w:val="af0"/>
          <w:rFonts w:ascii="Times New Roman" w:hAnsi="Times New Roman" w:cs="Times New Roman"/>
          <w:i w:val="0"/>
          <w:sz w:val="28"/>
          <w:szCs w:val="28"/>
        </w:rPr>
        <w:t xml:space="preserve"> Воронеж</w:t>
      </w:r>
    </w:p>
    <w:p w:rsidR="00C95E1A" w:rsidRDefault="00C95E1A" w:rsidP="00C95E1A">
      <w:pPr>
        <w:spacing w:after="0" w:line="276" w:lineRule="auto"/>
        <w:ind w:right="2"/>
        <w:jc w:val="center"/>
        <w:rPr>
          <w:rStyle w:val="af0"/>
          <w:rFonts w:ascii="Times New Roman" w:hAnsi="Times New Roman" w:cs="Times New Roman"/>
          <w:i w:val="0"/>
          <w:sz w:val="28"/>
          <w:szCs w:val="28"/>
        </w:rPr>
      </w:pPr>
    </w:p>
    <w:p w:rsidR="00BC3415" w:rsidRPr="00A014D4" w:rsidRDefault="00BC3415" w:rsidP="00C95E1A">
      <w:pPr>
        <w:spacing w:after="0" w:line="276" w:lineRule="auto"/>
        <w:ind w:right="2"/>
        <w:jc w:val="center"/>
        <w:rPr>
          <w:rStyle w:val="af0"/>
          <w:rFonts w:ascii="Times New Roman" w:hAnsi="Times New Roman" w:cs="Times New Roman"/>
          <w:i w:val="0"/>
          <w:sz w:val="28"/>
          <w:szCs w:val="28"/>
        </w:rPr>
      </w:pPr>
    </w:p>
    <w:p w:rsidR="00C62F19" w:rsidRDefault="00C62F19" w:rsidP="00C62F19">
      <w:pPr>
        <w:autoSpaceDE w:val="0"/>
        <w:autoSpaceDN w:val="0"/>
        <w:adjustRightInd w:val="0"/>
        <w:spacing w:after="0" w:line="240" w:lineRule="auto"/>
        <w:jc w:val="center"/>
        <w:rPr>
          <w:rFonts w:ascii="Times New Roman" w:hAnsi="Times New Roman" w:cs="Times New Roman"/>
          <w:b/>
          <w:bCs/>
          <w:sz w:val="28"/>
          <w:szCs w:val="28"/>
        </w:rPr>
      </w:pPr>
      <w:r>
        <w:rPr>
          <w:rStyle w:val="af0"/>
          <w:rFonts w:ascii="Times New Roman" w:hAnsi="Times New Roman" w:cs="Times New Roman"/>
          <w:b/>
          <w:i w:val="0"/>
          <w:sz w:val="28"/>
          <w:szCs w:val="28"/>
        </w:rPr>
        <w:t>О внесении изменений в п</w:t>
      </w:r>
      <w:r>
        <w:rPr>
          <w:rFonts w:ascii="Times New Roman" w:hAnsi="Times New Roman" w:cs="Times New Roman"/>
          <w:b/>
          <w:bCs/>
          <w:sz w:val="28"/>
          <w:szCs w:val="28"/>
        </w:rPr>
        <w:t>риказ департамента имущественных и земельных отношений Воронежской области от 1</w:t>
      </w:r>
      <w:r w:rsidR="00C1645A">
        <w:rPr>
          <w:rFonts w:ascii="Times New Roman" w:hAnsi="Times New Roman" w:cs="Times New Roman"/>
          <w:b/>
          <w:bCs/>
          <w:sz w:val="28"/>
          <w:szCs w:val="28"/>
        </w:rPr>
        <w:t>4</w:t>
      </w:r>
      <w:r>
        <w:rPr>
          <w:rFonts w:ascii="Times New Roman" w:hAnsi="Times New Roman" w:cs="Times New Roman"/>
          <w:b/>
          <w:bCs/>
          <w:sz w:val="28"/>
          <w:szCs w:val="28"/>
        </w:rPr>
        <w:t>.12.2021 № 28</w:t>
      </w:r>
      <w:r w:rsidR="00C1645A">
        <w:rPr>
          <w:rFonts w:ascii="Times New Roman" w:hAnsi="Times New Roman" w:cs="Times New Roman"/>
          <w:b/>
          <w:bCs/>
          <w:sz w:val="28"/>
          <w:szCs w:val="28"/>
        </w:rPr>
        <w:t>48</w:t>
      </w:r>
    </w:p>
    <w:p w:rsidR="005B0969" w:rsidRPr="00480668" w:rsidRDefault="005B0969" w:rsidP="00C62F19">
      <w:pPr>
        <w:autoSpaceDE w:val="0"/>
        <w:autoSpaceDN w:val="0"/>
        <w:adjustRightInd w:val="0"/>
        <w:spacing w:after="0" w:line="240" w:lineRule="auto"/>
        <w:jc w:val="center"/>
        <w:rPr>
          <w:rFonts w:ascii="Times New Roman" w:hAnsi="Times New Roman" w:cs="Times New Roman"/>
          <w:b/>
          <w:sz w:val="28"/>
          <w:szCs w:val="28"/>
        </w:rPr>
      </w:pPr>
    </w:p>
    <w:p w:rsidR="00171A5F" w:rsidRDefault="00171A5F" w:rsidP="00171A5F">
      <w:pPr>
        <w:autoSpaceDE w:val="0"/>
        <w:autoSpaceDN w:val="0"/>
        <w:adjustRightInd w:val="0"/>
        <w:spacing w:after="0" w:line="360" w:lineRule="auto"/>
        <w:ind w:firstLine="708"/>
        <w:jc w:val="both"/>
        <w:rPr>
          <w:rFonts w:ascii="Times New Roman" w:hAnsi="Times New Roman" w:cs="Times New Roman"/>
          <w:sz w:val="28"/>
          <w:szCs w:val="28"/>
        </w:rPr>
      </w:pPr>
    </w:p>
    <w:p w:rsidR="005B0969" w:rsidRPr="00171A5F" w:rsidRDefault="005A084B" w:rsidP="00BC3415">
      <w:pPr>
        <w:autoSpaceDE w:val="0"/>
        <w:autoSpaceDN w:val="0"/>
        <w:adjustRightInd w:val="0"/>
        <w:spacing w:after="0" w:line="360" w:lineRule="auto"/>
        <w:ind w:firstLine="708"/>
        <w:jc w:val="both"/>
        <w:rPr>
          <w:rStyle w:val="af0"/>
          <w:rFonts w:ascii="Times New Roman" w:hAnsi="Times New Roman" w:cs="Times New Roman"/>
          <w:i w:val="0"/>
          <w:sz w:val="28"/>
          <w:szCs w:val="28"/>
        </w:rPr>
      </w:pPr>
      <w:r w:rsidRPr="00171A5F">
        <w:rPr>
          <w:rFonts w:ascii="Times New Roman" w:hAnsi="Times New Roman" w:cs="Times New Roman"/>
          <w:sz w:val="28"/>
          <w:szCs w:val="28"/>
        </w:rPr>
        <w:t xml:space="preserve">В соответствии с </w:t>
      </w:r>
      <w:r w:rsidR="00171A5F" w:rsidRPr="00171A5F">
        <w:rPr>
          <w:rFonts w:ascii="Times New Roman" w:hAnsi="Times New Roman" w:cs="Times New Roman"/>
          <w:sz w:val="28"/>
          <w:szCs w:val="28"/>
        </w:rPr>
        <w:t>указом Губернатора Воронежской области от 06.10.2023 № 245 – у «Об оптимизации структуры исполнительных органов Воронежской области»</w:t>
      </w:r>
      <w:r w:rsidR="00480668" w:rsidRPr="00171A5F">
        <w:rPr>
          <w:rFonts w:ascii="Times New Roman" w:hAnsi="Times New Roman" w:cs="Times New Roman"/>
          <w:sz w:val="28"/>
          <w:szCs w:val="28"/>
        </w:rPr>
        <w:t xml:space="preserve">, </w:t>
      </w:r>
      <w:r w:rsidR="00171CCE" w:rsidRPr="00171A5F">
        <w:rPr>
          <w:rStyle w:val="af0"/>
          <w:rFonts w:ascii="Times New Roman" w:hAnsi="Times New Roman" w:cs="Times New Roman"/>
          <w:i w:val="0"/>
          <w:sz w:val="28"/>
          <w:szCs w:val="28"/>
        </w:rPr>
        <w:t xml:space="preserve">постановлением </w:t>
      </w:r>
      <w:r w:rsidR="00171A5F" w:rsidRPr="00171A5F">
        <w:rPr>
          <w:rStyle w:val="af0"/>
          <w:rFonts w:ascii="Times New Roman" w:hAnsi="Times New Roman" w:cs="Times New Roman"/>
          <w:i w:val="0"/>
          <w:sz w:val="28"/>
          <w:szCs w:val="28"/>
        </w:rPr>
        <w:t>П</w:t>
      </w:r>
      <w:r w:rsidR="00171CCE" w:rsidRPr="00171A5F">
        <w:rPr>
          <w:rStyle w:val="af0"/>
          <w:rFonts w:ascii="Times New Roman" w:hAnsi="Times New Roman" w:cs="Times New Roman"/>
          <w:i w:val="0"/>
          <w:sz w:val="28"/>
          <w:szCs w:val="28"/>
        </w:rPr>
        <w:t>равительства Воронежской области от 08.05.2009 № 3</w:t>
      </w:r>
      <w:r w:rsidR="00171A5F" w:rsidRPr="00171A5F">
        <w:rPr>
          <w:rStyle w:val="af0"/>
          <w:rFonts w:ascii="Times New Roman" w:hAnsi="Times New Roman" w:cs="Times New Roman"/>
          <w:i w:val="0"/>
          <w:sz w:val="28"/>
          <w:szCs w:val="28"/>
        </w:rPr>
        <w:t>65 «Об утверждении Положения о министерств</w:t>
      </w:r>
      <w:r w:rsidR="00204197">
        <w:rPr>
          <w:rStyle w:val="af0"/>
          <w:rFonts w:ascii="Times New Roman" w:hAnsi="Times New Roman" w:cs="Times New Roman"/>
          <w:i w:val="0"/>
          <w:sz w:val="28"/>
          <w:szCs w:val="28"/>
        </w:rPr>
        <w:t>е</w:t>
      </w:r>
      <w:r w:rsidR="00171A5F" w:rsidRPr="00171A5F">
        <w:rPr>
          <w:rStyle w:val="af0"/>
          <w:rFonts w:ascii="Times New Roman" w:hAnsi="Times New Roman" w:cs="Times New Roman"/>
          <w:i w:val="0"/>
          <w:sz w:val="28"/>
          <w:szCs w:val="28"/>
        </w:rPr>
        <w:t xml:space="preserve"> </w:t>
      </w:r>
      <w:r w:rsidR="00171CCE" w:rsidRPr="00171A5F">
        <w:rPr>
          <w:rStyle w:val="af0"/>
          <w:rFonts w:ascii="Times New Roman" w:hAnsi="Times New Roman" w:cs="Times New Roman"/>
          <w:i w:val="0"/>
          <w:sz w:val="28"/>
          <w:szCs w:val="28"/>
        </w:rPr>
        <w:t xml:space="preserve">имущественных и земельных отношений Воронежской области», </w:t>
      </w:r>
    </w:p>
    <w:p w:rsidR="00480668" w:rsidRPr="00EA028D" w:rsidRDefault="00480668" w:rsidP="00BC3415">
      <w:pPr>
        <w:pStyle w:val="a3"/>
        <w:spacing w:line="360" w:lineRule="auto"/>
        <w:rPr>
          <w:rFonts w:ascii="Times New Roman" w:hAnsi="Times New Roman" w:cs="Times New Roman"/>
          <w:sz w:val="28"/>
          <w:szCs w:val="28"/>
        </w:rPr>
      </w:pPr>
      <w:r w:rsidRPr="00EA028D">
        <w:rPr>
          <w:rFonts w:ascii="Times New Roman" w:hAnsi="Times New Roman" w:cs="Times New Roman"/>
          <w:sz w:val="28"/>
          <w:szCs w:val="28"/>
        </w:rPr>
        <w:t xml:space="preserve">п р и </w:t>
      </w:r>
      <w:proofErr w:type="gramStart"/>
      <w:r w:rsidRPr="00EA028D">
        <w:rPr>
          <w:rFonts w:ascii="Times New Roman" w:hAnsi="Times New Roman" w:cs="Times New Roman"/>
          <w:sz w:val="28"/>
          <w:szCs w:val="28"/>
        </w:rPr>
        <w:t>к</w:t>
      </w:r>
      <w:proofErr w:type="gramEnd"/>
      <w:r w:rsidRPr="00EA028D">
        <w:rPr>
          <w:rFonts w:ascii="Times New Roman" w:hAnsi="Times New Roman" w:cs="Times New Roman"/>
          <w:sz w:val="28"/>
          <w:szCs w:val="28"/>
        </w:rPr>
        <w:t xml:space="preserve"> а з ы в а ю:</w:t>
      </w:r>
    </w:p>
    <w:p w:rsidR="00171A5F" w:rsidRDefault="00171A5F" w:rsidP="00E91B74">
      <w:pPr>
        <w:autoSpaceDE w:val="0"/>
        <w:autoSpaceDN w:val="0"/>
        <w:adjustRightInd w:val="0"/>
        <w:spacing w:after="0" w:line="360" w:lineRule="auto"/>
        <w:ind w:firstLine="708"/>
        <w:jc w:val="both"/>
        <w:rPr>
          <w:rFonts w:ascii="Times New Roman" w:hAnsi="Times New Roman" w:cs="Times New Roman"/>
          <w:sz w:val="28"/>
          <w:szCs w:val="28"/>
        </w:rPr>
      </w:pPr>
      <w:r>
        <w:rPr>
          <w:rStyle w:val="af0"/>
          <w:rFonts w:ascii="Times New Roman" w:hAnsi="Times New Roman" w:cs="Times New Roman"/>
          <w:i w:val="0"/>
          <w:sz w:val="28"/>
          <w:szCs w:val="28"/>
        </w:rPr>
        <w:t xml:space="preserve">1. </w:t>
      </w:r>
      <w:r w:rsidRPr="00171A5F">
        <w:rPr>
          <w:rStyle w:val="af0"/>
          <w:rFonts w:ascii="Times New Roman" w:hAnsi="Times New Roman" w:cs="Times New Roman"/>
          <w:i w:val="0"/>
          <w:sz w:val="28"/>
          <w:szCs w:val="28"/>
        </w:rPr>
        <w:t xml:space="preserve">Внести в приказ </w:t>
      </w:r>
      <w:r w:rsidRPr="00171A5F">
        <w:rPr>
          <w:rFonts w:ascii="Times New Roman" w:hAnsi="Times New Roman" w:cs="Times New Roman"/>
          <w:bCs/>
          <w:sz w:val="28"/>
          <w:szCs w:val="28"/>
        </w:rPr>
        <w:t>департамента имущественных и земельных отношений Воронежской области от 1</w:t>
      </w:r>
      <w:r w:rsidR="00C1645A">
        <w:rPr>
          <w:rFonts w:ascii="Times New Roman" w:hAnsi="Times New Roman" w:cs="Times New Roman"/>
          <w:bCs/>
          <w:sz w:val="28"/>
          <w:szCs w:val="28"/>
        </w:rPr>
        <w:t>4</w:t>
      </w:r>
      <w:r w:rsidRPr="00171A5F">
        <w:rPr>
          <w:rFonts w:ascii="Times New Roman" w:hAnsi="Times New Roman" w:cs="Times New Roman"/>
          <w:bCs/>
          <w:sz w:val="28"/>
          <w:szCs w:val="28"/>
        </w:rPr>
        <w:t>.12.2021 № 28</w:t>
      </w:r>
      <w:r w:rsidR="00C1645A">
        <w:rPr>
          <w:rFonts w:ascii="Times New Roman" w:hAnsi="Times New Roman" w:cs="Times New Roman"/>
          <w:bCs/>
          <w:sz w:val="28"/>
          <w:szCs w:val="28"/>
        </w:rPr>
        <w:t>48</w:t>
      </w:r>
      <w:r w:rsidR="00E24949">
        <w:rPr>
          <w:rFonts w:ascii="Times New Roman" w:hAnsi="Times New Roman" w:cs="Times New Roman"/>
          <w:bCs/>
          <w:sz w:val="28"/>
          <w:szCs w:val="28"/>
        </w:rPr>
        <w:t xml:space="preserve"> «</w:t>
      </w:r>
      <w:r w:rsidR="00C1645A">
        <w:rPr>
          <w:rFonts w:ascii="Times New Roman" w:hAnsi="Times New Roman" w:cs="Times New Roman"/>
          <w:sz w:val="28"/>
          <w:szCs w:val="28"/>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регионального государственного контроля (надзора) в области розничной продажи алкогольной и спиртосодержащей продукции</w:t>
      </w:r>
      <w:r w:rsidR="00E24949">
        <w:rPr>
          <w:rFonts w:ascii="Times New Roman" w:hAnsi="Times New Roman" w:cs="Times New Roman"/>
          <w:sz w:val="28"/>
          <w:szCs w:val="28"/>
        </w:rPr>
        <w:t xml:space="preserve">» </w:t>
      </w:r>
      <w:r w:rsidR="0048449E">
        <w:rPr>
          <w:rFonts w:ascii="Times New Roman" w:hAnsi="Times New Roman" w:cs="Times New Roman"/>
          <w:sz w:val="28"/>
          <w:szCs w:val="28"/>
        </w:rPr>
        <w:t>(далее - приказ) следующие изменения:</w:t>
      </w:r>
    </w:p>
    <w:p w:rsidR="002525F7" w:rsidRPr="00171A5F" w:rsidRDefault="0048449E" w:rsidP="002525F7">
      <w:pPr>
        <w:autoSpaceDE w:val="0"/>
        <w:autoSpaceDN w:val="0"/>
        <w:adjustRightInd w:val="0"/>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1.1. </w:t>
      </w:r>
      <w:r w:rsidR="002525F7">
        <w:rPr>
          <w:rFonts w:ascii="Times New Roman" w:hAnsi="Times New Roman" w:cs="Times New Roman"/>
          <w:sz w:val="28"/>
          <w:szCs w:val="28"/>
        </w:rPr>
        <w:t>В преамб</w:t>
      </w:r>
      <w:r w:rsidR="009B2724">
        <w:rPr>
          <w:rFonts w:ascii="Times New Roman" w:hAnsi="Times New Roman" w:cs="Times New Roman"/>
          <w:sz w:val="28"/>
          <w:szCs w:val="28"/>
        </w:rPr>
        <w:t>уле приказа слово «правительства</w:t>
      </w:r>
      <w:r w:rsidR="002525F7">
        <w:rPr>
          <w:rFonts w:ascii="Times New Roman" w:hAnsi="Times New Roman" w:cs="Times New Roman"/>
          <w:sz w:val="28"/>
          <w:szCs w:val="28"/>
        </w:rPr>
        <w:t>» заменить словом «Правительств</w:t>
      </w:r>
      <w:r w:rsidR="009B2724">
        <w:rPr>
          <w:rFonts w:ascii="Times New Roman" w:hAnsi="Times New Roman" w:cs="Times New Roman"/>
          <w:sz w:val="28"/>
          <w:szCs w:val="28"/>
        </w:rPr>
        <w:t>а</w:t>
      </w:r>
      <w:bookmarkStart w:id="0" w:name="_GoBack"/>
      <w:bookmarkEnd w:id="0"/>
      <w:r w:rsidR="002525F7">
        <w:rPr>
          <w:rFonts w:ascii="Times New Roman" w:hAnsi="Times New Roman" w:cs="Times New Roman"/>
          <w:sz w:val="28"/>
          <w:szCs w:val="28"/>
        </w:rPr>
        <w:t>».</w:t>
      </w:r>
    </w:p>
    <w:p w:rsidR="0048449E" w:rsidRDefault="002525F7" w:rsidP="00BC3415">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48449E">
        <w:rPr>
          <w:rFonts w:ascii="Times New Roman" w:hAnsi="Times New Roman" w:cs="Times New Roman"/>
          <w:sz w:val="28"/>
          <w:szCs w:val="28"/>
        </w:rPr>
        <w:t xml:space="preserve">В </w:t>
      </w:r>
      <w:r w:rsidR="00E91B74">
        <w:rPr>
          <w:rFonts w:ascii="Times New Roman" w:hAnsi="Times New Roman" w:cs="Times New Roman"/>
          <w:sz w:val="28"/>
          <w:szCs w:val="28"/>
        </w:rPr>
        <w:t>преамбуле приказа</w:t>
      </w:r>
      <w:r w:rsidR="0048449E">
        <w:rPr>
          <w:rFonts w:ascii="Times New Roman" w:hAnsi="Times New Roman" w:cs="Times New Roman"/>
          <w:sz w:val="28"/>
          <w:szCs w:val="28"/>
        </w:rPr>
        <w:t xml:space="preserve"> и далее по тексту приказа слово «департамент» в соответствующем падеже заменить словом «министерство» в соответствующем падеже.</w:t>
      </w:r>
    </w:p>
    <w:p w:rsidR="00BC3415" w:rsidRDefault="002259A7" w:rsidP="00BC3415">
      <w:pPr>
        <w:pStyle w:val="a3"/>
        <w:spacing w:line="360" w:lineRule="auto"/>
        <w:ind w:firstLine="708"/>
        <w:rPr>
          <w:rStyle w:val="af0"/>
          <w:rFonts w:ascii="Times New Roman" w:hAnsi="Times New Roman" w:cs="Times New Roman"/>
          <w:i w:val="0"/>
          <w:sz w:val="28"/>
          <w:szCs w:val="28"/>
        </w:rPr>
      </w:pPr>
      <w:r>
        <w:rPr>
          <w:rStyle w:val="af0"/>
          <w:rFonts w:ascii="Times New Roman" w:hAnsi="Times New Roman" w:cs="Times New Roman"/>
          <w:i w:val="0"/>
          <w:sz w:val="28"/>
          <w:szCs w:val="28"/>
        </w:rPr>
        <w:lastRenderedPageBreak/>
        <w:t>1.3. Пункт 5</w:t>
      </w:r>
      <w:r w:rsidR="0048449E">
        <w:rPr>
          <w:rStyle w:val="af0"/>
          <w:rFonts w:ascii="Times New Roman" w:hAnsi="Times New Roman" w:cs="Times New Roman"/>
          <w:i w:val="0"/>
          <w:sz w:val="28"/>
          <w:szCs w:val="28"/>
        </w:rPr>
        <w:t xml:space="preserve"> приказа изложить в следующей редакции:</w:t>
      </w:r>
      <w:r w:rsidR="00BC3415">
        <w:rPr>
          <w:rStyle w:val="af0"/>
          <w:rFonts w:ascii="Times New Roman" w:hAnsi="Times New Roman" w:cs="Times New Roman"/>
          <w:i w:val="0"/>
          <w:sz w:val="28"/>
          <w:szCs w:val="28"/>
        </w:rPr>
        <w:t xml:space="preserve"> </w:t>
      </w:r>
    </w:p>
    <w:p w:rsidR="0048449E" w:rsidRDefault="002259A7" w:rsidP="00BC3415">
      <w:pPr>
        <w:pStyle w:val="a3"/>
        <w:spacing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«5</w:t>
      </w:r>
      <w:r w:rsidR="0048449E">
        <w:rPr>
          <w:rStyle w:val="af0"/>
          <w:rFonts w:ascii="Times New Roman" w:hAnsi="Times New Roman" w:cs="Times New Roman"/>
          <w:i w:val="0"/>
          <w:sz w:val="28"/>
          <w:szCs w:val="28"/>
        </w:rPr>
        <w:t xml:space="preserve">. </w:t>
      </w:r>
      <w:r w:rsidR="00BC3415">
        <w:rPr>
          <w:rFonts w:ascii="Times New Roman" w:hAnsi="Times New Roman" w:cs="Times New Roman"/>
          <w:sz w:val="28"/>
          <w:szCs w:val="28"/>
        </w:rPr>
        <w:t>Контроль за исполнением настоящего приказа возложить на заместителя министра имущественных и земельных отношений Воронежской области Эсауленко О.А.</w:t>
      </w:r>
      <w:r w:rsidR="0048449E">
        <w:rPr>
          <w:rStyle w:val="af0"/>
          <w:rFonts w:ascii="Times New Roman" w:hAnsi="Times New Roman" w:cs="Times New Roman"/>
          <w:i w:val="0"/>
          <w:sz w:val="28"/>
          <w:szCs w:val="28"/>
        </w:rPr>
        <w:t>»</w:t>
      </w:r>
      <w:r w:rsidR="00BC3415">
        <w:rPr>
          <w:rStyle w:val="af0"/>
          <w:rFonts w:ascii="Times New Roman" w:hAnsi="Times New Roman" w:cs="Times New Roman"/>
          <w:i w:val="0"/>
          <w:sz w:val="28"/>
          <w:szCs w:val="28"/>
        </w:rPr>
        <w:t>.</w:t>
      </w:r>
    </w:p>
    <w:p w:rsidR="005615F0" w:rsidRDefault="005615F0" w:rsidP="007C3255">
      <w:pPr>
        <w:autoSpaceDE w:val="0"/>
        <w:autoSpaceDN w:val="0"/>
        <w:adjustRightInd w:val="0"/>
        <w:spacing w:after="0" w:line="360" w:lineRule="auto"/>
        <w:ind w:firstLine="708"/>
        <w:jc w:val="both"/>
        <w:rPr>
          <w:rFonts w:ascii="Times New Roman" w:hAnsi="Times New Roman" w:cs="Times New Roman"/>
          <w:sz w:val="28"/>
          <w:szCs w:val="28"/>
        </w:rPr>
      </w:pPr>
      <w:r>
        <w:rPr>
          <w:rStyle w:val="af0"/>
          <w:rFonts w:ascii="Times New Roman" w:hAnsi="Times New Roman" w:cs="Times New Roman"/>
          <w:i w:val="0"/>
          <w:sz w:val="28"/>
          <w:szCs w:val="28"/>
        </w:rPr>
        <w:t xml:space="preserve">2. В </w:t>
      </w:r>
      <w:r w:rsidR="00F97BDF">
        <w:rPr>
          <w:rFonts w:ascii="Times New Roman" w:hAnsi="Times New Roman" w:cs="Times New Roman"/>
          <w:sz w:val="28"/>
          <w:szCs w:val="28"/>
        </w:rPr>
        <w:t>Форме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регионального государственного контроля (надзора) в области розничной продажи алкогольной и спиртосодержащей продукции»</w:t>
      </w:r>
      <w:r>
        <w:rPr>
          <w:rFonts w:ascii="Times New Roman" w:hAnsi="Times New Roman" w:cs="Times New Roman"/>
          <w:sz w:val="28"/>
          <w:szCs w:val="28"/>
        </w:rPr>
        <w:t xml:space="preserve">: </w:t>
      </w:r>
    </w:p>
    <w:p w:rsidR="00BC3415" w:rsidRDefault="007C3255" w:rsidP="007C3255">
      <w:pPr>
        <w:pStyle w:val="a3"/>
        <w:spacing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 xml:space="preserve">2.1. </w:t>
      </w:r>
      <w:r w:rsidR="00F97BDF">
        <w:rPr>
          <w:rStyle w:val="af0"/>
          <w:rFonts w:ascii="Times New Roman" w:hAnsi="Times New Roman" w:cs="Times New Roman"/>
          <w:i w:val="0"/>
          <w:sz w:val="28"/>
          <w:szCs w:val="28"/>
        </w:rPr>
        <w:t>В пункте 2 слово</w:t>
      </w:r>
      <w:r>
        <w:rPr>
          <w:rStyle w:val="af0"/>
          <w:rFonts w:ascii="Times New Roman" w:hAnsi="Times New Roman" w:cs="Times New Roman"/>
          <w:i w:val="0"/>
          <w:sz w:val="28"/>
          <w:szCs w:val="28"/>
        </w:rPr>
        <w:t xml:space="preserve"> «департамент» в соответствующем падеже заменить словом «министерство» в соответствующем падеже.</w:t>
      </w:r>
    </w:p>
    <w:p w:rsidR="007879AF" w:rsidRDefault="00CE069E" w:rsidP="00F97BDF">
      <w:pPr>
        <w:pStyle w:val="a3"/>
        <w:spacing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2.2.</w:t>
      </w:r>
      <w:r w:rsidR="007C3255">
        <w:rPr>
          <w:rStyle w:val="af0"/>
          <w:rFonts w:ascii="Times New Roman" w:hAnsi="Times New Roman" w:cs="Times New Roman"/>
          <w:i w:val="0"/>
          <w:sz w:val="28"/>
          <w:szCs w:val="28"/>
        </w:rPr>
        <w:t xml:space="preserve"> </w:t>
      </w:r>
      <w:r>
        <w:rPr>
          <w:rStyle w:val="af0"/>
          <w:rFonts w:ascii="Times New Roman" w:hAnsi="Times New Roman" w:cs="Times New Roman"/>
          <w:i w:val="0"/>
          <w:sz w:val="28"/>
          <w:szCs w:val="28"/>
        </w:rPr>
        <w:t xml:space="preserve">В </w:t>
      </w:r>
      <w:r w:rsidR="004E4029">
        <w:rPr>
          <w:rStyle w:val="af0"/>
          <w:rFonts w:ascii="Times New Roman" w:hAnsi="Times New Roman" w:cs="Times New Roman"/>
          <w:i w:val="0"/>
          <w:sz w:val="28"/>
          <w:szCs w:val="28"/>
        </w:rPr>
        <w:t>пункте 7</w:t>
      </w:r>
      <w:r>
        <w:rPr>
          <w:rStyle w:val="af0"/>
          <w:rFonts w:ascii="Times New Roman" w:hAnsi="Times New Roman" w:cs="Times New Roman"/>
          <w:i w:val="0"/>
          <w:sz w:val="28"/>
          <w:szCs w:val="28"/>
        </w:rPr>
        <w:t>:</w:t>
      </w:r>
    </w:p>
    <w:p w:rsidR="00CE069E" w:rsidRDefault="00CE069E" w:rsidP="00F97BDF">
      <w:pPr>
        <w:pStyle w:val="a3"/>
        <w:spacing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2.2.1. Графу 2 строки 1 изложить в следующей редакции:</w:t>
      </w:r>
    </w:p>
    <w:p w:rsidR="00CE069E" w:rsidRDefault="00CE069E" w:rsidP="00CE069E">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w:t>
      </w:r>
      <w:r>
        <w:rPr>
          <w:rFonts w:ascii="Times New Roman" w:hAnsi="Times New Roman" w:cs="Times New Roman"/>
          <w:sz w:val="28"/>
          <w:szCs w:val="28"/>
        </w:rPr>
        <w:t xml:space="preserve">Использует ли организация, осуществляющая розничную продажу алкогольной продукции (за исключением пива, пивных напитков, сидра, </w:t>
      </w:r>
      <w:proofErr w:type="spellStart"/>
      <w:r>
        <w:rPr>
          <w:rFonts w:ascii="Times New Roman" w:hAnsi="Times New Roman" w:cs="Times New Roman"/>
          <w:sz w:val="28"/>
          <w:szCs w:val="28"/>
        </w:rPr>
        <w:t>пуаре</w:t>
      </w:r>
      <w:proofErr w:type="spellEnd"/>
      <w:r>
        <w:rPr>
          <w:rFonts w:ascii="Times New Roman" w:hAnsi="Times New Roman" w:cs="Times New Roman"/>
          <w:sz w:val="28"/>
          <w:szCs w:val="28"/>
        </w:rPr>
        <w:t>, медовухи) в городских населенных пунктах,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r>
        <w:rPr>
          <w:rStyle w:val="af0"/>
          <w:rFonts w:ascii="Times New Roman" w:hAnsi="Times New Roman" w:cs="Times New Roman"/>
          <w:i w:val="0"/>
          <w:sz w:val="28"/>
          <w:szCs w:val="28"/>
        </w:rPr>
        <w:t>».</w:t>
      </w:r>
    </w:p>
    <w:p w:rsidR="00E000A2" w:rsidRDefault="00E000A2" w:rsidP="00CE069E">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2.2.2. Графу 2 строки 2 изложить в следующей редакции:</w:t>
      </w:r>
    </w:p>
    <w:p w:rsidR="00E000A2" w:rsidRDefault="00E000A2" w:rsidP="00E000A2">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w:t>
      </w:r>
      <w:r>
        <w:rPr>
          <w:rFonts w:ascii="Times New Roman" w:hAnsi="Times New Roman" w:cs="Times New Roman"/>
          <w:sz w:val="28"/>
          <w:szCs w:val="28"/>
        </w:rPr>
        <w:t xml:space="preserve">Использует ли организация, осуществляющая розничную продажу алкогольной продукции (за исключением пива, пивных напитков, сидра, </w:t>
      </w:r>
      <w:proofErr w:type="spellStart"/>
      <w:r>
        <w:rPr>
          <w:rFonts w:ascii="Times New Roman" w:hAnsi="Times New Roman" w:cs="Times New Roman"/>
          <w:sz w:val="28"/>
          <w:szCs w:val="28"/>
        </w:rPr>
        <w:t>пуаре</w:t>
      </w:r>
      <w:proofErr w:type="spellEnd"/>
      <w:r>
        <w:rPr>
          <w:rFonts w:ascii="Times New Roman" w:hAnsi="Times New Roman" w:cs="Times New Roman"/>
          <w:sz w:val="28"/>
          <w:szCs w:val="28"/>
        </w:rPr>
        <w:t>, медовухи) в сельских населенных пунктах,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w:t>
      </w:r>
      <w:r w:rsidRPr="00E000A2">
        <w:rPr>
          <w:rFonts w:ascii="Times New Roman" w:hAnsi="Times New Roman" w:cs="Times New Roman"/>
          <w:sz w:val="28"/>
          <w:szCs w:val="28"/>
        </w:rPr>
        <w:t xml:space="preserve"> </w:t>
      </w:r>
      <w:r>
        <w:rPr>
          <w:rFonts w:ascii="Times New Roman" w:hAnsi="Times New Roman" w:cs="Times New Roman"/>
          <w:sz w:val="28"/>
          <w:szCs w:val="28"/>
        </w:rPr>
        <w:t xml:space="preserve">складские помещения (при наличии) и стационарные торговые объекты и общей площадью не менее 25 квадратных метров по </w:t>
      </w:r>
      <w:r>
        <w:rPr>
          <w:rFonts w:ascii="Times New Roman" w:hAnsi="Times New Roman" w:cs="Times New Roman"/>
          <w:sz w:val="28"/>
          <w:szCs w:val="28"/>
        </w:rPr>
        <w:lastRenderedPageBreak/>
        <w:t>каждому месту нахождения обособленного подразделения, в котором осуществляется розничная продажа алкогольной продукции</w:t>
      </w:r>
      <w:r>
        <w:rPr>
          <w:rStyle w:val="af0"/>
          <w:rFonts w:ascii="Times New Roman" w:hAnsi="Times New Roman" w:cs="Times New Roman"/>
          <w:i w:val="0"/>
          <w:sz w:val="28"/>
          <w:szCs w:val="28"/>
        </w:rPr>
        <w:t>».</w:t>
      </w:r>
    </w:p>
    <w:p w:rsidR="007129D3" w:rsidRDefault="007129D3" w:rsidP="00E000A2">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 xml:space="preserve">2.2.3. </w:t>
      </w:r>
      <w:r w:rsidR="000D0433">
        <w:rPr>
          <w:rStyle w:val="af0"/>
          <w:rFonts w:ascii="Times New Roman" w:hAnsi="Times New Roman" w:cs="Times New Roman"/>
          <w:i w:val="0"/>
          <w:sz w:val="28"/>
          <w:szCs w:val="28"/>
        </w:rPr>
        <w:t>Графу 2 строки 6 изложить в следующей редакции:</w:t>
      </w:r>
    </w:p>
    <w:p w:rsidR="000D0433" w:rsidRDefault="000D0433" w:rsidP="00A13E6D">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w:t>
      </w:r>
      <w:r>
        <w:rPr>
          <w:rFonts w:ascii="Times New Roman" w:hAnsi="Times New Roman" w:cs="Times New Roman"/>
          <w:sz w:val="28"/>
          <w:szCs w:val="28"/>
        </w:rPr>
        <w:t>Имеет ли контролируемое лицо зал обслуживания посетителей общей площадью не менее 50 квадратных метров на территории Воронежской области, не менее 70 квадратных метров на территории городского округа город Воронеж  при розничной продаже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r>
        <w:rPr>
          <w:rStyle w:val="af0"/>
          <w:rFonts w:ascii="Times New Roman" w:hAnsi="Times New Roman" w:cs="Times New Roman"/>
          <w:i w:val="0"/>
          <w:sz w:val="28"/>
          <w:szCs w:val="28"/>
        </w:rPr>
        <w:t>».</w:t>
      </w:r>
    </w:p>
    <w:p w:rsidR="00DF4028" w:rsidRDefault="00DF4028" w:rsidP="00A13E6D">
      <w:pPr>
        <w:autoSpaceDE w:val="0"/>
        <w:autoSpaceDN w:val="0"/>
        <w:adjustRightInd w:val="0"/>
        <w:spacing w:after="0"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 xml:space="preserve">2.2.4. </w:t>
      </w:r>
      <w:r w:rsidR="0058190E">
        <w:rPr>
          <w:rStyle w:val="af0"/>
          <w:rFonts w:ascii="Times New Roman" w:hAnsi="Times New Roman" w:cs="Times New Roman"/>
          <w:i w:val="0"/>
          <w:sz w:val="28"/>
          <w:szCs w:val="28"/>
        </w:rPr>
        <w:t>Графу 3 строки 6 изложить в следующей редакции:</w:t>
      </w:r>
    </w:p>
    <w:p w:rsidR="0058190E" w:rsidRDefault="0058190E" w:rsidP="0058190E">
      <w:pPr>
        <w:autoSpaceDE w:val="0"/>
        <w:autoSpaceDN w:val="0"/>
        <w:adjustRightInd w:val="0"/>
        <w:spacing w:after="0" w:line="360" w:lineRule="auto"/>
        <w:ind w:firstLine="708"/>
        <w:jc w:val="both"/>
        <w:rPr>
          <w:rFonts w:ascii="Times New Roman" w:hAnsi="Times New Roman" w:cs="Times New Roman"/>
          <w:sz w:val="28"/>
          <w:szCs w:val="28"/>
        </w:rPr>
      </w:pPr>
      <w:r>
        <w:rPr>
          <w:rStyle w:val="af0"/>
          <w:rFonts w:ascii="Times New Roman" w:hAnsi="Times New Roman" w:cs="Times New Roman"/>
          <w:i w:val="0"/>
          <w:sz w:val="28"/>
          <w:szCs w:val="28"/>
        </w:rPr>
        <w:t xml:space="preserve">«часть 3 статьи 3.1 </w:t>
      </w:r>
      <w:r>
        <w:rPr>
          <w:rFonts w:ascii="Times New Roman" w:hAnsi="Times New Roman" w:cs="Times New Roman"/>
          <w:sz w:val="28"/>
          <w:szCs w:val="28"/>
        </w:rPr>
        <w:t>Закона Воронежской области от 28.12.2005 № 88-ОЗ</w:t>
      </w:r>
    </w:p>
    <w:p w:rsidR="0058190E" w:rsidRDefault="0058190E" w:rsidP="005819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rsidR="0058190E" w:rsidRDefault="005D4413" w:rsidP="005D441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2.2.5. В графе 2 строки 28 слово «законодательстве» заменить словом «законодательством».</w:t>
      </w:r>
    </w:p>
    <w:p w:rsidR="007E630F" w:rsidRPr="007E630F" w:rsidRDefault="007E630F" w:rsidP="007E630F">
      <w:pPr>
        <w:pStyle w:val="a3"/>
        <w:spacing w:line="360" w:lineRule="auto"/>
        <w:ind w:firstLine="708"/>
        <w:jc w:val="both"/>
        <w:rPr>
          <w:rFonts w:ascii="Times New Roman" w:hAnsi="Times New Roman" w:cs="Times New Roman"/>
          <w:sz w:val="28"/>
          <w:szCs w:val="28"/>
        </w:rPr>
      </w:pPr>
      <w:r w:rsidRPr="007E630F">
        <w:rPr>
          <w:rFonts w:ascii="Times New Roman" w:hAnsi="Times New Roman" w:cs="Times New Roman"/>
          <w:sz w:val="28"/>
          <w:szCs w:val="28"/>
        </w:rPr>
        <w:t>2.2.6.</w:t>
      </w:r>
      <w:r>
        <w:t xml:space="preserve"> </w:t>
      </w:r>
      <w:r w:rsidRPr="007E630F">
        <w:rPr>
          <w:rFonts w:ascii="Times New Roman" w:hAnsi="Times New Roman" w:cs="Times New Roman"/>
          <w:sz w:val="28"/>
          <w:szCs w:val="28"/>
        </w:rPr>
        <w:t>Графу 3 строки 28 изложить в следующей редакции:</w:t>
      </w:r>
    </w:p>
    <w:p w:rsidR="007E630F" w:rsidRPr="007E630F" w:rsidRDefault="007E630F" w:rsidP="007E630F">
      <w:pPr>
        <w:pStyle w:val="a3"/>
        <w:spacing w:line="360" w:lineRule="auto"/>
        <w:ind w:firstLine="708"/>
        <w:jc w:val="both"/>
        <w:rPr>
          <w:rFonts w:ascii="Times New Roman" w:hAnsi="Times New Roman" w:cs="Times New Roman"/>
          <w:sz w:val="28"/>
          <w:szCs w:val="28"/>
        </w:rPr>
      </w:pPr>
      <w:r w:rsidRPr="007E630F">
        <w:rPr>
          <w:rFonts w:ascii="Times New Roman" w:hAnsi="Times New Roman" w:cs="Times New Roman"/>
          <w:sz w:val="28"/>
          <w:szCs w:val="28"/>
        </w:rPr>
        <w:t>«</w:t>
      </w:r>
      <w:hyperlink r:id="rId10" w:history="1">
        <w:r w:rsidRPr="007E630F">
          <w:rPr>
            <w:rFonts w:ascii="Times New Roman" w:hAnsi="Times New Roman" w:cs="Times New Roman"/>
            <w:color w:val="0000FF"/>
            <w:sz w:val="28"/>
            <w:szCs w:val="28"/>
          </w:rPr>
          <w:t>часть 5 статьи 26</w:t>
        </w:r>
      </w:hyperlink>
      <w:r w:rsidRPr="007E630F">
        <w:rPr>
          <w:rFonts w:ascii="Times New Roman" w:hAnsi="Times New Roman" w:cs="Times New Roman"/>
          <w:sz w:val="28"/>
          <w:szCs w:val="28"/>
        </w:rPr>
        <w:t>, часть 3 статьи 32 Федерального закона от 27.12.2019 № 468-ФЗ «О виноградарстве и виноделии в Российской Федерации».</w:t>
      </w:r>
    </w:p>
    <w:p w:rsidR="00463DAD" w:rsidRDefault="007E630F" w:rsidP="007879AF">
      <w:pPr>
        <w:pStyle w:val="a3"/>
        <w:spacing w:line="360" w:lineRule="auto"/>
        <w:ind w:firstLine="708"/>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3</w:t>
      </w:r>
      <w:r w:rsidR="00DB64F8">
        <w:rPr>
          <w:rStyle w:val="af0"/>
          <w:rFonts w:ascii="Times New Roman" w:hAnsi="Times New Roman" w:cs="Times New Roman"/>
          <w:i w:val="0"/>
          <w:sz w:val="28"/>
          <w:szCs w:val="28"/>
        </w:rPr>
        <w:t xml:space="preserve">. </w:t>
      </w:r>
      <w:r w:rsidR="00463DAD" w:rsidRPr="00A014D4">
        <w:rPr>
          <w:rStyle w:val="af0"/>
          <w:rFonts w:ascii="Times New Roman" w:hAnsi="Times New Roman" w:cs="Times New Roman"/>
          <w:i w:val="0"/>
          <w:sz w:val="28"/>
          <w:szCs w:val="28"/>
        </w:rPr>
        <w:t xml:space="preserve">Отделу </w:t>
      </w:r>
      <w:r w:rsidR="005C77FF" w:rsidRPr="005C77FF">
        <w:rPr>
          <w:rFonts w:ascii="Times New Roman" w:hAnsi="Times New Roman" w:cs="Times New Roman"/>
          <w:bCs/>
          <w:sz w:val="28"/>
          <w:szCs w:val="28"/>
        </w:rPr>
        <w:t>программного управления, анализа и мониторинга (</w:t>
      </w:r>
      <w:proofErr w:type="spellStart"/>
      <w:r w:rsidR="005C77FF" w:rsidRPr="005C77FF">
        <w:rPr>
          <w:rFonts w:ascii="Times New Roman" w:hAnsi="Times New Roman" w:cs="Times New Roman"/>
          <w:bCs/>
          <w:sz w:val="28"/>
          <w:szCs w:val="28"/>
        </w:rPr>
        <w:t>Ишутин</w:t>
      </w:r>
      <w:proofErr w:type="spellEnd"/>
      <w:r w:rsidR="005C77FF" w:rsidRPr="005C77FF">
        <w:rPr>
          <w:rFonts w:ascii="Times New Roman" w:hAnsi="Times New Roman" w:cs="Times New Roman"/>
          <w:bCs/>
          <w:sz w:val="28"/>
          <w:szCs w:val="28"/>
        </w:rPr>
        <w:t>)</w:t>
      </w:r>
      <w:r w:rsidR="005C77FF" w:rsidRPr="00453C6F">
        <w:rPr>
          <w:bCs/>
          <w:szCs w:val="28"/>
        </w:rPr>
        <w:t xml:space="preserve"> </w:t>
      </w:r>
      <w:r w:rsidR="00463DAD" w:rsidRPr="00A014D4">
        <w:rPr>
          <w:rStyle w:val="af0"/>
          <w:rFonts w:ascii="Times New Roman" w:hAnsi="Times New Roman" w:cs="Times New Roman"/>
          <w:i w:val="0"/>
          <w:sz w:val="28"/>
          <w:szCs w:val="28"/>
        </w:rPr>
        <w:t xml:space="preserve">обеспечить размещение настоящего приказа на официальном сайте </w:t>
      </w:r>
      <w:r>
        <w:rPr>
          <w:rStyle w:val="af0"/>
          <w:rFonts w:ascii="Times New Roman" w:hAnsi="Times New Roman" w:cs="Times New Roman"/>
          <w:i w:val="0"/>
          <w:sz w:val="28"/>
          <w:szCs w:val="28"/>
        </w:rPr>
        <w:t xml:space="preserve">министерства </w:t>
      </w:r>
      <w:r w:rsidR="00463DAD" w:rsidRPr="00A014D4">
        <w:rPr>
          <w:rStyle w:val="af0"/>
          <w:rFonts w:ascii="Times New Roman" w:hAnsi="Times New Roman" w:cs="Times New Roman"/>
          <w:i w:val="0"/>
          <w:sz w:val="28"/>
          <w:szCs w:val="28"/>
        </w:rPr>
        <w:t>имущественных и земельных отношений Воронежской области.</w:t>
      </w:r>
    </w:p>
    <w:p w:rsidR="006D359C" w:rsidRPr="006D359C" w:rsidRDefault="006D359C" w:rsidP="007879AF">
      <w:pPr>
        <w:pStyle w:val="a3"/>
        <w:spacing w:line="360" w:lineRule="auto"/>
        <w:jc w:val="both"/>
        <w:rPr>
          <w:rStyle w:val="af0"/>
          <w:rFonts w:ascii="Times New Roman" w:hAnsi="Times New Roman" w:cs="Times New Roman"/>
          <w:i w:val="0"/>
          <w:sz w:val="28"/>
          <w:szCs w:val="28"/>
        </w:rPr>
      </w:pPr>
      <w:r>
        <w:rPr>
          <w:rStyle w:val="af0"/>
          <w:rFonts w:ascii="Times New Roman" w:hAnsi="Times New Roman" w:cs="Times New Roman"/>
          <w:i w:val="0"/>
          <w:sz w:val="28"/>
          <w:szCs w:val="28"/>
        </w:rPr>
        <w:t xml:space="preserve">      </w:t>
      </w:r>
      <w:r w:rsidR="007879AF">
        <w:rPr>
          <w:rStyle w:val="af0"/>
          <w:rFonts w:ascii="Times New Roman" w:hAnsi="Times New Roman" w:cs="Times New Roman"/>
          <w:i w:val="0"/>
          <w:sz w:val="28"/>
          <w:szCs w:val="28"/>
        </w:rPr>
        <w:t xml:space="preserve"> </w:t>
      </w:r>
      <w:r>
        <w:rPr>
          <w:rStyle w:val="af0"/>
          <w:rFonts w:ascii="Times New Roman" w:hAnsi="Times New Roman" w:cs="Times New Roman"/>
          <w:i w:val="0"/>
          <w:sz w:val="28"/>
          <w:szCs w:val="28"/>
        </w:rPr>
        <w:t xml:space="preserve">   </w:t>
      </w:r>
      <w:r w:rsidR="007E630F">
        <w:rPr>
          <w:rStyle w:val="af0"/>
          <w:rFonts w:ascii="Times New Roman" w:hAnsi="Times New Roman" w:cs="Times New Roman"/>
          <w:i w:val="0"/>
          <w:sz w:val="28"/>
          <w:szCs w:val="28"/>
        </w:rPr>
        <w:t>4</w:t>
      </w:r>
      <w:r w:rsidRPr="006D359C">
        <w:rPr>
          <w:rStyle w:val="af0"/>
          <w:rFonts w:ascii="Times New Roman" w:hAnsi="Times New Roman" w:cs="Times New Roman"/>
          <w:i w:val="0"/>
          <w:sz w:val="28"/>
          <w:szCs w:val="28"/>
        </w:rPr>
        <w:t xml:space="preserve">. Отделу контроля, документационного обеспечения и организации работы с обращениями граждан (Пантелеева) обеспечить официальное </w:t>
      </w:r>
      <w:r w:rsidRPr="006D359C">
        <w:rPr>
          <w:rStyle w:val="af0"/>
          <w:rFonts w:ascii="Times New Roman" w:hAnsi="Times New Roman" w:cs="Times New Roman"/>
          <w:i w:val="0"/>
          <w:sz w:val="28"/>
          <w:szCs w:val="28"/>
        </w:rPr>
        <w:lastRenderedPageBreak/>
        <w:t>размещение настоящего приказа в информационной системе «Портал Воронежской области в сети «Интернет».</w:t>
      </w:r>
    </w:p>
    <w:p w:rsidR="00463DAD" w:rsidRPr="00A014D4" w:rsidRDefault="00463DAD" w:rsidP="007879AF">
      <w:pPr>
        <w:pStyle w:val="a3"/>
        <w:spacing w:line="360" w:lineRule="auto"/>
        <w:jc w:val="both"/>
        <w:rPr>
          <w:rStyle w:val="af0"/>
          <w:rFonts w:ascii="Times New Roman" w:hAnsi="Times New Roman" w:cs="Times New Roman"/>
          <w:i w:val="0"/>
          <w:sz w:val="28"/>
          <w:szCs w:val="28"/>
        </w:rPr>
      </w:pPr>
      <w:r w:rsidRPr="00A014D4">
        <w:rPr>
          <w:rStyle w:val="af0"/>
          <w:rFonts w:ascii="Times New Roman" w:hAnsi="Times New Roman" w:cs="Times New Roman"/>
          <w:i w:val="0"/>
          <w:sz w:val="28"/>
          <w:szCs w:val="28"/>
        </w:rPr>
        <w:t xml:space="preserve">      </w:t>
      </w:r>
      <w:r w:rsidR="00DB64F8">
        <w:rPr>
          <w:rStyle w:val="af0"/>
          <w:rFonts w:ascii="Times New Roman" w:hAnsi="Times New Roman" w:cs="Times New Roman"/>
          <w:i w:val="0"/>
          <w:sz w:val="28"/>
          <w:szCs w:val="28"/>
        </w:rPr>
        <w:t xml:space="preserve">  </w:t>
      </w:r>
      <w:r w:rsidR="007879AF">
        <w:rPr>
          <w:rStyle w:val="af0"/>
          <w:rFonts w:ascii="Times New Roman" w:hAnsi="Times New Roman" w:cs="Times New Roman"/>
          <w:i w:val="0"/>
          <w:sz w:val="28"/>
          <w:szCs w:val="28"/>
        </w:rPr>
        <w:t xml:space="preserve"> </w:t>
      </w:r>
      <w:r w:rsidR="00DB64F8">
        <w:rPr>
          <w:rStyle w:val="af0"/>
          <w:rFonts w:ascii="Times New Roman" w:hAnsi="Times New Roman" w:cs="Times New Roman"/>
          <w:i w:val="0"/>
          <w:sz w:val="28"/>
          <w:szCs w:val="28"/>
        </w:rPr>
        <w:t xml:space="preserve"> </w:t>
      </w:r>
      <w:r w:rsidR="007E630F">
        <w:rPr>
          <w:rStyle w:val="af0"/>
          <w:rFonts w:ascii="Times New Roman" w:hAnsi="Times New Roman" w:cs="Times New Roman"/>
          <w:i w:val="0"/>
          <w:sz w:val="28"/>
          <w:szCs w:val="28"/>
        </w:rPr>
        <w:t>5</w:t>
      </w:r>
      <w:r w:rsidRPr="00A014D4">
        <w:rPr>
          <w:rStyle w:val="af0"/>
          <w:rFonts w:ascii="Times New Roman" w:hAnsi="Times New Roman" w:cs="Times New Roman"/>
          <w:i w:val="0"/>
          <w:sz w:val="28"/>
          <w:szCs w:val="28"/>
        </w:rPr>
        <w:t xml:space="preserve">. Контроль за исполнением настоящего приказа возложить на заместителя </w:t>
      </w:r>
      <w:r w:rsidR="0032425B">
        <w:rPr>
          <w:rStyle w:val="af0"/>
          <w:rFonts w:ascii="Times New Roman" w:hAnsi="Times New Roman" w:cs="Times New Roman"/>
          <w:i w:val="0"/>
          <w:sz w:val="28"/>
          <w:szCs w:val="28"/>
        </w:rPr>
        <w:t xml:space="preserve">министра </w:t>
      </w:r>
      <w:r w:rsidR="0032425B" w:rsidRPr="00A014D4">
        <w:rPr>
          <w:rStyle w:val="af0"/>
          <w:rFonts w:ascii="Times New Roman" w:hAnsi="Times New Roman" w:cs="Times New Roman"/>
          <w:i w:val="0"/>
          <w:sz w:val="28"/>
          <w:szCs w:val="28"/>
        </w:rPr>
        <w:t>имущественных</w:t>
      </w:r>
      <w:r w:rsidRPr="00A014D4">
        <w:rPr>
          <w:rStyle w:val="af0"/>
          <w:rFonts w:ascii="Times New Roman" w:hAnsi="Times New Roman" w:cs="Times New Roman"/>
          <w:i w:val="0"/>
          <w:sz w:val="28"/>
          <w:szCs w:val="28"/>
        </w:rPr>
        <w:t xml:space="preserve"> и земельных отношений Воронежской области </w:t>
      </w:r>
      <w:r w:rsidR="00374C25">
        <w:rPr>
          <w:rStyle w:val="af0"/>
          <w:rFonts w:ascii="Times New Roman" w:hAnsi="Times New Roman" w:cs="Times New Roman"/>
          <w:i w:val="0"/>
          <w:sz w:val="28"/>
          <w:szCs w:val="28"/>
        </w:rPr>
        <w:t>Эсауленко О.А.</w:t>
      </w:r>
    </w:p>
    <w:p w:rsidR="00463DAD" w:rsidRPr="00A014D4" w:rsidRDefault="00463DAD" w:rsidP="007879AF">
      <w:pPr>
        <w:pStyle w:val="a3"/>
        <w:spacing w:line="360" w:lineRule="auto"/>
        <w:jc w:val="both"/>
        <w:rPr>
          <w:rStyle w:val="af0"/>
          <w:rFonts w:ascii="Times New Roman" w:hAnsi="Times New Roman" w:cs="Times New Roman"/>
          <w:i w:val="0"/>
          <w:sz w:val="28"/>
          <w:szCs w:val="28"/>
        </w:rPr>
      </w:pPr>
    </w:p>
    <w:p w:rsidR="00463DAD" w:rsidRPr="00A014D4" w:rsidRDefault="00463DAD" w:rsidP="00463DAD">
      <w:pPr>
        <w:pStyle w:val="a3"/>
        <w:jc w:val="both"/>
        <w:rPr>
          <w:rStyle w:val="af0"/>
          <w:rFonts w:ascii="Times New Roman" w:hAnsi="Times New Roman" w:cs="Times New Roman"/>
          <w:i w:val="0"/>
          <w:sz w:val="28"/>
          <w:szCs w:val="28"/>
        </w:rPr>
      </w:pPr>
    </w:p>
    <w:p w:rsidR="00463DAD" w:rsidRPr="00A014D4" w:rsidRDefault="00463DAD" w:rsidP="00463DAD">
      <w:pPr>
        <w:pStyle w:val="a3"/>
        <w:jc w:val="both"/>
        <w:rPr>
          <w:rStyle w:val="af0"/>
          <w:rFonts w:ascii="Times New Roman" w:hAnsi="Times New Roman" w:cs="Times New Roman"/>
          <w:i w:val="0"/>
          <w:sz w:val="28"/>
          <w:szCs w:val="28"/>
        </w:rPr>
      </w:pPr>
    </w:p>
    <w:p w:rsidR="00EA028D" w:rsidRDefault="007879AF" w:rsidP="00463DAD">
      <w:pPr>
        <w:pStyle w:val="a3"/>
        <w:rPr>
          <w:rStyle w:val="af0"/>
          <w:rFonts w:ascii="Times New Roman" w:hAnsi="Times New Roman" w:cs="Times New Roman"/>
          <w:i w:val="0"/>
          <w:sz w:val="28"/>
          <w:szCs w:val="28"/>
        </w:rPr>
      </w:pPr>
      <w:r>
        <w:rPr>
          <w:rStyle w:val="af0"/>
          <w:rFonts w:ascii="Times New Roman" w:hAnsi="Times New Roman" w:cs="Times New Roman"/>
          <w:i w:val="0"/>
          <w:sz w:val="28"/>
          <w:szCs w:val="28"/>
        </w:rPr>
        <w:t xml:space="preserve">Министр                                                                                      О.С. </w:t>
      </w:r>
      <w:proofErr w:type="spellStart"/>
      <w:r>
        <w:rPr>
          <w:rStyle w:val="af0"/>
          <w:rFonts w:ascii="Times New Roman" w:hAnsi="Times New Roman" w:cs="Times New Roman"/>
          <w:i w:val="0"/>
          <w:sz w:val="28"/>
          <w:szCs w:val="28"/>
        </w:rPr>
        <w:t>Провоторова</w:t>
      </w:r>
      <w:proofErr w:type="spellEnd"/>
    </w:p>
    <w:p w:rsidR="00EA028D" w:rsidRDefault="00EA028D" w:rsidP="00463DAD">
      <w:pPr>
        <w:pStyle w:val="a3"/>
        <w:rPr>
          <w:rStyle w:val="af0"/>
          <w:rFonts w:ascii="Times New Roman" w:hAnsi="Times New Roman" w:cs="Times New Roman"/>
          <w:i w:val="0"/>
          <w:sz w:val="28"/>
          <w:szCs w:val="28"/>
        </w:rPr>
      </w:pPr>
    </w:p>
    <w:p w:rsidR="00EA028D" w:rsidRDefault="00EA028D" w:rsidP="00463DAD">
      <w:pPr>
        <w:pStyle w:val="a3"/>
        <w:rPr>
          <w:rStyle w:val="af0"/>
          <w:rFonts w:ascii="Times New Roman" w:hAnsi="Times New Roman" w:cs="Times New Roman"/>
          <w:i w:val="0"/>
          <w:sz w:val="28"/>
          <w:szCs w:val="28"/>
        </w:rPr>
      </w:pPr>
    </w:p>
    <w:p w:rsidR="00EA028D" w:rsidRDefault="00EA028D" w:rsidP="00463DAD">
      <w:pPr>
        <w:pStyle w:val="a3"/>
        <w:rPr>
          <w:rStyle w:val="af0"/>
          <w:rFonts w:ascii="Times New Roman" w:hAnsi="Times New Roman" w:cs="Times New Roman"/>
          <w:i w:val="0"/>
          <w:sz w:val="28"/>
          <w:szCs w:val="28"/>
        </w:rPr>
      </w:pPr>
    </w:p>
    <w:p w:rsidR="00EA028D" w:rsidRDefault="00EA028D" w:rsidP="00463DAD">
      <w:pPr>
        <w:pStyle w:val="a3"/>
        <w:rPr>
          <w:rStyle w:val="af0"/>
          <w:rFonts w:ascii="Times New Roman" w:hAnsi="Times New Roman" w:cs="Times New Roman"/>
          <w:i w:val="0"/>
          <w:sz w:val="28"/>
          <w:szCs w:val="28"/>
        </w:rPr>
      </w:pPr>
    </w:p>
    <w:p w:rsidR="00EA028D" w:rsidRDefault="00EA028D" w:rsidP="00463DAD">
      <w:pPr>
        <w:pStyle w:val="a3"/>
        <w:rPr>
          <w:rStyle w:val="af0"/>
          <w:rFonts w:ascii="Times New Roman" w:hAnsi="Times New Roman" w:cs="Times New Roman"/>
          <w:i w:val="0"/>
          <w:sz w:val="28"/>
          <w:szCs w:val="28"/>
        </w:rPr>
      </w:pPr>
    </w:p>
    <w:p w:rsidR="00EA028D" w:rsidRDefault="00EA028D"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C24873" w:rsidRDefault="00C24873" w:rsidP="00463DAD">
      <w:pPr>
        <w:pStyle w:val="a3"/>
        <w:rPr>
          <w:rStyle w:val="af0"/>
          <w:rFonts w:ascii="Times New Roman" w:hAnsi="Times New Roman" w:cs="Times New Roman"/>
          <w:i w:val="0"/>
          <w:sz w:val="28"/>
          <w:szCs w:val="28"/>
        </w:rPr>
      </w:pPr>
    </w:p>
    <w:p w:rsidR="005F5A00" w:rsidRDefault="005F5A00" w:rsidP="005F5A00">
      <w:pPr>
        <w:pStyle w:val="a3"/>
        <w:jc w:val="both"/>
        <w:rPr>
          <w:rFonts w:ascii="Times New Roman" w:hAnsi="Times New Roman" w:cs="Times New Roman"/>
          <w:sz w:val="28"/>
          <w:szCs w:val="28"/>
        </w:rPr>
      </w:pPr>
    </w:p>
    <w:p w:rsidR="005F5A00" w:rsidRDefault="005F5A00" w:rsidP="005F5A00">
      <w:pPr>
        <w:pStyle w:val="a3"/>
        <w:jc w:val="both"/>
        <w:rPr>
          <w:rFonts w:ascii="Times New Roman" w:hAnsi="Times New Roman" w:cs="Times New Roman"/>
          <w:sz w:val="28"/>
          <w:szCs w:val="28"/>
        </w:rPr>
      </w:pPr>
    </w:p>
    <w:p w:rsidR="005F5A00" w:rsidRDefault="005F5A00" w:rsidP="005F5A00">
      <w:pPr>
        <w:pStyle w:val="a3"/>
        <w:jc w:val="both"/>
        <w:rPr>
          <w:rFonts w:ascii="Times New Roman" w:hAnsi="Times New Roman" w:cs="Times New Roman"/>
          <w:sz w:val="28"/>
          <w:szCs w:val="28"/>
        </w:rPr>
      </w:pPr>
    </w:p>
    <w:p w:rsidR="005F5A00" w:rsidRDefault="005F5A00" w:rsidP="005F5A00">
      <w:pPr>
        <w:pStyle w:val="a3"/>
        <w:jc w:val="both"/>
        <w:rPr>
          <w:rFonts w:ascii="Times New Roman" w:hAnsi="Times New Roman" w:cs="Times New Roman"/>
          <w:sz w:val="28"/>
          <w:szCs w:val="28"/>
        </w:rPr>
      </w:pPr>
    </w:p>
    <w:p w:rsidR="005F5A00" w:rsidRDefault="005F5A00" w:rsidP="005F5A00">
      <w:pPr>
        <w:pStyle w:val="a3"/>
        <w:jc w:val="both"/>
        <w:rPr>
          <w:rFonts w:ascii="Times New Roman" w:hAnsi="Times New Roman" w:cs="Times New Roman"/>
          <w:sz w:val="28"/>
          <w:szCs w:val="28"/>
        </w:rPr>
      </w:pPr>
    </w:p>
    <w:p w:rsidR="005F5A00" w:rsidRPr="00A4418E" w:rsidRDefault="005F5A00" w:rsidP="005F5A00">
      <w:pPr>
        <w:pStyle w:val="a3"/>
        <w:jc w:val="both"/>
        <w:rPr>
          <w:rFonts w:ascii="Times New Roman" w:hAnsi="Times New Roman" w:cs="Times New Roman"/>
          <w:sz w:val="28"/>
          <w:szCs w:val="28"/>
        </w:rPr>
      </w:pPr>
    </w:p>
    <w:sectPr w:rsidR="005F5A00" w:rsidRPr="00A4418E" w:rsidSect="007879AF">
      <w:headerReference w:type="default" r:id="rId1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EC" w:rsidRDefault="00F56FEC" w:rsidP="00443037">
      <w:pPr>
        <w:spacing w:after="0" w:line="240" w:lineRule="auto"/>
      </w:pPr>
      <w:r>
        <w:separator/>
      </w:r>
    </w:p>
  </w:endnote>
  <w:endnote w:type="continuationSeparator" w:id="0">
    <w:p w:rsidR="00F56FEC" w:rsidRDefault="00F56FEC" w:rsidP="0044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EC" w:rsidRDefault="00F56FEC" w:rsidP="00443037">
      <w:pPr>
        <w:spacing w:after="0" w:line="240" w:lineRule="auto"/>
      </w:pPr>
      <w:r>
        <w:separator/>
      </w:r>
    </w:p>
  </w:footnote>
  <w:footnote w:type="continuationSeparator" w:id="0">
    <w:p w:rsidR="00F56FEC" w:rsidRDefault="00F56FEC" w:rsidP="00443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86399"/>
      <w:docPartObj>
        <w:docPartGallery w:val="Page Numbers (Top of Page)"/>
        <w:docPartUnique/>
      </w:docPartObj>
    </w:sdtPr>
    <w:sdtEndPr/>
    <w:sdtContent>
      <w:p w:rsidR="00C42B95" w:rsidRDefault="00C42B95">
        <w:pPr>
          <w:pStyle w:val="ac"/>
          <w:jc w:val="center"/>
        </w:pPr>
        <w:r>
          <w:fldChar w:fldCharType="begin"/>
        </w:r>
        <w:r>
          <w:instrText>PAGE   \* MERGEFORMAT</w:instrText>
        </w:r>
        <w:r>
          <w:fldChar w:fldCharType="separate"/>
        </w:r>
        <w:r w:rsidR="009B2724">
          <w:rPr>
            <w:noProof/>
          </w:rPr>
          <w:t>4</w:t>
        </w:r>
        <w:r>
          <w:fldChar w:fldCharType="end"/>
        </w:r>
      </w:p>
    </w:sdtContent>
  </w:sdt>
  <w:p w:rsidR="00C42B95" w:rsidRDefault="00C42B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22EC"/>
    <w:multiLevelType w:val="hybridMultilevel"/>
    <w:tmpl w:val="3598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C072E"/>
    <w:multiLevelType w:val="hybridMultilevel"/>
    <w:tmpl w:val="A1CA67C2"/>
    <w:lvl w:ilvl="0" w:tplc="652249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E820966"/>
    <w:multiLevelType w:val="hybridMultilevel"/>
    <w:tmpl w:val="8A6260DA"/>
    <w:lvl w:ilvl="0" w:tplc="AA60A2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EA42B51"/>
    <w:multiLevelType w:val="hybridMultilevel"/>
    <w:tmpl w:val="54D83F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95"/>
    <w:rsid w:val="00031C8C"/>
    <w:rsid w:val="00044CCF"/>
    <w:rsid w:val="0008159C"/>
    <w:rsid w:val="000A25F9"/>
    <w:rsid w:val="000D0433"/>
    <w:rsid w:val="000D36B1"/>
    <w:rsid w:val="000D5870"/>
    <w:rsid w:val="000F0A0C"/>
    <w:rsid w:val="000F4478"/>
    <w:rsid w:val="001538FA"/>
    <w:rsid w:val="00171A5F"/>
    <w:rsid w:val="00171CCE"/>
    <w:rsid w:val="0017776A"/>
    <w:rsid w:val="00182311"/>
    <w:rsid w:val="001928E0"/>
    <w:rsid w:val="00194612"/>
    <w:rsid w:val="001A19E7"/>
    <w:rsid w:val="001A458A"/>
    <w:rsid w:val="001E3E0B"/>
    <w:rsid w:val="001F6A4F"/>
    <w:rsid w:val="00204197"/>
    <w:rsid w:val="002259A7"/>
    <w:rsid w:val="00235089"/>
    <w:rsid w:val="00250CD1"/>
    <w:rsid w:val="002525F7"/>
    <w:rsid w:val="0027269B"/>
    <w:rsid w:val="00286D1B"/>
    <w:rsid w:val="002A0DFD"/>
    <w:rsid w:val="002A7A3C"/>
    <w:rsid w:val="002E15F7"/>
    <w:rsid w:val="0032425B"/>
    <w:rsid w:val="003402E1"/>
    <w:rsid w:val="00345D82"/>
    <w:rsid w:val="00372E80"/>
    <w:rsid w:val="00374C25"/>
    <w:rsid w:val="00384A14"/>
    <w:rsid w:val="00390B17"/>
    <w:rsid w:val="003B105D"/>
    <w:rsid w:val="003C3FAC"/>
    <w:rsid w:val="003C75ED"/>
    <w:rsid w:val="003D158A"/>
    <w:rsid w:val="00440454"/>
    <w:rsid w:val="00443037"/>
    <w:rsid w:val="00463DAD"/>
    <w:rsid w:val="00480668"/>
    <w:rsid w:val="0048449E"/>
    <w:rsid w:val="00494885"/>
    <w:rsid w:val="0049711C"/>
    <w:rsid w:val="004A070A"/>
    <w:rsid w:val="004A17C6"/>
    <w:rsid w:val="004A69B0"/>
    <w:rsid w:val="004D2407"/>
    <w:rsid w:val="004D3BF3"/>
    <w:rsid w:val="004E4029"/>
    <w:rsid w:val="00516180"/>
    <w:rsid w:val="005229C3"/>
    <w:rsid w:val="005333B8"/>
    <w:rsid w:val="0053553A"/>
    <w:rsid w:val="005615F0"/>
    <w:rsid w:val="005667F9"/>
    <w:rsid w:val="0058190E"/>
    <w:rsid w:val="00582C3D"/>
    <w:rsid w:val="00596C9F"/>
    <w:rsid w:val="005A084B"/>
    <w:rsid w:val="005A1AB8"/>
    <w:rsid w:val="005B0969"/>
    <w:rsid w:val="005C1DC2"/>
    <w:rsid w:val="005C2805"/>
    <w:rsid w:val="005C77FF"/>
    <w:rsid w:val="005D4413"/>
    <w:rsid w:val="005F5A00"/>
    <w:rsid w:val="00601D5E"/>
    <w:rsid w:val="0065742B"/>
    <w:rsid w:val="0066453E"/>
    <w:rsid w:val="00665A28"/>
    <w:rsid w:val="006D359C"/>
    <w:rsid w:val="007042BF"/>
    <w:rsid w:val="007129D3"/>
    <w:rsid w:val="00717595"/>
    <w:rsid w:val="007235DD"/>
    <w:rsid w:val="00735CB2"/>
    <w:rsid w:val="00777C9D"/>
    <w:rsid w:val="007873DF"/>
    <w:rsid w:val="007879AF"/>
    <w:rsid w:val="007C3255"/>
    <w:rsid w:val="007E0C99"/>
    <w:rsid w:val="007E630F"/>
    <w:rsid w:val="007E68DD"/>
    <w:rsid w:val="007F0EE9"/>
    <w:rsid w:val="007F7C99"/>
    <w:rsid w:val="00826F34"/>
    <w:rsid w:val="00853FF7"/>
    <w:rsid w:val="00855738"/>
    <w:rsid w:val="00864ACA"/>
    <w:rsid w:val="00880FF7"/>
    <w:rsid w:val="008B0AB8"/>
    <w:rsid w:val="00901C87"/>
    <w:rsid w:val="00927948"/>
    <w:rsid w:val="00927CFB"/>
    <w:rsid w:val="00937F8A"/>
    <w:rsid w:val="00951285"/>
    <w:rsid w:val="00963583"/>
    <w:rsid w:val="00973EE2"/>
    <w:rsid w:val="00980D90"/>
    <w:rsid w:val="009B1787"/>
    <w:rsid w:val="009B2724"/>
    <w:rsid w:val="009B6B0E"/>
    <w:rsid w:val="009C64C3"/>
    <w:rsid w:val="009D3492"/>
    <w:rsid w:val="009E3B4E"/>
    <w:rsid w:val="00A014D4"/>
    <w:rsid w:val="00A13E6D"/>
    <w:rsid w:val="00A17C66"/>
    <w:rsid w:val="00A32AD7"/>
    <w:rsid w:val="00A51DBE"/>
    <w:rsid w:val="00A61D21"/>
    <w:rsid w:val="00A64474"/>
    <w:rsid w:val="00AA6908"/>
    <w:rsid w:val="00AE0CA9"/>
    <w:rsid w:val="00AE71A1"/>
    <w:rsid w:val="00B2717A"/>
    <w:rsid w:val="00B73AA2"/>
    <w:rsid w:val="00B929F4"/>
    <w:rsid w:val="00BA24C2"/>
    <w:rsid w:val="00BB18C6"/>
    <w:rsid w:val="00BC30F6"/>
    <w:rsid w:val="00BC3415"/>
    <w:rsid w:val="00BC3B0C"/>
    <w:rsid w:val="00BC6819"/>
    <w:rsid w:val="00BE179C"/>
    <w:rsid w:val="00C12867"/>
    <w:rsid w:val="00C14BD0"/>
    <w:rsid w:val="00C1645A"/>
    <w:rsid w:val="00C24873"/>
    <w:rsid w:val="00C24CBF"/>
    <w:rsid w:val="00C34B25"/>
    <w:rsid w:val="00C42B95"/>
    <w:rsid w:val="00C51A86"/>
    <w:rsid w:val="00C62F19"/>
    <w:rsid w:val="00C86A28"/>
    <w:rsid w:val="00C95E1A"/>
    <w:rsid w:val="00CE069E"/>
    <w:rsid w:val="00D05458"/>
    <w:rsid w:val="00D31B53"/>
    <w:rsid w:val="00D53213"/>
    <w:rsid w:val="00D55852"/>
    <w:rsid w:val="00DB64F8"/>
    <w:rsid w:val="00DD19D3"/>
    <w:rsid w:val="00DD391A"/>
    <w:rsid w:val="00DE3875"/>
    <w:rsid w:val="00DE7738"/>
    <w:rsid w:val="00DF4028"/>
    <w:rsid w:val="00DF44E0"/>
    <w:rsid w:val="00E000A2"/>
    <w:rsid w:val="00E24949"/>
    <w:rsid w:val="00E34D33"/>
    <w:rsid w:val="00E440E9"/>
    <w:rsid w:val="00E50604"/>
    <w:rsid w:val="00E57A3C"/>
    <w:rsid w:val="00E635EC"/>
    <w:rsid w:val="00E91B74"/>
    <w:rsid w:val="00E9397D"/>
    <w:rsid w:val="00EA028D"/>
    <w:rsid w:val="00EE08F4"/>
    <w:rsid w:val="00EF1917"/>
    <w:rsid w:val="00F01B1B"/>
    <w:rsid w:val="00F06329"/>
    <w:rsid w:val="00F1417B"/>
    <w:rsid w:val="00F15C63"/>
    <w:rsid w:val="00F279E2"/>
    <w:rsid w:val="00F56FEC"/>
    <w:rsid w:val="00F57C9C"/>
    <w:rsid w:val="00F6564D"/>
    <w:rsid w:val="00F97BDF"/>
    <w:rsid w:val="00FB20E7"/>
    <w:rsid w:val="00FB6E86"/>
    <w:rsid w:val="00FC1322"/>
    <w:rsid w:val="00FD75EF"/>
    <w:rsid w:val="00FF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92731-E7A8-4ED5-AFFF-3DCB2F3D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E1A"/>
    <w:pPr>
      <w:spacing w:after="0" w:line="240" w:lineRule="auto"/>
    </w:pPr>
  </w:style>
  <w:style w:type="paragraph" w:customStyle="1" w:styleId="ConsPlusNormal">
    <w:name w:val="ConsPlusNormal"/>
    <w:rsid w:val="00463DA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194612"/>
    <w:pPr>
      <w:ind w:left="720"/>
      <w:contextualSpacing/>
    </w:pPr>
  </w:style>
  <w:style w:type="character" w:styleId="a5">
    <w:name w:val="Hyperlink"/>
    <w:basedOn w:val="a0"/>
    <w:uiPriority w:val="99"/>
    <w:semiHidden/>
    <w:unhideWhenUsed/>
    <w:rsid w:val="00F279E2"/>
    <w:rPr>
      <w:color w:val="0000FF"/>
      <w:u w:val="single"/>
    </w:rPr>
  </w:style>
  <w:style w:type="paragraph" w:customStyle="1" w:styleId="ConsPlusTitle">
    <w:name w:val="ConsPlusTitle"/>
    <w:rsid w:val="00880FF7"/>
    <w:pPr>
      <w:widowControl w:val="0"/>
      <w:autoSpaceDE w:val="0"/>
      <w:autoSpaceDN w:val="0"/>
      <w:spacing w:after="0" w:line="240" w:lineRule="auto"/>
    </w:pPr>
    <w:rPr>
      <w:rFonts w:ascii="Calibri" w:eastAsia="Times New Roman" w:hAnsi="Calibri" w:cs="Calibri"/>
      <w:b/>
      <w:szCs w:val="20"/>
      <w:lang w:eastAsia="ru-RU"/>
    </w:rPr>
  </w:style>
  <w:style w:type="paragraph" w:styleId="a6">
    <w:name w:val="footnote text"/>
    <w:basedOn w:val="a"/>
    <w:link w:val="a7"/>
    <w:uiPriority w:val="99"/>
    <w:semiHidden/>
    <w:rsid w:val="0044303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43037"/>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43037"/>
    <w:rPr>
      <w:rFonts w:cs="Times New Roman"/>
      <w:vertAlign w:val="superscript"/>
    </w:rPr>
  </w:style>
  <w:style w:type="table" w:styleId="a9">
    <w:name w:val="Table Grid"/>
    <w:basedOn w:val="a1"/>
    <w:uiPriority w:val="99"/>
    <w:rsid w:val="004430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A69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69B0"/>
    <w:rPr>
      <w:rFonts w:ascii="Segoe UI" w:hAnsi="Segoe UI" w:cs="Segoe UI"/>
      <w:sz w:val="18"/>
      <w:szCs w:val="18"/>
    </w:rPr>
  </w:style>
  <w:style w:type="paragraph" w:styleId="ac">
    <w:name w:val="header"/>
    <w:basedOn w:val="a"/>
    <w:link w:val="ad"/>
    <w:uiPriority w:val="99"/>
    <w:unhideWhenUsed/>
    <w:rsid w:val="00C42B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42B95"/>
  </w:style>
  <w:style w:type="paragraph" w:styleId="ae">
    <w:name w:val="footer"/>
    <w:basedOn w:val="a"/>
    <w:link w:val="af"/>
    <w:uiPriority w:val="99"/>
    <w:unhideWhenUsed/>
    <w:rsid w:val="00C42B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2B95"/>
  </w:style>
  <w:style w:type="character" w:styleId="af0">
    <w:name w:val="Emphasis"/>
    <w:basedOn w:val="a0"/>
    <w:uiPriority w:val="20"/>
    <w:qFormat/>
    <w:rsid w:val="001A4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033">
      <w:bodyDiv w:val="1"/>
      <w:marLeft w:val="0"/>
      <w:marRight w:val="0"/>
      <w:marTop w:val="0"/>
      <w:marBottom w:val="0"/>
      <w:divBdr>
        <w:top w:val="none" w:sz="0" w:space="0" w:color="auto"/>
        <w:left w:val="none" w:sz="0" w:space="0" w:color="auto"/>
        <w:bottom w:val="none" w:sz="0" w:space="0" w:color="auto"/>
        <w:right w:val="none" w:sz="0" w:space="0" w:color="auto"/>
      </w:divBdr>
    </w:div>
    <w:div w:id="619871786">
      <w:bodyDiv w:val="1"/>
      <w:marLeft w:val="0"/>
      <w:marRight w:val="0"/>
      <w:marTop w:val="0"/>
      <w:marBottom w:val="0"/>
      <w:divBdr>
        <w:top w:val="none" w:sz="0" w:space="0" w:color="auto"/>
        <w:left w:val="none" w:sz="0" w:space="0" w:color="auto"/>
        <w:bottom w:val="none" w:sz="0" w:space="0" w:color="auto"/>
        <w:right w:val="none" w:sz="0" w:space="0" w:color="auto"/>
      </w:divBdr>
    </w:div>
    <w:div w:id="878855372">
      <w:bodyDiv w:val="1"/>
      <w:marLeft w:val="0"/>
      <w:marRight w:val="0"/>
      <w:marTop w:val="0"/>
      <w:marBottom w:val="0"/>
      <w:divBdr>
        <w:top w:val="none" w:sz="0" w:space="0" w:color="auto"/>
        <w:left w:val="none" w:sz="0" w:space="0" w:color="auto"/>
        <w:bottom w:val="none" w:sz="0" w:space="0" w:color="auto"/>
        <w:right w:val="none" w:sz="0" w:space="0" w:color="auto"/>
      </w:divBdr>
    </w:div>
    <w:div w:id="1266888626">
      <w:bodyDiv w:val="1"/>
      <w:marLeft w:val="0"/>
      <w:marRight w:val="0"/>
      <w:marTop w:val="0"/>
      <w:marBottom w:val="0"/>
      <w:divBdr>
        <w:top w:val="none" w:sz="0" w:space="0" w:color="auto"/>
        <w:left w:val="none" w:sz="0" w:space="0" w:color="auto"/>
        <w:bottom w:val="none" w:sz="0" w:space="0" w:color="auto"/>
        <w:right w:val="none" w:sz="0" w:space="0" w:color="auto"/>
      </w:divBdr>
      <w:divsChild>
        <w:div w:id="937911632">
          <w:marLeft w:val="0"/>
          <w:marRight w:val="0"/>
          <w:marTop w:val="0"/>
          <w:marBottom w:val="0"/>
          <w:divBdr>
            <w:top w:val="none" w:sz="0" w:space="0" w:color="auto"/>
            <w:left w:val="none" w:sz="0" w:space="0" w:color="auto"/>
            <w:bottom w:val="none" w:sz="0" w:space="0" w:color="auto"/>
            <w:right w:val="none" w:sz="0" w:space="0" w:color="auto"/>
          </w:divBdr>
          <w:divsChild>
            <w:div w:id="1865440724">
              <w:marLeft w:val="0"/>
              <w:marRight w:val="0"/>
              <w:marTop w:val="0"/>
              <w:marBottom w:val="0"/>
              <w:divBdr>
                <w:top w:val="none" w:sz="0" w:space="0" w:color="auto"/>
                <w:left w:val="none" w:sz="0" w:space="0" w:color="auto"/>
                <w:bottom w:val="none" w:sz="0" w:space="0" w:color="auto"/>
                <w:right w:val="none" w:sz="0" w:space="0" w:color="auto"/>
              </w:divBdr>
              <w:divsChild>
                <w:div w:id="572591661">
                  <w:marLeft w:val="0"/>
                  <w:marRight w:val="0"/>
                  <w:marTop w:val="0"/>
                  <w:marBottom w:val="0"/>
                  <w:divBdr>
                    <w:top w:val="none" w:sz="0" w:space="0" w:color="auto"/>
                    <w:left w:val="none" w:sz="0" w:space="0" w:color="auto"/>
                    <w:bottom w:val="none" w:sz="0" w:space="0" w:color="auto"/>
                    <w:right w:val="none" w:sz="0" w:space="0" w:color="auto"/>
                  </w:divBdr>
                  <w:divsChild>
                    <w:div w:id="1503734821">
                      <w:marLeft w:val="150"/>
                      <w:marRight w:val="150"/>
                      <w:marTop w:val="300"/>
                      <w:marBottom w:val="1200"/>
                      <w:divBdr>
                        <w:top w:val="none" w:sz="0" w:space="0" w:color="auto"/>
                        <w:left w:val="none" w:sz="0" w:space="0" w:color="auto"/>
                        <w:bottom w:val="none" w:sz="0" w:space="0" w:color="auto"/>
                        <w:right w:val="none" w:sz="0" w:space="0" w:color="auto"/>
                      </w:divBdr>
                      <w:divsChild>
                        <w:div w:id="315650942">
                          <w:marLeft w:val="0"/>
                          <w:marRight w:val="0"/>
                          <w:marTop w:val="0"/>
                          <w:marBottom w:val="0"/>
                          <w:divBdr>
                            <w:top w:val="none" w:sz="0" w:space="0" w:color="auto"/>
                            <w:left w:val="none" w:sz="0" w:space="0" w:color="auto"/>
                            <w:bottom w:val="none" w:sz="0" w:space="0" w:color="auto"/>
                            <w:right w:val="none" w:sz="0" w:space="0" w:color="auto"/>
                          </w:divBdr>
                          <w:divsChild>
                            <w:div w:id="1123616185">
                              <w:marLeft w:val="0"/>
                              <w:marRight w:val="0"/>
                              <w:marTop w:val="0"/>
                              <w:marBottom w:val="0"/>
                              <w:divBdr>
                                <w:top w:val="none" w:sz="0" w:space="0" w:color="auto"/>
                                <w:left w:val="none" w:sz="0" w:space="0" w:color="auto"/>
                                <w:bottom w:val="none" w:sz="0" w:space="0" w:color="auto"/>
                                <w:right w:val="none" w:sz="0" w:space="0" w:color="auto"/>
                              </w:divBdr>
                              <w:divsChild>
                                <w:div w:id="1561862868">
                                  <w:marLeft w:val="0"/>
                                  <w:marRight w:val="0"/>
                                  <w:marTop w:val="0"/>
                                  <w:marBottom w:val="0"/>
                                  <w:divBdr>
                                    <w:top w:val="none" w:sz="0" w:space="0" w:color="auto"/>
                                    <w:left w:val="none" w:sz="0" w:space="0" w:color="auto"/>
                                    <w:bottom w:val="none" w:sz="0" w:space="0" w:color="auto"/>
                                    <w:right w:val="none" w:sz="0" w:space="0" w:color="auto"/>
                                  </w:divBdr>
                                  <w:divsChild>
                                    <w:div w:id="895358287">
                                      <w:marLeft w:val="0"/>
                                      <w:marRight w:val="0"/>
                                      <w:marTop w:val="0"/>
                                      <w:marBottom w:val="0"/>
                                      <w:divBdr>
                                        <w:top w:val="none" w:sz="0" w:space="0" w:color="auto"/>
                                        <w:left w:val="none" w:sz="0" w:space="0" w:color="auto"/>
                                        <w:bottom w:val="none" w:sz="0" w:space="0" w:color="auto"/>
                                        <w:right w:val="none" w:sz="0" w:space="0" w:color="auto"/>
                                      </w:divBdr>
                                    </w:div>
                                    <w:div w:id="116654316">
                                      <w:marLeft w:val="0"/>
                                      <w:marRight w:val="0"/>
                                      <w:marTop w:val="0"/>
                                      <w:marBottom w:val="0"/>
                                      <w:divBdr>
                                        <w:top w:val="none" w:sz="0" w:space="0" w:color="auto"/>
                                        <w:left w:val="none" w:sz="0" w:space="0" w:color="auto"/>
                                        <w:bottom w:val="none" w:sz="0" w:space="0" w:color="auto"/>
                                        <w:right w:val="none" w:sz="0" w:space="0" w:color="auto"/>
                                      </w:divBdr>
                                    </w:div>
                                    <w:div w:id="1771387539">
                                      <w:marLeft w:val="0"/>
                                      <w:marRight w:val="0"/>
                                      <w:marTop w:val="0"/>
                                      <w:marBottom w:val="0"/>
                                      <w:divBdr>
                                        <w:top w:val="none" w:sz="0" w:space="0" w:color="auto"/>
                                        <w:left w:val="none" w:sz="0" w:space="0" w:color="auto"/>
                                        <w:bottom w:val="none" w:sz="0" w:space="0" w:color="auto"/>
                                        <w:right w:val="none" w:sz="0" w:space="0" w:color="auto"/>
                                      </w:divBdr>
                                    </w:div>
                                    <w:div w:id="532034513">
                                      <w:marLeft w:val="0"/>
                                      <w:marRight w:val="0"/>
                                      <w:marTop w:val="0"/>
                                      <w:marBottom w:val="0"/>
                                      <w:divBdr>
                                        <w:top w:val="none" w:sz="0" w:space="0" w:color="auto"/>
                                        <w:left w:val="none" w:sz="0" w:space="0" w:color="auto"/>
                                        <w:bottom w:val="none" w:sz="0" w:space="0" w:color="auto"/>
                                        <w:right w:val="none" w:sz="0" w:space="0" w:color="auto"/>
                                      </w:divBdr>
                                    </w:div>
                                    <w:div w:id="1668292255">
                                      <w:marLeft w:val="0"/>
                                      <w:marRight w:val="0"/>
                                      <w:marTop w:val="0"/>
                                      <w:marBottom w:val="0"/>
                                      <w:divBdr>
                                        <w:top w:val="none" w:sz="0" w:space="0" w:color="auto"/>
                                        <w:left w:val="none" w:sz="0" w:space="0" w:color="auto"/>
                                        <w:bottom w:val="none" w:sz="0" w:space="0" w:color="auto"/>
                                        <w:right w:val="none" w:sz="0" w:space="0" w:color="auto"/>
                                      </w:divBdr>
                                    </w:div>
                                    <w:div w:id="1292860997">
                                      <w:marLeft w:val="0"/>
                                      <w:marRight w:val="0"/>
                                      <w:marTop w:val="0"/>
                                      <w:marBottom w:val="0"/>
                                      <w:divBdr>
                                        <w:top w:val="none" w:sz="0" w:space="0" w:color="auto"/>
                                        <w:left w:val="none" w:sz="0" w:space="0" w:color="auto"/>
                                        <w:bottom w:val="none" w:sz="0" w:space="0" w:color="auto"/>
                                        <w:right w:val="none" w:sz="0" w:space="0" w:color="auto"/>
                                      </w:divBdr>
                                    </w:div>
                                    <w:div w:id="1529833827">
                                      <w:marLeft w:val="0"/>
                                      <w:marRight w:val="0"/>
                                      <w:marTop w:val="0"/>
                                      <w:marBottom w:val="0"/>
                                      <w:divBdr>
                                        <w:top w:val="none" w:sz="0" w:space="0" w:color="auto"/>
                                        <w:left w:val="none" w:sz="0" w:space="0" w:color="auto"/>
                                        <w:bottom w:val="none" w:sz="0" w:space="0" w:color="auto"/>
                                        <w:right w:val="none" w:sz="0" w:space="0" w:color="auto"/>
                                      </w:divBdr>
                                    </w:div>
                                    <w:div w:id="289943138">
                                      <w:marLeft w:val="0"/>
                                      <w:marRight w:val="0"/>
                                      <w:marTop w:val="0"/>
                                      <w:marBottom w:val="0"/>
                                      <w:divBdr>
                                        <w:top w:val="none" w:sz="0" w:space="0" w:color="auto"/>
                                        <w:left w:val="none" w:sz="0" w:space="0" w:color="auto"/>
                                        <w:bottom w:val="none" w:sz="0" w:space="0" w:color="auto"/>
                                        <w:right w:val="none" w:sz="0" w:space="0" w:color="auto"/>
                                      </w:divBdr>
                                    </w:div>
                                    <w:div w:id="2078933078">
                                      <w:marLeft w:val="0"/>
                                      <w:marRight w:val="0"/>
                                      <w:marTop w:val="0"/>
                                      <w:marBottom w:val="0"/>
                                      <w:divBdr>
                                        <w:top w:val="none" w:sz="0" w:space="0" w:color="auto"/>
                                        <w:left w:val="none" w:sz="0" w:space="0" w:color="auto"/>
                                        <w:bottom w:val="none" w:sz="0" w:space="0" w:color="auto"/>
                                        <w:right w:val="none" w:sz="0" w:space="0" w:color="auto"/>
                                      </w:divBdr>
                                    </w:div>
                                    <w:div w:id="2082167471">
                                      <w:marLeft w:val="0"/>
                                      <w:marRight w:val="0"/>
                                      <w:marTop w:val="0"/>
                                      <w:marBottom w:val="0"/>
                                      <w:divBdr>
                                        <w:top w:val="none" w:sz="0" w:space="0" w:color="auto"/>
                                        <w:left w:val="none" w:sz="0" w:space="0" w:color="auto"/>
                                        <w:bottom w:val="none" w:sz="0" w:space="0" w:color="auto"/>
                                        <w:right w:val="none" w:sz="0" w:space="0" w:color="auto"/>
                                      </w:divBdr>
                                    </w:div>
                                    <w:div w:id="354700299">
                                      <w:marLeft w:val="0"/>
                                      <w:marRight w:val="0"/>
                                      <w:marTop w:val="0"/>
                                      <w:marBottom w:val="0"/>
                                      <w:divBdr>
                                        <w:top w:val="none" w:sz="0" w:space="0" w:color="auto"/>
                                        <w:left w:val="none" w:sz="0" w:space="0" w:color="auto"/>
                                        <w:bottom w:val="none" w:sz="0" w:space="0" w:color="auto"/>
                                        <w:right w:val="none" w:sz="0" w:space="0" w:color="auto"/>
                                      </w:divBdr>
                                    </w:div>
                                    <w:div w:id="1325234949">
                                      <w:marLeft w:val="0"/>
                                      <w:marRight w:val="0"/>
                                      <w:marTop w:val="0"/>
                                      <w:marBottom w:val="0"/>
                                      <w:divBdr>
                                        <w:top w:val="none" w:sz="0" w:space="0" w:color="auto"/>
                                        <w:left w:val="none" w:sz="0" w:space="0" w:color="auto"/>
                                        <w:bottom w:val="none" w:sz="0" w:space="0" w:color="auto"/>
                                        <w:right w:val="none" w:sz="0" w:space="0" w:color="auto"/>
                                      </w:divBdr>
                                    </w:div>
                                    <w:div w:id="505094977">
                                      <w:marLeft w:val="0"/>
                                      <w:marRight w:val="0"/>
                                      <w:marTop w:val="0"/>
                                      <w:marBottom w:val="0"/>
                                      <w:divBdr>
                                        <w:top w:val="none" w:sz="0" w:space="0" w:color="auto"/>
                                        <w:left w:val="none" w:sz="0" w:space="0" w:color="auto"/>
                                        <w:bottom w:val="none" w:sz="0" w:space="0" w:color="auto"/>
                                        <w:right w:val="none" w:sz="0" w:space="0" w:color="auto"/>
                                      </w:divBdr>
                                    </w:div>
                                    <w:div w:id="2071684212">
                                      <w:marLeft w:val="0"/>
                                      <w:marRight w:val="0"/>
                                      <w:marTop w:val="0"/>
                                      <w:marBottom w:val="0"/>
                                      <w:divBdr>
                                        <w:top w:val="none" w:sz="0" w:space="0" w:color="auto"/>
                                        <w:left w:val="none" w:sz="0" w:space="0" w:color="auto"/>
                                        <w:bottom w:val="none" w:sz="0" w:space="0" w:color="auto"/>
                                        <w:right w:val="none" w:sz="0" w:space="0" w:color="auto"/>
                                      </w:divBdr>
                                    </w:div>
                                    <w:div w:id="1515729217">
                                      <w:marLeft w:val="0"/>
                                      <w:marRight w:val="0"/>
                                      <w:marTop w:val="0"/>
                                      <w:marBottom w:val="0"/>
                                      <w:divBdr>
                                        <w:top w:val="none" w:sz="0" w:space="0" w:color="auto"/>
                                        <w:left w:val="none" w:sz="0" w:space="0" w:color="auto"/>
                                        <w:bottom w:val="none" w:sz="0" w:space="0" w:color="auto"/>
                                        <w:right w:val="none" w:sz="0" w:space="0" w:color="auto"/>
                                      </w:divBdr>
                                    </w:div>
                                    <w:div w:id="7964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136135">
      <w:bodyDiv w:val="1"/>
      <w:marLeft w:val="0"/>
      <w:marRight w:val="0"/>
      <w:marTop w:val="0"/>
      <w:marBottom w:val="0"/>
      <w:divBdr>
        <w:top w:val="none" w:sz="0" w:space="0" w:color="auto"/>
        <w:left w:val="none" w:sz="0" w:space="0" w:color="auto"/>
        <w:bottom w:val="none" w:sz="0" w:space="0" w:color="auto"/>
        <w:right w:val="none" w:sz="0" w:space="0" w:color="auto"/>
      </w:divBdr>
    </w:div>
    <w:div w:id="1540127961">
      <w:bodyDiv w:val="1"/>
      <w:marLeft w:val="0"/>
      <w:marRight w:val="0"/>
      <w:marTop w:val="0"/>
      <w:marBottom w:val="0"/>
      <w:divBdr>
        <w:top w:val="none" w:sz="0" w:space="0" w:color="auto"/>
        <w:left w:val="none" w:sz="0" w:space="0" w:color="auto"/>
        <w:bottom w:val="none" w:sz="0" w:space="0" w:color="auto"/>
        <w:right w:val="none" w:sz="0" w:space="0" w:color="auto"/>
      </w:divBdr>
      <w:divsChild>
        <w:div w:id="1484420940">
          <w:marLeft w:val="0"/>
          <w:marRight w:val="0"/>
          <w:marTop w:val="0"/>
          <w:marBottom w:val="0"/>
          <w:divBdr>
            <w:top w:val="none" w:sz="0" w:space="0" w:color="auto"/>
            <w:left w:val="none" w:sz="0" w:space="0" w:color="auto"/>
            <w:bottom w:val="none" w:sz="0" w:space="0" w:color="auto"/>
            <w:right w:val="none" w:sz="0" w:space="0" w:color="auto"/>
          </w:divBdr>
          <w:divsChild>
            <w:div w:id="862788982">
              <w:marLeft w:val="0"/>
              <w:marRight w:val="0"/>
              <w:marTop w:val="0"/>
              <w:marBottom w:val="0"/>
              <w:divBdr>
                <w:top w:val="none" w:sz="0" w:space="0" w:color="auto"/>
                <w:left w:val="none" w:sz="0" w:space="0" w:color="auto"/>
                <w:bottom w:val="none" w:sz="0" w:space="0" w:color="auto"/>
                <w:right w:val="none" w:sz="0" w:space="0" w:color="auto"/>
              </w:divBdr>
              <w:divsChild>
                <w:div w:id="1172256917">
                  <w:marLeft w:val="0"/>
                  <w:marRight w:val="0"/>
                  <w:marTop w:val="0"/>
                  <w:marBottom w:val="0"/>
                  <w:divBdr>
                    <w:top w:val="none" w:sz="0" w:space="0" w:color="auto"/>
                    <w:left w:val="none" w:sz="0" w:space="0" w:color="auto"/>
                    <w:bottom w:val="none" w:sz="0" w:space="0" w:color="auto"/>
                    <w:right w:val="none" w:sz="0" w:space="0" w:color="auto"/>
                  </w:divBdr>
                  <w:divsChild>
                    <w:div w:id="1397389662">
                      <w:marLeft w:val="150"/>
                      <w:marRight w:val="150"/>
                      <w:marTop w:val="300"/>
                      <w:marBottom w:val="1200"/>
                      <w:divBdr>
                        <w:top w:val="none" w:sz="0" w:space="0" w:color="auto"/>
                        <w:left w:val="none" w:sz="0" w:space="0" w:color="auto"/>
                        <w:bottom w:val="none" w:sz="0" w:space="0" w:color="auto"/>
                        <w:right w:val="none" w:sz="0" w:space="0" w:color="auto"/>
                      </w:divBdr>
                      <w:divsChild>
                        <w:div w:id="1121193377">
                          <w:marLeft w:val="0"/>
                          <w:marRight w:val="0"/>
                          <w:marTop w:val="0"/>
                          <w:marBottom w:val="0"/>
                          <w:divBdr>
                            <w:top w:val="none" w:sz="0" w:space="0" w:color="auto"/>
                            <w:left w:val="none" w:sz="0" w:space="0" w:color="auto"/>
                            <w:bottom w:val="none" w:sz="0" w:space="0" w:color="auto"/>
                            <w:right w:val="none" w:sz="0" w:space="0" w:color="auto"/>
                          </w:divBdr>
                          <w:divsChild>
                            <w:div w:id="2098208712">
                              <w:marLeft w:val="0"/>
                              <w:marRight w:val="0"/>
                              <w:marTop w:val="0"/>
                              <w:marBottom w:val="0"/>
                              <w:divBdr>
                                <w:top w:val="none" w:sz="0" w:space="0" w:color="auto"/>
                                <w:left w:val="none" w:sz="0" w:space="0" w:color="auto"/>
                                <w:bottom w:val="none" w:sz="0" w:space="0" w:color="auto"/>
                                <w:right w:val="none" w:sz="0" w:space="0" w:color="auto"/>
                              </w:divBdr>
                              <w:divsChild>
                                <w:div w:id="372927419">
                                  <w:marLeft w:val="0"/>
                                  <w:marRight w:val="0"/>
                                  <w:marTop w:val="0"/>
                                  <w:marBottom w:val="0"/>
                                  <w:divBdr>
                                    <w:top w:val="none" w:sz="0" w:space="0" w:color="auto"/>
                                    <w:left w:val="none" w:sz="0" w:space="0" w:color="auto"/>
                                    <w:bottom w:val="none" w:sz="0" w:space="0" w:color="auto"/>
                                    <w:right w:val="none" w:sz="0" w:space="0" w:color="auto"/>
                                  </w:divBdr>
                                  <w:divsChild>
                                    <w:div w:id="1312293960">
                                      <w:marLeft w:val="0"/>
                                      <w:marRight w:val="0"/>
                                      <w:marTop w:val="0"/>
                                      <w:marBottom w:val="0"/>
                                      <w:divBdr>
                                        <w:top w:val="none" w:sz="0" w:space="0" w:color="auto"/>
                                        <w:left w:val="none" w:sz="0" w:space="0" w:color="auto"/>
                                        <w:bottom w:val="none" w:sz="0" w:space="0" w:color="auto"/>
                                        <w:right w:val="none" w:sz="0" w:space="0" w:color="auto"/>
                                      </w:divBdr>
                                    </w:div>
                                    <w:div w:id="1065495061">
                                      <w:marLeft w:val="0"/>
                                      <w:marRight w:val="0"/>
                                      <w:marTop w:val="0"/>
                                      <w:marBottom w:val="0"/>
                                      <w:divBdr>
                                        <w:top w:val="none" w:sz="0" w:space="0" w:color="auto"/>
                                        <w:left w:val="none" w:sz="0" w:space="0" w:color="auto"/>
                                        <w:bottom w:val="none" w:sz="0" w:space="0" w:color="auto"/>
                                        <w:right w:val="none" w:sz="0" w:space="0" w:color="auto"/>
                                      </w:divBdr>
                                    </w:div>
                                    <w:div w:id="1864395483">
                                      <w:marLeft w:val="0"/>
                                      <w:marRight w:val="0"/>
                                      <w:marTop w:val="0"/>
                                      <w:marBottom w:val="0"/>
                                      <w:divBdr>
                                        <w:top w:val="none" w:sz="0" w:space="0" w:color="auto"/>
                                        <w:left w:val="none" w:sz="0" w:space="0" w:color="auto"/>
                                        <w:bottom w:val="none" w:sz="0" w:space="0" w:color="auto"/>
                                        <w:right w:val="none" w:sz="0" w:space="0" w:color="auto"/>
                                      </w:divBdr>
                                    </w:div>
                                    <w:div w:id="2005468754">
                                      <w:marLeft w:val="0"/>
                                      <w:marRight w:val="0"/>
                                      <w:marTop w:val="0"/>
                                      <w:marBottom w:val="0"/>
                                      <w:divBdr>
                                        <w:top w:val="none" w:sz="0" w:space="0" w:color="auto"/>
                                        <w:left w:val="none" w:sz="0" w:space="0" w:color="auto"/>
                                        <w:bottom w:val="none" w:sz="0" w:space="0" w:color="auto"/>
                                        <w:right w:val="none" w:sz="0" w:space="0" w:color="auto"/>
                                      </w:divBdr>
                                    </w:div>
                                    <w:div w:id="246421482">
                                      <w:marLeft w:val="0"/>
                                      <w:marRight w:val="0"/>
                                      <w:marTop w:val="0"/>
                                      <w:marBottom w:val="0"/>
                                      <w:divBdr>
                                        <w:top w:val="none" w:sz="0" w:space="0" w:color="auto"/>
                                        <w:left w:val="none" w:sz="0" w:space="0" w:color="auto"/>
                                        <w:bottom w:val="none" w:sz="0" w:space="0" w:color="auto"/>
                                        <w:right w:val="none" w:sz="0" w:space="0" w:color="auto"/>
                                      </w:divBdr>
                                    </w:div>
                                    <w:div w:id="1404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7F816EE426C60656874A5BAAD64EF14397095D5EE97FF398CAAB64AE8F57223C5E6AA1B495DBF7BB06B8B40B5B1F2B5D1F2338B9C13E65CXBOC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DA26-6D9E-4BFA-99ED-BDE68778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Елена Б. Косякина</cp:lastModifiedBy>
  <cp:revision>305</cp:revision>
  <cp:lastPrinted>2023-11-07T13:17:00Z</cp:lastPrinted>
  <dcterms:created xsi:type="dcterms:W3CDTF">2018-12-20T13:52:00Z</dcterms:created>
  <dcterms:modified xsi:type="dcterms:W3CDTF">2023-11-07T14:26:00Z</dcterms:modified>
</cp:coreProperties>
</file>