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DC" w:rsidRPr="008F4D56" w:rsidRDefault="00402DDC" w:rsidP="00A53B1A">
      <w:pPr>
        <w:rPr>
          <w:rFonts w:ascii="Times New Roman" w:hAnsi="Times New Roman" w:cs="Times New Roman"/>
          <w:b/>
          <w:sz w:val="24"/>
          <w:szCs w:val="24"/>
        </w:rPr>
      </w:pPr>
    </w:p>
    <w:p w:rsidR="00402DDC" w:rsidRPr="008F4D56" w:rsidRDefault="00402DDC" w:rsidP="00402D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</w:t>
      </w:r>
      <w:r w:rsidR="00CB154A">
        <w:rPr>
          <w:rFonts w:ascii="Times New Roman" w:hAnsi="Times New Roman" w:cs="Times New Roman"/>
          <w:b/>
          <w:sz w:val="24"/>
          <w:szCs w:val="24"/>
        </w:rPr>
        <w:t>2016 - 31</w:t>
      </w:r>
    </w:p>
    <w:p w:rsidR="00402DDC" w:rsidRPr="008F4D56" w:rsidRDefault="00402DDC" w:rsidP="00402DDC">
      <w:pPr>
        <w:pStyle w:val="1"/>
        <w:ind w:firstLine="540"/>
        <w:jc w:val="center"/>
        <w:rPr>
          <w:b/>
          <w:sz w:val="24"/>
          <w:szCs w:val="24"/>
        </w:rPr>
      </w:pPr>
    </w:p>
    <w:p w:rsidR="00402DDC" w:rsidRPr="008F4D56" w:rsidRDefault="00402DDC" w:rsidP="00402DDC">
      <w:pPr>
        <w:pStyle w:val="1"/>
        <w:ind w:firstLine="540"/>
        <w:jc w:val="center"/>
        <w:rPr>
          <w:sz w:val="24"/>
          <w:szCs w:val="24"/>
        </w:rPr>
      </w:pPr>
      <w:r w:rsidRPr="008F4D56">
        <w:rPr>
          <w:b/>
          <w:sz w:val="24"/>
          <w:szCs w:val="24"/>
        </w:rPr>
        <w:t xml:space="preserve">ИЗВЕЩЕНИЕ 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аукциона </w:t>
      </w:r>
      <w:r w:rsidR="00D06057">
        <w:rPr>
          <w:rFonts w:ascii="Times New Roman" w:hAnsi="Times New Roman" w:cs="Times New Roman"/>
          <w:b/>
          <w:sz w:val="24"/>
          <w:szCs w:val="24"/>
        </w:rPr>
        <w:t>по продаже земельных участков</w:t>
      </w:r>
      <w:r w:rsidR="00D06057">
        <w:rPr>
          <w:rFonts w:ascii="Times New Roman" w:hAnsi="Times New Roman"/>
          <w:b/>
          <w:sz w:val="24"/>
          <w:szCs w:val="24"/>
        </w:rPr>
        <w:t xml:space="preserve"> сельскохозяйственного назначения, расположенных</w:t>
      </w:r>
      <w:r w:rsidR="00D06057" w:rsidRPr="008F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54A">
        <w:rPr>
          <w:rFonts w:ascii="Times New Roman" w:hAnsi="Times New Roman" w:cs="Times New Roman"/>
          <w:b/>
          <w:sz w:val="24"/>
          <w:szCs w:val="24"/>
        </w:rPr>
        <w:t>на территориях Подгоренского</w:t>
      </w:r>
      <w:r w:rsidR="00D06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FA0">
        <w:rPr>
          <w:rFonts w:ascii="Times New Roman" w:hAnsi="Times New Roman" w:cs="Times New Roman"/>
          <w:b/>
          <w:sz w:val="24"/>
          <w:szCs w:val="24"/>
        </w:rPr>
        <w:t xml:space="preserve">и Новохоперского </w:t>
      </w:r>
      <w:r w:rsidR="00D06057">
        <w:rPr>
          <w:rFonts w:ascii="Times New Roman" w:hAnsi="Times New Roman" w:cs="Times New Roman"/>
          <w:b/>
          <w:sz w:val="24"/>
          <w:szCs w:val="24"/>
        </w:rPr>
        <w:t>муниципальных районов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402DDC" w:rsidRPr="008F4D56" w:rsidRDefault="00402DDC" w:rsidP="00402DD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4D56"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</w:t>
      </w:r>
      <w:r w:rsidR="00CB154A">
        <w:rPr>
          <w:rFonts w:ascii="Times New Roman" w:hAnsi="Times New Roman"/>
          <w:sz w:val="24"/>
          <w:szCs w:val="24"/>
        </w:rPr>
        <w:t>кой области от 30.03.2016 № 465</w:t>
      </w:r>
      <w:r w:rsidRPr="008F4D56">
        <w:rPr>
          <w:rFonts w:ascii="Times New Roman" w:hAnsi="Times New Roman"/>
          <w:sz w:val="24"/>
          <w:szCs w:val="24"/>
        </w:rPr>
        <w:t xml:space="preserve">  «О проведении открытого по составу участников и по форме подачи предложений о цене аукциона </w:t>
      </w:r>
      <w:r w:rsidR="00D06057">
        <w:rPr>
          <w:rFonts w:ascii="Times New Roman" w:hAnsi="Times New Roman"/>
          <w:sz w:val="24"/>
          <w:szCs w:val="24"/>
        </w:rPr>
        <w:t xml:space="preserve">по продаже </w:t>
      </w:r>
      <w:r w:rsidRPr="008F4D56">
        <w:rPr>
          <w:rFonts w:ascii="Times New Roman" w:hAnsi="Times New Roman"/>
          <w:sz w:val="24"/>
          <w:szCs w:val="24"/>
        </w:rPr>
        <w:t>земельных участков сельскохозяйственного назначения».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Организатор аукциона – КУ ВО «Фонд госимущества Воронежской области».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начала приема заяв</w:t>
      </w:r>
      <w:r w:rsidR="00F34FA0">
        <w:rPr>
          <w:rFonts w:ascii="Times New Roman" w:hAnsi="Times New Roman" w:cs="Times New Roman"/>
          <w:sz w:val="24"/>
          <w:szCs w:val="24"/>
        </w:rPr>
        <w:t xml:space="preserve">ок на участие в аукционе </w:t>
      </w:r>
      <w:r w:rsidR="00CB154A">
        <w:rPr>
          <w:rFonts w:ascii="Times New Roman" w:hAnsi="Times New Roman" w:cs="Times New Roman"/>
          <w:sz w:val="24"/>
          <w:szCs w:val="24"/>
        </w:rPr>
        <w:t>–  13 апреля 2016</w:t>
      </w:r>
      <w:r w:rsidRPr="008F4D5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окончания приема зая</w:t>
      </w:r>
      <w:r w:rsidR="00CB154A">
        <w:rPr>
          <w:rFonts w:ascii="Times New Roman" w:hAnsi="Times New Roman" w:cs="Times New Roman"/>
          <w:sz w:val="24"/>
          <w:szCs w:val="24"/>
        </w:rPr>
        <w:t>вок на участие в аукционе – 03 июня 2016</w:t>
      </w:r>
      <w:r w:rsidRPr="008F4D56">
        <w:rPr>
          <w:rFonts w:ascii="Times New Roman" w:hAnsi="Times New Roman" w:cs="Times New Roman"/>
          <w:sz w:val="24"/>
          <w:szCs w:val="24"/>
        </w:rPr>
        <w:t xml:space="preserve"> г</w:t>
      </w:r>
      <w:r w:rsidR="000E3CC1">
        <w:rPr>
          <w:rFonts w:ascii="Times New Roman" w:hAnsi="Times New Roman" w:cs="Times New Roman"/>
          <w:sz w:val="24"/>
          <w:szCs w:val="24"/>
        </w:rPr>
        <w:t>.</w:t>
      </w:r>
      <w:r w:rsidRPr="008F4D56">
        <w:rPr>
          <w:rFonts w:ascii="Times New Roman" w:hAnsi="Times New Roman" w:cs="Times New Roman"/>
          <w:sz w:val="24"/>
          <w:szCs w:val="24"/>
        </w:rPr>
        <w:t xml:space="preserve"> в 11 часов</w:t>
      </w:r>
      <w:r w:rsidR="000E3CC1">
        <w:rPr>
          <w:rFonts w:ascii="Times New Roman" w:hAnsi="Times New Roman" w:cs="Times New Roman"/>
          <w:sz w:val="24"/>
          <w:szCs w:val="24"/>
        </w:rPr>
        <w:t xml:space="preserve"> 00 минут</w:t>
      </w:r>
      <w:r w:rsidRPr="008F4D56">
        <w:rPr>
          <w:rFonts w:ascii="Times New Roman" w:hAnsi="Times New Roman" w:cs="Times New Roman"/>
          <w:sz w:val="24"/>
          <w:szCs w:val="24"/>
        </w:rPr>
        <w:t>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Время и место при</w:t>
      </w:r>
      <w:r w:rsidR="000E3CC1">
        <w:rPr>
          <w:rFonts w:ascii="Times New Roman" w:hAnsi="Times New Roman" w:cs="Times New Roman"/>
          <w:sz w:val="24"/>
          <w:szCs w:val="24"/>
        </w:rPr>
        <w:t xml:space="preserve">ема заявок по рабочим дням с 10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 до 13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 и с 14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 до 16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8F4D56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к. 207, контактный тел. 212-70-01.</w:t>
      </w:r>
    </w:p>
    <w:p w:rsidR="00402DDC" w:rsidRPr="008F4D56" w:rsidRDefault="00053564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402DDC" w:rsidRPr="008F4D56">
        <w:rPr>
          <w:rFonts w:ascii="Times New Roman" w:hAnsi="Times New Roman" w:cs="Times New Roman"/>
          <w:sz w:val="24"/>
          <w:szCs w:val="24"/>
        </w:rPr>
        <w:t xml:space="preserve">и место </w:t>
      </w:r>
      <w:r w:rsidR="005E66A5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аукционе </w:t>
      </w:r>
      <w:r w:rsidR="00CB154A">
        <w:rPr>
          <w:rFonts w:ascii="Times New Roman" w:hAnsi="Times New Roman" w:cs="Times New Roman"/>
          <w:sz w:val="24"/>
          <w:szCs w:val="24"/>
        </w:rPr>
        <w:t xml:space="preserve"> – 06 июня 2016</w:t>
      </w:r>
      <w:r w:rsidR="00402DDC" w:rsidRPr="008F4D56">
        <w:rPr>
          <w:rFonts w:ascii="Times New Roman" w:hAnsi="Times New Roman" w:cs="Times New Roman"/>
          <w:sz w:val="24"/>
          <w:szCs w:val="24"/>
        </w:rPr>
        <w:t xml:space="preserve"> г</w:t>
      </w:r>
      <w:r w:rsidR="000E3CC1">
        <w:rPr>
          <w:rFonts w:ascii="Times New Roman" w:hAnsi="Times New Roman" w:cs="Times New Roman"/>
          <w:sz w:val="24"/>
          <w:szCs w:val="24"/>
        </w:rPr>
        <w:t>.</w:t>
      </w:r>
      <w:r w:rsidR="00845AEB">
        <w:rPr>
          <w:rFonts w:ascii="Times New Roman" w:hAnsi="Times New Roman" w:cs="Times New Roman"/>
          <w:sz w:val="24"/>
          <w:szCs w:val="24"/>
        </w:rPr>
        <w:t xml:space="preserve"> </w:t>
      </w:r>
      <w:r w:rsidR="00402DDC" w:rsidRPr="008F4D56">
        <w:rPr>
          <w:rFonts w:ascii="Times New Roman" w:hAnsi="Times New Roman" w:cs="Times New Roman"/>
          <w:sz w:val="24"/>
          <w:szCs w:val="24"/>
        </w:rPr>
        <w:t>по адресу: г. Воронеж, ул. С</w:t>
      </w:r>
      <w:r w:rsidR="00D06057">
        <w:rPr>
          <w:rFonts w:ascii="Times New Roman" w:hAnsi="Times New Roman" w:cs="Times New Roman"/>
          <w:sz w:val="24"/>
          <w:szCs w:val="24"/>
        </w:rPr>
        <w:t xml:space="preserve">редне-Московская, 12, </w:t>
      </w:r>
      <w:r w:rsidR="00402DDC" w:rsidRPr="008F4D56">
        <w:rPr>
          <w:rFonts w:ascii="Times New Roman" w:hAnsi="Times New Roman" w:cs="Times New Roman"/>
          <w:sz w:val="24"/>
          <w:szCs w:val="24"/>
        </w:rPr>
        <w:t>2 этаж, зал проведения аукционов.</w:t>
      </w:r>
    </w:p>
    <w:p w:rsidR="00402DDC" w:rsidRPr="008F4D56" w:rsidRDefault="00402DDC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402DDC" w:rsidRPr="008F4D56" w:rsidRDefault="00402DDC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и время п</w:t>
      </w:r>
      <w:r w:rsidR="00CB154A">
        <w:rPr>
          <w:rFonts w:ascii="Times New Roman" w:hAnsi="Times New Roman" w:cs="Times New Roman"/>
          <w:sz w:val="24"/>
          <w:szCs w:val="24"/>
        </w:rPr>
        <w:t>роведения аукциона – 08 июня 2016</w:t>
      </w:r>
      <w:r w:rsidRPr="008F4D56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402DDC" w:rsidRPr="000E3CC1" w:rsidRDefault="00CB154A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</w:t>
      </w:r>
      <w:r w:rsidR="00EC38F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EC38F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02DDC" w:rsidRPr="000E3CC1">
        <w:rPr>
          <w:rFonts w:ascii="Times New Roman" w:hAnsi="Times New Roman" w:cs="Times New Roman"/>
          <w:sz w:val="24"/>
          <w:szCs w:val="24"/>
        </w:rPr>
        <w:t>;</w:t>
      </w:r>
    </w:p>
    <w:p w:rsidR="00EC38F8" w:rsidRPr="000E3CC1" w:rsidRDefault="000E3CC1" w:rsidP="00EC38F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 w:rsidR="00845AEB">
        <w:rPr>
          <w:rFonts w:ascii="Times New Roman" w:hAnsi="Times New Roman" w:cs="Times New Roman"/>
          <w:sz w:val="24"/>
          <w:szCs w:val="24"/>
        </w:rPr>
        <w:t xml:space="preserve">лоту № 2: в </w:t>
      </w:r>
      <w:r w:rsidR="00275C50">
        <w:rPr>
          <w:rFonts w:ascii="Times New Roman" w:hAnsi="Times New Roman" w:cs="Times New Roman"/>
          <w:sz w:val="24"/>
          <w:szCs w:val="24"/>
        </w:rPr>
        <w:t>09 часов 25</w:t>
      </w:r>
      <w:r w:rsidR="00EC38F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EC38F8" w:rsidRPr="000E3CC1">
        <w:rPr>
          <w:rFonts w:ascii="Times New Roman" w:hAnsi="Times New Roman" w:cs="Times New Roman"/>
          <w:sz w:val="24"/>
          <w:szCs w:val="24"/>
        </w:rPr>
        <w:t>;</w:t>
      </w:r>
    </w:p>
    <w:p w:rsidR="00402DDC" w:rsidRDefault="00402DDC" w:rsidP="00EC38F8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>по лоту № 3:</w:t>
      </w:r>
      <w:r w:rsidR="00845AEB">
        <w:rPr>
          <w:rFonts w:ascii="Times New Roman" w:hAnsi="Times New Roman" w:cs="Times New Roman"/>
          <w:sz w:val="24"/>
          <w:szCs w:val="24"/>
        </w:rPr>
        <w:t xml:space="preserve"> в </w:t>
      </w:r>
      <w:r w:rsidR="00275C50">
        <w:rPr>
          <w:rFonts w:ascii="Times New Roman" w:hAnsi="Times New Roman" w:cs="Times New Roman"/>
          <w:sz w:val="24"/>
          <w:szCs w:val="24"/>
        </w:rPr>
        <w:t>09 часов 3</w:t>
      </w:r>
      <w:r w:rsidR="00CB154A">
        <w:rPr>
          <w:rFonts w:ascii="Times New Roman" w:hAnsi="Times New Roman" w:cs="Times New Roman"/>
          <w:sz w:val="24"/>
          <w:szCs w:val="24"/>
        </w:rPr>
        <w:t>5</w:t>
      </w:r>
      <w:r w:rsidR="00EC38F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F34FA0">
        <w:rPr>
          <w:rFonts w:ascii="Times New Roman" w:hAnsi="Times New Roman"/>
          <w:sz w:val="24"/>
          <w:szCs w:val="24"/>
        </w:rPr>
        <w:t>;</w:t>
      </w:r>
    </w:p>
    <w:p w:rsidR="00F34FA0" w:rsidRDefault="00F34FA0" w:rsidP="00F34FA0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 w:rsidR="00275C50">
        <w:rPr>
          <w:rFonts w:ascii="Times New Roman" w:hAnsi="Times New Roman" w:cs="Times New Roman"/>
          <w:sz w:val="24"/>
          <w:szCs w:val="24"/>
        </w:rPr>
        <w:t xml:space="preserve"> в 09 часов 45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;</w:t>
      </w:r>
    </w:p>
    <w:p w:rsidR="00F34FA0" w:rsidRDefault="00F34FA0" w:rsidP="00F34FA0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 w:rsidR="00275C50">
        <w:rPr>
          <w:rFonts w:ascii="Times New Roman" w:hAnsi="Times New Roman" w:cs="Times New Roman"/>
          <w:sz w:val="24"/>
          <w:szCs w:val="24"/>
        </w:rPr>
        <w:t xml:space="preserve"> в 09 часов 5</w:t>
      </w:r>
      <w:r w:rsidR="00CB15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;</w:t>
      </w:r>
    </w:p>
    <w:p w:rsidR="00F34FA0" w:rsidRDefault="00F34FA0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</w:t>
      </w:r>
      <w:r w:rsidRPr="000E3CC1">
        <w:rPr>
          <w:rFonts w:ascii="Times New Roman" w:hAnsi="Times New Roman" w:cs="Times New Roman"/>
          <w:sz w:val="24"/>
          <w:szCs w:val="24"/>
        </w:rPr>
        <w:t>:</w:t>
      </w:r>
      <w:r w:rsidR="00275C50">
        <w:rPr>
          <w:rFonts w:ascii="Times New Roman" w:hAnsi="Times New Roman" w:cs="Times New Roman"/>
          <w:sz w:val="24"/>
          <w:szCs w:val="24"/>
        </w:rPr>
        <w:t xml:space="preserve"> в 10 часов 05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CB154A">
        <w:rPr>
          <w:rFonts w:ascii="Times New Roman" w:hAnsi="Times New Roman" w:cs="Times New Roman"/>
          <w:sz w:val="24"/>
          <w:szCs w:val="24"/>
        </w:rPr>
        <w:t>;</w:t>
      </w:r>
    </w:p>
    <w:p w:rsidR="00CB154A" w:rsidRDefault="00275C50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</w:t>
      </w:r>
      <w:r w:rsidR="00CB154A">
        <w:rPr>
          <w:rFonts w:ascii="Times New Roman" w:hAnsi="Times New Roman" w:cs="Times New Roman"/>
          <w:sz w:val="24"/>
          <w:szCs w:val="24"/>
        </w:rPr>
        <w:t>5 минут;</w:t>
      </w:r>
    </w:p>
    <w:p w:rsidR="00CB154A" w:rsidRDefault="00275C50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</w:t>
      </w:r>
      <w:r w:rsidR="00CB154A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B154A" w:rsidRDefault="00275C50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</w:t>
      </w:r>
      <w:r w:rsidR="00CB154A">
        <w:rPr>
          <w:rFonts w:ascii="Times New Roman" w:hAnsi="Times New Roman" w:cs="Times New Roman"/>
          <w:sz w:val="24"/>
          <w:szCs w:val="24"/>
        </w:rPr>
        <w:t>5 минут;</w:t>
      </w:r>
    </w:p>
    <w:p w:rsidR="00CB154A" w:rsidRDefault="0025326A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</w:t>
      </w:r>
      <w:r w:rsidR="00CB154A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B154A" w:rsidRDefault="0025326A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</w:t>
      </w:r>
      <w:r w:rsidR="00CB154A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асов 5</w:t>
      </w:r>
      <w:r w:rsidR="00CB154A">
        <w:rPr>
          <w:rFonts w:ascii="Times New Roman" w:hAnsi="Times New Roman" w:cs="Times New Roman"/>
          <w:sz w:val="24"/>
          <w:szCs w:val="24"/>
        </w:rPr>
        <w:t>5 минут;</w:t>
      </w:r>
    </w:p>
    <w:p w:rsidR="00CB154A" w:rsidRDefault="0025326A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</w:t>
      </w:r>
      <w:r w:rsidR="00CB154A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B154A" w:rsidRDefault="0025326A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</w:t>
      </w:r>
      <w:r w:rsidR="00CB154A">
        <w:rPr>
          <w:rFonts w:ascii="Times New Roman" w:hAnsi="Times New Roman" w:cs="Times New Roman"/>
          <w:sz w:val="24"/>
          <w:szCs w:val="24"/>
        </w:rPr>
        <w:t xml:space="preserve"> часов 15 минут;</w:t>
      </w:r>
    </w:p>
    <w:p w:rsidR="00CB154A" w:rsidRDefault="0025326A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</w:t>
      </w:r>
      <w:r w:rsidR="00CB154A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B154A" w:rsidRDefault="0025326A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15: в 11 часов 3</w:t>
      </w:r>
      <w:r w:rsidR="00CB154A">
        <w:rPr>
          <w:rFonts w:ascii="Times New Roman" w:hAnsi="Times New Roman" w:cs="Times New Roman"/>
          <w:sz w:val="24"/>
          <w:szCs w:val="24"/>
        </w:rPr>
        <w:t>5 минут;</w:t>
      </w:r>
    </w:p>
    <w:p w:rsidR="00CB154A" w:rsidRDefault="0025326A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11 часов 45</w:t>
      </w:r>
      <w:r w:rsidR="00CB154A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B154A" w:rsidRDefault="0025326A" w:rsidP="00F34FA0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17: в 11 часов 5</w:t>
      </w:r>
      <w:r w:rsidR="00CB154A">
        <w:rPr>
          <w:rFonts w:ascii="Times New Roman" w:hAnsi="Times New Roman" w:cs="Times New Roman"/>
          <w:sz w:val="24"/>
          <w:szCs w:val="24"/>
        </w:rPr>
        <w:t>5 минут</w:t>
      </w:r>
      <w:r w:rsidR="00B12B7F">
        <w:rPr>
          <w:rFonts w:ascii="Times New Roman" w:hAnsi="Times New Roman" w:cs="Times New Roman"/>
          <w:sz w:val="24"/>
          <w:szCs w:val="24"/>
        </w:rPr>
        <w:t>.</w:t>
      </w:r>
    </w:p>
    <w:p w:rsidR="00F34FA0" w:rsidRPr="000E3CC1" w:rsidRDefault="00F34FA0" w:rsidP="00F34FA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2DDC" w:rsidRDefault="00402DDC" w:rsidP="00402DDC">
      <w:pPr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51E8D">
        <w:rPr>
          <w:rFonts w:ascii="Times New Roman" w:hAnsi="Times New Roman"/>
          <w:sz w:val="24"/>
          <w:szCs w:val="24"/>
        </w:rPr>
        <w:t xml:space="preserve">егистрация участников по каждому лоту начинается за </w:t>
      </w:r>
      <w:r w:rsidRPr="0066383B">
        <w:rPr>
          <w:rFonts w:ascii="Times New Roman" w:hAnsi="Times New Roman"/>
          <w:sz w:val="24"/>
          <w:szCs w:val="24"/>
        </w:rPr>
        <w:t>10</w:t>
      </w:r>
      <w:r w:rsidRPr="00051E8D">
        <w:rPr>
          <w:rFonts w:ascii="Times New Roman" w:hAnsi="Times New Roman"/>
          <w:sz w:val="24"/>
          <w:szCs w:val="24"/>
        </w:rPr>
        <w:t xml:space="preserve"> минут до начала </w:t>
      </w:r>
      <w:r>
        <w:rPr>
          <w:rFonts w:ascii="Times New Roman" w:hAnsi="Times New Roman"/>
          <w:sz w:val="24"/>
          <w:szCs w:val="24"/>
        </w:rPr>
        <w:t xml:space="preserve">аукциона </w:t>
      </w:r>
      <w:r w:rsidRPr="00051E8D">
        <w:rPr>
          <w:rFonts w:ascii="Times New Roman" w:hAnsi="Times New Roman"/>
          <w:sz w:val="24"/>
          <w:szCs w:val="24"/>
        </w:rPr>
        <w:t>по соответствующему лоту.</w:t>
      </w:r>
    </w:p>
    <w:p w:rsidR="008F4D56" w:rsidRDefault="00402DDC" w:rsidP="008F4D56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E6C">
        <w:rPr>
          <w:rFonts w:ascii="Times New Roman" w:hAnsi="Times New Roman"/>
          <w:sz w:val="24"/>
          <w:szCs w:val="24"/>
        </w:rPr>
        <w:t xml:space="preserve">Дата, время и порядок проведения осмотра устанавливаются Организатором </w:t>
      </w:r>
      <w:r>
        <w:rPr>
          <w:rFonts w:ascii="Times New Roman" w:hAnsi="Times New Roman"/>
          <w:sz w:val="24"/>
          <w:szCs w:val="24"/>
        </w:rPr>
        <w:t xml:space="preserve">аукциона </w:t>
      </w:r>
      <w:r w:rsidRPr="004B6E6C">
        <w:rPr>
          <w:rFonts w:ascii="Times New Roman" w:hAnsi="Times New Roman"/>
          <w:sz w:val="24"/>
          <w:szCs w:val="24"/>
        </w:rPr>
        <w:t>на основании письменных зая</w:t>
      </w:r>
      <w:r>
        <w:rPr>
          <w:rFonts w:ascii="Times New Roman" w:hAnsi="Times New Roman"/>
          <w:sz w:val="24"/>
          <w:szCs w:val="24"/>
        </w:rPr>
        <w:t>влений от заинтересованных лиц,</w:t>
      </w:r>
      <w:r w:rsidRPr="004B6E6C">
        <w:rPr>
          <w:rFonts w:ascii="Times New Roman" w:hAnsi="Times New Roman"/>
          <w:sz w:val="24"/>
          <w:szCs w:val="24"/>
        </w:rPr>
        <w:t xml:space="preserve"> поступивших Организатору </w:t>
      </w:r>
      <w:r>
        <w:rPr>
          <w:rFonts w:ascii="Times New Roman" w:hAnsi="Times New Roman"/>
          <w:sz w:val="24"/>
          <w:szCs w:val="24"/>
        </w:rPr>
        <w:t xml:space="preserve">аукциона </w:t>
      </w:r>
      <w:r w:rsidRPr="004B6E6C">
        <w:rPr>
          <w:rFonts w:ascii="Times New Roman" w:hAnsi="Times New Roman"/>
          <w:sz w:val="24"/>
          <w:szCs w:val="24"/>
        </w:rPr>
        <w:t>не позднее чем за 5 дней до даты окончания приема заявок на участие в</w:t>
      </w:r>
      <w:r>
        <w:rPr>
          <w:rFonts w:ascii="Times New Roman" w:hAnsi="Times New Roman"/>
          <w:sz w:val="24"/>
          <w:szCs w:val="24"/>
        </w:rPr>
        <w:t xml:space="preserve"> аукционе.</w:t>
      </w:r>
    </w:p>
    <w:p w:rsidR="00402DDC" w:rsidRPr="008F4D56" w:rsidRDefault="00402DDC" w:rsidP="008F4D56">
      <w:pPr>
        <w:rPr>
          <w:rFonts w:ascii="Times New Roman" w:hAnsi="Times New Roman"/>
          <w:sz w:val="24"/>
          <w:szCs w:val="24"/>
        </w:rPr>
        <w:sectPr w:rsidR="00402DDC" w:rsidRPr="008F4D56" w:rsidSect="00402DDC">
          <w:footerReference w:type="default" r:id="rId8"/>
          <w:pgSz w:w="11906" w:h="16838" w:code="9"/>
          <w:pgMar w:top="1134" w:right="567" w:bottom="1701" w:left="1985" w:header="709" w:footer="709" w:gutter="0"/>
          <w:cols w:space="708"/>
          <w:docGrid w:linePitch="360"/>
        </w:sectPr>
      </w:pPr>
    </w:p>
    <w:p w:rsidR="00402DDC" w:rsidRPr="00C76AD9" w:rsidRDefault="00402DDC" w:rsidP="00402DDC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402DDC" w:rsidRDefault="00402DDC" w:rsidP="00402DDC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 xml:space="preserve">Предмет аукциона </w:t>
      </w:r>
      <w:r w:rsidRPr="004C4B2E">
        <w:rPr>
          <w:rFonts w:ascii="Times New Roman" w:hAnsi="Times New Roman"/>
          <w:b/>
          <w:sz w:val="22"/>
          <w:szCs w:val="22"/>
        </w:rPr>
        <w:t>–</w:t>
      </w:r>
      <w:r w:rsidR="00053564">
        <w:rPr>
          <w:rFonts w:ascii="Times New Roman" w:hAnsi="Times New Roman"/>
          <w:b/>
          <w:sz w:val="22"/>
          <w:szCs w:val="22"/>
        </w:rPr>
        <w:t xml:space="preserve"> земельные участки</w:t>
      </w:r>
      <w:r w:rsidRPr="004C4B2E">
        <w:rPr>
          <w:rFonts w:ascii="Times New Roman" w:hAnsi="Times New Roman"/>
          <w:b/>
          <w:sz w:val="22"/>
          <w:szCs w:val="22"/>
        </w:rPr>
        <w:t xml:space="preserve"> сельскохозяйственного назначения</w:t>
      </w:r>
    </w:p>
    <w:p w:rsidR="00402DDC" w:rsidRDefault="00402DDC" w:rsidP="00402DDC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4556" w:type="pc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6"/>
        <w:gridCol w:w="2183"/>
        <w:gridCol w:w="1278"/>
        <w:gridCol w:w="4110"/>
        <w:gridCol w:w="211"/>
        <w:gridCol w:w="2767"/>
        <w:gridCol w:w="1702"/>
        <w:gridCol w:w="1480"/>
      </w:tblGrid>
      <w:tr w:rsidR="00402DDC" w:rsidRPr="00B12B7F" w:rsidTr="00A27902">
        <w:trPr>
          <w:cantSplit/>
          <w:trHeight w:val="437"/>
        </w:trPr>
        <w:tc>
          <w:tcPr>
            <w:tcW w:w="370" w:type="pct"/>
            <w:shd w:val="clear" w:color="auto" w:fill="D9D9D9" w:themeFill="background1" w:themeFillShade="D9"/>
          </w:tcPr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объекта, м</w:t>
            </w:r>
            <w:r w:rsidRPr="003B4814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6" w:type="pct"/>
            <w:shd w:val="clear" w:color="auto" w:fill="D9D9D9" w:themeFill="background1" w:themeFillShade="D9"/>
          </w:tcPr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004" w:type="pct"/>
            <w:gridSpan w:val="2"/>
            <w:shd w:val="clear" w:color="auto" w:fill="D9D9D9" w:themeFill="background1" w:themeFillShade="D9"/>
          </w:tcPr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Разрешенное использование земельного участка</w:t>
            </w:r>
          </w:p>
        </w:tc>
        <w:tc>
          <w:tcPr>
            <w:tcW w:w="574" w:type="pct"/>
            <w:shd w:val="clear" w:color="auto" w:fill="D9D9D9" w:themeFill="background1" w:themeFillShade="D9"/>
          </w:tcPr>
          <w:p w:rsidR="00402DDC" w:rsidRPr="003B4814" w:rsidRDefault="00D9659B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 xml:space="preserve">Начальная цена </w:t>
            </w:r>
            <w:r w:rsidR="00053564"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 xml:space="preserve">предмета аукциона (начальная цена </w:t>
            </w:r>
            <w:r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продажи земельного участка</w:t>
            </w:r>
            <w:r w:rsidR="00053564"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)</w:t>
            </w:r>
            <w:r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99" w:type="pct"/>
            <w:shd w:val="clear" w:color="auto" w:fill="D9D9D9" w:themeFill="background1" w:themeFillShade="D9"/>
          </w:tcPr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Задаток по лоту,</w:t>
            </w:r>
          </w:p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02DDC" w:rsidRPr="00B12B7F" w:rsidTr="00A27902">
        <w:trPr>
          <w:cantSplit/>
          <w:trHeight w:val="319"/>
        </w:trPr>
        <w:tc>
          <w:tcPr>
            <w:tcW w:w="5000" w:type="pct"/>
            <w:gridSpan w:val="8"/>
          </w:tcPr>
          <w:p w:rsidR="00402DDC" w:rsidRPr="003B4814" w:rsidRDefault="003B4814" w:rsidP="003B4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Подгоренский район</w:t>
            </w:r>
          </w:p>
        </w:tc>
      </w:tr>
      <w:tr w:rsidR="00402DDC" w:rsidRPr="00B12B7F" w:rsidTr="008F4D56">
        <w:trPr>
          <w:cantSplit/>
        </w:trPr>
        <w:tc>
          <w:tcPr>
            <w:tcW w:w="5000" w:type="pct"/>
            <w:gridSpan w:val="8"/>
          </w:tcPr>
          <w:p w:rsidR="00402DDC" w:rsidRPr="003B4814" w:rsidRDefault="003B4814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ЛОТ №1 (Березовское с.п.)</w:t>
            </w:r>
          </w:p>
        </w:tc>
      </w:tr>
      <w:tr w:rsidR="003B4814" w:rsidRPr="00B12B7F" w:rsidTr="00F8516B">
        <w:trPr>
          <w:cantSplit/>
          <w:trHeight w:val="820"/>
        </w:trPr>
        <w:tc>
          <w:tcPr>
            <w:tcW w:w="370" w:type="pct"/>
            <w:shd w:val="clear" w:color="auto" w:fill="auto"/>
            <w:vAlign w:val="center"/>
          </w:tcPr>
          <w:p w:rsidR="003B4814" w:rsidRPr="003B4814" w:rsidRDefault="003B4814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B4814" w:rsidRPr="003B4814" w:rsidRDefault="003B4814" w:rsidP="003B4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36:24:7800001:113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B4814" w:rsidRPr="003B4814" w:rsidRDefault="003B4814" w:rsidP="003B48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33200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3B4814" w:rsidRPr="003B4814" w:rsidRDefault="003B4814" w:rsidP="003B4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юго-западной части кадастрового квартала 36:24:7800001</w:t>
            </w:r>
          </w:p>
        </w:tc>
        <w:tc>
          <w:tcPr>
            <w:tcW w:w="933" w:type="pct"/>
          </w:tcPr>
          <w:p w:rsidR="003B4814" w:rsidRPr="003B4814" w:rsidRDefault="003B4814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  <w:vAlign w:val="bottom"/>
          </w:tcPr>
          <w:p w:rsidR="003B4814" w:rsidRPr="003B4814" w:rsidRDefault="003B4814" w:rsidP="00F85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35 700,00</w:t>
            </w:r>
          </w:p>
        </w:tc>
        <w:tc>
          <w:tcPr>
            <w:tcW w:w="499" w:type="pct"/>
          </w:tcPr>
          <w:p w:rsidR="003B4814" w:rsidRPr="003B4814" w:rsidRDefault="003B4814" w:rsidP="00F8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14" w:rsidRPr="003B4814" w:rsidRDefault="003B4814" w:rsidP="00F8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14" w:rsidRPr="003B4814" w:rsidRDefault="003B4814" w:rsidP="00F85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7 140,00</w:t>
            </w:r>
          </w:p>
        </w:tc>
      </w:tr>
      <w:tr w:rsidR="003B4814" w:rsidRPr="00B12B7F" w:rsidTr="008F4D56">
        <w:trPr>
          <w:cantSplit/>
        </w:trPr>
        <w:tc>
          <w:tcPr>
            <w:tcW w:w="5000" w:type="pct"/>
            <w:gridSpan w:val="8"/>
          </w:tcPr>
          <w:p w:rsidR="003B4814" w:rsidRPr="003B4814" w:rsidRDefault="003B4814" w:rsidP="00F34F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ЛОТ №2 (Березовское с.п.)</w:t>
            </w:r>
          </w:p>
        </w:tc>
      </w:tr>
      <w:tr w:rsidR="003B4814" w:rsidRPr="00B12B7F" w:rsidTr="00A27902">
        <w:trPr>
          <w:cantSplit/>
        </w:trPr>
        <w:tc>
          <w:tcPr>
            <w:tcW w:w="370" w:type="pct"/>
            <w:shd w:val="clear" w:color="auto" w:fill="auto"/>
            <w:vAlign w:val="center"/>
          </w:tcPr>
          <w:p w:rsidR="003B4814" w:rsidRPr="003B4814" w:rsidRDefault="003B4814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B4814" w:rsidRPr="003B4814" w:rsidRDefault="003B4814" w:rsidP="003B4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36:24:7800001:114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B4814" w:rsidRPr="003B4814" w:rsidRDefault="003B4814" w:rsidP="003B48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215900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3B4814" w:rsidRPr="003B4814" w:rsidRDefault="003B4814" w:rsidP="003B4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северо-восточной части кадастрового квартала 36:24:7800001</w:t>
            </w:r>
          </w:p>
        </w:tc>
        <w:tc>
          <w:tcPr>
            <w:tcW w:w="933" w:type="pct"/>
          </w:tcPr>
          <w:p w:rsidR="003B4814" w:rsidRPr="003B4814" w:rsidRDefault="003B4814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35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  <w:vAlign w:val="bottom"/>
          </w:tcPr>
          <w:p w:rsidR="003B4814" w:rsidRPr="003B4814" w:rsidRDefault="003B4814" w:rsidP="00F85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225 000,00</w:t>
            </w:r>
          </w:p>
        </w:tc>
        <w:tc>
          <w:tcPr>
            <w:tcW w:w="499" w:type="pct"/>
          </w:tcPr>
          <w:p w:rsidR="003B4814" w:rsidRPr="003B4814" w:rsidRDefault="003B4814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14" w:rsidRPr="003B4814" w:rsidRDefault="003B4814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14" w:rsidRPr="003B4814" w:rsidRDefault="003B4814" w:rsidP="00F85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3B4814" w:rsidRPr="00B12B7F" w:rsidTr="008F4D56">
        <w:trPr>
          <w:cantSplit/>
        </w:trPr>
        <w:tc>
          <w:tcPr>
            <w:tcW w:w="5000" w:type="pct"/>
            <w:gridSpan w:val="8"/>
          </w:tcPr>
          <w:p w:rsidR="003B4814" w:rsidRPr="003B4814" w:rsidRDefault="003B4814" w:rsidP="00D965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ЛОТ №3 (Березовское с.п.)</w:t>
            </w:r>
          </w:p>
        </w:tc>
      </w:tr>
      <w:tr w:rsidR="003B4814" w:rsidRPr="00B12B7F" w:rsidTr="00A27902">
        <w:trPr>
          <w:cantSplit/>
          <w:trHeight w:val="567"/>
        </w:trPr>
        <w:tc>
          <w:tcPr>
            <w:tcW w:w="370" w:type="pct"/>
            <w:shd w:val="clear" w:color="auto" w:fill="auto"/>
            <w:vAlign w:val="center"/>
          </w:tcPr>
          <w:p w:rsidR="003B4814" w:rsidRPr="003B4814" w:rsidRDefault="003B4814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B4814" w:rsidRPr="003B4814" w:rsidRDefault="003B4814" w:rsidP="003B4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36:24:7800001:115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B4814" w:rsidRPr="003B4814" w:rsidRDefault="003B4814" w:rsidP="003B48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78100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3B4814" w:rsidRPr="003B4814" w:rsidRDefault="003B4814" w:rsidP="003B4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северо-восточной части кадастрового квартала 36:24:7800001</w:t>
            </w:r>
          </w:p>
        </w:tc>
        <w:tc>
          <w:tcPr>
            <w:tcW w:w="933" w:type="pct"/>
          </w:tcPr>
          <w:p w:rsidR="003B4814" w:rsidRPr="00B12B7F" w:rsidRDefault="003B4814" w:rsidP="00F8516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E7A35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  <w:vAlign w:val="bottom"/>
          </w:tcPr>
          <w:p w:rsidR="003B4814" w:rsidRPr="003B4814" w:rsidRDefault="003B4814" w:rsidP="00F85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83 900,00</w:t>
            </w:r>
          </w:p>
        </w:tc>
        <w:tc>
          <w:tcPr>
            <w:tcW w:w="499" w:type="pct"/>
          </w:tcPr>
          <w:p w:rsidR="003B4814" w:rsidRPr="003B4814" w:rsidRDefault="003B4814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14" w:rsidRPr="003B4814" w:rsidRDefault="003B4814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14" w:rsidRPr="003B4814" w:rsidRDefault="003B4814" w:rsidP="00F85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16 780,00</w:t>
            </w:r>
          </w:p>
        </w:tc>
      </w:tr>
      <w:tr w:rsidR="003B4814" w:rsidRPr="00B12B7F" w:rsidTr="00C24A37">
        <w:trPr>
          <w:cantSplit/>
          <w:trHeight w:val="26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B4814" w:rsidRPr="003B4814" w:rsidRDefault="003B4814" w:rsidP="00C24A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ЛОТ №4 (Березовское с.п.)</w:t>
            </w:r>
          </w:p>
        </w:tc>
      </w:tr>
      <w:tr w:rsidR="003B4814" w:rsidRPr="00B12B7F" w:rsidTr="004064A1">
        <w:trPr>
          <w:cantSplit/>
          <w:trHeight w:val="567"/>
        </w:trPr>
        <w:tc>
          <w:tcPr>
            <w:tcW w:w="370" w:type="pct"/>
            <w:shd w:val="clear" w:color="auto" w:fill="auto"/>
            <w:vAlign w:val="center"/>
          </w:tcPr>
          <w:p w:rsidR="003B4814" w:rsidRPr="003B4814" w:rsidRDefault="003B4814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B4814" w:rsidRPr="003B4814" w:rsidRDefault="003B4814" w:rsidP="003B4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36:24:7800001:116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B4814" w:rsidRPr="003B4814" w:rsidRDefault="003B4814" w:rsidP="003B48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178900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3B4814" w:rsidRPr="003B4814" w:rsidRDefault="003B4814" w:rsidP="003B4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восточной части кадастрового квартала 36:24:7800001</w:t>
            </w:r>
          </w:p>
        </w:tc>
        <w:tc>
          <w:tcPr>
            <w:tcW w:w="933" w:type="pct"/>
            <w:shd w:val="clear" w:color="auto" w:fill="auto"/>
          </w:tcPr>
          <w:p w:rsidR="003B4814" w:rsidRPr="00B12B7F" w:rsidRDefault="003B4814" w:rsidP="00F8516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E7A35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  <w:vAlign w:val="bottom"/>
          </w:tcPr>
          <w:p w:rsidR="003B4814" w:rsidRPr="003B4814" w:rsidRDefault="003B4814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186 400,00</w:t>
            </w:r>
          </w:p>
        </w:tc>
        <w:tc>
          <w:tcPr>
            <w:tcW w:w="499" w:type="pct"/>
          </w:tcPr>
          <w:p w:rsidR="003B4814" w:rsidRPr="003B4814" w:rsidRDefault="003B4814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14" w:rsidRPr="003B4814" w:rsidRDefault="003B4814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14" w:rsidRPr="003B4814" w:rsidRDefault="003B4814" w:rsidP="00F85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37 280,00</w:t>
            </w:r>
          </w:p>
        </w:tc>
      </w:tr>
      <w:tr w:rsidR="003B4814" w:rsidRPr="00B12B7F" w:rsidTr="00A27902">
        <w:trPr>
          <w:cantSplit/>
          <w:trHeight w:val="349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B4814" w:rsidRPr="003B4814" w:rsidRDefault="003B4814" w:rsidP="00A2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ЛОТ №5 (Березовское с.п.)</w:t>
            </w:r>
          </w:p>
        </w:tc>
      </w:tr>
      <w:tr w:rsidR="003B4814" w:rsidRPr="00B12B7F" w:rsidTr="00A27902">
        <w:trPr>
          <w:cantSplit/>
          <w:trHeight w:val="567"/>
        </w:trPr>
        <w:tc>
          <w:tcPr>
            <w:tcW w:w="370" w:type="pct"/>
            <w:shd w:val="clear" w:color="auto" w:fill="auto"/>
            <w:vAlign w:val="center"/>
          </w:tcPr>
          <w:p w:rsidR="003B4814" w:rsidRPr="003B4814" w:rsidRDefault="003B4814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B4814" w:rsidRPr="003B4814" w:rsidRDefault="003B4814" w:rsidP="003B4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36:24:7800001:117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B4814" w:rsidRPr="003B4814" w:rsidRDefault="003B4814" w:rsidP="003B48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37400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3B4814" w:rsidRPr="003B4814" w:rsidRDefault="003B4814" w:rsidP="003B4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юго-восточной части кадастрового квартала 36:24:7800001</w:t>
            </w:r>
          </w:p>
        </w:tc>
        <w:tc>
          <w:tcPr>
            <w:tcW w:w="933" w:type="pct"/>
          </w:tcPr>
          <w:p w:rsidR="003B4814" w:rsidRPr="00B12B7F" w:rsidRDefault="003B4814" w:rsidP="00F8516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E7A35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  <w:vAlign w:val="bottom"/>
          </w:tcPr>
          <w:p w:rsidR="003B4814" w:rsidRPr="003B4814" w:rsidRDefault="003B4814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40 200,00</w:t>
            </w:r>
          </w:p>
        </w:tc>
        <w:tc>
          <w:tcPr>
            <w:tcW w:w="499" w:type="pct"/>
          </w:tcPr>
          <w:p w:rsidR="003B4814" w:rsidRPr="003B4814" w:rsidRDefault="003B4814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14" w:rsidRPr="003B4814" w:rsidRDefault="003B4814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14" w:rsidRPr="003B4814" w:rsidRDefault="003B4814" w:rsidP="00F85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8 040,00</w:t>
            </w:r>
          </w:p>
        </w:tc>
      </w:tr>
      <w:tr w:rsidR="003B4814" w:rsidRPr="00B12B7F" w:rsidTr="00F8516B">
        <w:trPr>
          <w:cantSplit/>
          <w:trHeight w:val="30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B4814" w:rsidRPr="003B4814" w:rsidRDefault="003B4814" w:rsidP="00A279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ЛОТ №6 (Березовское с.п.)</w:t>
            </w:r>
          </w:p>
        </w:tc>
      </w:tr>
      <w:tr w:rsidR="003B4814" w:rsidRPr="00865C44" w:rsidTr="00AE7A35">
        <w:trPr>
          <w:cantSplit/>
          <w:trHeight w:val="1259"/>
        </w:trPr>
        <w:tc>
          <w:tcPr>
            <w:tcW w:w="370" w:type="pct"/>
            <w:shd w:val="clear" w:color="auto" w:fill="auto"/>
            <w:vAlign w:val="center"/>
          </w:tcPr>
          <w:p w:rsidR="003B4814" w:rsidRPr="003B4814" w:rsidRDefault="003B4814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B4814" w:rsidRPr="003B4814" w:rsidRDefault="003B4814" w:rsidP="003B4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36:24:7800003:100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B4814" w:rsidRPr="003B4814" w:rsidRDefault="003B4814" w:rsidP="003B481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24800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3B4814" w:rsidRPr="003B4814" w:rsidRDefault="003B4814" w:rsidP="003B4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северо-западной части кадастрового квартала 36:24:7800003</w:t>
            </w:r>
          </w:p>
        </w:tc>
        <w:tc>
          <w:tcPr>
            <w:tcW w:w="933" w:type="pct"/>
          </w:tcPr>
          <w:p w:rsidR="003B4814" w:rsidRPr="00B12B7F" w:rsidRDefault="003B4814" w:rsidP="00F8516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E7A35">
              <w:rPr>
                <w:rFonts w:ascii="Times New Roman" w:hAnsi="Times New Roman" w:cs="Times New Roman"/>
                <w:sz w:val="22"/>
                <w:szCs w:val="22"/>
              </w:rPr>
              <w:t>для се</w:t>
            </w:r>
            <w:r w:rsidR="00AE7A35" w:rsidRPr="00AE7A35">
              <w:rPr>
                <w:rFonts w:ascii="Times New Roman" w:hAnsi="Times New Roman" w:cs="Times New Roman"/>
                <w:sz w:val="22"/>
                <w:szCs w:val="22"/>
              </w:rPr>
              <w:t>льскохозяйственного использования</w:t>
            </w:r>
          </w:p>
        </w:tc>
        <w:tc>
          <w:tcPr>
            <w:tcW w:w="574" w:type="pct"/>
            <w:shd w:val="clear" w:color="auto" w:fill="auto"/>
            <w:vAlign w:val="bottom"/>
          </w:tcPr>
          <w:p w:rsidR="003B4814" w:rsidRPr="002B4C64" w:rsidRDefault="003B4814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64">
              <w:rPr>
                <w:rFonts w:ascii="Times New Roman" w:hAnsi="Times New Roman" w:cs="Times New Roman"/>
                <w:sz w:val="24"/>
                <w:szCs w:val="24"/>
              </w:rPr>
              <w:t>26 600,00</w:t>
            </w:r>
          </w:p>
        </w:tc>
        <w:tc>
          <w:tcPr>
            <w:tcW w:w="499" w:type="pct"/>
          </w:tcPr>
          <w:p w:rsidR="003B4814" w:rsidRPr="002B4C64" w:rsidRDefault="003B4814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14" w:rsidRPr="002B4C64" w:rsidRDefault="003B4814" w:rsidP="00F8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14" w:rsidRPr="002B4C64" w:rsidRDefault="003B4814" w:rsidP="00F8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14" w:rsidRPr="002B4C64" w:rsidRDefault="003B4814" w:rsidP="00F8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14" w:rsidRPr="002B4C64" w:rsidRDefault="002B4C64" w:rsidP="00F85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64">
              <w:rPr>
                <w:rFonts w:ascii="Times New Roman" w:hAnsi="Times New Roman" w:cs="Times New Roman"/>
                <w:sz w:val="24"/>
                <w:szCs w:val="24"/>
              </w:rPr>
              <w:t>5 320</w:t>
            </w:r>
            <w:r w:rsidR="003B4814" w:rsidRPr="002B4C6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B4C64" w:rsidRPr="00865C44" w:rsidTr="002B4C64">
        <w:trPr>
          <w:cantSplit/>
          <w:trHeight w:val="31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B4C64" w:rsidRPr="002B4C64" w:rsidRDefault="002B4C64" w:rsidP="002B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64">
              <w:rPr>
                <w:rFonts w:ascii="Times New Roman" w:hAnsi="Times New Roman" w:cs="Times New Roman"/>
                <w:sz w:val="24"/>
                <w:szCs w:val="24"/>
              </w:rPr>
              <w:t>ЛОТ №7 (Березовское с.п.)</w:t>
            </w:r>
          </w:p>
        </w:tc>
      </w:tr>
      <w:tr w:rsidR="002B4C64" w:rsidRPr="00865C44" w:rsidTr="00A27902">
        <w:trPr>
          <w:cantSplit/>
          <w:trHeight w:val="567"/>
        </w:trPr>
        <w:tc>
          <w:tcPr>
            <w:tcW w:w="370" w:type="pct"/>
            <w:shd w:val="clear" w:color="auto" w:fill="auto"/>
            <w:vAlign w:val="center"/>
          </w:tcPr>
          <w:p w:rsidR="002B4C64" w:rsidRPr="002B4C64" w:rsidRDefault="002B4C64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B4C64" w:rsidRPr="002B4C64" w:rsidRDefault="002B4C64" w:rsidP="00017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64">
              <w:rPr>
                <w:rFonts w:ascii="Times New Roman" w:hAnsi="Times New Roman" w:cs="Times New Roman"/>
                <w:sz w:val="24"/>
                <w:szCs w:val="24"/>
              </w:rPr>
              <w:t>36:24:7800003:101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B4C64" w:rsidRPr="002B4C64" w:rsidRDefault="002B4C64" w:rsidP="000179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C64">
              <w:rPr>
                <w:rFonts w:ascii="Times New Roman" w:hAnsi="Times New Roman" w:cs="Times New Roman"/>
                <w:sz w:val="24"/>
                <w:szCs w:val="24"/>
              </w:rPr>
              <w:t>83600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2B4C64" w:rsidRPr="002B4C64" w:rsidRDefault="002B4C64" w:rsidP="0001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C64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северо-западной части кадастрового квартала 36:24:7800003</w:t>
            </w:r>
          </w:p>
        </w:tc>
        <w:tc>
          <w:tcPr>
            <w:tcW w:w="933" w:type="pct"/>
          </w:tcPr>
          <w:p w:rsidR="002B4C64" w:rsidRPr="002B4C64" w:rsidRDefault="00AE7A35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A35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  <w:vAlign w:val="bottom"/>
          </w:tcPr>
          <w:p w:rsidR="002B4C64" w:rsidRPr="002B4C64" w:rsidRDefault="002B4C64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64">
              <w:rPr>
                <w:rFonts w:ascii="Times New Roman" w:hAnsi="Times New Roman" w:cs="Times New Roman"/>
                <w:sz w:val="24"/>
                <w:szCs w:val="24"/>
              </w:rPr>
              <w:t>89 800,00</w:t>
            </w:r>
          </w:p>
        </w:tc>
        <w:tc>
          <w:tcPr>
            <w:tcW w:w="499" w:type="pct"/>
          </w:tcPr>
          <w:p w:rsidR="002B4C64" w:rsidRDefault="002B4C64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C64" w:rsidRDefault="002B4C64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C64" w:rsidRPr="002B4C64" w:rsidRDefault="002B4C64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64">
              <w:rPr>
                <w:rFonts w:ascii="Times New Roman" w:hAnsi="Times New Roman" w:cs="Times New Roman"/>
                <w:sz w:val="24"/>
                <w:szCs w:val="24"/>
              </w:rPr>
              <w:t>17 960,00</w:t>
            </w:r>
          </w:p>
        </w:tc>
      </w:tr>
      <w:tr w:rsidR="002B4C64" w:rsidRPr="00865C44" w:rsidTr="002B4C64">
        <w:trPr>
          <w:cantSplit/>
          <w:trHeight w:val="27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B4C64" w:rsidRPr="002B4C64" w:rsidRDefault="002B4C64" w:rsidP="002B4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64">
              <w:rPr>
                <w:rFonts w:ascii="Times New Roman" w:hAnsi="Times New Roman" w:cs="Times New Roman"/>
                <w:sz w:val="24"/>
                <w:szCs w:val="24"/>
              </w:rPr>
              <w:t>ЛОТ №8 (Березовское с.п.)</w:t>
            </w:r>
          </w:p>
        </w:tc>
      </w:tr>
      <w:tr w:rsidR="00331825" w:rsidRPr="00865C44" w:rsidTr="00331825">
        <w:trPr>
          <w:cantSplit/>
          <w:trHeight w:val="567"/>
        </w:trPr>
        <w:tc>
          <w:tcPr>
            <w:tcW w:w="370" w:type="pct"/>
            <w:shd w:val="clear" w:color="auto" w:fill="auto"/>
            <w:vAlign w:val="center"/>
          </w:tcPr>
          <w:p w:rsidR="00331825" w:rsidRPr="00331825" w:rsidRDefault="00331825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31825" w:rsidRPr="00331825" w:rsidRDefault="00331825" w:rsidP="00017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36:24:7800003:102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31825" w:rsidRPr="00331825" w:rsidRDefault="00331825" w:rsidP="000179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331825" w:rsidRPr="00331825" w:rsidRDefault="00331825" w:rsidP="0001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северо-западной части кадастрового квартала 36:24:7800003</w:t>
            </w:r>
          </w:p>
        </w:tc>
        <w:tc>
          <w:tcPr>
            <w:tcW w:w="933" w:type="pct"/>
          </w:tcPr>
          <w:p w:rsidR="00331825" w:rsidRPr="00331825" w:rsidRDefault="00AE7A35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A35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  <w:vAlign w:val="bottom"/>
          </w:tcPr>
          <w:p w:rsidR="00331825" w:rsidRPr="00331825" w:rsidRDefault="0033182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76 200,00</w:t>
            </w:r>
          </w:p>
        </w:tc>
        <w:tc>
          <w:tcPr>
            <w:tcW w:w="499" w:type="pct"/>
          </w:tcPr>
          <w:p w:rsidR="00331825" w:rsidRDefault="00331825" w:rsidP="00331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25" w:rsidRPr="00331825" w:rsidRDefault="00331825" w:rsidP="00331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15 240,00</w:t>
            </w:r>
          </w:p>
        </w:tc>
      </w:tr>
      <w:tr w:rsidR="00331825" w:rsidRPr="00865C44" w:rsidTr="00331825">
        <w:trPr>
          <w:cantSplit/>
          <w:trHeight w:val="275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31825" w:rsidRPr="00331825" w:rsidRDefault="00331825" w:rsidP="00331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ЛОТ №9 (Большедмитровское с.п.)</w:t>
            </w:r>
          </w:p>
        </w:tc>
      </w:tr>
      <w:tr w:rsidR="00331825" w:rsidRPr="00865C44" w:rsidTr="00A27902">
        <w:trPr>
          <w:cantSplit/>
          <w:trHeight w:val="567"/>
        </w:trPr>
        <w:tc>
          <w:tcPr>
            <w:tcW w:w="370" w:type="pct"/>
            <w:shd w:val="clear" w:color="auto" w:fill="auto"/>
            <w:vAlign w:val="center"/>
          </w:tcPr>
          <w:p w:rsidR="00331825" w:rsidRPr="00331825" w:rsidRDefault="00331825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31825" w:rsidRPr="00331825" w:rsidRDefault="00331825" w:rsidP="0001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36:24:7800007:114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31825" w:rsidRPr="00331825" w:rsidRDefault="00331825" w:rsidP="000179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54200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331825" w:rsidRPr="00331825" w:rsidRDefault="00331825" w:rsidP="0001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северо-восточной части кадастрового квартала 36:24:7800007</w:t>
            </w:r>
          </w:p>
        </w:tc>
        <w:tc>
          <w:tcPr>
            <w:tcW w:w="933" w:type="pct"/>
          </w:tcPr>
          <w:p w:rsidR="00331825" w:rsidRPr="00331825" w:rsidRDefault="00AE7A35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A35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  <w:vAlign w:val="bottom"/>
          </w:tcPr>
          <w:p w:rsidR="00331825" w:rsidRPr="00331825" w:rsidRDefault="0033182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58 200,00</w:t>
            </w:r>
          </w:p>
        </w:tc>
        <w:tc>
          <w:tcPr>
            <w:tcW w:w="499" w:type="pct"/>
          </w:tcPr>
          <w:p w:rsidR="00331825" w:rsidRDefault="0033182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25" w:rsidRDefault="0033182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25" w:rsidRPr="00331825" w:rsidRDefault="0033182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11 640,00</w:t>
            </w:r>
          </w:p>
        </w:tc>
      </w:tr>
      <w:tr w:rsidR="00331825" w:rsidRPr="00865C44" w:rsidTr="00331825">
        <w:trPr>
          <w:cantSplit/>
          <w:trHeight w:val="2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31825" w:rsidRPr="00331825" w:rsidRDefault="00331825" w:rsidP="00331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ЛОТ №10 (Сергеевское с.п.)</w:t>
            </w:r>
          </w:p>
        </w:tc>
      </w:tr>
      <w:tr w:rsidR="00331825" w:rsidRPr="00865C44" w:rsidTr="00A27902">
        <w:trPr>
          <w:cantSplit/>
          <w:trHeight w:val="567"/>
        </w:trPr>
        <w:tc>
          <w:tcPr>
            <w:tcW w:w="370" w:type="pct"/>
            <w:shd w:val="clear" w:color="auto" w:fill="auto"/>
            <w:vAlign w:val="center"/>
          </w:tcPr>
          <w:p w:rsidR="00331825" w:rsidRPr="00331825" w:rsidRDefault="00331825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31825" w:rsidRPr="00331825" w:rsidRDefault="00331825" w:rsidP="0001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36:24:8000008:69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31825" w:rsidRPr="00331825" w:rsidRDefault="00331825" w:rsidP="000179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91000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331825" w:rsidRPr="00331825" w:rsidRDefault="00331825" w:rsidP="0001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северо-западной части кадастрового квартала 36:24:8000008</w:t>
            </w:r>
          </w:p>
        </w:tc>
        <w:tc>
          <w:tcPr>
            <w:tcW w:w="933" w:type="pct"/>
          </w:tcPr>
          <w:p w:rsidR="00331825" w:rsidRPr="00331825" w:rsidRDefault="00876DE3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A35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  <w:vAlign w:val="bottom"/>
          </w:tcPr>
          <w:p w:rsidR="00331825" w:rsidRPr="00331825" w:rsidRDefault="0033182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97 800,00</w:t>
            </w:r>
          </w:p>
        </w:tc>
        <w:tc>
          <w:tcPr>
            <w:tcW w:w="499" w:type="pct"/>
          </w:tcPr>
          <w:p w:rsidR="00331825" w:rsidRDefault="0033182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25" w:rsidRDefault="0033182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25" w:rsidRPr="00331825" w:rsidRDefault="0033182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19 560,00</w:t>
            </w:r>
          </w:p>
        </w:tc>
      </w:tr>
      <w:tr w:rsidR="00331825" w:rsidRPr="00865C44" w:rsidTr="00331825">
        <w:trPr>
          <w:cantSplit/>
          <w:trHeight w:val="42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31825" w:rsidRPr="00331825" w:rsidRDefault="00331825" w:rsidP="00331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ЛОТ №11 (Сергеевское с.п.)</w:t>
            </w:r>
          </w:p>
        </w:tc>
      </w:tr>
      <w:tr w:rsidR="00331825" w:rsidRPr="00865C44" w:rsidTr="00A27902">
        <w:trPr>
          <w:cantSplit/>
          <w:trHeight w:val="567"/>
        </w:trPr>
        <w:tc>
          <w:tcPr>
            <w:tcW w:w="370" w:type="pct"/>
            <w:shd w:val="clear" w:color="auto" w:fill="auto"/>
            <w:vAlign w:val="center"/>
          </w:tcPr>
          <w:p w:rsidR="00331825" w:rsidRPr="00331825" w:rsidRDefault="00331825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31825" w:rsidRPr="00331825" w:rsidRDefault="00331825" w:rsidP="0001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36:24:8000008:72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31825" w:rsidRPr="00331825" w:rsidRDefault="00331825" w:rsidP="000179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293900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331825" w:rsidRPr="00331825" w:rsidRDefault="00331825" w:rsidP="0001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юго-восточной части кадастрового квартала 36:24:8000008</w:t>
            </w:r>
          </w:p>
        </w:tc>
        <w:tc>
          <w:tcPr>
            <w:tcW w:w="933" w:type="pct"/>
          </w:tcPr>
          <w:p w:rsidR="00331825" w:rsidRPr="00331825" w:rsidRDefault="00876DE3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A35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  <w:vAlign w:val="bottom"/>
          </w:tcPr>
          <w:p w:rsidR="00331825" w:rsidRPr="00331825" w:rsidRDefault="0033182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306 300,00</w:t>
            </w:r>
          </w:p>
        </w:tc>
        <w:tc>
          <w:tcPr>
            <w:tcW w:w="499" w:type="pct"/>
          </w:tcPr>
          <w:p w:rsidR="00331825" w:rsidRDefault="0033182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25" w:rsidRDefault="0033182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25" w:rsidRPr="00331825" w:rsidRDefault="00331825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1825">
              <w:rPr>
                <w:rFonts w:ascii="Times New Roman" w:hAnsi="Times New Roman" w:cs="Times New Roman"/>
                <w:sz w:val="24"/>
                <w:szCs w:val="24"/>
              </w:rPr>
              <w:t>61 260,00</w:t>
            </w:r>
          </w:p>
        </w:tc>
      </w:tr>
      <w:tr w:rsidR="000179B6" w:rsidRPr="00865C44" w:rsidTr="000179B6">
        <w:trPr>
          <w:cantSplit/>
          <w:trHeight w:val="2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179B6" w:rsidRPr="000179B6" w:rsidRDefault="000179B6" w:rsidP="0001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ЛОТ №12 (Витебское с.п.)</w:t>
            </w:r>
          </w:p>
        </w:tc>
      </w:tr>
      <w:tr w:rsidR="000179B6" w:rsidRPr="00865C44" w:rsidTr="00A27902">
        <w:trPr>
          <w:cantSplit/>
          <w:trHeight w:val="567"/>
        </w:trPr>
        <w:tc>
          <w:tcPr>
            <w:tcW w:w="370" w:type="pct"/>
            <w:shd w:val="clear" w:color="auto" w:fill="auto"/>
            <w:vAlign w:val="center"/>
          </w:tcPr>
          <w:p w:rsidR="000179B6" w:rsidRPr="000179B6" w:rsidRDefault="000179B6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0179B6" w:rsidRPr="000179B6" w:rsidRDefault="000179B6" w:rsidP="0001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36:24:8000001:145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179B6" w:rsidRPr="000179B6" w:rsidRDefault="000179B6" w:rsidP="000179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0179B6" w:rsidRPr="000179B6" w:rsidRDefault="000179B6" w:rsidP="0001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юго-западной части кадастрового квартала 36:24:8000001</w:t>
            </w:r>
          </w:p>
        </w:tc>
        <w:tc>
          <w:tcPr>
            <w:tcW w:w="933" w:type="pct"/>
          </w:tcPr>
          <w:p w:rsidR="000179B6" w:rsidRPr="000179B6" w:rsidRDefault="00560D1B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A35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  <w:vAlign w:val="bottom"/>
          </w:tcPr>
          <w:p w:rsidR="000179B6" w:rsidRP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55 900,00</w:t>
            </w:r>
          </w:p>
        </w:tc>
        <w:tc>
          <w:tcPr>
            <w:tcW w:w="499" w:type="pct"/>
          </w:tcPr>
          <w:p w:rsid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B6" w:rsidRP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11 180,00</w:t>
            </w:r>
          </w:p>
        </w:tc>
      </w:tr>
      <w:tr w:rsidR="000179B6" w:rsidRPr="00865C44" w:rsidTr="000179B6">
        <w:trPr>
          <w:cantSplit/>
          <w:trHeight w:val="285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179B6" w:rsidRPr="000179B6" w:rsidRDefault="000179B6" w:rsidP="0001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ЛОТ №13 (Витебское с.п.)</w:t>
            </w:r>
          </w:p>
        </w:tc>
      </w:tr>
      <w:tr w:rsidR="000179B6" w:rsidRPr="00865C44" w:rsidTr="00A27902">
        <w:trPr>
          <w:cantSplit/>
          <w:trHeight w:val="567"/>
        </w:trPr>
        <w:tc>
          <w:tcPr>
            <w:tcW w:w="370" w:type="pct"/>
            <w:shd w:val="clear" w:color="auto" w:fill="auto"/>
            <w:vAlign w:val="center"/>
          </w:tcPr>
          <w:p w:rsidR="000179B6" w:rsidRPr="000179B6" w:rsidRDefault="000179B6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0179B6" w:rsidRPr="000179B6" w:rsidRDefault="000179B6" w:rsidP="0001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36:24:8000001:146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179B6" w:rsidRPr="000179B6" w:rsidRDefault="000179B6" w:rsidP="000179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86200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0179B6" w:rsidRPr="000179B6" w:rsidRDefault="000179B6" w:rsidP="0001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юго-западной части кадастрового квартала 36:24:8000001</w:t>
            </w:r>
          </w:p>
        </w:tc>
        <w:tc>
          <w:tcPr>
            <w:tcW w:w="933" w:type="pct"/>
          </w:tcPr>
          <w:p w:rsidR="000179B6" w:rsidRPr="000179B6" w:rsidRDefault="00560D1B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A35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  <w:vAlign w:val="bottom"/>
          </w:tcPr>
          <w:p w:rsidR="000179B6" w:rsidRP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92 600,00</w:t>
            </w:r>
          </w:p>
        </w:tc>
        <w:tc>
          <w:tcPr>
            <w:tcW w:w="499" w:type="pct"/>
          </w:tcPr>
          <w:p w:rsid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B6" w:rsidRP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18 520,00</w:t>
            </w:r>
          </w:p>
        </w:tc>
      </w:tr>
      <w:tr w:rsidR="000179B6" w:rsidRPr="00865C44" w:rsidTr="000179B6">
        <w:trPr>
          <w:cantSplit/>
          <w:trHeight w:val="28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179B6" w:rsidRPr="000179B6" w:rsidRDefault="000179B6" w:rsidP="0001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ЛОТ №14 (Витебское с.п.)</w:t>
            </w:r>
          </w:p>
        </w:tc>
      </w:tr>
      <w:tr w:rsidR="000179B6" w:rsidRPr="00865C44" w:rsidTr="00A27902">
        <w:trPr>
          <w:cantSplit/>
          <w:trHeight w:val="567"/>
        </w:trPr>
        <w:tc>
          <w:tcPr>
            <w:tcW w:w="370" w:type="pct"/>
            <w:shd w:val="clear" w:color="auto" w:fill="auto"/>
            <w:vAlign w:val="center"/>
          </w:tcPr>
          <w:p w:rsidR="000179B6" w:rsidRPr="000179B6" w:rsidRDefault="000179B6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0179B6" w:rsidRPr="000179B6" w:rsidRDefault="000179B6" w:rsidP="0001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36:24:8000002:146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179B6" w:rsidRPr="000179B6" w:rsidRDefault="000179B6" w:rsidP="000179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396000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0179B6" w:rsidRPr="000179B6" w:rsidRDefault="000179B6" w:rsidP="0001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юго-восточной части кадастрового квартала 36:24:8000002</w:t>
            </w:r>
          </w:p>
        </w:tc>
        <w:tc>
          <w:tcPr>
            <w:tcW w:w="933" w:type="pct"/>
          </w:tcPr>
          <w:p w:rsidR="000179B6" w:rsidRPr="000179B6" w:rsidRDefault="00560D1B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A35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  <w:vAlign w:val="bottom"/>
          </w:tcPr>
          <w:p w:rsidR="000179B6" w:rsidRP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367 800,00</w:t>
            </w:r>
          </w:p>
        </w:tc>
        <w:tc>
          <w:tcPr>
            <w:tcW w:w="499" w:type="pct"/>
          </w:tcPr>
          <w:p w:rsid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B6" w:rsidRP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73 560,00</w:t>
            </w:r>
          </w:p>
        </w:tc>
      </w:tr>
      <w:tr w:rsidR="000179B6" w:rsidRPr="00865C44" w:rsidTr="000179B6">
        <w:trPr>
          <w:cantSplit/>
          <w:trHeight w:val="27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179B6" w:rsidRPr="000179B6" w:rsidRDefault="000179B6" w:rsidP="0001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ЛОТ №15 (Витебское с.п.)</w:t>
            </w:r>
          </w:p>
        </w:tc>
      </w:tr>
      <w:tr w:rsidR="000179B6" w:rsidRPr="00865C44" w:rsidTr="00A27902">
        <w:trPr>
          <w:cantSplit/>
          <w:trHeight w:val="567"/>
        </w:trPr>
        <w:tc>
          <w:tcPr>
            <w:tcW w:w="370" w:type="pct"/>
            <w:shd w:val="clear" w:color="auto" w:fill="auto"/>
            <w:vAlign w:val="center"/>
          </w:tcPr>
          <w:p w:rsidR="000179B6" w:rsidRPr="000179B6" w:rsidRDefault="000179B6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0179B6" w:rsidRPr="000179B6" w:rsidRDefault="000179B6" w:rsidP="0001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36:24:8000002:147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179B6" w:rsidRPr="000179B6" w:rsidRDefault="000179B6" w:rsidP="000179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75300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0179B6" w:rsidRPr="000179B6" w:rsidRDefault="000179B6" w:rsidP="0001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юго-западной части кадастрового квартала 36:24:8000002</w:t>
            </w:r>
          </w:p>
        </w:tc>
        <w:tc>
          <w:tcPr>
            <w:tcW w:w="933" w:type="pct"/>
          </w:tcPr>
          <w:p w:rsidR="000179B6" w:rsidRPr="000179B6" w:rsidRDefault="00560D1B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A35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  <w:vAlign w:val="bottom"/>
          </w:tcPr>
          <w:p w:rsidR="000179B6" w:rsidRP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80 900,00</w:t>
            </w:r>
          </w:p>
        </w:tc>
        <w:tc>
          <w:tcPr>
            <w:tcW w:w="499" w:type="pct"/>
          </w:tcPr>
          <w:p w:rsid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B6" w:rsidRP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16 180,00</w:t>
            </w:r>
          </w:p>
        </w:tc>
      </w:tr>
      <w:tr w:rsidR="000179B6" w:rsidRPr="00865C44" w:rsidTr="000179B6">
        <w:trPr>
          <w:cantSplit/>
          <w:trHeight w:val="29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179B6" w:rsidRPr="000179B6" w:rsidRDefault="000179B6" w:rsidP="0001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ЛОТ №16 (Витебское с.п.)</w:t>
            </w:r>
          </w:p>
        </w:tc>
      </w:tr>
      <w:tr w:rsidR="000179B6" w:rsidRPr="000179B6" w:rsidTr="00A27902">
        <w:trPr>
          <w:cantSplit/>
          <w:trHeight w:val="567"/>
        </w:trPr>
        <w:tc>
          <w:tcPr>
            <w:tcW w:w="370" w:type="pct"/>
            <w:shd w:val="clear" w:color="auto" w:fill="auto"/>
            <w:vAlign w:val="center"/>
          </w:tcPr>
          <w:p w:rsidR="000179B6" w:rsidRPr="000179B6" w:rsidRDefault="000179B6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0179B6" w:rsidRPr="000179B6" w:rsidRDefault="000179B6" w:rsidP="0001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36:24:8000002:148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179B6" w:rsidRPr="000179B6" w:rsidRDefault="000179B6" w:rsidP="000179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35946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0179B6" w:rsidRPr="000179B6" w:rsidRDefault="000179B6" w:rsidP="0001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Подгоренский район, в юго-восточной части кадастрового квартала 36:24:8000002</w:t>
            </w:r>
          </w:p>
        </w:tc>
        <w:tc>
          <w:tcPr>
            <w:tcW w:w="933" w:type="pct"/>
          </w:tcPr>
          <w:p w:rsidR="000179B6" w:rsidRPr="000179B6" w:rsidRDefault="00604FC6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A35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74" w:type="pct"/>
            <w:shd w:val="clear" w:color="auto" w:fill="auto"/>
            <w:vAlign w:val="bottom"/>
          </w:tcPr>
          <w:p w:rsidR="000179B6" w:rsidRP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38 600,00</w:t>
            </w:r>
          </w:p>
        </w:tc>
        <w:tc>
          <w:tcPr>
            <w:tcW w:w="499" w:type="pct"/>
          </w:tcPr>
          <w:p w:rsidR="000179B6" w:rsidRP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B6" w:rsidRP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B6" w:rsidRP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7 720,00</w:t>
            </w:r>
          </w:p>
        </w:tc>
      </w:tr>
      <w:tr w:rsidR="000179B6" w:rsidRPr="00865C44" w:rsidTr="000179B6">
        <w:trPr>
          <w:cantSplit/>
          <w:trHeight w:val="42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179B6" w:rsidRPr="000179B6" w:rsidRDefault="000179B6" w:rsidP="00017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b/>
                <w:sz w:val="24"/>
                <w:szCs w:val="24"/>
              </w:rPr>
              <w:t>Новохоперский район</w:t>
            </w:r>
          </w:p>
        </w:tc>
      </w:tr>
      <w:tr w:rsidR="000179B6" w:rsidRPr="00865C44" w:rsidTr="00604FC6">
        <w:trPr>
          <w:cantSplit/>
          <w:trHeight w:val="27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179B6" w:rsidRPr="000179B6" w:rsidRDefault="000179B6" w:rsidP="0001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ЛОТ №17 (г.п.-г. Новохоперск)</w:t>
            </w:r>
          </w:p>
        </w:tc>
      </w:tr>
      <w:tr w:rsidR="000179B6" w:rsidRPr="00865C44" w:rsidTr="00A27902">
        <w:trPr>
          <w:cantSplit/>
          <w:trHeight w:val="567"/>
        </w:trPr>
        <w:tc>
          <w:tcPr>
            <w:tcW w:w="370" w:type="pct"/>
            <w:shd w:val="clear" w:color="auto" w:fill="auto"/>
            <w:vAlign w:val="center"/>
          </w:tcPr>
          <w:p w:rsidR="000179B6" w:rsidRPr="000179B6" w:rsidRDefault="000179B6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0179B6" w:rsidRPr="000179B6" w:rsidRDefault="000179B6" w:rsidP="0001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36:17:7102007:90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179B6" w:rsidRPr="000179B6" w:rsidRDefault="000179B6" w:rsidP="000179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362892</w:t>
            </w:r>
          </w:p>
        </w:tc>
        <w:tc>
          <w:tcPr>
            <w:tcW w:w="1457" w:type="pct"/>
            <w:gridSpan w:val="2"/>
            <w:shd w:val="clear" w:color="auto" w:fill="auto"/>
          </w:tcPr>
          <w:p w:rsidR="000179B6" w:rsidRPr="000179B6" w:rsidRDefault="000179B6" w:rsidP="00017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Новохоперский район, центральная часть кадастрового квартала 36:17:7102007</w:t>
            </w:r>
          </w:p>
        </w:tc>
        <w:tc>
          <w:tcPr>
            <w:tcW w:w="933" w:type="pct"/>
          </w:tcPr>
          <w:p w:rsidR="000179B6" w:rsidRDefault="00604FC6" w:rsidP="00F851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A35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  <w:p w:rsidR="00604FC6" w:rsidRPr="000179B6" w:rsidRDefault="00604FC6" w:rsidP="00F8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(зем. доли граждан)</w:t>
            </w:r>
          </w:p>
        </w:tc>
        <w:tc>
          <w:tcPr>
            <w:tcW w:w="574" w:type="pct"/>
            <w:shd w:val="clear" w:color="auto" w:fill="auto"/>
            <w:vAlign w:val="bottom"/>
          </w:tcPr>
          <w:p w:rsidR="000179B6" w:rsidRP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9B6">
              <w:rPr>
                <w:rFonts w:ascii="Times New Roman" w:hAnsi="Times New Roman" w:cs="Times New Roman"/>
                <w:sz w:val="24"/>
                <w:szCs w:val="24"/>
              </w:rPr>
              <w:t>314 900,00</w:t>
            </w:r>
          </w:p>
        </w:tc>
        <w:tc>
          <w:tcPr>
            <w:tcW w:w="499" w:type="pct"/>
          </w:tcPr>
          <w:p w:rsid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C6" w:rsidRDefault="00604FC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B6" w:rsidRDefault="000179B6" w:rsidP="008F4D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62 980,00</w:t>
            </w:r>
          </w:p>
        </w:tc>
      </w:tr>
    </w:tbl>
    <w:p w:rsidR="00402DDC" w:rsidRDefault="00402DDC" w:rsidP="00F8516B">
      <w:pPr>
        <w:rPr>
          <w:rFonts w:ascii="Times New Roman" w:hAnsi="Times New Roman" w:cs="Times New Roman"/>
          <w:b/>
          <w:sz w:val="24"/>
          <w:szCs w:val="24"/>
        </w:rPr>
        <w:sectPr w:rsidR="00402DDC" w:rsidSect="008F4D56">
          <w:pgSz w:w="16838" w:h="11906" w:orient="landscape"/>
          <w:pgMar w:top="567" w:right="425" w:bottom="993" w:left="357" w:header="709" w:footer="709" w:gutter="0"/>
          <w:cols w:space="708"/>
          <w:docGrid w:linePitch="360"/>
        </w:sectPr>
      </w:pPr>
    </w:p>
    <w:p w:rsidR="00402DDC" w:rsidRDefault="00402DDC" w:rsidP="00402DD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D56" w:rsidRPr="00561140" w:rsidRDefault="008F4D56" w:rsidP="005611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«Шаг аукцион</w:t>
      </w:r>
      <w:r w:rsidR="00561140">
        <w:rPr>
          <w:rFonts w:ascii="Times New Roman" w:hAnsi="Times New Roman" w:cs="Times New Roman"/>
          <w:sz w:val="24"/>
          <w:szCs w:val="24"/>
        </w:rPr>
        <w:t>а» (величина повышения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) – 3%</w:t>
      </w:r>
      <w:r w:rsidR="00561140" w:rsidRPr="00561140">
        <w:rPr>
          <w:rFonts w:ascii="Times New Roman" w:hAnsi="Times New Roman"/>
          <w:sz w:val="24"/>
          <w:szCs w:val="24"/>
        </w:rPr>
        <w:t xml:space="preserve"> </w:t>
      </w:r>
      <w:r w:rsidR="00561140">
        <w:rPr>
          <w:rFonts w:ascii="Times New Roman" w:hAnsi="Times New Roman"/>
          <w:sz w:val="24"/>
          <w:szCs w:val="24"/>
        </w:rPr>
        <w:t>от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У всех земель</w:t>
      </w:r>
      <w:r w:rsidR="00A27902">
        <w:rPr>
          <w:rFonts w:ascii="Times New Roman" w:hAnsi="Times New Roman" w:cs="Times New Roman"/>
          <w:sz w:val="24"/>
          <w:szCs w:val="24"/>
        </w:rPr>
        <w:t>ных</w:t>
      </w:r>
      <w:r w:rsidR="000179B6">
        <w:rPr>
          <w:rFonts w:ascii="Times New Roman" w:hAnsi="Times New Roman" w:cs="Times New Roman"/>
          <w:sz w:val="24"/>
          <w:szCs w:val="24"/>
        </w:rPr>
        <w:t xml:space="preserve"> участков по лотам №№ 1 - 17</w:t>
      </w:r>
      <w:r w:rsidRPr="002563DB">
        <w:rPr>
          <w:rFonts w:ascii="Times New Roman" w:hAnsi="Times New Roman" w:cs="Times New Roman"/>
          <w:sz w:val="24"/>
          <w:szCs w:val="24"/>
        </w:rPr>
        <w:t>: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Целевое назначение  – с</w:t>
      </w:r>
      <w:r w:rsidR="00561140">
        <w:rPr>
          <w:rFonts w:ascii="Times New Roman" w:hAnsi="Times New Roman" w:cs="Times New Roman"/>
          <w:sz w:val="24"/>
          <w:szCs w:val="24"/>
        </w:rPr>
        <w:t>е</w:t>
      </w:r>
      <w:r w:rsidR="00053564">
        <w:rPr>
          <w:rFonts w:ascii="Times New Roman" w:hAnsi="Times New Roman" w:cs="Times New Roman"/>
          <w:sz w:val="24"/>
          <w:szCs w:val="24"/>
        </w:rPr>
        <w:t>льскохозяйственное производство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Границы – описаны в кадастровых паспортах земельных участков.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Обременения, ограничения – не зарегистрированы.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С иными сведениями о земельных участках претенденты могут ознакомиться по месту приема заявок.</w:t>
      </w:r>
    </w:p>
    <w:p w:rsidR="00402DDC" w:rsidRPr="002563DB" w:rsidRDefault="00402DDC" w:rsidP="008F4D56">
      <w:pPr>
        <w:rPr>
          <w:rFonts w:ascii="Times New Roman" w:hAnsi="Times New Roman" w:cs="Times New Roman"/>
          <w:b/>
          <w:sz w:val="24"/>
          <w:szCs w:val="24"/>
        </w:rPr>
      </w:pPr>
    </w:p>
    <w:p w:rsidR="00402DDC" w:rsidRPr="002563DB" w:rsidRDefault="00402DDC" w:rsidP="00402DD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256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402DDC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8E2FEA" w:rsidRPr="002563DB" w:rsidRDefault="008E2FEA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6C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285F16">
        <w:rPr>
          <w:rFonts w:ascii="Times New Roman" w:hAnsi="Times New Roman" w:cs="Times New Roman"/>
          <w:sz w:val="24"/>
          <w:szCs w:val="24"/>
        </w:rPr>
        <w:t>– ДФ ВО (КУ</w:t>
      </w:r>
      <w:r w:rsidRPr="00B70A6C">
        <w:rPr>
          <w:rFonts w:ascii="Times New Roman" w:hAnsi="Times New Roman" w:cs="Times New Roman"/>
          <w:sz w:val="24"/>
          <w:szCs w:val="24"/>
        </w:rPr>
        <w:t xml:space="preserve"> ВО «Фонд госимущества Воронежс</w:t>
      </w:r>
      <w:r>
        <w:rPr>
          <w:rFonts w:ascii="Times New Roman" w:hAnsi="Times New Roman" w:cs="Times New Roman"/>
          <w:sz w:val="24"/>
          <w:szCs w:val="24"/>
        </w:rPr>
        <w:t>кой области», л.с. 064.14.003.1)</w:t>
      </w:r>
      <w:r w:rsidRPr="00B70A6C">
        <w:rPr>
          <w:rFonts w:ascii="Times New Roman" w:hAnsi="Times New Roman" w:cs="Times New Roman"/>
          <w:sz w:val="24"/>
          <w:szCs w:val="24"/>
        </w:rPr>
        <w:t>; ИНН 3666026938; КПП 366601001; р/с 40302810420074000204 в Отделении Воронеж г. Воронеж</w:t>
      </w:r>
      <w:r w:rsidR="008E2FEA">
        <w:rPr>
          <w:rFonts w:ascii="Times New Roman" w:hAnsi="Times New Roman" w:cs="Times New Roman"/>
          <w:sz w:val="24"/>
          <w:szCs w:val="24"/>
        </w:rPr>
        <w:t xml:space="preserve">, </w:t>
      </w:r>
      <w:r w:rsidRPr="00B70A6C">
        <w:rPr>
          <w:rFonts w:ascii="Times New Roman" w:hAnsi="Times New Roman" w:cs="Times New Roman"/>
          <w:sz w:val="24"/>
          <w:szCs w:val="24"/>
        </w:rPr>
        <w:t>БИК 042007001.</w:t>
      </w:r>
    </w:p>
    <w:p w:rsidR="00A91D59" w:rsidRPr="00B70A6C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</w:t>
      </w:r>
      <w:r w:rsidRPr="005F3E01">
        <w:rPr>
          <w:rFonts w:ascii="Times New Roman" w:hAnsi="Times New Roman" w:cs="Times New Roman"/>
          <w:sz w:val="24"/>
          <w:szCs w:val="24"/>
        </w:rPr>
        <w:t xml:space="preserve">должен поступить на </w:t>
      </w:r>
      <w:r>
        <w:rPr>
          <w:rFonts w:ascii="Times New Roman" w:hAnsi="Times New Roman" w:cs="Times New Roman"/>
          <w:sz w:val="24"/>
          <w:szCs w:val="24"/>
        </w:rPr>
        <w:t>указанный счет не позднее даты рассмотрения заявок на участие в аукционе.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</w:t>
      </w:r>
      <w:r>
        <w:rPr>
          <w:rFonts w:ascii="Times New Roman" w:hAnsi="Times New Roman" w:cs="Times New Roman"/>
          <w:sz w:val="24"/>
          <w:szCs w:val="24"/>
        </w:rPr>
        <w:t>по продаже земельных участков, ре</w:t>
      </w:r>
      <w:r w:rsidR="00304663">
        <w:rPr>
          <w:rFonts w:ascii="Times New Roman" w:hAnsi="Times New Roman" w:cs="Times New Roman"/>
          <w:sz w:val="24"/>
          <w:szCs w:val="24"/>
        </w:rPr>
        <w:t>естровый номер торгов: 2016 - 31</w:t>
      </w:r>
      <w:r w:rsidR="000E3CC1">
        <w:rPr>
          <w:rFonts w:ascii="Times New Roman" w:hAnsi="Times New Roman" w:cs="Times New Roman"/>
          <w:sz w:val="24"/>
          <w:szCs w:val="24"/>
        </w:rPr>
        <w:t>, лот №___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единым платежом</w:t>
      </w:r>
      <w:r w:rsidR="00EC1CE5">
        <w:rPr>
          <w:rFonts w:ascii="Times New Roman" w:hAnsi="Times New Roman" w:cs="Times New Roman"/>
          <w:sz w:val="24"/>
          <w:szCs w:val="24"/>
        </w:rPr>
        <w:t xml:space="preserve"> отдельно по каждому лоту</w:t>
      </w:r>
      <w:r w:rsidRPr="005F3E01">
        <w:rPr>
          <w:rFonts w:ascii="Times New Roman" w:hAnsi="Times New Roman" w:cs="Times New Roman"/>
          <w:sz w:val="24"/>
          <w:szCs w:val="24"/>
        </w:rPr>
        <w:t>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Задаток возвращается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 w:rsidRPr="005F3E01">
        <w:rPr>
          <w:rFonts w:ascii="Times New Roman" w:hAnsi="Times New Roman" w:cs="Times New Roman"/>
          <w:sz w:val="24"/>
          <w:szCs w:val="24"/>
        </w:rPr>
        <w:t xml:space="preserve"> в следующих случаях и порядке:</w:t>
      </w:r>
    </w:p>
    <w:p w:rsidR="00A91D59" w:rsidRPr="00C32C6A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  <w:r w:rsidRPr="00C32C6A">
        <w:rPr>
          <w:rFonts w:ascii="Times New Roman" w:hAnsi="Times New Roman" w:cs="Times New Roman"/>
          <w:sz w:val="24"/>
          <w:szCs w:val="24"/>
        </w:rPr>
        <w:t xml:space="preserve">- в случае отказа </w:t>
      </w:r>
      <w:r w:rsidR="00053564">
        <w:rPr>
          <w:rFonts w:ascii="Times New Roman" w:hAnsi="Times New Roman" w:cs="Times New Roman"/>
          <w:sz w:val="24"/>
          <w:szCs w:val="24"/>
        </w:rPr>
        <w:t>в проведении</w:t>
      </w:r>
      <w:r w:rsidRPr="00C32C6A">
        <w:rPr>
          <w:rFonts w:ascii="Times New Roman" w:hAnsi="Times New Roman" w:cs="Times New Roman"/>
          <w:sz w:val="24"/>
          <w:szCs w:val="24"/>
        </w:rPr>
        <w:t xml:space="preserve"> аукциона, задаток возвращается заявителю в течение трех дней со дня принятия решения об отказе в проведении аукциона;</w:t>
      </w:r>
    </w:p>
    <w:p w:rsidR="00A91D59" w:rsidRPr="00C32C6A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A91D59" w:rsidRPr="00FA5B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</w:t>
      </w:r>
      <w:r w:rsidRPr="00FF300B">
        <w:rPr>
          <w:rFonts w:ascii="Times New Roman" w:hAnsi="Times New Roman" w:cs="Times New Roman"/>
          <w:sz w:val="24"/>
          <w:szCs w:val="24"/>
        </w:rPr>
        <w:t>возвращается в течение трех рабочих дней со дня оформления протокола приема (рассмотрения) заявок на участие в аукционе;</w:t>
      </w:r>
    </w:p>
    <w:p w:rsidR="00A91D59" w:rsidRPr="00AD73D9" w:rsidRDefault="00A91D59" w:rsidP="00A91D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sz w:val="24"/>
          <w:szCs w:val="24"/>
        </w:rPr>
        <w:t xml:space="preserve"> - </w:t>
      </w:r>
      <w:r w:rsidRPr="00C32C6A">
        <w:rPr>
          <w:rFonts w:ascii="Times New Roman" w:hAnsi="Times New Roman" w:cs="Times New Roman"/>
          <w:sz w:val="24"/>
          <w:szCs w:val="24"/>
        </w:rPr>
        <w:t>в случаях отзыва заявки заявителем позднее даты окончания приема заявок</w:t>
      </w:r>
      <w:r w:rsidRPr="00FA5B01">
        <w:rPr>
          <w:rFonts w:ascii="Times New Roman" w:hAnsi="Times New Roman" w:cs="Times New Roman"/>
          <w:sz w:val="24"/>
          <w:szCs w:val="24"/>
        </w:rPr>
        <w:t>, а также, если участник аукциона не признан победителем, задаток возвращается в течение трех рабочих дней с даты подписания протокола о результатах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D59" w:rsidRPr="00FF300B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В указанном случае 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</w:t>
      </w:r>
      <w:r>
        <w:rPr>
          <w:rFonts w:ascii="Times New Roman" w:hAnsi="Times New Roman" w:cs="Times New Roman"/>
          <w:bCs/>
          <w:sz w:val="24"/>
          <w:szCs w:val="24"/>
        </w:rPr>
        <w:t>этого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 аукциона. 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F300B">
        <w:rPr>
          <w:rFonts w:ascii="Times New Roman" w:hAnsi="Times New Roman" w:cs="Times New Roman"/>
          <w:bCs/>
          <w:sz w:val="24"/>
          <w:szCs w:val="24"/>
        </w:rPr>
        <w:t>В случае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FF300B"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всем указанным в извещении  о проведении аукциона условиям, </w:t>
      </w:r>
      <w:r w:rsidRPr="00FF300B">
        <w:rPr>
          <w:rFonts w:ascii="Times New Roman" w:hAnsi="Times New Roman" w:cs="Times New Roman"/>
          <w:sz w:val="24"/>
          <w:szCs w:val="24"/>
        </w:rPr>
        <w:lastRenderedPageBreak/>
        <w:t>уклонился от заключения договора купли-продажи земельного участка</w:t>
      </w:r>
      <w:r w:rsidRPr="00FF300B"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</w:t>
      </w:r>
      <w:r w:rsidRPr="005F3E01">
        <w:rPr>
          <w:rFonts w:ascii="Times New Roman" w:hAnsi="Times New Roman" w:cs="Times New Roman"/>
          <w:sz w:val="24"/>
          <w:szCs w:val="24"/>
        </w:rPr>
        <w:t xml:space="preserve"> имеет право подать только одну заявку на участие в аукционе.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Заявки подаются, начиная с даты начала приема заявок до даты окончания приема заявок, указанных в настоящем извещении, путем вручения их Организатору аукциона.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</w:t>
      </w:r>
      <w:r w:rsidRPr="00FA5B01">
        <w:rPr>
          <w:rFonts w:ascii="Times New Roman" w:hAnsi="Times New Roman" w:cs="Times New Roman"/>
          <w:sz w:val="24"/>
          <w:szCs w:val="24"/>
        </w:rPr>
        <w:t>приема, возвращается в день ее поступления заявителю или его уполномоченному представителю.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59" w:rsidRPr="005F3E01" w:rsidRDefault="00A91D59" w:rsidP="00A91D59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представляемых </w:t>
      </w:r>
      <w:r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 xml:space="preserve">Для участия в торгах </w:t>
      </w:r>
      <w:r>
        <w:rPr>
          <w:rFonts w:ascii="Times New Roman" w:hAnsi="Times New Roman" w:cs="Times New Roman"/>
          <w:bCs/>
          <w:sz w:val="24"/>
          <w:szCs w:val="24"/>
        </w:rPr>
        <w:t>заявитель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представляет Организатору аукциона (лично или через </w:t>
      </w:r>
      <w:r>
        <w:rPr>
          <w:rFonts w:ascii="Times New Roman" w:hAnsi="Times New Roman" w:cs="Times New Roman"/>
          <w:bCs/>
          <w:sz w:val="24"/>
          <w:szCs w:val="24"/>
        </w:rPr>
        <w:t>надлежаще уполномоченного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представителя) в установленный в извещении о проведении торгов срок следующие документы: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1. </w:t>
      </w:r>
      <w:r w:rsidRPr="001C5A03">
        <w:rPr>
          <w:rFonts w:ascii="Times New Roman" w:hAnsi="Times New Roman" w:cs="Times New Roman"/>
          <w:sz w:val="24"/>
          <w:szCs w:val="24"/>
        </w:rPr>
        <w:t xml:space="preserve">Заявка на участие в аукционе по </w:t>
      </w:r>
      <w:r w:rsidRPr="00FF300B">
        <w:rPr>
          <w:rFonts w:ascii="Times New Roman" w:hAnsi="Times New Roman" w:cs="Times New Roman"/>
          <w:sz w:val="24"/>
          <w:szCs w:val="24"/>
        </w:rPr>
        <w:t>установленной в извещении о проведении аукциона форме с указанием банковских реквизитов счета для возврата задатка.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EB44FA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и устанавливает факт поступления от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задатков на основании выписки (выписок) с соответствующего счета. 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и документов Организатор аукциона принимает решение о признании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участниками аукциона.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1C5A03">
        <w:rPr>
          <w:rFonts w:ascii="Times New Roman" w:hAnsi="Times New Roman" w:cs="Times New Roman"/>
          <w:sz w:val="24"/>
          <w:szCs w:val="24"/>
        </w:rPr>
        <w:t xml:space="preserve"> не допускается к участию в аукционе по следующим основаниям: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непоступление задатка на дату рассмотрения заявок на участие в аукционе;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подача заявки на участие в аукционе лицом, которое в соответствии с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Земельным кодексом Российской Федерации и другими федеральными законами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имеет права быть </w:t>
      </w:r>
      <w:r w:rsidRPr="00FF300B">
        <w:rPr>
          <w:rFonts w:ascii="Times New Roman" w:eastAsia="Calibri" w:hAnsi="Times New Roman" w:cs="Times New Roman"/>
          <w:sz w:val="24"/>
          <w:szCs w:val="24"/>
        </w:rPr>
        <w:t>участником объявленного аукциона, покупателем земельного участка;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</w:t>
      </w:r>
      <w:r w:rsidRPr="00FF300B">
        <w:rPr>
          <w:rFonts w:ascii="Times New Roman" w:hAnsi="Times New Roman" w:cs="Times New Roman"/>
          <w:sz w:val="24"/>
          <w:szCs w:val="24"/>
        </w:rPr>
        <w:lastRenderedPageBreak/>
        <w:t>Правительством Российской Федерации</w:t>
      </w:r>
      <w:r w:rsidR="00E4096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4096E">
        <w:rPr>
          <w:rFonts w:ascii="Times New Roman" w:hAnsi="Times New Roman" w:cs="Times New Roman"/>
          <w:sz w:val="24"/>
          <w:szCs w:val="24"/>
        </w:rPr>
        <w:t xml:space="preserve">- </w:t>
      </w:r>
      <w:r w:rsidR="00E4096E" w:rsidRPr="00E4096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hyperlink r:id="rId10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>)</w:t>
      </w:r>
      <w:r w:rsidRPr="00FF300B">
        <w:rPr>
          <w:rFonts w:ascii="Times New Roman" w:hAnsi="Times New Roman" w:cs="Times New Roman"/>
          <w:sz w:val="24"/>
          <w:szCs w:val="24"/>
        </w:rPr>
        <w:t>, не позднее чем на следующий день после дня подписания протокола.</w:t>
      </w:r>
    </w:p>
    <w:p w:rsidR="00A91D59" w:rsidRPr="00842112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5A56C5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проведении аукциона Организатор аукциона вправе осуществлять аудио- и видеозапись.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</w:t>
      </w:r>
      <w:r w:rsidR="00304663">
        <w:rPr>
          <w:rFonts w:ascii="Times New Roman" w:hAnsi="Times New Roman" w:cs="Times New Roman"/>
          <w:sz w:val="24"/>
          <w:szCs w:val="24"/>
        </w:rPr>
        <w:t>огласен заключить договор купли-продажи</w:t>
      </w:r>
      <w:r w:rsidRPr="00C7416E">
        <w:rPr>
          <w:rFonts w:ascii="Times New Roman" w:hAnsi="Times New Roman" w:cs="Times New Roman"/>
          <w:sz w:val="24"/>
          <w:szCs w:val="24"/>
        </w:rPr>
        <w:t xml:space="preserve"> по объявленной цене;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84377B" w:rsidRPr="00C7416E" w:rsidRDefault="0084377B" w:rsidP="008437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84377B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1" w:history="1">
        <w:r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-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84377B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- </w:t>
      </w:r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</w:t>
      </w:r>
      <w:r w:rsidRPr="00C7416E">
        <w:rPr>
          <w:rFonts w:ascii="Times New Roman" w:eastAsia="Calibri" w:hAnsi="Times New Roman" w:cs="Times New Roman"/>
          <w:sz w:val="24"/>
          <w:szCs w:val="24"/>
        </w:rPr>
        <w:lastRenderedPageBreak/>
        <w:t>предложения о цене предмета аукциона, которое предусматривало бы более высокую цену предмета аукциона.</w:t>
      </w:r>
    </w:p>
    <w:p w:rsidR="00304663" w:rsidRPr="00C7416E" w:rsidRDefault="00304663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F3E01">
        <w:rPr>
          <w:rFonts w:ascii="Times New Roman" w:hAnsi="Times New Roman" w:cs="Times New Roman"/>
          <w:b/>
          <w:sz w:val="24"/>
          <w:szCs w:val="24"/>
        </w:rPr>
        <w:t>аключени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991">
        <w:rPr>
          <w:rFonts w:ascii="Times New Roman" w:hAnsi="Times New Roman" w:cs="Times New Roman"/>
          <w:b/>
          <w:sz w:val="24"/>
          <w:szCs w:val="24"/>
        </w:rPr>
        <w:t>договора купли-продажи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купли-продажи заключается </w:t>
      </w:r>
      <w:r w:rsidRPr="00ED3BB7">
        <w:rPr>
          <w:rFonts w:ascii="Times New Roman" w:eastAsia="Calibri" w:hAnsi="Times New Roman" w:cs="Times New Roman"/>
          <w:sz w:val="24"/>
          <w:szCs w:val="24"/>
        </w:rPr>
        <w:t>не ранее чем через десять дней со дня размещения информации о результатах аукциона на официальном сайте</w:t>
      </w:r>
      <w:r w:rsidRPr="00ED3BB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A56C5"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. Договор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купли-продажи </w:t>
      </w:r>
      <w:r w:rsidRPr="00FF300B">
        <w:rPr>
          <w:rFonts w:ascii="Times New Roman" w:eastAsia="Calibri" w:hAnsi="Times New Roman" w:cs="Times New Roman"/>
          <w:sz w:val="24"/>
          <w:szCs w:val="24"/>
        </w:rPr>
        <w:t>с победителем аукциона заключается по цене, установленной по результатам аукциона.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A91D59" w:rsidRDefault="00A91D59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лицом, соответствующим</w:t>
      </w:r>
      <w:r w:rsidRPr="00A10A2E">
        <w:rPr>
          <w:rFonts w:ascii="Times New Roman" w:eastAsia="Calibri" w:hAnsi="Times New Roman" w:cs="Times New Roman"/>
          <w:sz w:val="24"/>
          <w:szCs w:val="24"/>
        </w:rPr>
        <w:t xml:space="preserve">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заявителем, признанным единственным участником аукциона,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единственным принявшим участие в аукционе его участником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BB7">
        <w:rPr>
          <w:rFonts w:ascii="Times New Roman" w:hAnsi="Times New Roman" w:cs="Times New Roman"/>
          <w:sz w:val="24"/>
          <w:szCs w:val="24"/>
        </w:rPr>
        <w:t xml:space="preserve">засчитывается в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3BB7">
        <w:rPr>
          <w:rFonts w:ascii="Times New Roman" w:hAnsi="Times New Roman" w:cs="Times New Roman"/>
          <w:sz w:val="24"/>
          <w:szCs w:val="24"/>
        </w:rPr>
        <w:t>платы за земельный участок.</w:t>
      </w:r>
    </w:p>
    <w:p w:rsidR="00A91D59" w:rsidRDefault="005A56C5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</w:t>
      </w:r>
      <w:r w:rsidR="00E409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A91D59">
        <w:rPr>
          <w:rFonts w:ascii="Times New Roman" w:hAnsi="Times New Roman" w:cs="Times New Roman"/>
          <w:sz w:val="24"/>
          <w:szCs w:val="24"/>
        </w:rPr>
        <w:t xml:space="preserve"> от заключения договора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91D59">
        <w:rPr>
          <w:rFonts w:ascii="Times New Roman" w:hAnsi="Times New Roman" w:cs="Times New Roman"/>
          <w:sz w:val="24"/>
          <w:szCs w:val="24"/>
        </w:rPr>
        <w:t xml:space="preserve">, являющегося предметом аукциона, об </w:t>
      </w:r>
      <w:r>
        <w:rPr>
          <w:rFonts w:ascii="Times New Roman" w:hAnsi="Times New Roman" w:cs="Times New Roman"/>
          <w:sz w:val="24"/>
          <w:szCs w:val="24"/>
        </w:rPr>
        <w:t>иных лицах, с которыми указанный договор заключается в случае признания аукциона несостоявшим</w:t>
      </w:r>
      <w:r w:rsidR="00A91D59">
        <w:rPr>
          <w:rFonts w:ascii="Times New Roman" w:hAnsi="Times New Roman" w:cs="Times New Roman"/>
          <w:sz w:val="24"/>
          <w:szCs w:val="24"/>
        </w:rPr>
        <w:t xml:space="preserve">ся, </w:t>
      </w:r>
      <w:r w:rsidR="00A91D59" w:rsidRPr="00A10A2E">
        <w:rPr>
          <w:rFonts w:ascii="Times New Roman" w:hAnsi="Times New Roman" w:cs="Times New Roman"/>
          <w:sz w:val="24"/>
          <w:szCs w:val="24"/>
        </w:rPr>
        <w:t>включаются в реестр недоб</w:t>
      </w:r>
      <w:r w:rsidR="00A91D59">
        <w:rPr>
          <w:rFonts w:ascii="Times New Roman" w:hAnsi="Times New Roman" w:cs="Times New Roman"/>
          <w:sz w:val="24"/>
          <w:szCs w:val="24"/>
        </w:rPr>
        <w:t>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91D59" w:rsidRPr="00ED3BB7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91D59" w:rsidRPr="00B30735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</w:t>
      </w:r>
      <w:r w:rsidR="005A5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 настоящему извещению.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91D59" w:rsidRDefault="00A91D5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91D59" w:rsidRPr="005F3E01" w:rsidRDefault="00A91D5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91D59" w:rsidRPr="00480540" w:rsidRDefault="00A91D59" w:rsidP="00A91D59">
      <w:pPr>
        <w:rPr>
          <w:rFonts w:ascii="Times New Roman" w:hAnsi="Times New Roman" w:cs="Times New Roman"/>
          <w:b/>
          <w:sz w:val="22"/>
          <w:szCs w:val="22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№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480540">
        <w:rPr>
          <w:rFonts w:ascii="Times New Roman" w:hAnsi="Times New Roman" w:cs="Times New Roman"/>
          <w:b/>
          <w:sz w:val="22"/>
          <w:szCs w:val="22"/>
        </w:rPr>
        <w:t>КУ ВО «Фонд госимущества</w:t>
      </w:r>
    </w:p>
    <w:p w:rsidR="00A91D59" w:rsidRPr="00480540" w:rsidRDefault="00304663" w:rsidP="00A91D5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«_____»___________2016</w:t>
      </w:r>
      <w:r w:rsidR="00A91D59" w:rsidRPr="00480540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A91D59" w:rsidRPr="00480540">
        <w:rPr>
          <w:rFonts w:ascii="Times New Roman" w:hAnsi="Times New Roman" w:cs="Times New Roman"/>
          <w:b/>
          <w:sz w:val="22"/>
          <w:szCs w:val="22"/>
        </w:rPr>
        <w:tab/>
      </w:r>
      <w:r w:rsidR="00A91D59" w:rsidRPr="00480540">
        <w:rPr>
          <w:rFonts w:ascii="Times New Roman" w:hAnsi="Times New Roman" w:cs="Times New Roman"/>
          <w:b/>
          <w:sz w:val="22"/>
          <w:szCs w:val="22"/>
        </w:rPr>
        <w:tab/>
      </w:r>
      <w:r w:rsidR="00A91D59" w:rsidRPr="0048054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 w:rsidR="00A91D59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A91D59" w:rsidRPr="00480540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A91D59" w:rsidRPr="00480540" w:rsidRDefault="00A91D59" w:rsidP="00A91D59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 xml:space="preserve">  _____час. ____мин.</w:t>
      </w:r>
    </w:p>
    <w:p w:rsidR="00A91D59" w:rsidRPr="005F3E01" w:rsidRDefault="00A91D59" w:rsidP="00A91D59">
      <w:pPr>
        <w:rPr>
          <w:rFonts w:ascii="Times New Roman" w:hAnsi="Times New Roman" w:cs="Times New Roman"/>
          <w:b/>
          <w:sz w:val="24"/>
          <w:szCs w:val="24"/>
        </w:rPr>
      </w:pPr>
    </w:p>
    <w:p w:rsidR="00A91D59" w:rsidRPr="00A52017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C85A0D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="000D7E41"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0D7E41" w:rsidRPr="005C7817" w:rsidRDefault="000D7E41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0D7E41" w:rsidRPr="005C7817" w:rsidRDefault="000D7E41" w:rsidP="000D7E4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7E41" w:rsidRPr="005C7817" w:rsidRDefault="00304663" w:rsidP="000D7E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2016</w:t>
      </w:r>
      <w:r w:rsidR="000D7E41"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0D7E41" w:rsidRPr="005C7817" w:rsidRDefault="000D7E41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E41" w:rsidRPr="005C7817" w:rsidRDefault="000D7E41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0D7E41" w:rsidRPr="005C7817" w:rsidRDefault="000D7E41" w:rsidP="000D7E4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E41" w:rsidRPr="005C7817" w:rsidRDefault="000D7E41" w:rsidP="000D7E4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0D7E41" w:rsidRPr="005C7817" w:rsidRDefault="000D7E41" w:rsidP="000D7E4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0D7E41" w:rsidP="000D7E4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0D7E41" w:rsidRPr="005C7817" w:rsidRDefault="000D7E41" w:rsidP="000D7E4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 xml:space="preserve">паспорт серия ________ №_____________ выдан___________________________________  </w:t>
      </w:r>
    </w:p>
    <w:p w:rsidR="000D7E41" w:rsidRPr="005C7817" w:rsidRDefault="000D7E41" w:rsidP="000D7E4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в лице _____________________________, действующего на основании _____________________________________________________________________________</w:t>
      </w:r>
    </w:p>
    <w:p w:rsidR="000D7E41" w:rsidRPr="005C7817" w:rsidRDefault="000D7E41" w:rsidP="000D7E4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C85A0D" w:rsidRPr="005C7817" w:rsidRDefault="00304663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«____»______________2016</w:t>
      </w:r>
      <w:r w:rsidR="000D7E41"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«____»______________2016</w:t>
      </w:r>
      <w:r w:rsidR="000D7E41"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A91D59" w:rsidRPr="00C85A0D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32FF0" w:rsidRPr="007228D1" w:rsidRDefault="00E32FF0" w:rsidP="00E32FF0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E32FF0" w:rsidRPr="007228D1" w:rsidRDefault="00E32FF0" w:rsidP="00E32FF0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F8516B" w:rsidRPr="00DC4EDD" w:rsidRDefault="00F8516B" w:rsidP="00F85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DD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F8516B" w:rsidRPr="00DC4EDD" w:rsidRDefault="00F8516B" w:rsidP="00F8516B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C4EDD">
        <w:rPr>
          <w:rFonts w:ascii="Times New Roman" w:hAnsi="Times New Roman" w:cs="Times New Roman"/>
          <w:b/>
          <w:bCs/>
          <w:sz w:val="24"/>
          <w:szCs w:val="24"/>
        </w:rPr>
        <w:t>НАХОДЯЩЕГОСЯ В ГОСУДАРСТВЕННОЙ СОБСТВЕННОСТИ</w:t>
      </w:r>
    </w:p>
    <w:p w:rsidR="00F8516B" w:rsidRPr="00DC4EDD" w:rsidRDefault="00F8516B" w:rsidP="00F851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EDD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</w:p>
    <w:p w:rsidR="00F8516B" w:rsidRPr="00DC4EDD" w:rsidRDefault="00F8516B" w:rsidP="00F8516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F8516B" w:rsidRPr="00DC4EDD" w:rsidRDefault="00F8516B" w:rsidP="00F851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6"/>
        <w:gridCol w:w="4926"/>
      </w:tblGrid>
      <w:tr w:rsidR="00F8516B" w:rsidRPr="00DC4EDD" w:rsidTr="00B12B7F">
        <w:tc>
          <w:tcPr>
            <w:tcW w:w="4926" w:type="dxa"/>
          </w:tcPr>
          <w:p w:rsidR="00F8516B" w:rsidRPr="00DC4EDD" w:rsidRDefault="00F8516B" w:rsidP="00B12B7F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</w:tcPr>
          <w:p w:rsidR="00F8516B" w:rsidRPr="00DC4EDD" w:rsidRDefault="00F8516B" w:rsidP="00B12B7F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DC4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F8516B" w:rsidRPr="00DC4EDD" w:rsidRDefault="00F8516B" w:rsidP="00F851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16B" w:rsidRPr="00DC4EDD" w:rsidRDefault="00F8516B" w:rsidP="00F8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F8516B" w:rsidRPr="00DC4EDD" w:rsidRDefault="00F8516B" w:rsidP="00F85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 xml:space="preserve">________________, именуемый в дальнейшем «Покупатель», в лице__________________, действующего на основании ___________________, с другой </w:t>
      </w:r>
      <w:r w:rsidRPr="00DC4EDD">
        <w:rPr>
          <w:rFonts w:ascii="Times New Roman" w:hAnsi="Times New Roman" w:cs="Times New Roman"/>
          <w:sz w:val="24"/>
          <w:szCs w:val="24"/>
        </w:rPr>
        <w:lastRenderedPageBreak/>
        <w:t>стороны, именуемые в дальнейшем «Стороны», на основании протокола_____________________________ № ____ от ________ заключили настоящий договор (далее – Договор, настоящий Договор) о нижеследующем:</w:t>
      </w:r>
    </w:p>
    <w:p w:rsidR="00F8516B" w:rsidRPr="00DC4EDD" w:rsidRDefault="00F8516B" w:rsidP="00F851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16B" w:rsidRPr="00D74083" w:rsidRDefault="00F8516B" w:rsidP="00F8516B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EDD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1.1. Продавец обязуется передать в собственность, а Покупатель принять и оплатить по цене и на условиях настоящего Договора земельный участок из категории _________, с кадастровым номером _____________, находящийся по адресу: _____________, общей площадью ____ кв. м., именуемый в дальнейшем «Участок»,  для _______________________ в границах, указанных в када</w:t>
      </w:r>
      <w:r w:rsidR="00275C50">
        <w:rPr>
          <w:rFonts w:ascii="Times New Roman" w:hAnsi="Times New Roman" w:cs="Times New Roman"/>
          <w:sz w:val="24"/>
          <w:szCs w:val="24"/>
        </w:rPr>
        <w:t>стровом паспорте Участка</w:t>
      </w:r>
      <w:r w:rsidRPr="00DC4EDD">
        <w:rPr>
          <w:rFonts w:ascii="Times New Roman" w:hAnsi="Times New Roman" w:cs="Times New Roman"/>
          <w:sz w:val="24"/>
          <w:szCs w:val="24"/>
        </w:rPr>
        <w:t>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1.2. Участок осмотрен Продавцом,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16B" w:rsidRPr="00DC4EDD" w:rsidRDefault="00F8516B" w:rsidP="00F8516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DD">
        <w:rPr>
          <w:rFonts w:ascii="Times New Roman" w:hAnsi="Times New Roman" w:cs="Times New Roman"/>
          <w:b/>
          <w:sz w:val="24"/>
          <w:szCs w:val="24"/>
        </w:rPr>
        <w:t>2. Плата по Договору.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 _____________ (________________) рублей ___ коп.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 xml:space="preserve">2.2. Задаток в сумме _____________ (__________) рублей ____ коп., внесённый Покупателем на счет организатора торгов, засчитывается в счет оплаты Участка.  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2.3. Полная оплата цены Участка  в сумме __________ (____________) рублей ___ коп. должна быть произведена Продавцу в течение 7 (семи) рабочих дней со дня подписания настоящего Договора, по следующим реквизитам: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 xml:space="preserve">Получатель: УФК по Воронежской области (Департамент имущественных и земельных отношений Воронежской области). Банковские реквизиты: расчетный счет 40101810500000010004 в Отделение Воронеж г. Воронеж, БИК 042007001, ИНН 3666057069, КПП 366601001, ОКТМО 20701000, Код бюджетной классификации (КБК) 835 114 06022 02 0000 430. В назначении платежа указывается: оплата по Договору купли-продажи земельного участка от «_____»_____________20___ №____________. 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 xml:space="preserve">2.4. Моментом  исполнения обязательства по оплате </w:t>
      </w:r>
      <w:r w:rsidRPr="00DC4ED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C4EDD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 настоящего Договора.</w:t>
      </w:r>
    </w:p>
    <w:p w:rsidR="00F8516B" w:rsidRPr="00DC4EDD" w:rsidRDefault="00F8516B" w:rsidP="00F851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516B" w:rsidRPr="00DC4EDD" w:rsidRDefault="00F8516B" w:rsidP="00F8516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DD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F8516B" w:rsidRPr="00DC4EDD" w:rsidRDefault="00F8516B" w:rsidP="00F851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21.07.1997 № 122-ФЗ «О 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F8516B" w:rsidRPr="00DC4EDD" w:rsidRDefault="00F8516B" w:rsidP="00F851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F8516B" w:rsidRPr="00DC4EDD" w:rsidRDefault="00F8516B" w:rsidP="00F8516B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8516B" w:rsidRPr="00DC4EDD" w:rsidRDefault="00F8516B" w:rsidP="00F8516B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C4EDD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4EDD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4.1.1. Передать Участок Продавцу. Доказательством передачи Участка является факт подписания Продавцом настоящего Договора.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4.1.2. Предоставить Покупателю пакет документов, необходимых для государственной регистрации права собственности на Участок.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4EDD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4.2.1. Оплатить цену Участка в соответствии с п.п. 2.1. - 2.4. настоящего Договора.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4.2.3. 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4.2.4.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lastRenderedPageBreak/>
        <w:t>4.2.5. 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</w:t>
      </w:r>
    </w:p>
    <w:p w:rsidR="00F8516B" w:rsidRPr="00DC4EDD" w:rsidRDefault="00F8516B" w:rsidP="00F8516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516B" w:rsidRPr="00DC4EDD" w:rsidRDefault="00F8516B" w:rsidP="00F8516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DD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F8516B" w:rsidRPr="00DC4EDD" w:rsidRDefault="00F8516B" w:rsidP="00F851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F8516B" w:rsidRPr="00DC4EDD" w:rsidRDefault="00F8516B" w:rsidP="00F851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настоящего Договора, Покупатель уплачивает пени из расчета 0,1% от цены Участка за каждый календарный день просрочки.</w:t>
      </w:r>
    </w:p>
    <w:p w:rsidR="00F8516B" w:rsidRPr="00DC4EDD" w:rsidRDefault="00F8516B" w:rsidP="00F8516B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8516B" w:rsidRPr="00D74083" w:rsidRDefault="00F8516B" w:rsidP="00F8516B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4EDD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6.1. Настоящий Договор вступает в силу с даты его подписания Сторонами.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 xml:space="preserve">6.2. Договор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6.3. 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6.4. 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F8516B" w:rsidRPr="00DC4EDD" w:rsidRDefault="00F8516B" w:rsidP="00F8516B">
      <w:pPr>
        <w:rPr>
          <w:rFonts w:ascii="Times New Roman" w:hAnsi="Times New Roman" w:cs="Times New Roman"/>
          <w:sz w:val="24"/>
          <w:szCs w:val="24"/>
        </w:rPr>
      </w:pPr>
    </w:p>
    <w:p w:rsidR="00F8516B" w:rsidRPr="00DC4EDD" w:rsidRDefault="00F8516B" w:rsidP="00F8516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DD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7.1. 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F8516B" w:rsidRPr="00DC4EDD" w:rsidRDefault="00F8516B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7.2. 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F8516B" w:rsidRPr="00DC4EDD" w:rsidRDefault="00275C50" w:rsidP="00F851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F8516B" w:rsidRPr="00DC4EDD">
        <w:rPr>
          <w:rFonts w:ascii="Times New Roman" w:hAnsi="Times New Roman" w:cs="Times New Roman"/>
          <w:sz w:val="24"/>
          <w:szCs w:val="24"/>
        </w:rPr>
        <w:t xml:space="preserve">. 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F8516B" w:rsidRPr="00DC4EDD" w:rsidRDefault="00F8516B" w:rsidP="00F8516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8516B" w:rsidRPr="00DC4EDD" w:rsidRDefault="00F8516B" w:rsidP="00F85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DD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F8516B" w:rsidRPr="00DC4EDD" w:rsidRDefault="00F8516B" w:rsidP="00F851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516B" w:rsidRPr="00DC4EDD" w:rsidRDefault="00F8516B" w:rsidP="00F851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EDD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tbl>
      <w:tblPr>
        <w:tblW w:w="9843" w:type="dxa"/>
        <w:tblInd w:w="108" w:type="dxa"/>
        <w:tblLook w:val="0000"/>
      </w:tblPr>
      <w:tblGrid>
        <w:gridCol w:w="4557"/>
        <w:gridCol w:w="799"/>
        <w:gridCol w:w="4487"/>
      </w:tblGrid>
      <w:tr w:rsidR="00F8516B" w:rsidRPr="00DC4EDD" w:rsidTr="00B12B7F">
        <w:trPr>
          <w:cantSplit/>
          <w:trHeight w:val="1715"/>
        </w:trPr>
        <w:tc>
          <w:tcPr>
            <w:tcW w:w="4557" w:type="dxa"/>
          </w:tcPr>
          <w:p w:rsidR="00F8516B" w:rsidRPr="00DC4EDD" w:rsidRDefault="00F8516B" w:rsidP="00B1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16B" w:rsidRPr="00DC4EDD" w:rsidRDefault="00F8516B" w:rsidP="00B1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  <w:p w:rsidR="00F8516B" w:rsidRPr="00DC4EDD" w:rsidRDefault="00F8516B" w:rsidP="00B12B7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16B" w:rsidRPr="00DC4EDD" w:rsidRDefault="00F8516B" w:rsidP="00B12B7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DC4EDD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.Воронеж, пл. Ленина, 12</w:t>
            </w:r>
          </w:p>
          <w:p w:rsidR="00F8516B" w:rsidRPr="00DC4EDD" w:rsidRDefault="00F8516B" w:rsidP="00B12B7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ИНН 3666057069</w:t>
            </w:r>
          </w:p>
          <w:p w:rsidR="00F8516B" w:rsidRPr="00DC4EDD" w:rsidRDefault="00F8516B" w:rsidP="00B12B7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>ОГРН 1023601570904</w:t>
            </w:r>
          </w:p>
          <w:p w:rsidR="00F8516B" w:rsidRPr="00DC4EDD" w:rsidRDefault="00F8516B" w:rsidP="00B12B7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8516B" w:rsidRPr="00DC4EDD" w:rsidRDefault="00F8516B" w:rsidP="00B12B7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F8516B" w:rsidRPr="00DC4EDD" w:rsidRDefault="00F8516B" w:rsidP="00B12B7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6B" w:rsidRPr="00DC4EDD" w:rsidTr="00B12B7F">
        <w:trPr>
          <w:cantSplit/>
          <w:trHeight w:val="1376"/>
        </w:trPr>
        <w:tc>
          <w:tcPr>
            <w:tcW w:w="4557" w:type="dxa"/>
          </w:tcPr>
          <w:p w:rsidR="00F8516B" w:rsidRPr="00DC4EDD" w:rsidRDefault="00F8516B" w:rsidP="00B12B7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F8516B" w:rsidRPr="00DC4EDD" w:rsidRDefault="00F8516B" w:rsidP="00B12B7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М.П.</w:t>
            </w:r>
          </w:p>
        </w:tc>
        <w:tc>
          <w:tcPr>
            <w:tcW w:w="799" w:type="dxa"/>
          </w:tcPr>
          <w:p w:rsidR="00F8516B" w:rsidRPr="00DC4EDD" w:rsidRDefault="00F8516B" w:rsidP="00B12B7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F8516B" w:rsidRPr="00DC4EDD" w:rsidRDefault="00F8516B" w:rsidP="00B12B7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F8516B" w:rsidRPr="00DC4EDD" w:rsidRDefault="00F8516B" w:rsidP="00B12B7F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E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F8516B" w:rsidRPr="00DC4EDD" w:rsidRDefault="00F8516B" w:rsidP="00F851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FF0" w:rsidRPr="007228D1" w:rsidRDefault="00E32FF0" w:rsidP="00E32F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2FF0" w:rsidRPr="007228D1" w:rsidSect="008F4D56">
      <w:pgSz w:w="11906" w:h="16838"/>
      <w:pgMar w:top="357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C50" w:rsidRDefault="00275C50" w:rsidP="00A53B1A">
      <w:r>
        <w:separator/>
      </w:r>
    </w:p>
  </w:endnote>
  <w:endnote w:type="continuationSeparator" w:id="0">
    <w:p w:rsidR="00275C50" w:rsidRDefault="00275C50" w:rsidP="00A5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8177"/>
      <w:docPartObj>
        <w:docPartGallery w:val="Page Numbers (Bottom of Page)"/>
        <w:docPartUnique/>
      </w:docPartObj>
    </w:sdtPr>
    <w:sdtContent>
      <w:p w:rsidR="00275C50" w:rsidRDefault="0026126F">
        <w:pPr>
          <w:pStyle w:val="a8"/>
          <w:jc w:val="right"/>
        </w:pPr>
        <w:fldSimple w:instr=" PAGE   \* MERGEFORMAT ">
          <w:r w:rsidR="000F509E">
            <w:rPr>
              <w:noProof/>
            </w:rPr>
            <w:t>11</w:t>
          </w:r>
        </w:fldSimple>
      </w:p>
    </w:sdtContent>
  </w:sdt>
  <w:p w:rsidR="00275C50" w:rsidRDefault="00275C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C50" w:rsidRDefault="00275C50" w:rsidP="00A53B1A">
      <w:r>
        <w:separator/>
      </w:r>
    </w:p>
  </w:footnote>
  <w:footnote w:type="continuationSeparator" w:id="0">
    <w:p w:rsidR="00275C50" w:rsidRDefault="00275C50" w:rsidP="00A53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5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DDC"/>
    <w:rsid w:val="000179B6"/>
    <w:rsid w:val="0005238B"/>
    <w:rsid w:val="00053564"/>
    <w:rsid w:val="000A0CB6"/>
    <w:rsid w:val="000D7E41"/>
    <w:rsid w:val="000E3CC1"/>
    <w:rsid w:val="000F3422"/>
    <w:rsid w:val="000F509E"/>
    <w:rsid w:val="00101785"/>
    <w:rsid w:val="00123167"/>
    <w:rsid w:val="00237DF2"/>
    <w:rsid w:val="0025326A"/>
    <w:rsid w:val="002563DB"/>
    <w:rsid w:val="0026126F"/>
    <w:rsid w:val="00275C50"/>
    <w:rsid w:val="002A0296"/>
    <w:rsid w:val="002B4C64"/>
    <w:rsid w:val="002D4174"/>
    <w:rsid w:val="002F5DE5"/>
    <w:rsid w:val="00304663"/>
    <w:rsid w:val="00325F74"/>
    <w:rsid w:val="00331825"/>
    <w:rsid w:val="0033212E"/>
    <w:rsid w:val="00397E84"/>
    <w:rsid w:val="003B2AE0"/>
    <w:rsid w:val="003B4814"/>
    <w:rsid w:val="003C3D0D"/>
    <w:rsid w:val="00402DDC"/>
    <w:rsid w:val="004064A1"/>
    <w:rsid w:val="00433684"/>
    <w:rsid w:val="004817C7"/>
    <w:rsid w:val="00494EE6"/>
    <w:rsid w:val="00517730"/>
    <w:rsid w:val="005238F3"/>
    <w:rsid w:val="00560D1B"/>
    <w:rsid w:val="00561140"/>
    <w:rsid w:val="005A56C5"/>
    <w:rsid w:val="005C7817"/>
    <w:rsid w:val="005E66A5"/>
    <w:rsid w:val="00601A6E"/>
    <w:rsid w:val="00604FC6"/>
    <w:rsid w:val="00640056"/>
    <w:rsid w:val="00662A0B"/>
    <w:rsid w:val="0069220A"/>
    <w:rsid w:val="0069702A"/>
    <w:rsid w:val="00700F33"/>
    <w:rsid w:val="00705B6B"/>
    <w:rsid w:val="00707E1A"/>
    <w:rsid w:val="0074582A"/>
    <w:rsid w:val="00795205"/>
    <w:rsid w:val="007C5EE0"/>
    <w:rsid w:val="007F594D"/>
    <w:rsid w:val="007F7064"/>
    <w:rsid w:val="0084377B"/>
    <w:rsid w:val="00845AEB"/>
    <w:rsid w:val="00876DE3"/>
    <w:rsid w:val="008E2FEA"/>
    <w:rsid w:val="008F4D56"/>
    <w:rsid w:val="009E28AB"/>
    <w:rsid w:val="00A27902"/>
    <w:rsid w:val="00A369A2"/>
    <w:rsid w:val="00A53B1A"/>
    <w:rsid w:val="00A6713C"/>
    <w:rsid w:val="00A91D59"/>
    <w:rsid w:val="00AE7A35"/>
    <w:rsid w:val="00B07CBD"/>
    <w:rsid w:val="00B12B7F"/>
    <w:rsid w:val="00B42603"/>
    <w:rsid w:val="00BB4C0A"/>
    <w:rsid w:val="00C24A37"/>
    <w:rsid w:val="00C85A0D"/>
    <w:rsid w:val="00CB154A"/>
    <w:rsid w:val="00CF0BD5"/>
    <w:rsid w:val="00D06057"/>
    <w:rsid w:val="00D1222F"/>
    <w:rsid w:val="00D544DE"/>
    <w:rsid w:val="00D715D0"/>
    <w:rsid w:val="00D9659B"/>
    <w:rsid w:val="00D966E6"/>
    <w:rsid w:val="00DA0855"/>
    <w:rsid w:val="00DA266B"/>
    <w:rsid w:val="00DD685E"/>
    <w:rsid w:val="00E32FF0"/>
    <w:rsid w:val="00E4096E"/>
    <w:rsid w:val="00E94FBF"/>
    <w:rsid w:val="00EC1CE5"/>
    <w:rsid w:val="00EC38F8"/>
    <w:rsid w:val="00F34FA0"/>
    <w:rsid w:val="00F412A6"/>
    <w:rsid w:val="00F8516B"/>
    <w:rsid w:val="00F872DF"/>
    <w:rsid w:val="00FF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98397-1264-476F-BDCE-224175D5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11</Pages>
  <Words>4215</Words>
  <Characters>24030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35</cp:revision>
  <cp:lastPrinted>2016-04-06T14:55:00Z</cp:lastPrinted>
  <dcterms:created xsi:type="dcterms:W3CDTF">2015-06-22T14:04:00Z</dcterms:created>
  <dcterms:modified xsi:type="dcterms:W3CDTF">2016-04-12T07:49:00Z</dcterms:modified>
</cp:coreProperties>
</file>