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C6907">
        <w:rPr>
          <w:b/>
          <w:sz w:val="22"/>
          <w:szCs w:val="22"/>
        </w:rPr>
        <w:t>184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2327A5" w:rsidRPr="002327A5">
              <w:rPr>
                <w:bCs/>
                <w:sz w:val="22"/>
                <w:szCs w:val="22"/>
              </w:rPr>
              <w:t>Нижнемамонское</w:t>
            </w:r>
            <w:proofErr w:type="spellEnd"/>
            <w:r w:rsidR="002327A5" w:rsidRPr="002327A5">
              <w:rPr>
                <w:bCs/>
                <w:sz w:val="22"/>
                <w:szCs w:val="22"/>
              </w:rPr>
              <w:t xml:space="preserve"> 1-ое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2327A5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27A5">
              <w:rPr>
                <w:color w:val="000000"/>
                <w:sz w:val="22"/>
                <w:szCs w:val="22"/>
                <w:lang w:eastAsia="en-US"/>
              </w:rPr>
              <w:t>36:06:1600020:70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327A5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2327A5">
              <w:rPr>
                <w:sz w:val="22"/>
                <w:szCs w:val="22"/>
                <w:lang w:eastAsia="en-US"/>
              </w:rPr>
              <w:t>15 361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2327A5" w:rsidP="00E524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327A5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327A5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2327A5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27A5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2327A5">
              <w:rPr>
                <w:sz w:val="22"/>
                <w:szCs w:val="22"/>
                <w:lang w:eastAsia="en-US"/>
              </w:rPr>
              <w:t xml:space="preserve"> 1-ое сельское поселение, западная часть</w:t>
            </w:r>
            <w:r w:rsidR="00E52474">
              <w:rPr>
                <w:sz w:val="22"/>
                <w:szCs w:val="22"/>
                <w:lang w:eastAsia="en-US"/>
              </w:rPr>
              <w:t xml:space="preserve"> </w:t>
            </w:r>
            <w:r w:rsidRPr="002327A5">
              <w:rPr>
                <w:sz w:val="22"/>
                <w:szCs w:val="22"/>
                <w:lang w:eastAsia="en-US"/>
              </w:rPr>
              <w:t>кадастрового квартала 36:06:1600020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E52474" w:rsidRPr="00E52474">
              <w:rPr>
                <w:sz w:val="22"/>
                <w:szCs w:val="22"/>
                <w:lang w:eastAsia="en-US"/>
              </w:rPr>
              <w:t>36</w:t>
            </w:r>
            <w:r w:rsidR="00E52474">
              <w:rPr>
                <w:sz w:val="22"/>
                <w:szCs w:val="22"/>
                <w:lang w:eastAsia="en-US"/>
              </w:rPr>
              <w:t xml:space="preserve">-36/007-36/999/001/2016-3429/1                   от </w:t>
            </w:r>
            <w:r w:rsidR="00E52474" w:rsidRPr="00E52474">
              <w:rPr>
                <w:sz w:val="22"/>
                <w:szCs w:val="22"/>
                <w:lang w:eastAsia="en-US"/>
              </w:rPr>
              <w:t>02.12.2016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E52474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212,00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E52474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212,00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sz w:val="22"/>
                <w:szCs w:val="22"/>
                <w:lang w:eastAsia="en-US"/>
              </w:rPr>
              <w:t>212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B45DF">
              <w:rPr>
                <w:bCs/>
                <w:sz w:val="22"/>
                <w:szCs w:val="22"/>
              </w:rPr>
              <w:t>373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DB45D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02-373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658E7"/>
    <w:rsid w:val="001A4C39"/>
    <w:rsid w:val="001F7650"/>
    <w:rsid w:val="00221355"/>
    <w:rsid w:val="002327A5"/>
    <w:rsid w:val="00284F37"/>
    <w:rsid w:val="00307CFD"/>
    <w:rsid w:val="00441B76"/>
    <w:rsid w:val="00640D47"/>
    <w:rsid w:val="006415DA"/>
    <w:rsid w:val="007006DB"/>
    <w:rsid w:val="00744E8E"/>
    <w:rsid w:val="008320E2"/>
    <w:rsid w:val="008931BA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21</cp:revision>
  <cp:lastPrinted>2019-11-26T14:13:00Z</cp:lastPrinted>
  <dcterms:created xsi:type="dcterms:W3CDTF">2020-01-27T08:05:00Z</dcterms:created>
  <dcterms:modified xsi:type="dcterms:W3CDTF">2020-03-24T12:41:00Z</dcterms:modified>
</cp:coreProperties>
</file>