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037BDF">
        <w:rPr>
          <w:b/>
          <w:sz w:val="22"/>
          <w:szCs w:val="22"/>
        </w:rPr>
        <w:t>542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074CA9">
        <w:rPr>
          <w:sz w:val="22"/>
          <w:szCs w:val="22"/>
        </w:rPr>
        <w:t>7</w:t>
      </w:r>
      <w:r w:rsidR="006523D1">
        <w:rPr>
          <w:sz w:val="22"/>
          <w:szCs w:val="22"/>
        </w:rPr>
        <w:t>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A2588">
        <w:rPr>
          <w:b/>
          <w:bCs/>
          <w:sz w:val="22"/>
          <w:szCs w:val="22"/>
        </w:rPr>
        <w:t xml:space="preserve">     </w:t>
      </w:r>
      <w:r w:rsidR="001B710F">
        <w:rPr>
          <w:b/>
          <w:bCs/>
          <w:sz w:val="22"/>
          <w:szCs w:val="22"/>
        </w:rPr>
        <w:t xml:space="preserve"> </w:t>
      </w:r>
      <w:r w:rsidR="00074CA9">
        <w:rPr>
          <w:b/>
          <w:bCs/>
          <w:sz w:val="22"/>
          <w:szCs w:val="22"/>
        </w:rPr>
        <w:t xml:space="preserve"> </w:t>
      </w:r>
      <w:r w:rsidR="001B710F">
        <w:rPr>
          <w:b/>
          <w:bCs/>
          <w:sz w:val="22"/>
          <w:szCs w:val="22"/>
        </w:rPr>
        <w:t xml:space="preserve"> </w:t>
      </w:r>
      <w:r w:rsidR="008E5282">
        <w:rPr>
          <w:b/>
          <w:bCs/>
          <w:sz w:val="22"/>
          <w:szCs w:val="22"/>
        </w:rPr>
        <w:t>1</w:t>
      </w:r>
      <w:r w:rsidR="006523D1">
        <w:rPr>
          <w:b/>
          <w:bCs/>
          <w:sz w:val="22"/>
          <w:szCs w:val="22"/>
        </w:rPr>
        <w:t>2</w:t>
      </w:r>
      <w:r w:rsidR="008E5282">
        <w:rPr>
          <w:b/>
          <w:bCs/>
          <w:sz w:val="22"/>
          <w:szCs w:val="22"/>
        </w:rPr>
        <w:t xml:space="preserve"> </w:t>
      </w:r>
      <w:r w:rsidR="00074CA9">
        <w:rPr>
          <w:b/>
          <w:bCs/>
          <w:sz w:val="22"/>
          <w:szCs w:val="22"/>
        </w:rPr>
        <w:t>октября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34107E" w:rsidRDefault="0034107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E06242" w:rsidP="008E5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8E5282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34107E" w:rsidRDefault="0034107E" w:rsidP="001A4C39">
      <w:pPr>
        <w:rPr>
          <w:b/>
          <w:bCs/>
          <w:sz w:val="22"/>
          <w:szCs w:val="22"/>
        </w:rPr>
      </w:pPr>
    </w:p>
    <w:p w:rsidR="0022032F" w:rsidRDefault="0022032F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6A089E">
        <w:rPr>
          <w:sz w:val="22"/>
          <w:szCs w:val="22"/>
        </w:rPr>
        <w:t xml:space="preserve">Вестнике муниципальных </w:t>
      </w:r>
      <w:r w:rsidR="00074CA9">
        <w:rPr>
          <w:sz w:val="22"/>
          <w:szCs w:val="22"/>
        </w:rPr>
        <w:t xml:space="preserve">нормативных </w:t>
      </w:r>
      <w:r w:rsidR="006A089E">
        <w:rPr>
          <w:sz w:val="22"/>
          <w:szCs w:val="22"/>
        </w:rPr>
        <w:t xml:space="preserve">правовых актов </w:t>
      </w:r>
      <w:r w:rsidR="00074CA9">
        <w:rPr>
          <w:sz w:val="22"/>
          <w:szCs w:val="22"/>
        </w:rPr>
        <w:t>органов местного самоуправления Кантемировского городского поселения</w:t>
      </w:r>
      <w:r w:rsidR="006A089E">
        <w:rPr>
          <w:sz w:val="22"/>
          <w:szCs w:val="22"/>
        </w:rPr>
        <w:t xml:space="preserve"> </w:t>
      </w:r>
      <w:r w:rsidR="00074CA9">
        <w:rPr>
          <w:sz w:val="22"/>
          <w:szCs w:val="22"/>
        </w:rPr>
        <w:t>Кантемировского</w:t>
      </w:r>
      <w:r w:rsidR="00802608">
        <w:rPr>
          <w:color w:val="000000"/>
          <w:sz w:val="22"/>
          <w:szCs w:val="22"/>
        </w:rPr>
        <w:t xml:space="preserve"> муниципального района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074CA9">
        <w:rPr>
          <w:sz w:val="22"/>
          <w:szCs w:val="22"/>
        </w:rPr>
        <w:t>09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074CA9">
        <w:rPr>
          <w:sz w:val="22"/>
          <w:szCs w:val="22"/>
        </w:rPr>
        <w:t>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074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Кантемировский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074CA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0F6512">
              <w:rPr>
                <w:sz w:val="22"/>
                <w:szCs w:val="22"/>
              </w:rPr>
              <w:t>1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proofErr w:type="gramStart"/>
            <w:r w:rsidR="00074CA9">
              <w:rPr>
                <w:sz w:val="22"/>
                <w:szCs w:val="22"/>
              </w:rPr>
              <w:t>Кантемировское</w:t>
            </w:r>
            <w:proofErr w:type="gramEnd"/>
            <w:r w:rsidR="00074CA9">
              <w:rPr>
                <w:sz w:val="22"/>
                <w:szCs w:val="22"/>
              </w:rPr>
              <w:t xml:space="preserve"> г/п</w:t>
            </w:r>
            <w:r w:rsidR="002B7F38" w:rsidRPr="00225CEF">
              <w:rPr>
                <w:sz w:val="22"/>
                <w:szCs w:val="22"/>
              </w:rPr>
              <w:t>)</w:t>
            </w:r>
          </w:p>
        </w:tc>
      </w:tr>
      <w:tr w:rsidR="006523D1" w:rsidRPr="00E14C28" w:rsidTr="006523D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jc w:val="center"/>
              <w:rPr>
                <w:sz w:val="22"/>
                <w:szCs w:val="22"/>
                <w:lang w:eastAsia="en-US"/>
              </w:rPr>
            </w:pPr>
            <w:r w:rsidRPr="006523D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6523D1">
              <w:rPr>
                <w:rFonts w:eastAsia="TimesNewRomanPSMT"/>
                <w:color w:val="000000"/>
                <w:sz w:val="22"/>
                <w:szCs w:val="22"/>
              </w:rPr>
              <w:t>36:12:6300017:197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6523D1">
              <w:rPr>
                <w:rFonts w:eastAsia="TimesNewRomanPSMT"/>
                <w:color w:val="000000"/>
                <w:sz w:val="22"/>
                <w:szCs w:val="22"/>
              </w:rPr>
              <w:t>466 418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6523D1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6523D1">
              <w:rPr>
                <w:rFonts w:eastAsia="TimesNewRomanPSMT"/>
                <w:color w:val="000000"/>
                <w:sz w:val="22"/>
                <w:szCs w:val="22"/>
              </w:rPr>
              <w:t>Воронежская область, Кантемировский р-н, северная часть кадастрового квартала 36:12:6300017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D1" w:rsidRPr="006523D1" w:rsidRDefault="006523D1" w:rsidP="006523D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523D1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(земельные доли граждан)/ </w:t>
            </w:r>
            <w:r w:rsidRPr="006523D1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6523D1" w:rsidRPr="006523D1" w:rsidRDefault="006523D1" w:rsidP="006523D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6523D1">
              <w:rPr>
                <w:rFonts w:eastAsia="TimesNewRomanPSMT"/>
                <w:sz w:val="22"/>
                <w:szCs w:val="22"/>
                <w:lang w:eastAsia="en-US"/>
              </w:rPr>
              <w:t>36:12:6300017:197-36/181/2022-1</w:t>
            </w:r>
          </w:p>
          <w:p w:rsidR="006523D1" w:rsidRPr="006523D1" w:rsidRDefault="006523D1" w:rsidP="006523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23D1">
              <w:rPr>
                <w:rFonts w:eastAsia="TimesNewRomanPSMT"/>
                <w:sz w:val="22"/>
                <w:szCs w:val="22"/>
                <w:lang w:eastAsia="en-US"/>
              </w:rPr>
              <w:t>31.03.2022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6523D1">
              <w:rPr>
                <w:bCs/>
                <w:iCs/>
                <w:color w:val="000000"/>
                <w:sz w:val="22"/>
                <w:szCs w:val="22"/>
              </w:rPr>
              <w:t>144 594,00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1" w:rsidRPr="006523D1" w:rsidRDefault="006523D1" w:rsidP="008B0B35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6523D1">
              <w:rPr>
                <w:bCs/>
                <w:iCs/>
                <w:color w:val="000000"/>
                <w:sz w:val="22"/>
                <w:szCs w:val="22"/>
              </w:rPr>
              <w:t>144 594,00</w:t>
            </w:r>
          </w:p>
        </w:tc>
      </w:tr>
    </w:tbl>
    <w:p w:rsidR="006523D1" w:rsidRDefault="006523D1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6A089E" w:rsidRDefault="001A4C39" w:rsidP="001A4C39">
      <w:pPr>
        <w:ind w:firstLine="708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У земельного участка</w:t>
      </w:r>
      <w:r w:rsidR="00991A08" w:rsidRPr="006A089E">
        <w:rPr>
          <w:sz w:val="22"/>
          <w:szCs w:val="22"/>
        </w:rPr>
        <w:t xml:space="preserve"> по лоту № </w:t>
      </w:r>
      <w:r w:rsidR="000F6512" w:rsidRPr="006A089E">
        <w:rPr>
          <w:sz w:val="22"/>
          <w:szCs w:val="22"/>
        </w:rPr>
        <w:t>1</w:t>
      </w:r>
      <w:r w:rsidRPr="006A089E">
        <w:rPr>
          <w:sz w:val="22"/>
          <w:szCs w:val="22"/>
        </w:rPr>
        <w:t>:</w:t>
      </w:r>
    </w:p>
    <w:p w:rsidR="001A4C39" w:rsidRPr="006A089E" w:rsidRDefault="001A4C39" w:rsidP="001A4C39">
      <w:pPr>
        <w:ind w:left="707" w:firstLine="2"/>
        <w:jc w:val="both"/>
        <w:rPr>
          <w:sz w:val="22"/>
          <w:szCs w:val="22"/>
        </w:rPr>
      </w:pPr>
      <w:r w:rsidRPr="006A089E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6A089E" w:rsidRDefault="001A4C39" w:rsidP="001A4C3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 xml:space="preserve">Целевое назначение  – </w:t>
      </w:r>
      <w:r w:rsidR="00A16169" w:rsidRPr="006A089E">
        <w:rPr>
          <w:sz w:val="22"/>
          <w:szCs w:val="22"/>
        </w:rPr>
        <w:t>сельскохозяйственное производство</w:t>
      </w:r>
      <w:r w:rsidR="00F87674" w:rsidRPr="006A089E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Границы – описаны в кадастровой выписке земельного участка.</w:t>
      </w:r>
    </w:p>
    <w:p w:rsidR="00074CA9" w:rsidRPr="006A089E" w:rsidRDefault="00074CA9" w:rsidP="00074CA9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6A089E" w:rsidRPr="006A089E" w:rsidRDefault="006A089E" w:rsidP="006A089E">
      <w:pPr>
        <w:ind w:firstLine="709"/>
        <w:jc w:val="both"/>
        <w:rPr>
          <w:sz w:val="22"/>
          <w:szCs w:val="22"/>
        </w:rPr>
      </w:pPr>
      <w:r w:rsidRPr="006A089E">
        <w:rPr>
          <w:sz w:val="22"/>
          <w:szCs w:val="22"/>
        </w:rPr>
        <w:t>Срок аренды земельного участка – 3 (три) года.</w:t>
      </w:r>
    </w:p>
    <w:p w:rsidR="001A4C39" w:rsidRPr="006A089E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6A089E" w:rsidRDefault="001A4C39" w:rsidP="001A4C39">
      <w:pPr>
        <w:rPr>
          <w:sz w:val="22"/>
          <w:szCs w:val="22"/>
        </w:rPr>
        <w:sectPr w:rsidR="001A4C39" w:rsidRPr="006A089E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E1598" w:rsidRPr="00EA5CB2" w:rsidRDefault="001A4C39" w:rsidP="007E159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6A1F16">
        <w:rPr>
          <w:rFonts w:ascii="Times New Roman" w:hAnsi="Times New Roman"/>
          <w:b w:val="0"/>
          <w:sz w:val="22"/>
          <w:szCs w:val="22"/>
          <w:lang w:val="ru-RU"/>
        </w:rPr>
        <w:t>10 октября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6A1F1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6523D1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6A1F16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заключения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договора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аренды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6A1F16">
        <w:rPr>
          <w:rFonts w:ascii="Times New Roman" w:hAnsi="Times New Roman"/>
          <w:b w:val="0"/>
          <w:sz w:val="22"/>
          <w:szCs w:val="22"/>
          <w:lang w:val="ru-RU"/>
        </w:rPr>
        <w:t>Кантемировского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0F651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</w:t>
      </w:r>
      <w:r w:rsidR="005E50B4">
        <w:rPr>
          <w:rFonts w:ascii="Times New Roman" w:hAnsi="Times New Roman"/>
          <w:b w:val="0"/>
          <w:sz w:val="22"/>
          <w:szCs w:val="22"/>
        </w:rPr>
        <w:t>КУ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ВО «Фонд госимущества Воронежской области»</w:t>
      </w:r>
      <w:r w:rsidR="007E159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E1598" w:rsidRPr="00281464">
        <w:rPr>
          <w:rFonts w:ascii="Times New Roman" w:hAnsi="Times New Roman"/>
          <w:b w:val="0"/>
          <w:sz w:val="22"/>
          <w:szCs w:val="22"/>
        </w:rPr>
        <w:t>поступил</w:t>
      </w:r>
      <w:r w:rsidR="007E1598" w:rsidRPr="0028146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E1598" w:rsidRPr="00281464">
        <w:rPr>
          <w:rFonts w:ascii="Times New Roman" w:hAnsi="Times New Roman"/>
          <w:b w:val="0"/>
          <w:sz w:val="22"/>
          <w:szCs w:val="22"/>
        </w:rPr>
        <w:t xml:space="preserve"> и </w:t>
      </w:r>
      <w:r w:rsidR="007E1598" w:rsidRPr="00A023A3">
        <w:rPr>
          <w:rFonts w:ascii="Times New Roman" w:hAnsi="Times New Roman"/>
          <w:b w:val="0"/>
          <w:sz w:val="22"/>
          <w:szCs w:val="22"/>
          <w:lang w:val="ru-RU"/>
        </w:rPr>
        <w:t>зарегистрированы 1</w:t>
      </w:r>
      <w:r w:rsidR="00A023A3" w:rsidRPr="00A023A3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7E1598" w:rsidRPr="00A023A3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A023A3" w:rsidRPr="00A023A3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="006A089E" w:rsidRPr="00A023A3">
        <w:rPr>
          <w:rFonts w:ascii="Times New Roman" w:hAnsi="Times New Roman"/>
          <w:b w:val="0"/>
          <w:sz w:val="22"/>
          <w:szCs w:val="22"/>
          <w:lang w:val="ru-RU"/>
        </w:rPr>
        <w:t xml:space="preserve"> заявок), в том числе: 2 (две) заявки от юридических лиц, </w:t>
      </w:r>
      <w:r w:rsidR="00A023A3" w:rsidRPr="00A023A3">
        <w:rPr>
          <w:rFonts w:ascii="Times New Roman" w:hAnsi="Times New Roman"/>
          <w:b w:val="0"/>
          <w:sz w:val="22"/>
          <w:szCs w:val="22"/>
          <w:lang w:val="ru-RU"/>
        </w:rPr>
        <w:t>13</w:t>
      </w:r>
      <w:r w:rsidR="006A089E" w:rsidRPr="00A023A3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A023A3" w:rsidRPr="00A023A3">
        <w:rPr>
          <w:rFonts w:ascii="Times New Roman" w:hAnsi="Times New Roman"/>
          <w:b w:val="0"/>
          <w:sz w:val="22"/>
          <w:szCs w:val="22"/>
          <w:lang w:val="ru-RU"/>
        </w:rPr>
        <w:t>тринадцать</w:t>
      </w:r>
      <w:r w:rsidR="007E1598" w:rsidRPr="00A023A3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лиц:</w:t>
      </w:r>
      <w:r w:rsidR="007E1598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 w:rsidP="00C64E71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6523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144 594</w:t>
            </w:r>
            <w:r w:rsidR="00874A59" w:rsidRPr="00225CEF">
              <w:rPr>
                <w:sz w:val="22"/>
                <w:szCs w:val="22"/>
                <w:lang w:eastAsia="en-US"/>
              </w:rPr>
              <w:t>,00</w:t>
            </w:r>
            <w:r w:rsidR="00874A59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44C65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Default="00944C6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DD0C57" w:rsidRDefault="00944C65" w:rsidP="006523D1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</w:t>
            </w:r>
            <w:r w:rsidR="00047032" w:rsidRPr="00DD0C57">
              <w:rPr>
                <w:bCs/>
                <w:sz w:val="22"/>
                <w:szCs w:val="22"/>
              </w:rPr>
              <w:t>1</w:t>
            </w:r>
            <w:r w:rsidRPr="00DD0C57">
              <w:rPr>
                <w:bCs/>
                <w:sz w:val="22"/>
                <w:szCs w:val="22"/>
              </w:rPr>
              <w:t>-</w:t>
            </w:r>
            <w:r w:rsidR="00DD0C57" w:rsidRPr="00DD0C57">
              <w:rPr>
                <w:bCs/>
                <w:sz w:val="22"/>
                <w:szCs w:val="22"/>
              </w:rPr>
              <w:t>110</w:t>
            </w:r>
            <w:r w:rsidR="006523D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DD0C57" w:rsidRDefault="00DD0C57" w:rsidP="00334465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06</w:t>
            </w:r>
            <w:r w:rsidR="00944C65" w:rsidRPr="00DD0C57">
              <w:rPr>
                <w:sz w:val="22"/>
                <w:szCs w:val="22"/>
              </w:rPr>
              <w:t>.</w:t>
            </w:r>
            <w:r w:rsidRPr="00DD0C57">
              <w:rPr>
                <w:sz w:val="22"/>
                <w:szCs w:val="22"/>
              </w:rPr>
              <w:t>10</w:t>
            </w:r>
            <w:r w:rsidR="00944C65" w:rsidRPr="00DD0C57">
              <w:rPr>
                <w:sz w:val="22"/>
                <w:szCs w:val="22"/>
              </w:rPr>
              <w:t>.2022</w:t>
            </w:r>
          </w:p>
          <w:p w:rsidR="00944C65" w:rsidRPr="00DD0C57" w:rsidRDefault="00944C65" w:rsidP="006523D1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 w:rsidR="006A089E" w:rsidRPr="00DD0C57">
              <w:rPr>
                <w:sz w:val="22"/>
                <w:szCs w:val="22"/>
              </w:rPr>
              <w:t>1</w:t>
            </w:r>
            <w:r w:rsidRPr="00DD0C57">
              <w:rPr>
                <w:sz w:val="22"/>
                <w:szCs w:val="22"/>
              </w:rPr>
              <w:t xml:space="preserve"> ч. </w:t>
            </w:r>
            <w:r w:rsidR="00DD0C57" w:rsidRPr="00DD0C57">
              <w:rPr>
                <w:sz w:val="22"/>
                <w:szCs w:val="22"/>
              </w:rPr>
              <w:t>5</w:t>
            </w:r>
            <w:r w:rsidR="006523D1">
              <w:rPr>
                <w:sz w:val="22"/>
                <w:szCs w:val="22"/>
              </w:rPr>
              <w:t>6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DD0C57" w:rsidRDefault="006A089E" w:rsidP="00A023A3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F8380A"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</w:t>
            </w:r>
            <w:r w:rsidR="00DD0C57" w:rsidRPr="00DD0C57">
              <w:rPr>
                <w:bCs/>
                <w:sz w:val="22"/>
                <w:szCs w:val="22"/>
              </w:rPr>
              <w:t>Сельскохозяйственное предприятие «Новомарковское»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DD0C57" w:rsidRDefault="00944C65" w:rsidP="00334465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944C65" w:rsidRPr="00DD0C57" w:rsidRDefault="00DD0C57" w:rsidP="00DD0C57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05</w:t>
            </w:r>
            <w:r w:rsidR="00944C65" w:rsidRPr="00DD0C57">
              <w:rPr>
                <w:bCs/>
                <w:sz w:val="22"/>
                <w:szCs w:val="22"/>
              </w:rPr>
              <w:t>.</w:t>
            </w:r>
            <w:r w:rsidRPr="00DD0C57">
              <w:rPr>
                <w:bCs/>
                <w:sz w:val="22"/>
                <w:szCs w:val="22"/>
              </w:rPr>
              <w:t>10</w:t>
            </w:r>
            <w:r w:rsidR="00944C65" w:rsidRPr="00DD0C57">
              <w:rPr>
                <w:bCs/>
                <w:sz w:val="22"/>
                <w:szCs w:val="22"/>
              </w:rPr>
              <w:t>.2022</w:t>
            </w:r>
          </w:p>
        </w:tc>
      </w:tr>
      <w:tr w:rsidR="00F8380A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 w:rsidP="00F838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F8380A" w:rsidRDefault="00F8380A" w:rsidP="00F838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10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F8380A" w:rsidRDefault="00F838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07.10.2022</w:t>
            </w:r>
          </w:p>
        </w:tc>
      </w:tr>
      <w:tr w:rsidR="00F8380A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0A" w:rsidRDefault="00F8380A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0A" w:rsidRDefault="00F8380A" w:rsidP="00F838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0A" w:rsidRDefault="00F838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F8380A" w:rsidRDefault="00F8380A" w:rsidP="00F838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25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0A" w:rsidRDefault="00F838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0A" w:rsidRDefault="00F838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F8380A" w:rsidRDefault="00F838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07.10.2022</w:t>
            </w:r>
          </w:p>
        </w:tc>
      </w:tr>
      <w:tr w:rsidR="00841300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00" w:rsidRDefault="00841300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00" w:rsidRDefault="00841300" w:rsidP="0084130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00" w:rsidRDefault="008413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07.10.2022</w:t>
            </w:r>
          </w:p>
          <w:p w:rsidR="00841300" w:rsidRDefault="00841300" w:rsidP="008413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00" w:rsidRDefault="0084130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Паринов Владимир Владимирович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00" w:rsidRDefault="0084130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41300" w:rsidRDefault="0084130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13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01-1139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19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24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2A29B2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34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Кантемировская площадка</w:t>
            </w:r>
            <w:r w:rsidRPr="00DD0C5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  <w:tr w:rsidR="00A023A3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A023A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D0C57">
              <w:rPr>
                <w:sz w:val="22"/>
                <w:szCs w:val="22"/>
              </w:rPr>
              <w:t>.10.2022</w:t>
            </w:r>
          </w:p>
          <w:p w:rsidR="00A023A3" w:rsidRPr="00DD0C57" w:rsidRDefault="00A023A3" w:rsidP="00A023A3">
            <w:pPr>
              <w:jc w:val="center"/>
              <w:rPr>
                <w:sz w:val="22"/>
                <w:szCs w:val="22"/>
              </w:rPr>
            </w:pPr>
            <w:r w:rsidRPr="00DD0C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0C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DD0C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Задаток внесен</w:t>
            </w:r>
          </w:p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DD0C57">
              <w:rPr>
                <w:bCs/>
                <w:sz w:val="22"/>
                <w:szCs w:val="22"/>
              </w:rPr>
              <w:t>.10.2022</w:t>
            </w:r>
          </w:p>
        </w:tc>
      </w:tr>
    </w:tbl>
    <w:p w:rsidR="003669CB" w:rsidRDefault="003669CB" w:rsidP="00F34B92">
      <w:pPr>
        <w:ind w:firstLine="708"/>
        <w:rPr>
          <w:sz w:val="22"/>
          <w:szCs w:val="22"/>
        </w:rPr>
      </w:pP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A649D3" w:rsidRDefault="00A649D3" w:rsidP="00A649D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649D3" w:rsidRDefault="00A649D3" w:rsidP="001A4C39">
      <w:pPr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02483" w:rsidRDefault="00802483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EF47E5">
      <w:pPr>
        <w:rPr>
          <w:b/>
          <w:sz w:val="22"/>
          <w:szCs w:val="22"/>
        </w:rPr>
      </w:pPr>
    </w:p>
    <w:p w:rsidR="000E1C2F" w:rsidRDefault="00A649D3" w:rsidP="00A649D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</w:t>
      </w:r>
      <w:r w:rsidR="000E1C2F"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3669CB">
        <w:rPr>
          <w:b/>
          <w:sz w:val="22"/>
          <w:szCs w:val="22"/>
        </w:rPr>
        <w:t>1</w:t>
      </w:r>
      <w:r w:rsidR="000E1C2F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DD0C57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57" w:rsidRDefault="00DD0C57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 w:rsidP="00B05D60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DD0C57" w:rsidRPr="00DD0C57" w:rsidRDefault="00DD0C57" w:rsidP="00A023A3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 xml:space="preserve"> «Сельскохозяйственное предприятие «Новомарковское»</w:t>
            </w:r>
          </w:p>
        </w:tc>
      </w:tr>
      <w:tr w:rsidR="00F8380A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 w:rsidP="008F281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F8380A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A" w:rsidRDefault="00F8380A" w:rsidP="008F281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841300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0" w:rsidRDefault="00841300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0" w:rsidRDefault="00841300" w:rsidP="00E82FF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Паринов Владимир Владимирович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Pr="00DD0C57" w:rsidRDefault="00A023A3" w:rsidP="00BC7122">
            <w:pPr>
              <w:jc w:val="center"/>
              <w:rPr>
                <w:bCs/>
                <w:sz w:val="22"/>
                <w:szCs w:val="22"/>
              </w:rPr>
            </w:pPr>
            <w:r w:rsidRPr="00DD0C57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0C57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Кантемировская площадка</w:t>
            </w:r>
            <w:r w:rsidRPr="00DD0C57">
              <w:rPr>
                <w:bCs/>
                <w:sz w:val="22"/>
                <w:szCs w:val="22"/>
              </w:rPr>
              <w:t>»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A023A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3" w:rsidRDefault="00A023A3" w:rsidP="00BC712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341B71" w:rsidRDefault="00341B7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E1EBD" w:rsidRDefault="00EE1EBD" w:rsidP="00EE1EB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E1EBD" w:rsidRDefault="00EE1EBD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E06242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1E3B54">
        <w:rPr>
          <w:sz w:val="22"/>
          <w:szCs w:val="22"/>
        </w:rPr>
        <w:t xml:space="preserve"> И.В.</w:t>
      </w:r>
      <w:r w:rsidR="00A63487">
        <w:rPr>
          <w:sz w:val="22"/>
          <w:szCs w:val="22"/>
        </w:rPr>
        <w:tab/>
      </w:r>
      <w:r w:rsidR="000E595E">
        <w:rPr>
          <w:sz w:val="22"/>
          <w:szCs w:val="22"/>
        </w:rPr>
        <w:tab/>
      </w:r>
      <w:r w:rsidR="001A4C39">
        <w:rPr>
          <w:sz w:val="22"/>
          <w:szCs w:val="22"/>
        </w:rPr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C875DE" w:rsidRDefault="00C875DE" w:rsidP="00C875D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C875DE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37BDF"/>
    <w:rsid w:val="00044410"/>
    <w:rsid w:val="00047032"/>
    <w:rsid w:val="00047906"/>
    <w:rsid w:val="000546E6"/>
    <w:rsid w:val="00071905"/>
    <w:rsid w:val="0007256C"/>
    <w:rsid w:val="00074CA9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50A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E3B54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42BB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29B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7E5"/>
    <w:rsid w:val="00336CC3"/>
    <w:rsid w:val="003372B9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331F"/>
    <w:rsid w:val="006365AB"/>
    <w:rsid w:val="00636850"/>
    <w:rsid w:val="00637F82"/>
    <w:rsid w:val="00640D47"/>
    <w:rsid w:val="006415DA"/>
    <w:rsid w:val="0064349B"/>
    <w:rsid w:val="00645D09"/>
    <w:rsid w:val="006523D1"/>
    <w:rsid w:val="00657AFD"/>
    <w:rsid w:val="006612FB"/>
    <w:rsid w:val="00662364"/>
    <w:rsid w:val="0066696A"/>
    <w:rsid w:val="0068119C"/>
    <w:rsid w:val="006A089E"/>
    <w:rsid w:val="006A125E"/>
    <w:rsid w:val="006A1F16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5C0C"/>
    <w:rsid w:val="006E5D97"/>
    <w:rsid w:val="006F3DA2"/>
    <w:rsid w:val="0070060D"/>
    <w:rsid w:val="007039DF"/>
    <w:rsid w:val="00715166"/>
    <w:rsid w:val="00734DC9"/>
    <w:rsid w:val="00744AEB"/>
    <w:rsid w:val="00752425"/>
    <w:rsid w:val="0075676B"/>
    <w:rsid w:val="0076534C"/>
    <w:rsid w:val="00770B85"/>
    <w:rsid w:val="007812B1"/>
    <w:rsid w:val="007837DD"/>
    <w:rsid w:val="007B25B1"/>
    <w:rsid w:val="007C796A"/>
    <w:rsid w:val="007D7D8F"/>
    <w:rsid w:val="007E1598"/>
    <w:rsid w:val="007E4D98"/>
    <w:rsid w:val="007E5E27"/>
    <w:rsid w:val="007E7E0D"/>
    <w:rsid w:val="007F52DF"/>
    <w:rsid w:val="007F6B6A"/>
    <w:rsid w:val="0080006D"/>
    <w:rsid w:val="00802483"/>
    <w:rsid w:val="00802608"/>
    <w:rsid w:val="00807BCE"/>
    <w:rsid w:val="008160D9"/>
    <w:rsid w:val="00822581"/>
    <w:rsid w:val="00825565"/>
    <w:rsid w:val="008275B8"/>
    <w:rsid w:val="008320E2"/>
    <w:rsid w:val="00840497"/>
    <w:rsid w:val="008412E9"/>
    <w:rsid w:val="00841300"/>
    <w:rsid w:val="008478EA"/>
    <w:rsid w:val="00850FAC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8E5282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6FFC"/>
    <w:rsid w:val="009F4135"/>
    <w:rsid w:val="009F5E74"/>
    <w:rsid w:val="009F66EF"/>
    <w:rsid w:val="00A023A3"/>
    <w:rsid w:val="00A04125"/>
    <w:rsid w:val="00A16169"/>
    <w:rsid w:val="00A2192F"/>
    <w:rsid w:val="00A44491"/>
    <w:rsid w:val="00A54C71"/>
    <w:rsid w:val="00A566AC"/>
    <w:rsid w:val="00A60270"/>
    <w:rsid w:val="00A63194"/>
    <w:rsid w:val="00A63487"/>
    <w:rsid w:val="00A649D3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AD33FE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77B8D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5391A"/>
    <w:rsid w:val="00C64E71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D0C57"/>
    <w:rsid w:val="00DE0406"/>
    <w:rsid w:val="00DF10F9"/>
    <w:rsid w:val="00DF23EC"/>
    <w:rsid w:val="00DF704A"/>
    <w:rsid w:val="00E04AF5"/>
    <w:rsid w:val="00E05679"/>
    <w:rsid w:val="00E06242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380A"/>
    <w:rsid w:val="00F87674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4319-8FA8-4AC0-B669-DEDFD97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63</cp:revision>
  <cp:lastPrinted>2022-06-02T14:22:00Z</cp:lastPrinted>
  <dcterms:created xsi:type="dcterms:W3CDTF">2022-06-02T10:36:00Z</dcterms:created>
  <dcterms:modified xsi:type="dcterms:W3CDTF">2022-10-11T06:46:00Z</dcterms:modified>
</cp:coreProperties>
</file>