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6" w:rsidRDefault="00B455A6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</w:t>
      </w:r>
    </w:p>
    <w:p w:rsidR="0024797D" w:rsidRDefault="00310E4F" w:rsidP="004F3A0D">
      <w:pPr>
        <w:pStyle w:val="ConsPlusNormal"/>
        <w:jc w:val="center"/>
        <w:rPr>
          <w:b/>
          <w:color w:val="000000" w:themeColor="text1"/>
        </w:rPr>
      </w:pPr>
      <w:bookmarkStart w:id="0" w:name="_GoBack"/>
      <w:bookmarkEnd w:id="0"/>
      <w:r w:rsidRPr="0024797D">
        <w:rPr>
          <w:b/>
          <w:color w:val="000000" w:themeColor="text1"/>
        </w:rPr>
        <w:t xml:space="preserve">к проекту приказа </w:t>
      </w:r>
      <w:r w:rsidR="00514702">
        <w:rPr>
          <w:b/>
          <w:color w:val="000000" w:themeColor="text1"/>
        </w:rPr>
        <w:t xml:space="preserve">министерства </w:t>
      </w:r>
      <w:r w:rsidR="004F3A0D">
        <w:rPr>
          <w:b/>
          <w:color w:val="000000" w:themeColor="text1"/>
        </w:rPr>
        <w:t xml:space="preserve">имущественных </w:t>
      </w:r>
      <w:r w:rsidR="00891CCF" w:rsidRPr="0024797D">
        <w:rPr>
          <w:b/>
          <w:color w:val="000000" w:themeColor="text1"/>
        </w:rPr>
        <w:t>и земельны</w:t>
      </w:r>
      <w:r w:rsidR="0024797D">
        <w:rPr>
          <w:b/>
          <w:color w:val="000000" w:themeColor="text1"/>
        </w:rPr>
        <w:t>х отношений Воронежской области</w:t>
      </w:r>
    </w:p>
    <w:p w:rsidR="000D1354" w:rsidRPr="000510B7" w:rsidRDefault="00891CCF" w:rsidP="000510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4797D">
        <w:rPr>
          <w:b/>
          <w:color w:val="000000" w:themeColor="text1"/>
        </w:rPr>
        <w:t>«</w:t>
      </w:r>
      <w:r w:rsidR="000510B7" w:rsidRPr="000510B7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24.01.2017 № 105</w:t>
      </w:r>
      <w:r w:rsidRPr="0024797D">
        <w:rPr>
          <w:b/>
          <w:color w:val="000000" w:themeColor="text1"/>
        </w:rPr>
        <w:t>»</w:t>
      </w:r>
    </w:p>
    <w:p w:rsidR="004F3A0D" w:rsidRPr="007F0B7A" w:rsidRDefault="004F3A0D" w:rsidP="004F3A0D">
      <w:pPr>
        <w:spacing w:line="360" w:lineRule="auto"/>
        <w:rPr>
          <w:sz w:val="28"/>
          <w:szCs w:val="28"/>
        </w:rPr>
      </w:pPr>
    </w:p>
    <w:p w:rsidR="00E36E44" w:rsidRPr="00576F90" w:rsidRDefault="004F3A0D" w:rsidP="0057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6F90">
        <w:rPr>
          <w:sz w:val="28"/>
          <w:szCs w:val="28"/>
        </w:rPr>
        <w:t xml:space="preserve">Настоящий проект приказа разработан в целях приведения текста </w:t>
      </w:r>
      <w:r w:rsidR="00BD778F" w:rsidRPr="00576F90">
        <w:rPr>
          <w:sz w:val="28"/>
          <w:szCs w:val="28"/>
        </w:rPr>
        <w:t>приказа департамента имущественных и земельных отношений Воронежской области от 24.01.2017 №</w:t>
      </w:r>
      <w:r w:rsidR="00663FFA">
        <w:rPr>
          <w:sz w:val="28"/>
          <w:szCs w:val="28"/>
        </w:rPr>
        <w:t> </w:t>
      </w:r>
      <w:r w:rsidR="00BD778F" w:rsidRPr="00576F90">
        <w:rPr>
          <w:sz w:val="28"/>
          <w:szCs w:val="28"/>
        </w:rPr>
        <w:t xml:space="preserve">105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разграничена» </w:t>
      </w:r>
      <w:r w:rsidRPr="00576F90">
        <w:rPr>
          <w:color w:val="000000" w:themeColor="text1"/>
          <w:sz w:val="28"/>
          <w:szCs w:val="28"/>
        </w:rPr>
        <w:t xml:space="preserve"> </w:t>
      </w:r>
      <w:r w:rsidRPr="00576F90">
        <w:rPr>
          <w:sz w:val="28"/>
          <w:szCs w:val="28"/>
        </w:rPr>
        <w:t xml:space="preserve">в соответствие с Земельным кодексом Российской Федерации, </w:t>
      </w:r>
      <w:r w:rsidRPr="00576F90">
        <w:rPr>
          <w:bCs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="00896B37" w:rsidRPr="00576F90">
        <w:rPr>
          <w:sz w:val="28"/>
          <w:szCs w:val="28"/>
        </w:rPr>
        <w:t>Федеральным законом от 05.12.2022 №</w:t>
      </w:r>
      <w:r w:rsidR="00663FFA">
        <w:rPr>
          <w:sz w:val="28"/>
          <w:szCs w:val="28"/>
        </w:rPr>
        <w:t> </w:t>
      </w:r>
      <w:r w:rsidR="00896B37" w:rsidRPr="00576F90">
        <w:rPr>
          <w:sz w:val="28"/>
          <w:szCs w:val="28"/>
        </w:rPr>
        <w:t xml:space="preserve">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="00BD778F" w:rsidRPr="00576F90">
        <w:rPr>
          <w:sz w:val="28"/>
          <w:szCs w:val="28"/>
        </w:rPr>
        <w:t xml:space="preserve">Федеральным </w:t>
      </w:r>
      <w:r w:rsidR="00731E14" w:rsidRPr="00576F90">
        <w:rPr>
          <w:sz w:val="28"/>
          <w:szCs w:val="28"/>
        </w:rPr>
        <w:t>законом</w:t>
      </w:r>
      <w:r w:rsidR="00BD778F" w:rsidRPr="00576F9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Pr="00576F90">
          <w:rPr>
            <w:sz w:val="28"/>
            <w:szCs w:val="28"/>
          </w:rPr>
          <w:t>Законом</w:t>
        </w:r>
      </w:hyperlink>
      <w:r w:rsidRPr="00576F90">
        <w:rPr>
          <w:sz w:val="28"/>
          <w:szCs w:val="28"/>
        </w:rPr>
        <w:t xml:space="preserve"> Воронежской области от 13.05.2008 № 25-ОЗ «О регулировании земельных отношений на территории Воронежской области»</w:t>
      </w:r>
      <w:r w:rsidR="00576F90" w:rsidRPr="00576F90">
        <w:rPr>
          <w:sz w:val="28"/>
          <w:szCs w:val="28"/>
        </w:rPr>
        <w:t xml:space="preserve">, </w:t>
      </w:r>
      <w:r w:rsidR="00576F90" w:rsidRPr="00576F90">
        <w:rPr>
          <w:rFonts w:eastAsia="Calibri"/>
          <w:sz w:val="28"/>
          <w:szCs w:val="28"/>
        </w:rPr>
        <w:t>переч</w:t>
      </w:r>
      <w:r w:rsidR="00472558">
        <w:rPr>
          <w:rFonts w:eastAsia="Calibri"/>
          <w:sz w:val="28"/>
          <w:szCs w:val="28"/>
        </w:rPr>
        <w:t>нем</w:t>
      </w:r>
      <w:r w:rsidR="00576F90" w:rsidRPr="00576F90">
        <w:rPr>
          <w:rFonts w:eastAsia="Calibri"/>
          <w:sz w:val="28"/>
          <w:szCs w:val="28"/>
        </w:rPr>
        <w:t xml:space="preserve">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закона от 27.07.2010 № 210-ФЗ «Об организации предоставления </w:t>
      </w:r>
      <w:r w:rsidR="00576F90" w:rsidRPr="00576F90">
        <w:rPr>
          <w:rFonts w:eastAsia="Calibri"/>
          <w:sz w:val="28"/>
          <w:szCs w:val="28"/>
        </w:rPr>
        <w:lastRenderedPageBreak/>
        <w:t xml:space="preserve">государственных и муниципальных услуг», утвержденным </w:t>
      </w:r>
      <w:r w:rsidR="00714A0E">
        <w:rPr>
          <w:rFonts w:eastAsia="Calibri"/>
          <w:sz w:val="28"/>
          <w:szCs w:val="28"/>
        </w:rPr>
        <w:t>п</w:t>
      </w:r>
      <w:r w:rsidR="00576F90" w:rsidRPr="00576F90">
        <w:rPr>
          <w:rFonts w:eastAsia="Calibri"/>
          <w:sz w:val="28"/>
          <w:szCs w:val="28"/>
        </w:rPr>
        <w:t>остановлением Правительства Воронежской обла</w:t>
      </w:r>
      <w:r w:rsidR="00576F90">
        <w:rPr>
          <w:rFonts w:eastAsia="Calibri"/>
          <w:sz w:val="28"/>
          <w:szCs w:val="28"/>
        </w:rPr>
        <w:t>с</w:t>
      </w:r>
      <w:r w:rsidR="00576F90" w:rsidRPr="00576F90">
        <w:rPr>
          <w:rFonts w:eastAsia="Calibri"/>
          <w:sz w:val="28"/>
          <w:szCs w:val="28"/>
        </w:rPr>
        <w:t>ти от 22.03.2013 № 212 (ред. от 20.04.2023)</w:t>
      </w:r>
      <w:r w:rsidR="00663FFA">
        <w:rPr>
          <w:rFonts w:eastAsia="Calibri"/>
          <w:sz w:val="28"/>
          <w:szCs w:val="28"/>
        </w:rPr>
        <w:t>.</w:t>
      </w:r>
    </w:p>
    <w:p w:rsidR="00C73795" w:rsidRPr="00576F90" w:rsidRDefault="00C73795" w:rsidP="004F3A0D">
      <w:pPr>
        <w:spacing w:line="360" w:lineRule="auto"/>
        <w:ind w:firstLine="709"/>
        <w:jc w:val="both"/>
        <w:rPr>
          <w:sz w:val="28"/>
          <w:szCs w:val="28"/>
        </w:rPr>
      </w:pPr>
      <w:r w:rsidRPr="00576F90">
        <w:rPr>
          <w:sz w:val="28"/>
          <w:szCs w:val="28"/>
        </w:rPr>
        <w:t>Социально-экономическо</w:t>
      </w:r>
      <w:r w:rsidR="000A36A3" w:rsidRPr="00576F90">
        <w:rPr>
          <w:sz w:val="28"/>
          <w:szCs w:val="28"/>
        </w:rPr>
        <w:t xml:space="preserve">е, </w:t>
      </w:r>
      <w:r w:rsidRPr="00576F90">
        <w:rPr>
          <w:sz w:val="28"/>
          <w:szCs w:val="28"/>
        </w:rPr>
        <w:t>финансовое обоснование необходимости принятия данного нормативного правового акта не требуется.</w:t>
      </w:r>
    </w:p>
    <w:p w:rsidR="005927D2" w:rsidRPr="00576F90" w:rsidRDefault="005927D2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4797D" w:rsidRDefault="0024797D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37EB" w:rsidRDefault="006337EB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Министр </w:t>
      </w:r>
      <w:r w:rsidR="005927D2">
        <w:rPr>
          <w:color w:val="000000" w:themeColor="text1"/>
          <w:sz w:val="28"/>
          <w:szCs w:val="28"/>
        </w:rPr>
        <w:t>имущественных и земельных</w:t>
      </w:r>
    </w:p>
    <w:p w:rsidR="005927D2" w:rsidRDefault="005927D2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отношений Воронежской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714A0E">
        <w:rPr>
          <w:color w:val="000000" w:themeColor="text1"/>
          <w:sz w:val="28"/>
          <w:szCs w:val="28"/>
        </w:rPr>
        <w:t xml:space="preserve">       </w:t>
      </w:r>
      <w:r w:rsidR="00874A2E">
        <w:rPr>
          <w:color w:val="000000" w:themeColor="text1"/>
          <w:sz w:val="28"/>
          <w:szCs w:val="28"/>
        </w:rPr>
        <w:t xml:space="preserve"> </w:t>
      </w:r>
      <w:r w:rsidR="006337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74A2E">
        <w:rPr>
          <w:color w:val="000000" w:themeColor="text1"/>
          <w:sz w:val="28"/>
          <w:szCs w:val="28"/>
        </w:rPr>
        <w:t>О.С. Провоторова</w:t>
      </w:r>
    </w:p>
    <w:p w:rsidR="009E3A47" w:rsidRDefault="009E3A47" w:rsidP="005927D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AB0B38" w:rsidRDefault="00AB0B3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65360" w:rsidRDefault="0066536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76F90" w:rsidRDefault="00576F90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Начальник отдела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по оформлению прав на земельные участки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личного пользования </w:t>
      </w:r>
      <w:r w:rsidR="006337EB">
        <w:rPr>
          <w:color w:val="000000" w:themeColor="text1"/>
          <w:sz w:val="20"/>
          <w:szCs w:val="20"/>
        </w:rPr>
        <w:t>министерства</w:t>
      </w:r>
      <w:r w:rsidRPr="00B317F2">
        <w:rPr>
          <w:color w:val="000000" w:themeColor="text1"/>
          <w:sz w:val="20"/>
          <w:szCs w:val="20"/>
        </w:rPr>
        <w:t xml:space="preserve"> имущественных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и земельных отношений Воронежской области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______________Л.В. Оксюта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«___» ___________2023</w:t>
      </w:r>
    </w:p>
    <w:p w:rsidR="00576F90" w:rsidRDefault="00B317F2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212-73-</w:t>
      </w:r>
      <w:r w:rsidR="006337EB">
        <w:rPr>
          <w:color w:val="000000" w:themeColor="text1"/>
          <w:sz w:val="20"/>
          <w:szCs w:val="20"/>
        </w:rPr>
        <w:t>28</w:t>
      </w:r>
    </w:p>
    <w:sectPr w:rsidR="00576F90" w:rsidSect="00DE22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CA" w:rsidRDefault="00D67FCA" w:rsidP="00C531F0">
      <w:r>
        <w:separator/>
      </w:r>
    </w:p>
  </w:endnote>
  <w:endnote w:type="continuationSeparator" w:id="0">
    <w:p w:rsidR="00D67FCA" w:rsidRDefault="00D67FCA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CA" w:rsidRDefault="00D67FCA" w:rsidP="00C531F0">
      <w:r>
        <w:separator/>
      </w:r>
    </w:p>
  </w:footnote>
  <w:footnote w:type="continuationSeparator" w:id="0">
    <w:p w:rsidR="00D67FCA" w:rsidRDefault="00D67FCA" w:rsidP="00C5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462063"/>
      <w:docPartObj>
        <w:docPartGallery w:val="Page Numbers (Top of Page)"/>
        <w:docPartUnique/>
      </w:docPartObj>
    </w:sdtPr>
    <w:sdtEndPr/>
    <w:sdtContent>
      <w:p w:rsidR="00FF015F" w:rsidRDefault="00FF01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C4">
          <w:rPr>
            <w:noProof/>
          </w:rPr>
          <w:t>2</w:t>
        </w:r>
        <w:r>
          <w:fldChar w:fldCharType="end"/>
        </w:r>
      </w:p>
    </w:sdtContent>
  </w:sdt>
  <w:p w:rsidR="00DE2212" w:rsidRDefault="00DE22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87"/>
    <w:rsid w:val="00003B19"/>
    <w:rsid w:val="00017460"/>
    <w:rsid w:val="00023411"/>
    <w:rsid w:val="00023EC1"/>
    <w:rsid w:val="000330E7"/>
    <w:rsid w:val="00034A97"/>
    <w:rsid w:val="00035BAC"/>
    <w:rsid w:val="000373B1"/>
    <w:rsid w:val="000415C5"/>
    <w:rsid w:val="0005063E"/>
    <w:rsid w:val="00050C85"/>
    <w:rsid w:val="000510B7"/>
    <w:rsid w:val="00051CF5"/>
    <w:rsid w:val="00062BDD"/>
    <w:rsid w:val="000764CC"/>
    <w:rsid w:val="0007791A"/>
    <w:rsid w:val="000802CC"/>
    <w:rsid w:val="00083B08"/>
    <w:rsid w:val="00083BC1"/>
    <w:rsid w:val="000A36A3"/>
    <w:rsid w:val="000B602A"/>
    <w:rsid w:val="000C3647"/>
    <w:rsid w:val="000D1354"/>
    <w:rsid w:val="000D624B"/>
    <w:rsid w:val="000E349C"/>
    <w:rsid w:val="000E4102"/>
    <w:rsid w:val="000E4C2D"/>
    <w:rsid w:val="000F0FCF"/>
    <w:rsid w:val="000F0FD6"/>
    <w:rsid w:val="001045BD"/>
    <w:rsid w:val="00121F4E"/>
    <w:rsid w:val="00123785"/>
    <w:rsid w:val="0012493F"/>
    <w:rsid w:val="00126F6A"/>
    <w:rsid w:val="00132022"/>
    <w:rsid w:val="00134B5D"/>
    <w:rsid w:val="0013644A"/>
    <w:rsid w:val="00142DF2"/>
    <w:rsid w:val="0015202C"/>
    <w:rsid w:val="001631E3"/>
    <w:rsid w:val="00195749"/>
    <w:rsid w:val="001957AE"/>
    <w:rsid w:val="00196E3B"/>
    <w:rsid w:val="001A505D"/>
    <w:rsid w:val="001A615E"/>
    <w:rsid w:val="001A7D9D"/>
    <w:rsid w:val="001B0B4D"/>
    <w:rsid w:val="001B1638"/>
    <w:rsid w:val="001B3570"/>
    <w:rsid w:val="001B37FE"/>
    <w:rsid w:val="001B6567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0AA9"/>
    <w:rsid w:val="00207E9A"/>
    <w:rsid w:val="002233A0"/>
    <w:rsid w:val="0023112F"/>
    <w:rsid w:val="0023196A"/>
    <w:rsid w:val="00232009"/>
    <w:rsid w:val="00237E3B"/>
    <w:rsid w:val="002402CE"/>
    <w:rsid w:val="002435BC"/>
    <w:rsid w:val="0024797D"/>
    <w:rsid w:val="0025221A"/>
    <w:rsid w:val="00260CAB"/>
    <w:rsid w:val="00261FD4"/>
    <w:rsid w:val="002656D2"/>
    <w:rsid w:val="00267523"/>
    <w:rsid w:val="002710BC"/>
    <w:rsid w:val="0027443A"/>
    <w:rsid w:val="00280481"/>
    <w:rsid w:val="00282066"/>
    <w:rsid w:val="00286F88"/>
    <w:rsid w:val="00290356"/>
    <w:rsid w:val="0029237D"/>
    <w:rsid w:val="00292B4A"/>
    <w:rsid w:val="00293486"/>
    <w:rsid w:val="002C197A"/>
    <w:rsid w:val="002C33C6"/>
    <w:rsid w:val="002C4241"/>
    <w:rsid w:val="002C6393"/>
    <w:rsid w:val="002D6D72"/>
    <w:rsid w:val="002F0C6F"/>
    <w:rsid w:val="002F332D"/>
    <w:rsid w:val="00300AEA"/>
    <w:rsid w:val="00300E32"/>
    <w:rsid w:val="00310E4F"/>
    <w:rsid w:val="00310FF5"/>
    <w:rsid w:val="00321C5A"/>
    <w:rsid w:val="003242FF"/>
    <w:rsid w:val="0032581F"/>
    <w:rsid w:val="00332ADA"/>
    <w:rsid w:val="00333174"/>
    <w:rsid w:val="00343140"/>
    <w:rsid w:val="0034696D"/>
    <w:rsid w:val="0035763C"/>
    <w:rsid w:val="00367266"/>
    <w:rsid w:val="00371611"/>
    <w:rsid w:val="003734E5"/>
    <w:rsid w:val="003737ED"/>
    <w:rsid w:val="00374607"/>
    <w:rsid w:val="00387864"/>
    <w:rsid w:val="00394247"/>
    <w:rsid w:val="003A27C9"/>
    <w:rsid w:val="003E008F"/>
    <w:rsid w:val="003E5E7E"/>
    <w:rsid w:val="003E60CF"/>
    <w:rsid w:val="003E775E"/>
    <w:rsid w:val="003F4DEF"/>
    <w:rsid w:val="004053B2"/>
    <w:rsid w:val="00406A94"/>
    <w:rsid w:val="00410808"/>
    <w:rsid w:val="00412CCE"/>
    <w:rsid w:val="004274C8"/>
    <w:rsid w:val="00427799"/>
    <w:rsid w:val="00431028"/>
    <w:rsid w:val="004311C4"/>
    <w:rsid w:val="00457C06"/>
    <w:rsid w:val="004617AB"/>
    <w:rsid w:val="00467B02"/>
    <w:rsid w:val="00472558"/>
    <w:rsid w:val="00472F6A"/>
    <w:rsid w:val="0048286B"/>
    <w:rsid w:val="004835C3"/>
    <w:rsid w:val="004928DF"/>
    <w:rsid w:val="00495108"/>
    <w:rsid w:val="004A4F3D"/>
    <w:rsid w:val="004B25AE"/>
    <w:rsid w:val="004B33F5"/>
    <w:rsid w:val="004B486A"/>
    <w:rsid w:val="004B4CF8"/>
    <w:rsid w:val="004D5163"/>
    <w:rsid w:val="004D6E19"/>
    <w:rsid w:val="004E6346"/>
    <w:rsid w:val="004F3A0D"/>
    <w:rsid w:val="004F3EB0"/>
    <w:rsid w:val="00507C61"/>
    <w:rsid w:val="00510C43"/>
    <w:rsid w:val="00514702"/>
    <w:rsid w:val="00521914"/>
    <w:rsid w:val="005230DB"/>
    <w:rsid w:val="005310FD"/>
    <w:rsid w:val="0053328B"/>
    <w:rsid w:val="005377EF"/>
    <w:rsid w:val="0054071C"/>
    <w:rsid w:val="005442C8"/>
    <w:rsid w:val="0055521F"/>
    <w:rsid w:val="0055679E"/>
    <w:rsid w:val="0057411B"/>
    <w:rsid w:val="00575773"/>
    <w:rsid w:val="00576F90"/>
    <w:rsid w:val="00583423"/>
    <w:rsid w:val="00585C7B"/>
    <w:rsid w:val="005927D2"/>
    <w:rsid w:val="005A2AAA"/>
    <w:rsid w:val="005A53C2"/>
    <w:rsid w:val="005B08B2"/>
    <w:rsid w:val="005B155A"/>
    <w:rsid w:val="005B2A4A"/>
    <w:rsid w:val="005B701D"/>
    <w:rsid w:val="005C2788"/>
    <w:rsid w:val="005D4395"/>
    <w:rsid w:val="005F0BF8"/>
    <w:rsid w:val="005F30AF"/>
    <w:rsid w:val="005F6A5E"/>
    <w:rsid w:val="005F7E4C"/>
    <w:rsid w:val="00600893"/>
    <w:rsid w:val="00606F5F"/>
    <w:rsid w:val="00613C6D"/>
    <w:rsid w:val="00615131"/>
    <w:rsid w:val="006337EB"/>
    <w:rsid w:val="00633E0B"/>
    <w:rsid w:val="00642A0F"/>
    <w:rsid w:val="00651002"/>
    <w:rsid w:val="00653732"/>
    <w:rsid w:val="00656884"/>
    <w:rsid w:val="00663FFA"/>
    <w:rsid w:val="00665360"/>
    <w:rsid w:val="00666C3D"/>
    <w:rsid w:val="00671E72"/>
    <w:rsid w:val="00674082"/>
    <w:rsid w:val="00676B3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A1FBE"/>
    <w:rsid w:val="006B18D4"/>
    <w:rsid w:val="006C0BDC"/>
    <w:rsid w:val="006C10C3"/>
    <w:rsid w:val="006C2392"/>
    <w:rsid w:val="006C3F39"/>
    <w:rsid w:val="006C4747"/>
    <w:rsid w:val="006C4BB7"/>
    <w:rsid w:val="006C5002"/>
    <w:rsid w:val="006C7421"/>
    <w:rsid w:val="006D50FF"/>
    <w:rsid w:val="006E6210"/>
    <w:rsid w:val="006F38C8"/>
    <w:rsid w:val="0071151E"/>
    <w:rsid w:val="00712E2D"/>
    <w:rsid w:val="00714A0E"/>
    <w:rsid w:val="00725190"/>
    <w:rsid w:val="00731E14"/>
    <w:rsid w:val="007506A1"/>
    <w:rsid w:val="007552F1"/>
    <w:rsid w:val="00756225"/>
    <w:rsid w:val="00757F29"/>
    <w:rsid w:val="007659F0"/>
    <w:rsid w:val="00766FD4"/>
    <w:rsid w:val="0077073F"/>
    <w:rsid w:val="0078543B"/>
    <w:rsid w:val="00786800"/>
    <w:rsid w:val="00787F59"/>
    <w:rsid w:val="00790681"/>
    <w:rsid w:val="007909DC"/>
    <w:rsid w:val="007929D6"/>
    <w:rsid w:val="00792BDC"/>
    <w:rsid w:val="0079314D"/>
    <w:rsid w:val="007A3FF7"/>
    <w:rsid w:val="007A632E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1E3E"/>
    <w:rsid w:val="00813CA5"/>
    <w:rsid w:val="00845215"/>
    <w:rsid w:val="00874A2E"/>
    <w:rsid w:val="00880CDA"/>
    <w:rsid w:val="00881AA5"/>
    <w:rsid w:val="00881BE0"/>
    <w:rsid w:val="00882986"/>
    <w:rsid w:val="00890E07"/>
    <w:rsid w:val="00890F7B"/>
    <w:rsid w:val="00891CCF"/>
    <w:rsid w:val="0089373E"/>
    <w:rsid w:val="00896B37"/>
    <w:rsid w:val="008A21FC"/>
    <w:rsid w:val="008B0AD1"/>
    <w:rsid w:val="008B3DD7"/>
    <w:rsid w:val="008C192D"/>
    <w:rsid w:val="008C4BDB"/>
    <w:rsid w:val="008C7368"/>
    <w:rsid w:val="008D5700"/>
    <w:rsid w:val="008D707D"/>
    <w:rsid w:val="008E1D1F"/>
    <w:rsid w:val="008E23B7"/>
    <w:rsid w:val="008E6649"/>
    <w:rsid w:val="008F1C8C"/>
    <w:rsid w:val="008F5388"/>
    <w:rsid w:val="008F71F6"/>
    <w:rsid w:val="009006C7"/>
    <w:rsid w:val="009073F1"/>
    <w:rsid w:val="00912B34"/>
    <w:rsid w:val="0091394A"/>
    <w:rsid w:val="00930D60"/>
    <w:rsid w:val="009321CE"/>
    <w:rsid w:val="00934C8A"/>
    <w:rsid w:val="009466AC"/>
    <w:rsid w:val="00954083"/>
    <w:rsid w:val="009567F5"/>
    <w:rsid w:val="00961A82"/>
    <w:rsid w:val="009627F1"/>
    <w:rsid w:val="009662C5"/>
    <w:rsid w:val="00974CDB"/>
    <w:rsid w:val="00977335"/>
    <w:rsid w:val="009851CB"/>
    <w:rsid w:val="00990E99"/>
    <w:rsid w:val="00993DEB"/>
    <w:rsid w:val="009A7CDD"/>
    <w:rsid w:val="009C13B1"/>
    <w:rsid w:val="009D0DAF"/>
    <w:rsid w:val="009D2D06"/>
    <w:rsid w:val="009E3A47"/>
    <w:rsid w:val="009E4B82"/>
    <w:rsid w:val="009F11F9"/>
    <w:rsid w:val="009F5965"/>
    <w:rsid w:val="009F5F98"/>
    <w:rsid w:val="00A00AE8"/>
    <w:rsid w:val="00A00C0A"/>
    <w:rsid w:val="00A01667"/>
    <w:rsid w:val="00A04986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92072"/>
    <w:rsid w:val="00A95BEC"/>
    <w:rsid w:val="00AB0B38"/>
    <w:rsid w:val="00AB4067"/>
    <w:rsid w:val="00AB519B"/>
    <w:rsid w:val="00AD60E1"/>
    <w:rsid w:val="00AE7F8F"/>
    <w:rsid w:val="00AF23CD"/>
    <w:rsid w:val="00AF6D06"/>
    <w:rsid w:val="00B01EEC"/>
    <w:rsid w:val="00B03B3F"/>
    <w:rsid w:val="00B05B4A"/>
    <w:rsid w:val="00B0676F"/>
    <w:rsid w:val="00B10CAD"/>
    <w:rsid w:val="00B14913"/>
    <w:rsid w:val="00B15756"/>
    <w:rsid w:val="00B21AF3"/>
    <w:rsid w:val="00B26376"/>
    <w:rsid w:val="00B26BF1"/>
    <w:rsid w:val="00B27687"/>
    <w:rsid w:val="00B317F2"/>
    <w:rsid w:val="00B32175"/>
    <w:rsid w:val="00B33326"/>
    <w:rsid w:val="00B37303"/>
    <w:rsid w:val="00B455A6"/>
    <w:rsid w:val="00B46C5E"/>
    <w:rsid w:val="00B532F3"/>
    <w:rsid w:val="00B556F3"/>
    <w:rsid w:val="00B56311"/>
    <w:rsid w:val="00B63BCF"/>
    <w:rsid w:val="00B63F42"/>
    <w:rsid w:val="00B64012"/>
    <w:rsid w:val="00B70A60"/>
    <w:rsid w:val="00B75F46"/>
    <w:rsid w:val="00B7670C"/>
    <w:rsid w:val="00B77E3A"/>
    <w:rsid w:val="00B83D2C"/>
    <w:rsid w:val="00B8751E"/>
    <w:rsid w:val="00BA262E"/>
    <w:rsid w:val="00BB26C6"/>
    <w:rsid w:val="00BB7976"/>
    <w:rsid w:val="00BD7330"/>
    <w:rsid w:val="00BD778F"/>
    <w:rsid w:val="00BE0287"/>
    <w:rsid w:val="00C0272E"/>
    <w:rsid w:val="00C13208"/>
    <w:rsid w:val="00C208C8"/>
    <w:rsid w:val="00C21A4E"/>
    <w:rsid w:val="00C30776"/>
    <w:rsid w:val="00C3104C"/>
    <w:rsid w:val="00C406DB"/>
    <w:rsid w:val="00C43F09"/>
    <w:rsid w:val="00C531F0"/>
    <w:rsid w:val="00C61F4A"/>
    <w:rsid w:val="00C65D92"/>
    <w:rsid w:val="00C66DC3"/>
    <w:rsid w:val="00C7135B"/>
    <w:rsid w:val="00C73795"/>
    <w:rsid w:val="00C84315"/>
    <w:rsid w:val="00C851FD"/>
    <w:rsid w:val="00C85B0B"/>
    <w:rsid w:val="00C9585B"/>
    <w:rsid w:val="00CA7050"/>
    <w:rsid w:val="00CB4B93"/>
    <w:rsid w:val="00CB6DE6"/>
    <w:rsid w:val="00CC109B"/>
    <w:rsid w:val="00CC2998"/>
    <w:rsid w:val="00CC51C5"/>
    <w:rsid w:val="00CC5F51"/>
    <w:rsid w:val="00CD3568"/>
    <w:rsid w:val="00CD7951"/>
    <w:rsid w:val="00CF114A"/>
    <w:rsid w:val="00CF4721"/>
    <w:rsid w:val="00D00621"/>
    <w:rsid w:val="00D0215E"/>
    <w:rsid w:val="00D0248F"/>
    <w:rsid w:val="00D03241"/>
    <w:rsid w:val="00D03A7E"/>
    <w:rsid w:val="00D132CA"/>
    <w:rsid w:val="00D20E71"/>
    <w:rsid w:val="00D30DB0"/>
    <w:rsid w:val="00D42BA8"/>
    <w:rsid w:val="00D456B9"/>
    <w:rsid w:val="00D67FCA"/>
    <w:rsid w:val="00D71597"/>
    <w:rsid w:val="00D73942"/>
    <w:rsid w:val="00D76FB2"/>
    <w:rsid w:val="00D81F02"/>
    <w:rsid w:val="00D83899"/>
    <w:rsid w:val="00D844DE"/>
    <w:rsid w:val="00D97C8D"/>
    <w:rsid w:val="00DA75F0"/>
    <w:rsid w:val="00DC7E58"/>
    <w:rsid w:val="00DE2212"/>
    <w:rsid w:val="00DE291A"/>
    <w:rsid w:val="00DE3574"/>
    <w:rsid w:val="00DF4279"/>
    <w:rsid w:val="00E058C7"/>
    <w:rsid w:val="00E10852"/>
    <w:rsid w:val="00E21D1C"/>
    <w:rsid w:val="00E23525"/>
    <w:rsid w:val="00E253BE"/>
    <w:rsid w:val="00E32FC0"/>
    <w:rsid w:val="00E36E44"/>
    <w:rsid w:val="00E4205E"/>
    <w:rsid w:val="00E43EA6"/>
    <w:rsid w:val="00E5302B"/>
    <w:rsid w:val="00E62643"/>
    <w:rsid w:val="00E75CD0"/>
    <w:rsid w:val="00E773BC"/>
    <w:rsid w:val="00E85818"/>
    <w:rsid w:val="00E9053F"/>
    <w:rsid w:val="00E912A2"/>
    <w:rsid w:val="00E94C66"/>
    <w:rsid w:val="00E96A03"/>
    <w:rsid w:val="00EA0C2C"/>
    <w:rsid w:val="00EA313A"/>
    <w:rsid w:val="00EA5FD0"/>
    <w:rsid w:val="00EC4ACF"/>
    <w:rsid w:val="00ED76C7"/>
    <w:rsid w:val="00EF19E1"/>
    <w:rsid w:val="00EF346E"/>
    <w:rsid w:val="00F12651"/>
    <w:rsid w:val="00F13CB0"/>
    <w:rsid w:val="00F30431"/>
    <w:rsid w:val="00F331F2"/>
    <w:rsid w:val="00F36676"/>
    <w:rsid w:val="00F372DB"/>
    <w:rsid w:val="00F50482"/>
    <w:rsid w:val="00F509AF"/>
    <w:rsid w:val="00F51A8E"/>
    <w:rsid w:val="00F54C92"/>
    <w:rsid w:val="00F6129B"/>
    <w:rsid w:val="00F73F40"/>
    <w:rsid w:val="00F86E23"/>
    <w:rsid w:val="00FA754F"/>
    <w:rsid w:val="00FC1BEC"/>
    <w:rsid w:val="00FD3E7F"/>
    <w:rsid w:val="00FD52D9"/>
    <w:rsid w:val="00FF015F"/>
    <w:rsid w:val="00FF0E5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1525-8808-43BD-B5B0-D96803B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5F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5AA38FCF2946CBCD4D1AD0FF8EEABCD454C9C65E6ECA727A958714971A13Fd9O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709A3-561B-446D-A9EB-1B2F1BEC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Наталья А. Шабанова</cp:lastModifiedBy>
  <cp:revision>42</cp:revision>
  <cp:lastPrinted>2023-10-25T12:14:00Z</cp:lastPrinted>
  <dcterms:created xsi:type="dcterms:W3CDTF">2018-11-14T12:25:00Z</dcterms:created>
  <dcterms:modified xsi:type="dcterms:W3CDTF">2023-10-25T16:14:00Z</dcterms:modified>
</cp:coreProperties>
</file>