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D3" w:rsidRPr="00D05B77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28" w:type="dxa"/>
        <w:tblLayout w:type="fixed"/>
        <w:tblLook w:val="04A0" w:firstRow="1" w:lastRow="0" w:firstColumn="1" w:lastColumn="0" w:noHBand="0" w:noVBand="1"/>
      </w:tblPr>
      <w:tblGrid>
        <w:gridCol w:w="4333"/>
      </w:tblGrid>
      <w:tr w:rsidR="00C974D3" w:rsidTr="000A671D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332894" w:rsidRPr="00332894" w:rsidRDefault="00332894" w:rsidP="00332894">
            <w:pPr>
              <w:spacing w:before="12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</w:t>
            </w:r>
            <w:proofErr w:type="gramStart"/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2894" w:rsidRPr="00332894" w:rsidRDefault="00332894" w:rsidP="00332894">
            <w:pPr>
              <w:ind w:right="-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</w:t>
            </w:r>
          </w:p>
          <w:p w:rsidR="00332894" w:rsidRPr="00332894" w:rsidRDefault="00332894" w:rsidP="00332894">
            <w:pPr>
              <w:ind w:right="-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Воронежской области </w:t>
            </w:r>
          </w:p>
          <w:p w:rsidR="00332894" w:rsidRPr="00332894" w:rsidRDefault="00332894" w:rsidP="00332894">
            <w:pPr>
              <w:spacing w:line="276" w:lineRule="auto"/>
              <w:ind w:right="-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>от 11.05.20</w:t>
            </w:r>
            <w:r w:rsidR="00337C5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259 </w:t>
            </w:r>
          </w:p>
          <w:p w:rsidR="005753F6" w:rsidRDefault="005753F6" w:rsidP="0057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74D3" w:rsidRDefault="00C974D3" w:rsidP="005753F6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974D3" w:rsidRDefault="00C974D3" w:rsidP="000A671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4D3" w:rsidRDefault="00C974D3" w:rsidP="00C974D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5D41" w:rsidRPr="00D95D41" w:rsidRDefault="00591B92" w:rsidP="00D95D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E8C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9D3E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3E8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753F6">
        <w:rPr>
          <w:rFonts w:ascii="Times New Roman" w:hAnsi="Times New Roman" w:cs="Times New Roman"/>
          <w:sz w:val="28"/>
          <w:szCs w:val="28"/>
        </w:rPr>
        <w:t xml:space="preserve">частью 16 статьи 13.1 </w:t>
      </w:r>
      <w:hyperlink r:id="rId10" w:history="1">
        <w:r w:rsidRPr="009D3E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753F6">
        <w:rPr>
          <w:rFonts w:ascii="Times New Roman" w:hAnsi="Times New Roman" w:cs="Times New Roman"/>
          <w:sz w:val="28"/>
          <w:szCs w:val="28"/>
        </w:rPr>
        <w:t>а</w:t>
      </w:r>
      <w:r w:rsidRPr="009D3E8C">
        <w:rPr>
          <w:rFonts w:ascii="Times New Roman" w:hAnsi="Times New Roman" w:cs="Times New Roman"/>
          <w:sz w:val="28"/>
          <w:szCs w:val="28"/>
        </w:rPr>
        <w:t xml:space="preserve"> Воронежской о</w:t>
      </w:r>
      <w:r w:rsidR="00CF3E87">
        <w:rPr>
          <w:rFonts w:ascii="Times New Roman" w:hAnsi="Times New Roman" w:cs="Times New Roman"/>
          <w:sz w:val="28"/>
          <w:szCs w:val="28"/>
        </w:rPr>
        <w:t>бласти от 13.05.2008 № 25-ОЗ «О </w:t>
      </w:r>
      <w:r w:rsidRPr="009D3E8C">
        <w:rPr>
          <w:rFonts w:ascii="Times New Roman" w:hAnsi="Times New Roman" w:cs="Times New Roman"/>
          <w:sz w:val="28"/>
          <w:szCs w:val="28"/>
        </w:rPr>
        <w:t>регулировании земельных отношений на территории Воронежской об</w:t>
      </w:r>
      <w:r w:rsidR="00D95D41">
        <w:rPr>
          <w:rFonts w:ascii="Times New Roman" w:hAnsi="Times New Roman" w:cs="Times New Roman"/>
          <w:sz w:val="28"/>
          <w:szCs w:val="28"/>
        </w:rPr>
        <w:t xml:space="preserve">ласти» </w:t>
      </w:r>
      <w:r w:rsidRPr="009D3E8C">
        <w:rPr>
          <w:rFonts w:ascii="Times New Roman" w:hAnsi="Times New Roman" w:cs="Times New Roman"/>
          <w:sz w:val="28"/>
          <w:szCs w:val="28"/>
        </w:rPr>
        <w:t>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льство Воронежской области </w:t>
      </w:r>
      <w:proofErr w:type="gramStart"/>
      <w:r w:rsidRPr="007037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370A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0370A">
        <w:rPr>
          <w:rFonts w:ascii="Times New Roman" w:hAnsi="Times New Roman" w:cs="Times New Roman"/>
          <w:sz w:val="28"/>
          <w:szCs w:val="28"/>
        </w:rPr>
        <w:t>:</w:t>
      </w:r>
    </w:p>
    <w:p w:rsidR="009D7D93" w:rsidRPr="00EF21DA" w:rsidRDefault="00D95D41" w:rsidP="009D7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1DA">
        <w:rPr>
          <w:rFonts w:ascii="Times New Roman" w:hAnsi="Times New Roman" w:cs="Times New Roman"/>
          <w:sz w:val="28"/>
          <w:szCs w:val="28"/>
        </w:rPr>
        <w:t xml:space="preserve">1. </w:t>
      </w:r>
      <w:r w:rsidR="00EF21DA" w:rsidRPr="00EF21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F21DA" w:rsidRPr="00EF21DA">
        <w:rPr>
          <w:rFonts w:ascii="Times New Roman" w:hAnsi="Times New Roman" w:cs="Times New Roman"/>
          <w:bCs/>
          <w:sz w:val="28"/>
          <w:szCs w:val="28"/>
        </w:rPr>
        <w:t>Порядок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</w:t>
      </w:r>
      <w:r w:rsidR="00EF21DA" w:rsidRPr="00EF21DA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Воронежской области от 11.05.2021 № 259 «Об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 следующие изменения</w:t>
      </w:r>
      <w:r w:rsidR="00BB601B" w:rsidRPr="00EF21DA">
        <w:rPr>
          <w:rFonts w:ascii="Times New Roman" w:hAnsi="Times New Roman" w:cs="Times New Roman"/>
          <w:sz w:val="28"/>
          <w:szCs w:val="28"/>
        </w:rPr>
        <w:t>:</w:t>
      </w:r>
    </w:p>
    <w:p w:rsidR="00DA33BC" w:rsidRPr="00947072" w:rsidRDefault="00CF3E87" w:rsidP="00C552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322252">
        <w:rPr>
          <w:rFonts w:ascii="Times New Roman" w:hAnsi="Times New Roman" w:cs="Times New Roman"/>
          <w:sz w:val="28"/>
          <w:szCs w:val="28"/>
        </w:rPr>
        <w:t>двенадцатый</w:t>
      </w:r>
      <w:r w:rsidR="00947072">
        <w:rPr>
          <w:rFonts w:ascii="Times New Roman" w:hAnsi="Times New Roman" w:cs="Times New Roman"/>
          <w:sz w:val="28"/>
          <w:szCs w:val="28"/>
        </w:rPr>
        <w:t xml:space="preserve"> </w:t>
      </w:r>
      <w:r w:rsidR="00C55249" w:rsidRPr="00947072">
        <w:rPr>
          <w:rFonts w:ascii="Times New Roman" w:hAnsi="Times New Roman" w:cs="Times New Roman"/>
          <w:sz w:val="28"/>
          <w:szCs w:val="28"/>
        </w:rPr>
        <w:t>Приложения</w:t>
      </w:r>
      <w:r w:rsidR="00DA33BC" w:rsidRPr="00947072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C55249" w:rsidRPr="00947072">
        <w:rPr>
          <w:rFonts w:ascii="Times New Roman" w:hAnsi="Times New Roman" w:cs="Times New Roman"/>
          <w:sz w:val="28"/>
          <w:szCs w:val="28"/>
        </w:rPr>
        <w:t xml:space="preserve"> </w:t>
      </w:r>
      <w:r w:rsidR="00947072" w:rsidRPr="00EF21DA">
        <w:rPr>
          <w:rFonts w:ascii="Times New Roman" w:hAnsi="Times New Roman" w:cs="Times New Roman"/>
          <w:bCs/>
          <w:sz w:val="28"/>
          <w:szCs w:val="28"/>
        </w:rPr>
        <w:t>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</w:t>
      </w:r>
      <w:r w:rsidR="00947072" w:rsidRPr="00947072">
        <w:rPr>
          <w:rFonts w:ascii="Times New Roman" w:hAnsi="Times New Roman" w:cs="Times New Roman"/>
          <w:sz w:val="28"/>
          <w:szCs w:val="28"/>
        </w:rPr>
        <w:t xml:space="preserve"> </w:t>
      </w:r>
      <w:r w:rsidR="0094707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55249" w:rsidRPr="00947072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DA33BC" w:rsidRPr="00947072">
        <w:rPr>
          <w:rFonts w:ascii="Times New Roman" w:hAnsi="Times New Roman" w:cs="Times New Roman"/>
          <w:sz w:val="28"/>
          <w:szCs w:val="28"/>
        </w:rPr>
        <w:t>:</w:t>
      </w:r>
    </w:p>
    <w:p w:rsidR="00665111" w:rsidRPr="00947072" w:rsidRDefault="00DA33BC" w:rsidP="00CF3E8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47072">
        <w:rPr>
          <w:rFonts w:ascii="Times New Roman" w:hAnsi="Times New Roman" w:cs="Times New Roman"/>
          <w:sz w:val="28"/>
          <w:szCs w:val="28"/>
        </w:rPr>
        <w:t>«</w:t>
      </w:r>
      <w:r w:rsidR="00184674">
        <w:rPr>
          <w:rFonts w:ascii="Times New Roman" w:hAnsi="Times New Roman" w:cs="Times New Roman"/>
          <w:sz w:val="28"/>
          <w:szCs w:val="28"/>
        </w:rPr>
        <w:t>В</w:t>
      </w:r>
      <w:r w:rsidR="00CF3E87">
        <w:rPr>
          <w:rFonts w:ascii="Times New Roman" w:hAnsi="Times New Roman" w:cs="Times New Roman"/>
          <w:sz w:val="28"/>
          <w:szCs w:val="28"/>
        </w:rPr>
        <w:t xml:space="preserve"> течение одного месяца</w:t>
      </w:r>
      <w:r w:rsidR="00C55249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 Вы имеете право обратиться в казенное учреждение Воронежской области </w:t>
      </w:r>
      <w:r w:rsidR="00AE2101">
        <w:rPr>
          <w:rFonts w:ascii="Times New Roman" w:hAnsi="Times New Roman" w:cs="Times New Roman"/>
          <w:sz w:val="28"/>
          <w:szCs w:val="28"/>
        </w:rPr>
        <w:t>«</w:t>
      </w:r>
      <w:r w:rsidR="00C55249">
        <w:rPr>
          <w:rFonts w:ascii="Times New Roman" w:hAnsi="Times New Roman" w:cs="Times New Roman"/>
          <w:sz w:val="28"/>
          <w:szCs w:val="28"/>
        </w:rPr>
        <w:t xml:space="preserve">Управление социальной </w:t>
      </w:r>
      <w:r w:rsidR="00C55249" w:rsidRPr="00947072">
        <w:rPr>
          <w:rFonts w:ascii="Times New Roman" w:hAnsi="Times New Roman" w:cs="Times New Roman"/>
          <w:sz w:val="28"/>
          <w:szCs w:val="28"/>
        </w:rPr>
        <w:t>защиты населения</w:t>
      </w:r>
      <w:r w:rsidR="00AE2101">
        <w:rPr>
          <w:rFonts w:ascii="Times New Roman" w:hAnsi="Times New Roman" w:cs="Times New Roman"/>
          <w:sz w:val="28"/>
          <w:szCs w:val="28"/>
        </w:rPr>
        <w:t>»</w:t>
      </w:r>
      <w:r w:rsidR="00C55249" w:rsidRPr="00947072">
        <w:rPr>
          <w:rFonts w:ascii="Times New Roman" w:hAnsi="Times New Roman" w:cs="Times New Roman"/>
          <w:sz w:val="28"/>
          <w:szCs w:val="28"/>
        </w:rPr>
        <w:t xml:space="preserve"> городского округа город Нововоронеж, Борисоглебского городского округа, районов города Воронежа </w:t>
      </w:r>
      <w:r w:rsidR="00C55249" w:rsidRPr="00947072">
        <w:rPr>
          <w:rFonts w:ascii="Times New Roman" w:hAnsi="Times New Roman" w:cs="Times New Roman"/>
          <w:sz w:val="28"/>
          <w:szCs w:val="28"/>
        </w:rPr>
        <w:lastRenderedPageBreak/>
        <w:t xml:space="preserve">и Воронежской области по месту жительства с </w:t>
      </w:r>
      <w:hyperlink r:id="rId11" w:history="1">
        <w:r w:rsidR="00C55249" w:rsidRPr="00AE2101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D17F42" w:rsidRPr="0094707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C55249" w:rsidRPr="00947072">
        <w:rPr>
          <w:rFonts w:ascii="Times New Roman" w:hAnsi="Times New Roman" w:cs="Times New Roman"/>
          <w:sz w:val="28"/>
          <w:szCs w:val="28"/>
        </w:rPr>
        <w:t xml:space="preserve"> 2 к Порядку, предъявив следующие документы (их копии)</w:t>
      </w:r>
      <w:r w:rsidR="00907BCD" w:rsidRPr="00947072">
        <w:rPr>
          <w:rFonts w:ascii="Times New Roman" w:hAnsi="Times New Roman" w:cs="Times New Roman"/>
          <w:sz w:val="28"/>
          <w:szCs w:val="28"/>
        </w:rPr>
        <w:t>:</w:t>
      </w:r>
      <w:r w:rsidR="00E275F3" w:rsidRPr="0094707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5D41" w:rsidRPr="00673D36" w:rsidRDefault="00D95D41" w:rsidP="00D95D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7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0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- первого</w:t>
      </w:r>
      <w:r w:rsidRPr="00673D3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Воронежской области </w:t>
      </w:r>
      <w:proofErr w:type="spellStart"/>
      <w:r w:rsidRPr="00673D36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Pr="00673D3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95D41" w:rsidRDefault="00D95D41" w:rsidP="00D95D41">
      <w:pPr>
        <w:ind w:firstLine="567"/>
        <w:rPr>
          <w:color w:val="000000"/>
          <w:sz w:val="28"/>
          <w:szCs w:val="28"/>
        </w:rPr>
      </w:pPr>
    </w:p>
    <w:p w:rsidR="00D95D41" w:rsidRPr="00D95D41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Pr="00D95D41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Pr="00D95D41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95D41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</w:t>
      </w:r>
    </w:p>
    <w:p w:rsid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D4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                                                                             А.В. Гусев</w:t>
      </w:r>
    </w:p>
    <w:p w:rsid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P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Default="00D95D41" w:rsidP="00D95D41">
      <w:pPr>
        <w:rPr>
          <w:color w:val="000000"/>
          <w:sz w:val="28"/>
          <w:szCs w:val="28"/>
        </w:rPr>
        <w:sectPr w:rsidR="00D95D41" w:rsidSect="00C974D3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Визирование:</w:t>
            </w:r>
          </w:p>
          <w:p w:rsidR="00763EB1" w:rsidRPr="00450690" w:rsidRDefault="00763EB1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губернатора Воронежской области – первый заместитель председателя правительства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______________В.А. Шабалатов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имущественных и земельных отношений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С.В. Юсупов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социальной защиты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suppressAutoHyphens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suppressAutoHyphens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О.В. Сергеева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suppressAutoHyphens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финансов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Н.Г. Сафонова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экономического развития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 </w:t>
            </w:r>
            <w:r w:rsidRPr="0045069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Д.А. Кустов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по развитию муниципальных образований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763E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763E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763E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В.М. Тарасенко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322252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правового управления правительства Воронежской области – начальник отдела правовой экспертизы</w:t>
            </w:r>
          </w:p>
          <w:p w:rsidR="00763EB1" w:rsidRPr="00450690" w:rsidRDefault="00322252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__________________2022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3222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</w:t>
            </w:r>
            <w:r w:rsidR="00322252">
              <w:rPr>
                <w:rFonts w:ascii="Times New Roman" w:hAnsi="Times New Roman" w:cs="Times New Roman"/>
                <w:bCs/>
                <w:sz w:val="28"/>
                <w:szCs w:val="28"/>
              </w:rPr>
              <w:t>С.М. Бекетова</w:t>
            </w:r>
          </w:p>
        </w:tc>
      </w:tr>
      <w:tr w:rsidR="00763EB1" w:rsidTr="005613AA">
        <w:tc>
          <w:tcPr>
            <w:tcW w:w="5353" w:type="dxa"/>
          </w:tcPr>
          <w:p w:rsidR="00763EB1" w:rsidRPr="00233CA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Tr="005613AA">
        <w:tc>
          <w:tcPr>
            <w:tcW w:w="5353" w:type="dxa"/>
          </w:tcPr>
          <w:p w:rsidR="00763EB1" w:rsidRDefault="00763EB1" w:rsidP="005613AA"/>
        </w:tc>
        <w:tc>
          <w:tcPr>
            <w:tcW w:w="4218" w:type="dxa"/>
          </w:tcPr>
          <w:p w:rsidR="00763EB1" w:rsidRDefault="00763EB1" w:rsidP="005613AA"/>
        </w:tc>
      </w:tr>
      <w:tr w:rsidR="00763EB1" w:rsidTr="005613AA">
        <w:tc>
          <w:tcPr>
            <w:tcW w:w="5353" w:type="dxa"/>
          </w:tcPr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>Начальник отдела по оформлению прав на земельные участки личного пользования департамента имущественных и земельных отношений Воронежской области</w:t>
            </w: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 xml:space="preserve">_________________________ Л.В. </w:t>
            </w:r>
            <w:proofErr w:type="spellStart"/>
            <w:r w:rsidRPr="00E87014">
              <w:rPr>
                <w:rFonts w:ascii="Times New Roman" w:hAnsi="Times New Roman" w:cs="Times New Roman"/>
                <w:bCs/>
              </w:rPr>
              <w:t>Оксюта</w:t>
            </w:r>
            <w:proofErr w:type="spellEnd"/>
          </w:p>
          <w:p w:rsidR="00763EB1" w:rsidRPr="00E87014" w:rsidRDefault="00CF3E87" w:rsidP="005613A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«_____»__________________2022</w:t>
            </w:r>
            <w:r w:rsidR="00763EB1" w:rsidRPr="00E87014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763EB1" w:rsidRDefault="00322252" w:rsidP="005613AA">
            <w:r>
              <w:rPr>
                <w:rFonts w:ascii="Times New Roman" w:hAnsi="Times New Roman" w:cs="Times New Roman"/>
                <w:bCs/>
              </w:rPr>
              <w:t>212-73-84</w:t>
            </w:r>
          </w:p>
        </w:tc>
        <w:tc>
          <w:tcPr>
            <w:tcW w:w="4218" w:type="dxa"/>
          </w:tcPr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>Начальник отдела правового обеспечения департамента имущественных и земельных отношений Воронежской области</w:t>
            </w: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 xml:space="preserve">_____________________ </w:t>
            </w:r>
            <w:r w:rsidR="00322252">
              <w:rPr>
                <w:rFonts w:ascii="Times New Roman" w:hAnsi="Times New Roman" w:cs="Times New Roman"/>
                <w:bCs/>
              </w:rPr>
              <w:t>С.В. Трофимов</w:t>
            </w:r>
          </w:p>
          <w:p w:rsidR="00763EB1" w:rsidRPr="00E87014" w:rsidRDefault="00322252" w:rsidP="005613A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«_____»_______________2022</w:t>
            </w:r>
            <w:r w:rsidR="00763EB1" w:rsidRPr="00E87014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763EB1" w:rsidRDefault="00763EB1" w:rsidP="005613AA">
            <w:r w:rsidRPr="00E87014">
              <w:rPr>
                <w:rFonts w:ascii="Times New Roman" w:hAnsi="Times New Roman" w:cs="Times New Roman"/>
                <w:bCs/>
              </w:rPr>
              <w:t>212-73-37</w:t>
            </w:r>
          </w:p>
        </w:tc>
      </w:tr>
    </w:tbl>
    <w:p w:rsidR="00A04924" w:rsidRDefault="00A04924" w:rsidP="00907BCD">
      <w:pPr>
        <w:rPr>
          <w:rFonts w:ascii="Times New Roman" w:hAnsi="Times New Roman" w:cs="Times New Roman"/>
          <w:sz w:val="28"/>
          <w:szCs w:val="28"/>
        </w:rPr>
      </w:pPr>
    </w:p>
    <w:sectPr w:rsidR="00A04924" w:rsidSect="0063028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BE" w:rsidRDefault="00E84FBE" w:rsidP="00147850">
      <w:r>
        <w:separator/>
      </w:r>
    </w:p>
  </w:endnote>
  <w:endnote w:type="continuationSeparator" w:id="0">
    <w:p w:rsidR="00E84FBE" w:rsidRDefault="00E84FBE" w:rsidP="0014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BE" w:rsidRDefault="00E84FBE" w:rsidP="00147850">
      <w:r>
        <w:separator/>
      </w:r>
    </w:p>
  </w:footnote>
  <w:footnote w:type="continuationSeparator" w:id="0">
    <w:p w:rsidR="00E84FBE" w:rsidRDefault="00E84FBE" w:rsidP="0014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2035"/>
      <w:docPartObj>
        <w:docPartGallery w:val="Page Numbers (Top of Page)"/>
        <w:docPartUnique/>
      </w:docPartObj>
    </w:sdtPr>
    <w:sdtEndPr/>
    <w:sdtContent>
      <w:p w:rsidR="00D17F42" w:rsidRDefault="00E22775">
        <w:pPr>
          <w:pStyle w:val="a3"/>
          <w:jc w:val="center"/>
        </w:pPr>
        <w:r w:rsidRPr="00D17F42">
          <w:rPr>
            <w:rFonts w:ascii="Times New Roman" w:hAnsi="Times New Roman" w:cs="Times New Roman"/>
          </w:rPr>
          <w:fldChar w:fldCharType="begin"/>
        </w:r>
        <w:r w:rsidR="00D17F42" w:rsidRPr="00D17F42">
          <w:rPr>
            <w:rFonts w:ascii="Times New Roman" w:hAnsi="Times New Roman" w:cs="Times New Roman"/>
          </w:rPr>
          <w:instrText xml:space="preserve"> PAGE   \* MERGEFORMAT </w:instrText>
        </w:r>
        <w:r w:rsidRPr="00D17F42">
          <w:rPr>
            <w:rFonts w:ascii="Times New Roman" w:hAnsi="Times New Roman" w:cs="Times New Roman"/>
          </w:rPr>
          <w:fldChar w:fldCharType="separate"/>
        </w:r>
        <w:r w:rsidR="00E26134">
          <w:rPr>
            <w:rFonts w:ascii="Times New Roman" w:hAnsi="Times New Roman" w:cs="Times New Roman"/>
            <w:noProof/>
          </w:rPr>
          <w:t>2</w:t>
        </w:r>
        <w:r w:rsidRPr="00D17F42">
          <w:rPr>
            <w:rFonts w:ascii="Times New Roman" w:hAnsi="Times New Roman" w:cs="Times New Roman"/>
          </w:rPr>
          <w:fldChar w:fldCharType="end"/>
        </w:r>
      </w:p>
    </w:sdtContent>
  </w:sdt>
  <w:p w:rsidR="00D17F42" w:rsidRDefault="00D17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055"/>
      <w:docPartObj>
        <w:docPartGallery w:val="Page Numbers (Top of Page)"/>
        <w:docPartUnique/>
      </w:docPartObj>
    </w:sdtPr>
    <w:sdtEndPr/>
    <w:sdtContent>
      <w:p w:rsidR="00BF7DB2" w:rsidRDefault="003F2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DB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F7DB2" w:rsidRDefault="00BF7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6FC2"/>
    <w:multiLevelType w:val="hybridMultilevel"/>
    <w:tmpl w:val="C922C400"/>
    <w:lvl w:ilvl="0" w:tplc="33AA6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8448F7"/>
    <w:multiLevelType w:val="hybridMultilevel"/>
    <w:tmpl w:val="DF3241FC"/>
    <w:lvl w:ilvl="0" w:tplc="F38CE8B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7C010F"/>
    <w:multiLevelType w:val="hybridMultilevel"/>
    <w:tmpl w:val="EE388F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9C"/>
    <w:rsid w:val="00000519"/>
    <w:rsid w:val="00013F84"/>
    <w:rsid w:val="00035F07"/>
    <w:rsid w:val="00040F14"/>
    <w:rsid w:val="00044D41"/>
    <w:rsid w:val="00050D51"/>
    <w:rsid w:val="00095E4B"/>
    <w:rsid w:val="000A671D"/>
    <w:rsid w:val="000D4E38"/>
    <w:rsid w:val="000E5037"/>
    <w:rsid w:val="000F064E"/>
    <w:rsid w:val="000F2010"/>
    <w:rsid w:val="001055BB"/>
    <w:rsid w:val="0011504F"/>
    <w:rsid w:val="00115BE2"/>
    <w:rsid w:val="0014424F"/>
    <w:rsid w:val="00147850"/>
    <w:rsid w:val="00156CF4"/>
    <w:rsid w:val="00157B6F"/>
    <w:rsid w:val="001661F6"/>
    <w:rsid w:val="00184674"/>
    <w:rsid w:val="001927E5"/>
    <w:rsid w:val="001C63DD"/>
    <w:rsid w:val="001C7BA3"/>
    <w:rsid w:val="001F11CC"/>
    <w:rsid w:val="00233CA0"/>
    <w:rsid w:val="002555E6"/>
    <w:rsid w:val="002737AA"/>
    <w:rsid w:val="002836B1"/>
    <w:rsid w:val="00284AFE"/>
    <w:rsid w:val="002918B5"/>
    <w:rsid w:val="00294030"/>
    <w:rsid w:val="002A0A2C"/>
    <w:rsid w:val="002B171C"/>
    <w:rsid w:val="002C08A1"/>
    <w:rsid w:val="003114A2"/>
    <w:rsid w:val="0031619C"/>
    <w:rsid w:val="00317FB8"/>
    <w:rsid w:val="00322252"/>
    <w:rsid w:val="00323716"/>
    <w:rsid w:val="00330A98"/>
    <w:rsid w:val="00332894"/>
    <w:rsid w:val="00337C5E"/>
    <w:rsid w:val="0034037C"/>
    <w:rsid w:val="00360ECF"/>
    <w:rsid w:val="0036146A"/>
    <w:rsid w:val="003807B5"/>
    <w:rsid w:val="003A5E32"/>
    <w:rsid w:val="003A674A"/>
    <w:rsid w:val="003C064F"/>
    <w:rsid w:val="003C35A2"/>
    <w:rsid w:val="003C5492"/>
    <w:rsid w:val="003C758E"/>
    <w:rsid w:val="003D729F"/>
    <w:rsid w:val="003E7BA4"/>
    <w:rsid w:val="003F20D5"/>
    <w:rsid w:val="003F268C"/>
    <w:rsid w:val="00410515"/>
    <w:rsid w:val="0041548A"/>
    <w:rsid w:val="00423C1B"/>
    <w:rsid w:val="00445D67"/>
    <w:rsid w:val="0046440F"/>
    <w:rsid w:val="004855D2"/>
    <w:rsid w:val="004923E3"/>
    <w:rsid w:val="004A0576"/>
    <w:rsid w:val="004B0E6F"/>
    <w:rsid w:val="004D39CD"/>
    <w:rsid w:val="005008DB"/>
    <w:rsid w:val="005408C1"/>
    <w:rsid w:val="00542A34"/>
    <w:rsid w:val="005455BA"/>
    <w:rsid w:val="005613AA"/>
    <w:rsid w:val="00574077"/>
    <w:rsid w:val="005753F6"/>
    <w:rsid w:val="00591B92"/>
    <w:rsid w:val="005A77D0"/>
    <w:rsid w:val="005B1699"/>
    <w:rsid w:val="005D4F49"/>
    <w:rsid w:val="005F5E93"/>
    <w:rsid w:val="00613BA4"/>
    <w:rsid w:val="006219F2"/>
    <w:rsid w:val="00630282"/>
    <w:rsid w:val="0065589C"/>
    <w:rsid w:val="00665111"/>
    <w:rsid w:val="006B0E4A"/>
    <w:rsid w:val="006D1EAA"/>
    <w:rsid w:val="006D6A5C"/>
    <w:rsid w:val="006E49B4"/>
    <w:rsid w:val="006F1415"/>
    <w:rsid w:val="00706B86"/>
    <w:rsid w:val="00706D2A"/>
    <w:rsid w:val="00724954"/>
    <w:rsid w:val="00763EB1"/>
    <w:rsid w:val="007713C0"/>
    <w:rsid w:val="00777420"/>
    <w:rsid w:val="007C2CE7"/>
    <w:rsid w:val="00835A9C"/>
    <w:rsid w:val="008504CF"/>
    <w:rsid w:val="00866D09"/>
    <w:rsid w:val="00883294"/>
    <w:rsid w:val="008947A2"/>
    <w:rsid w:val="008C0E79"/>
    <w:rsid w:val="008F0C45"/>
    <w:rsid w:val="008F2E06"/>
    <w:rsid w:val="00907BCD"/>
    <w:rsid w:val="00911AB6"/>
    <w:rsid w:val="00926739"/>
    <w:rsid w:val="00947072"/>
    <w:rsid w:val="00956402"/>
    <w:rsid w:val="009D7D93"/>
    <w:rsid w:val="009F5AB1"/>
    <w:rsid w:val="00A012EF"/>
    <w:rsid w:val="00A04924"/>
    <w:rsid w:val="00A04FD7"/>
    <w:rsid w:val="00A3384A"/>
    <w:rsid w:val="00A362FC"/>
    <w:rsid w:val="00A647EC"/>
    <w:rsid w:val="00A661D3"/>
    <w:rsid w:val="00A739B3"/>
    <w:rsid w:val="00A95FB0"/>
    <w:rsid w:val="00A97E96"/>
    <w:rsid w:val="00AB7806"/>
    <w:rsid w:val="00AC4639"/>
    <w:rsid w:val="00AC46E7"/>
    <w:rsid w:val="00AD4967"/>
    <w:rsid w:val="00AE2101"/>
    <w:rsid w:val="00B229D5"/>
    <w:rsid w:val="00B63A21"/>
    <w:rsid w:val="00B8436E"/>
    <w:rsid w:val="00B85E78"/>
    <w:rsid w:val="00BA5180"/>
    <w:rsid w:val="00BB3541"/>
    <w:rsid w:val="00BB601B"/>
    <w:rsid w:val="00BC2CAC"/>
    <w:rsid w:val="00BD2BF5"/>
    <w:rsid w:val="00BE483D"/>
    <w:rsid w:val="00BE4F4F"/>
    <w:rsid w:val="00BE569B"/>
    <w:rsid w:val="00BF0E98"/>
    <w:rsid w:val="00BF7DB2"/>
    <w:rsid w:val="00C1732D"/>
    <w:rsid w:val="00C33170"/>
    <w:rsid w:val="00C53DB8"/>
    <w:rsid w:val="00C55249"/>
    <w:rsid w:val="00C552EA"/>
    <w:rsid w:val="00C635D2"/>
    <w:rsid w:val="00C70ACB"/>
    <w:rsid w:val="00C74B48"/>
    <w:rsid w:val="00C766E0"/>
    <w:rsid w:val="00C87A7A"/>
    <w:rsid w:val="00C94024"/>
    <w:rsid w:val="00C974D3"/>
    <w:rsid w:val="00CD6085"/>
    <w:rsid w:val="00CE67D5"/>
    <w:rsid w:val="00CF3E87"/>
    <w:rsid w:val="00CF70CE"/>
    <w:rsid w:val="00D05B77"/>
    <w:rsid w:val="00D05FD4"/>
    <w:rsid w:val="00D17F42"/>
    <w:rsid w:val="00D21C17"/>
    <w:rsid w:val="00D25DE3"/>
    <w:rsid w:val="00D70B09"/>
    <w:rsid w:val="00D917DE"/>
    <w:rsid w:val="00D95D41"/>
    <w:rsid w:val="00DA33BC"/>
    <w:rsid w:val="00DB2721"/>
    <w:rsid w:val="00DE7028"/>
    <w:rsid w:val="00E06795"/>
    <w:rsid w:val="00E21389"/>
    <w:rsid w:val="00E22775"/>
    <w:rsid w:val="00E26134"/>
    <w:rsid w:val="00E275F3"/>
    <w:rsid w:val="00E306FE"/>
    <w:rsid w:val="00E41A0F"/>
    <w:rsid w:val="00E72053"/>
    <w:rsid w:val="00E80E7E"/>
    <w:rsid w:val="00E83C0C"/>
    <w:rsid w:val="00E84FBE"/>
    <w:rsid w:val="00E87014"/>
    <w:rsid w:val="00E9167F"/>
    <w:rsid w:val="00E925A3"/>
    <w:rsid w:val="00EA7545"/>
    <w:rsid w:val="00ED4984"/>
    <w:rsid w:val="00EF21DA"/>
    <w:rsid w:val="00EF227D"/>
    <w:rsid w:val="00EF4A05"/>
    <w:rsid w:val="00F020A1"/>
    <w:rsid w:val="00F213AF"/>
    <w:rsid w:val="00F50109"/>
    <w:rsid w:val="00F60ED2"/>
    <w:rsid w:val="00F66B7E"/>
    <w:rsid w:val="00F74808"/>
    <w:rsid w:val="00FA5035"/>
    <w:rsid w:val="00FB1ECC"/>
    <w:rsid w:val="00FB3A00"/>
    <w:rsid w:val="00FC45F3"/>
    <w:rsid w:val="00FC51F8"/>
    <w:rsid w:val="00FC5428"/>
    <w:rsid w:val="00FF27C4"/>
    <w:rsid w:val="00FF32DA"/>
    <w:rsid w:val="00FF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5589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89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415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850"/>
  </w:style>
  <w:style w:type="paragraph" w:styleId="a5">
    <w:name w:val="footer"/>
    <w:basedOn w:val="a"/>
    <w:link w:val="a6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7850"/>
  </w:style>
  <w:style w:type="paragraph" w:customStyle="1" w:styleId="a7">
    <w:name w:val="Обычный.Название подразделения"/>
    <w:link w:val="a8"/>
    <w:rsid w:val="00B8436E"/>
    <w:pPr>
      <w:suppressAutoHyphens/>
      <w:jc w:val="left"/>
    </w:pPr>
    <w:rPr>
      <w:rFonts w:ascii="SchoolBook" w:eastAsia="Times New Roman" w:hAnsi="SchoolBook" w:cs="Times New Roman"/>
      <w:sz w:val="28"/>
      <w:szCs w:val="28"/>
      <w:lang w:eastAsia="ar-SA"/>
    </w:rPr>
  </w:style>
  <w:style w:type="character" w:customStyle="1" w:styleId="a8">
    <w:name w:val="Обычный.Название подразделения Знак"/>
    <w:link w:val="a7"/>
    <w:locked/>
    <w:rsid w:val="00B8436E"/>
    <w:rPr>
      <w:rFonts w:ascii="SchoolBook" w:eastAsia="Times New Roman" w:hAnsi="SchoolBook" w:cs="Times New Roman"/>
      <w:sz w:val="28"/>
      <w:szCs w:val="28"/>
      <w:lang w:eastAsia="ar-SA"/>
    </w:rPr>
  </w:style>
  <w:style w:type="paragraph" w:customStyle="1" w:styleId="095">
    <w:name w:val="Стиль по ширине Первая строка:  095 см"/>
    <w:basedOn w:val="a"/>
    <w:uiPriority w:val="99"/>
    <w:rsid w:val="006F1415"/>
    <w:pPr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F1415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B3A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formattext">
    <w:name w:val="unformattext"/>
    <w:basedOn w:val="a"/>
    <w:rsid w:val="00FB3A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5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5589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89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415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850"/>
  </w:style>
  <w:style w:type="paragraph" w:styleId="a5">
    <w:name w:val="footer"/>
    <w:basedOn w:val="a"/>
    <w:link w:val="a6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7850"/>
  </w:style>
  <w:style w:type="paragraph" w:customStyle="1" w:styleId="a7">
    <w:name w:val="Обычный.Название подразделения"/>
    <w:link w:val="a8"/>
    <w:rsid w:val="00B8436E"/>
    <w:pPr>
      <w:suppressAutoHyphens/>
      <w:jc w:val="left"/>
    </w:pPr>
    <w:rPr>
      <w:rFonts w:ascii="SchoolBook" w:eastAsia="Times New Roman" w:hAnsi="SchoolBook" w:cs="Times New Roman"/>
      <w:sz w:val="28"/>
      <w:szCs w:val="28"/>
      <w:lang w:eastAsia="ar-SA"/>
    </w:rPr>
  </w:style>
  <w:style w:type="character" w:customStyle="1" w:styleId="a8">
    <w:name w:val="Обычный.Название подразделения Знак"/>
    <w:link w:val="a7"/>
    <w:locked/>
    <w:rsid w:val="00B8436E"/>
    <w:rPr>
      <w:rFonts w:ascii="SchoolBook" w:eastAsia="Times New Roman" w:hAnsi="SchoolBook" w:cs="Times New Roman"/>
      <w:sz w:val="28"/>
      <w:szCs w:val="28"/>
      <w:lang w:eastAsia="ar-SA"/>
    </w:rPr>
  </w:style>
  <w:style w:type="paragraph" w:customStyle="1" w:styleId="095">
    <w:name w:val="Стиль по ширине Первая строка:  095 см"/>
    <w:basedOn w:val="a"/>
    <w:uiPriority w:val="99"/>
    <w:rsid w:val="006F1415"/>
    <w:pPr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F1415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B3A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formattext">
    <w:name w:val="unformattext"/>
    <w:basedOn w:val="a"/>
    <w:rsid w:val="00FB3A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5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93DA03C31C2842CBC842E9F8288654866EBBC81DD391C53B5F19C6165587C62C5C7D3AE52B3BB877B229724F4B7476A0D00B55EAC0C51994FB72Cc46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4B3370100D5CCB801DF695128375583A5BD6BF9062A687FC39171219E05BDD895FA9902461B157C7BA09378445A845F11EC11552A28A84B1A0C17C4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4B3370100D5CCB801DE89804EF2A5D38548AB09966ABD7A4664C4F4EE9518ADC10A8DE606AAE57C0A20D338D714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F2F1-8007-45BC-BB3A-EFE8B6D6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Дина Сергеевна</dc:creator>
  <cp:lastModifiedBy>Кристина А. Стопычева</cp:lastModifiedBy>
  <cp:revision>2</cp:revision>
  <cp:lastPrinted>2022-11-07T09:59:00Z</cp:lastPrinted>
  <dcterms:created xsi:type="dcterms:W3CDTF">2022-11-28T12:39:00Z</dcterms:created>
  <dcterms:modified xsi:type="dcterms:W3CDTF">2022-11-28T12:39:00Z</dcterms:modified>
</cp:coreProperties>
</file>