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057" w:rsidRDefault="00892D5D" w:rsidP="007D60B4">
      <w:pPr>
        <w:spacing w:line="336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  </w:t>
      </w:r>
      <w:r w:rsidR="008D6ED6">
        <w:rPr>
          <w:b/>
          <w:sz w:val="27"/>
          <w:szCs w:val="27"/>
        </w:rPr>
        <w:t xml:space="preserve">      </w:t>
      </w:r>
      <w:r w:rsidR="00E33F0E">
        <w:rPr>
          <w:b/>
          <w:sz w:val="27"/>
          <w:szCs w:val="27"/>
        </w:rPr>
        <w:t xml:space="preserve">                                                                                       </w:t>
      </w:r>
    </w:p>
    <w:p w:rsidR="00615057" w:rsidRDefault="00615057" w:rsidP="007D60B4">
      <w:pPr>
        <w:spacing w:line="336" w:lineRule="auto"/>
        <w:jc w:val="both"/>
        <w:rPr>
          <w:b/>
          <w:sz w:val="27"/>
          <w:szCs w:val="27"/>
        </w:rPr>
      </w:pPr>
    </w:p>
    <w:p w:rsidR="00615057" w:rsidRDefault="00615057" w:rsidP="007D60B4">
      <w:pPr>
        <w:spacing w:line="336" w:lineRule="auto"/>
        <w:jc w:val="both"/>
        <w:rPr>
          <w:b/>
          <w:sz w:val="27"/>
          <w:szCs w:val="27"/>
        </w:rPr>
      </w:pPr>
    </w:p>
    <w:p w:rsidR="004F0FDA" w:rsidRDefault="00892D5D" w:rsidP="007D60B4">
      <w:pPr>
        <w:spacing w:line="336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 w:rsidR="009D2F48" w:rsidRPr="00AE2F6E">
        <w:rPr>
          <w:b/>
          <w:sz w:val="27"/>
          <w:szCs w:val="27"/>
        </w:rPr>
        <w:t xml:space="preserve">  </w:t>
      </w:r>
      <w:r w:rsidR="003D2ECE" w:rsidRPr="00AE2F6E">
        <w:rPr>
          <w:b/>
          <w:sz w:val="27"/>
          <w:szCs w:val="27"/>
        </w:rPr>
        <w:t xml:space="preserve">  </w:t>
      </w:r>
      <w:r w:rsidR="00B8083C" w:rsidRPr="00AE2F6E">
        <w:rPr>
          <w:b/>
          <w:sz w:val="27"/>
          <w:szCs w:val="27"/>
        </w:rPr>
        <w:t xml:space="preserve">  </w:t>
      </w:r>
    </w:p>
    <w:p w:rsidR="004F0FDA" w:rsidRDefault="004F0FDA" w:rsidP="007D60B4">
      <w:pPr>
        <w:spacing w:line="336" w:lineRule="auto"/>
        <w:jc w:val="both"/>
        <w:rPr>
          <w:b/>
          <w:sz w:val="27"/>
          <w:szCs w:val="27"/>
        </w:rPr>
      </w:pPr>
    </w:p>
    <w:p w:rsidR="004F0FDA" w:rsidRDefault="004F0FDA" w:rsidP="007D60B4">
      <w:pPr>
        <w:spacing w:line="336" w:lineRule="auto"/>
        <w:ind w:firstLine="708"/>
        <w:jc w:val="both"/>
        <w:rPr>
          <w:b/>
          <w:sz w:val="27"/>
          <w:szCs w:val="27"/>
        </w:rPr>
      </w:pPr>
    </w:p>
    <w:p w:rsidR="00723950" w:rsidRPr="007F4FAD" w:rsidRDefault="00892D5D" w:rsidP="003A6126">
      <w:pPr>
        <w:ind w:left="142"/>
        <w:jc w:val="both"/>
        <w:rPr>
          <w:b/>
          <w:sz w:val="28"/>
          <w:szCs w:val="28"/>
        </w:rPr>
      </w:pPr>
      <w:r w:rsidRPr="00511848">
        <w:rPr>
          <w:b/>
          <w:sz w:val="28"/>
          <w:szCs w:val="28"/>
        </w:rPr>
        <w:t xml:space="preserve"> </w:t>
      </w:r>
      <w:r w:rsidR="005D7883" w:rsidRPr="007F4FAD">
        <w:rPr>
          <w:b/>
          <w:sz w:val="28"/>
          <w:szCs w:val="28"/>
        </w:rPr>
        <w:t xml:space="preserve">Об установлении публичного </w:t>
      </w:r>
    </w:p>
    <w:p w:rsidR="00BF74DC" w:rsidRPr="007F4FAD" w:rsidRDefault="00892D5D" w:rsidP="003A6126">
      <w:pPr>
        <w:ind w:left="142"/>
        <w:jc w:val="both"/>
        <w:rPr>
          <w:rFonts w:eastAsiaTheme="minorHAnsi"/>
          <w:b/>
          <w:sz w:val="28"/>
          <w:szCs w:val="28"/>
          <w:lang w:eastAsia="en-US"/>
        </w:rPr>
      </w:pPr>
      <w:r w:rsidRPr="00511848">
        <w:rPr>
          <w:b/>
          <w:sz w:val="28"/>
          <w:szCs w:val="28"/>
        </w:rPr>
        <w:t xml:space="preserve"> </w:t>
      </w:r>
      <w:r w:rsidR="005D7883" w:rsidRPr="007F4FAD">
        <w:rPr>
          <w:b/>
          <w:sz w:val="28"/>
          <w:szCs w:val="28"/>
        </w:rPr>
        <w:t xml:space="preserve">сервитута </w:t>
      </w:r>
    </w:p>
    <w:p w:rsidR="005D7883" w:rsidRPr="007F4FAD" w:rsidRDefault="005D7883" w:rsidP="003A6126">
      <w:pPr>
        <w:spacing w:line="336" w:lineRule="auto"/>
        <w:ind w:left="142"/>
        <w:rPr>
          <w:sz w:val="28"/>
          <w:szCs w:val="28"/>
        </w:rPr>
      </w:pPr>
    </w:p>
    <w:p w:rsidR="00AE493B" w:rsidRPr="007F4FAD" w:rsidRDefault="00892D5D" w:rsidP="003A6126">
      <w:pPr>
        <w:autoSpaceDE w:val="0"/>
        <w:autoSpaceDN w:val="0"/>
        <w:adjustRightInd w:val="0"/>
        <w:spacing w:line="336" w:lineRule="auto"/>
        <w:ind w:left="142"/>
        <w:jc w:val="both"/>
        <w:rPr>
          <w:sz w:val="28"/>
          <w:szCs w:val="28"/>
        </w:rPr>
      </w:pPr>
      <w:r w:rsidRPr="007F4FAD">
        <w:rPr>
          <w:sz w:val="28"/>
          <w:szCs w:val="28"/>
        </w:rPr>
        <w:tab/>
      </w:r>
      <w:r w:rsidR="005D7883" w:rsidRPr="007F4FAD">
        <w:rPr>
          <w:sz w:val="28"/>
          <w:szCs w:val="28"/>
        </w:rPr>
        <w:t>В соответствии с</w:t>
      </w:r>
      <w:r w:rsidR="00606436" w:rsidRPr="007F4FAD">
        <w:rPr>
          <w:sz w:val="28"/>
          <w:szCs w:val="28"/>
        </w:rPr>
        <w:t>о статьей 23</w:t>
      </w:r>
      <w:r w:rsidR="005D7883" w:rsidRPr="007F4FAD">
        <w:rPr>
          <w:sz w:val="28"/>
          <w:szCs w:val="28"/>
        </w:rPr>
        <w:t xml:space="preserve"> Земельн</w:t>
      </w:r>
      <w:r w:rsidR="00606436" w:rsidRPr="007F4FAD">
        <w:rPr>
          <w:sz w:val="28"/>
          <w:szCs w:val="28"/>
        </w:rPr>
        <w:t xml:space="preserve">ого </w:t>
      </w:r>
      <w:r w:rsidR="005D7883" w:rsidRPr="007F4FAD">
        <w:rPr>
          <w:sz w:val="28"/>
          <w:szCs w:val="28"/>
        </w:rPr>
        <w:t>кодекс</w:t>
      </w:r>
      <w:r w:rsidR="00606436" w:rsidRPr="007F4FAD">
        <w:rPr>
          <w:sz w:val="28"/>
          <w:szCs w:val="28"/>
        </w:rPr>
        <w:t>а</w:t>
      </w:r>
      <w:r w:rsidR="005D7883" w:rsidRPr="007F4FAD">
        <w:rPr>
          <w:sz w:val="28"/>
          <w:szCs w:val="28"/>
        </w:rPr>
        <w:t xml:space="preserve"> Российской Федерации, </w:t>
      </w:r>
      <w:r w:rsidR="00187E93">
        <w:rPr>
          <w:sz w:val="28"/>
          <w:szCs w:val="28"/>
        </w:rPr>
        <w:t xml:space="preserve">руководствуясь </w:t>
      </w:r>
      <w:r w:rsidR="00B57E22" w:rsidRPr="007F4FAD">
        <w:rPr>
          <w:sz w:val="28"/>
          <w:szCs w:val="28"/>
        </w:rPr>
        <w:t>З</w:t>
      </w:r>
      <w:r w:rsidR="005D7883" w:rsidRPr="007F4FAD">
        <w:rPr>
          <w:sz w:val="28"/>
          <w:szCs w:val="28"/>
        </w:rPr>
        <w:t>аконом Во</w:t>
      </w:r>
      <w:r w:rsidR="009C4497">
        <w:rPr>
          <w:sz w:val="28"/>
          <w:szCs w:val="28"/>
        </w:rPr>
        <w:t xml:space="preserve">ронежской области от 13.05.2008 </w:t>
      </w:r>
      <w:r w:rsidR="008E79C9">
        <w:rPr>
          <w:sz w:val="28"/>
          <w:szCs w:val="28"/>
        </w:rPr>
        <w:br/>
      </w:r>
      <w:r w:rsidR="005D7883" w:rsidRPr="007F4FAD">
        <w:rPr>
          <w:sz w:val="28"/>
          <w:szCs w:val="28"/>
        </w:rPr>
        <w:t>№ 25-ОЗ «О регулировании земельных отношений на терр</w:t>
      </w:r>
      <w:r w:rsidR="00465CBF" w:rsidRPr="007F4FAD">
        <w:rPr>
          <w:sz w:val="28"/>
          <w:szCs w:val="28"/>
        </w:rPr>
        <w:t>итории Воронежской области»,</w:t>
      </w:r>
      <w:r w:rsidR="00897E5F">
        <w:rPr>
          <w:sz w:val="28"/>
          <w:szCs w:val="28"/>
        </w:rPr>
        <w:t xml:space="preserve"> </w:t>
      </w:r>
      <w:r w:rsidR="00BB2D15">
        <w:rPr>
          <w:sz w:val="28"/>
          <w:szCs w:val="28"/>
        </w:rPr>
        <w:t xml:space="preserve">постановлением Правительства Воронежской области от 05.03.2009 № 158 </w:t>
      </w:r>
      <w:r w:rsidR="00BB2D15" w:rsidRPr="00D05FF0">
        <w:rPr>
          <w:sz w:val="28"/>
          <w:szCs w:val="28"/>
        </w:rPr>
        <w:t>«</w:t>
      </w:r>
      <w:r w:rsidR="00BB2D15" w:rsidRPr="00D05FF0">
        <w:rPr>
          <w:rFonts w:eastAsiaTheme="minorHAnsi"/>
          <w:sz w:val="28"/>
          <w:szCs w:val="28"/>
          <w:lang w:eastAsia="en-US"/>
        </w:rPr>
        <w:t>Об утверждении схемы территориального планирования Воронежской области»</w:t>
      </w:r>
      <w:r w:rsidR="00BB2D15" w:rsidRPr="00D05FF0">
        <w:rPr>
          <w:sz w:val="28"/>
          <w:szCs w:val="28"/>
        </w:rPr>
        <w:t>, постановлением Правительства Воронежской области</w:t>
      </w:r>
      <w:r w:rsidR="00D05FF0" w:rsidRPr="00D05FF0">
        <w:rPr>
          <w:sz w:val="28"/>
          <w:szCs w:val="28"/>
        </w:rPr>
        <w:t xml:space="preserve"> от 21.12.2023 № 957</w:t>
      </w:r>
      <w:r w:rsidR="00BB2D15" w:rsidRPr="00D05FF0">
        <w:rPr>
          <w:sz w:val="28"/>
          <w:szCs w:val="28"/>
        </w:rPr>
        <w:t xml:space="preserve"> «О</w:t>
      </w:r>
      <w:r w:rsidR="00BB2D15" w:rsidRPr="00D05FF0">
        <w:rPr>
          <w:rFonts w:eastAsiaTheme="minorHAnsi"/>
          <w:sz w:val="28"/>
          <w:szCs w:val="28"/>
          <w:lang w:eastAsia="en-US"/>
        </w:rPr>
        <w:t xml:space="preserve"> внесении изменений в постановление Правительства Воронежской области от 05.03.2009 № 158»</w:t>
      </w:r>
      <w:r w:rsidR="00C52A23" w:rsidRPr="00D05FF0">
        <w:rPr>
          <w:sz w:val="28"/>
          <w:szCs w:val="28"/>
        </w:rPr>
        <w:t>,</w:t>
      </w:r>
      <w:r w:rsidR="00B725AD">
        <w:rPr>
          <w:sz w:val="28"/>
          <w:szCs w:val="28"/>
        </w:rPr>
        <w:t xml:space="preserve"> </w:t>
      </w:r>
      <w:r w:rsidR="00606436" w:rsidRPr="001615BB">
        <w:rPr>
          <w:sz w:val="28"/>
          <w:szCs w:val="28"/>
        </w:rPr>
        <w:t xml:space="preserve">рассмотрев ходатайство </w:t>
      </w:r>
      <w:r w:rsidR="00DC01B1">
        <w:rPr>
          <w:sz w:val="28"/>
          <w:szCs w:val="28"/>
        </w:rPr>
        <w:t>публичного</w:t>
      </w:r>
      <w:r w:rsidR="001615BB" w:rsidRPr="001615BB">
        <w:rPr>
          <w:sz w:val="28"/>
          <w:szCs w:val="28"/>
        </w:rPr>
        <w:t xml:space="preserve"> акционерн</w:t>
      </w:r>
      <w:r w:rsidR="00157432">
        <w:rPr>
          <w:sz w:val="28"/>
          <w:szCs w:val="28"/>
        </w:rPr>
        <w:t>ого</w:t>
      </w:r>
      <w:r w:rsidR="001615BB" w:rsidRPr="001615BB">
        <w:rPr>
          <w:sz w:val="28"/>
          <w:szCs w:val="28"/>
        </w:rPr>
        <w:t xml:space="preserve"> обществ</w:t>
      </w:r>
      <w:r w:rsidR="00157432">
        <w:rPr>
          <w:sz w:val="28"/>
          <w:szCs w:val="28"/>
        </w:rPr>
        <w:t>а</w:t>
      </w:r>
      <w:r w:rsidR="001615BB" w:rsidRPr="001615BB">
        <w:rPr>
          <w:sz w:val="28"/>
          <w:szCs w:val="28"/>
        </w:rPr>
        <w:t xml:space="preserve"> «</w:t>
      </w:r>
      <w:r w:rsidR="00DC01B1">
        <w:rPr>
          <w:sz w:val="28"/>
          <w:szCs w:val="28"/>
        </w:rPr>
        <w:t>Россети</w:t>
      </w:r>
      <w:r w:rsidR="001615BB" w:rsidRPr="001615BB">
        <w:rPr>
          <w:sz w:val="28"/>
          <w:szCs w:val="28"/>
        </w:rPr>
        <w:t xml:space="preserve"> </w:t>
      </w:r>
      <w:r w:rsidR="00DC01B1">
        <w:rPr>
          <w:sz w:val="28"/>
          <w:szCs w:val="28"/>
        </w:rPr>
        <w:t>Центр</w:t>
      </w:r>
      <w:r w:rsidR="001615BB" w:rsidRPr="001615BB">
        <w:rPr>
          <w:sz w:val="28"/>
          <w:szCs w:val="28"/>
        </w:rPr>
        <w:t>»</w:t>
      </w:r>
      <w:r w:rsidR="009C4497">
        <w:rPr>
          <w:sz w:val="28"/>
          <w:szCs w:val="28"/>
        </w:rPr>
        <w:t xml:space="preserve"> </w:t>
      </w:r>
      <w:r w:rsidR="00CB4ACA" w:rsidRPr="00DA49D6">
        <w:rPr>
          <w:rFonts w:eastAsiaTheme="minorHAnsi"/>
          <w:sz w:val="28"/>
          <w:szCs w:val="28"/>
          <w:lang w:eastAsia="en-US"/>
        </w:rPr>
        <w:t xml:space="preserve">(ИНН </w:t>
      </w:r>
      <w:r w:rsidR="00DC01B1">
        <w:rPr>
          <w:color w:val="222222"/>
          <w:sz w:val="28"/>
          <w:szCs w:val="28"/>
          <w:lang w:eastAsia="en-US"/>
        </w:rPr>
        <w:t>6901067107</w:t>
      </w:r>
      <w:r w:rsidR="00CB4ACA" w:rsidRPr="00DA49D6">
        <w:rPr>
          <w:rFonts w:eastAsiaTheme="minorHAnsi"/>
          <w:sz w:val="28"/>
          <w:szCs w:val="28"/>
          <w:lang w:eastAsia="en-US"/>
        </w:rPr>
        <w:t>, ОГРН</w:t>
      </w:r>
      <w:r w:rsidR="00216181" w:rsidRPr="00DA49D6">
        <w:rPr>
          <w:rFonts w:eastAsiaTheme="minorHAnsi"/>
          <w:sz w:val="28"/>
          <w:szCs w:val="28"/>
          <w:lang w:eastAsia="en-US"/>
        </w:rPr>
        <w:t xml:space="preserve"> </w:t>
      </w:r>
      <w:r w:rsidR="00DC01B1">
        <w:rPr>
          <w:sz w:val="28"/>
          <w:szCs w:val="28"/>
        </w:rPr>
        <w:t>1046900099498</w:t>
      </w:r>
      <w:r w:rsidR="00CB4ACA" w:rsidRPr="00DA49D6">
        <w:rPr>
          <w:rFonts w:eastAsiaTheme="minorHAnsi"/>
          <w:sz w:val="28"/>
          <w:szCs w:val="28"/>
          <w:lang w:eastAsia="en-US"/>
        </w:rPr>
        <w:t>)</w:t>
      </w:r>
      <w:r w:rsidR="00465CBF" w:rsidRPr="007F4FAD">
        <w:rPr>
          <w:sz w:val="28"/>
          <w:szCs w:val="28"/>
        </w:rPr>
        <w:t xml:space="preserve"> </w:t>
      </w:r>
      <w:r w:rsidR="00606436" w:rsidRPr="007F4FAD">
        <w:rPr>
          <w:sz w:val="28"/>
          <w:szCs w:val="28"/>
        </w:rPr>
        <w:t xml:space="preserve">об установлении </w:t>
      </w:r>
      <w:r w:rsidR="009A2603">
        <w:rPr>
          <w:sz w:val="28"/>
          <w:szCs w:val="28"/>
        </w:rPr>
        <w:t xml:space="preserve"> </w:t>
      </w:r>
      <w:r w:rsidR="00606436" w:rsidRPr="007F4FAD">
        <w:rPr>
          <w:sz w:val="28"/>
          <w:szCs w:val="28"/>
        </w:rPr>
        <w:t>публичного сервитута</w:t>
      </w:r>
      <w:r w:rsidR="000A2F63">
        <w:rPr>
          <w:sz w:val="28"/>
          <w:szCs w:val="28"/>
        </w:rPr>
        <w:t>,</w:t>
      </w:r>
      <w:r w:rsidR="00606436" w:rsidRPr="007F4FAD">
        <w:rPr>
          <w:sz w:val="28"/>
          <w:szCs w:val="28"/>
        </w:rPr>
        <w:t xml:space="preserve"> </w:t>
      </w:r>
      <w:r w:rsidR="00011237">
        <w:rPr>
          <w:sz w:val="28"/>
          <w:szCs w:val="28"/>
        </w:rPr>
        <w:t>П</w:t>
      </w:r>
      <w:r w:rsidR="005D7883" w:rsidRPr="007F4FAD">
        <w:rPr>
          <w:sz w:val="28"/>
          <w:szCs w:val="28"/>
        </w:rPr>
        <w:t>равительство</w:t>
      </w:r>
      <w:r w:rsidR="00465CBF" w:rsidRPr="007F4FAD">
        <w:rPr>
          <w:sz w:val="28"/>
          <w:szCs w:val="28"/>
        </w:rPr>
        <w:t xml:space="preserve"> </w:t>
      </w:r>
      <w:r w:rsidR="005D7883" w:rsidRPr="007F4FAD">
        <w:rPr>
          <w:sz w:val="28"/>
          <w:szCs w:val="28"/>
        </w:rPr>
        <w:t>Воронежской</w:t>
      </w:r>
      <w:r w:rsidR="00465CBF" w:rsidRPr="007F4FAD">
        <w:rPr>
          <w:sz w:val="28"/>
          <w:szCs w:val="28"/>
        </w:rPr>
        <w:t xml:space="preserve"> </w:t>
      </w:r>
      <w:r w:rsidR="007864E9">
        <w:rPr>
          <w:sz w:val="28"/>
          <w:szCs w:val="28"/>
        </w:rPr>
        <w:t>области</w:t>
      </w:r>
      <w:r w:rsidR="009A2603">
        <w:rPr>
          <w:sz w:val="28"/>
          <w:szCs w:val="28"/>
        </w:rPr>
        <w:t xml:space="preserve"> </w:t>
      </w:r>
      <w:r w:rsidR="007622FB">
        <w:rPr>
          <w:sz w:val="28"/>
          <w:szCs w:val="28"/>
        </w:rPr>
        <w:br/>
      </w:r>
      <w:r w:rsidR="00CB4ACA" w:rsidRPr="00CB4ACA">
        <w:rPr>
          <w:b/>
          <w:sz w:val="28"/>
          <w:szCs w:val="28"/>
        </w:rPr>
        <w:t>п</w:t>
      </w:r>
      <w:r w:rsidRPr="00CB4ACA">
        <w:rPr>
          <w:b/>
          <w:sz w:val="28"/>
          <w:szCs w:val="28"/>
        </w:rPr>
        <w:t xml:space="preserve"> </w:t>
      </w:r>
      <w:r w:rsidRPr="007F4FAD">
        <w:rPr>
          <w:b/>
          <w:sz w:val="28"/>
          <w:szCs w:val="28"/>
        </w:rPr>
        <w:t>о с т а н о в л я е т</w:t>
      </w:r>
      <w:r w:rsidRPr="007F4FAD">
        <w:rPr>
          <w:sz w:val="28"/>
          <w:szCs w:val="28"/>
        </w:rPr>
        <w:t>:</w:t>
      </w:r>
    </w:p>
    <w:p w:rsidR="00052C7E" w:rsidRPr="00113BCE" w:rsidRDefault="00892D5D" w:rsidP="009A2603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03C7">
        <w:rPr>
          <w:rFonts w:eastAsiaTheme="minorHAnsi"/>
          <w:sz w:val="28"/>
          <w:szCs w:val="28"/>
          <w:lang w:eastAsia="en-US"/>
        </w:rPr>
        <w:t>1.</w:t>
      </w:r>
      <w:r w:rsidRPr="00B003C7">
        <w:rPr>
          <w:rFonts w:eastAsiaTheme="minorHAnsi"/>
          <w:sz w:val="28"/>
          <w:szCs w:val="28"/>
          <w:lang w:eastAsia="en-US"/>
        </w:rPr>
        <w:tab/>
      </w:r>
      <w:r w:rsidR="007F4FAD" w:rsidRPr="00B003C7">
        <w:rPr>
          <w:rFonts w:eastAsiaTheme="minorHAnsi"/>
          <w:sz w:val="28"/>
          <w:szCs w:val="28"/>
          <w:lang w:eastAsia="en-US"/>
        </w:rPr>
        <w:t>Установить публичный</w:t>
      </w:r>
      <w:r w:rsidR="0077264B" w:rsidRPr="00B003C7">
        <w:rPr>
          <w:rFonts w:eastAsiaTheme="minorHAnsi"/>
          <w:sz w:val="28"/>
          <w:szCs w:val="28"/>
          <w:lang w:eastAsia="en-US"/>
        </w:rPr>
        <w:t xml:space="preserve"> сервитут</w:t>
      </w:r>
      <w:r w:rsidR="00471453" w:rsidRPr="00B003C7">
        <w:rPr>
          <w:rFonts w:eastAsiaTheme="minorHAnsi"/>
          <w:sz w:val="28"/>
          <w:szCs w:val="28"/>
          <w:lang w:eastAsia="en-US"/>
        </w:rPr>
        <w:t xml:space="preserve"> </w:t>
      </w:r>
      <w:r w:rsidRPr="00B003C7">
        <w:rPr>
          <w:sz w:val="28"/>
          <w:szCs w:val="28"/>
        </w:rPr>
        <w:t xml:space="preserve">в отношении земель и (или) земельных участков в целях </w:t>
      </w:r>
      <w:r w:rsidR="007622FB">
        <w:rPr>
          <w:sz w:val="28"/>
          <w:szCs w:val="28"/>
        </w:rPr>
        <w:t xml:space="preserve">эксплуатации объекта электросетевого хозяйства регионального значения – сооружение – ВЛ-35 кВ «Павловск-2 – Павловск-4 – Павловск -5» </w:t>
      </w:r>
      <w:r w:rsidRPr="00113BCE">
        <w:rPr>
          <w:rFonts w:eastAsiaTheme="minorHAnsi"/>
          <w:sz w:val="28"/>
          <w:szCs w:val="28"/>
          <w:lang w:eastAsia="en-US"/>
        </w:rPr>
        <w:t xml:space="preserve"> (далее – публичный сервитут) в отношении:</w:t>
      </w:r>
    </w:p>
    <w:p w:rsidR="00B003C7" w:rsidRDefault="00892D5D" w:rsidP="00052C7E">
      <w:pPr>
        <w:spacing w:line="360" w:lineRule="auto"/>
        <w:ind w:firstLine="851"/>
        <w:jc w:val="both"/>
        <w:rPr>
          <w:sz w:val="28"/>
          <w:szCs w:val="28"/>
        </w:rPr>
      </w:pPr>
      <w:r w:rsidRPr="001D4D6F">
        <w:rPr>
          <w:sz w:val="28"/>
          <w:szCs w:val="28"/>
        </w:rPr>
        <w:t>- части земельного участк</w:t>
      </w:r>
      <w:r w:rsidRPr="001D4D6F">
        <w:rPr>
          <w:sz w:val="28"/>
          <w:szCs w:val="28"/>
        </w:rPr>
        <w:t>а</w:t>
      </w:r>
      <w:r w:rsidR="003A1B1A" w:rsidRPr="001D4D6F">
        <w:rPr>
          <w:sz w:val="28"/>
          <w:szCs w:val="28"/>
        </w:rPr>
        <w:t xml:space="preserve"> </w:t>
      </w:r>
      <w:r w:rsidR="00F85C8E">
        <w:rPr>
          <w:sz w:val="28"/>
          <w:szCs w:val="28"/>
        </w:rPr>
        <w:t>юго</w:t>
      </w:r>
      <w:r w:rsidR="001D4D6F" w:rsidRPr="001D4D6F">
        <w:rPr>
          <w:sz w:val="28"/>
          <w:szCs w:val="28"/>
        </w:rPr>
        <w:t>-западн</w:t>
      </w:r>
      <w:r w:rsidR="001D4D6F">
        <w:rPr>
          <w:sz w:val="28"/>
          <w:szCs w:val="28"/>
        </w:rPr>
        <w:t>ой</w:t>
      </w:r>
      <w:r w:rsidR="001D4D6F" w:rsidRPr="001D4D6F">
        <w:rPr>
          <w:sz w:val="28"/>
          <w:szCs w:val="28"/>
        </w:rPr>
        <w:t xml:space="preserve"> част</w:t>
      </w:r>
      <w:r w:rsidR="001D4D6F">
        <w:rPr>
          <w:sz w:val="28"/>
          <w:szCs w:val="28"/>
        </w:rPr>
        <w:t>и</w:t>
      </w:r>
      <w:r w:rsidR="006A6F7D" w:rsidRPr="001D4D6F">
        <w:rPr>
          <w:sz w:val="28"/>
          <w:szCs w:val="28"/>
        </w:rPr>
        <w:t xml:space="preserve"> </w:t>
      </w:r>
      <w:r w:rsidR="00F85C8E">
        <w:rPr>
          <w:sz w:val="28"/>
          <w:szCs w:val="28"/>
        </w:rPr>
        <w:t xml:space="preserve">Павловского </w:t>
      </w:r>
      <w:r w:rsidR="003A1B1A" w:rsidRPr="001D4D6F">
        <w:rPr>
          <w:sz w:val="28"/>
          <w:szCs w:val="28"/>
        </w:rPr>
        <w:t xml:space="preserve">кадастрового </w:t>
      </w:r>
      <w:r w:rsidR="00F85C8E">
        <w:rPr>
          <w:sz w:val="28"/>
          <w:szCs w:val="28"/>
        </w:rPr>
        <w:t>района</w:t>
      </w:r>
      <w:r w:rsidRPr="001D4D6F">
        <w:rPr>
          <w:sz w:val="28"/>
          <w:szCs w:val="28"/>
        </w:rPr>
        <w:t xml:space="preserve">, местоположение: Воронежская область, район </w:t>
      </w:r>
      <w:r w:rsidR="00F85C8E">
        <w:rPr>
          <w:sz w:val="28"/>
          <w:szCs w:val="28"/>
        </w:rPr>
        <w:t>Павловский</w:t>
      </w:r>
      <w:r w:rsidR="001D4D6F" w:rsidRPr="001D4D6F">
        <w:rPr>
          <w:sz w:val="28"/>
          <w:szCs w:val="28"/>
        </w:rPr>
        <w:t>, с кадастровым номером 36:</w:t>
      </w:r>
      <w:r w:rsidR="00F85C8E">
        <w:rPr>
          <w:sz w:val="28"/>
          <w:szCs w:val="28"/>
        </w:rPr>
        <w:t>20</w:t>
      </w:r>
      <w:r w:rsidR="001D4D6F" w:rsidRPr="001D4D6F">
        <w:rPr>
          <w:sz w:val="28"/>
          <w:szCs w:val="28"/>
        </w:rPr>
        <w:t>:</w:t>
      </w:r>
      <w:r w:rsidR="00F85C8E">
        <w:rPr>
          <w:sz w:val="28"/>
          <w:szCs w:val="28"/>
        </w:rPr>
        <w:t>0000000</w:t>
      </w:r>
      <w:r w:rsidR="001D4D6F" w:rsidRPr="001D4D6F">
        <w:rPr>
          <w:sz w:val="28"/>
          <w:szCs w:val="28"/>
        </w:rPr>
        <w:t>:17</w:t>
      </w:r>
      <w:r w:rsidR="00F85C8E">
        <w:rPr>
          <w:sz w:val="28"/>
          <w:szCs w:val="28"/>
        </w:rPr>
        <w:t>4 (36:20:6300002:30)</w:t>
      </w:r>
      <w:r w:rsidRPr="001D4D6F">
        <w:rPr>
          <w:sz w:val="28"/>
          <w:szCs w:val="28"/>
        </w:rPr>
        <w:t>;</w:t>
      </w:r>
    </w:p>
    <w:p w:rsidR="001D4D6F" w:rsidRDefault="00892D5D" w:rsidP="00052C7E">
      <w:pPr>
        <w:spacing w:line="360" w:lineRule="auto"/>
        <w:ind w:firstLine="851"/>
        <w:jc w:val="both"/>
        <w:rPr>
          <w:sz w:val="28"/>
          <w:szCs w:val="28"/>
        </w:rPr>
      </w:pPr>
      <w:r w:rsidRPr="001D4D6F">
        <w:rPr>
          <w:sz w:val="28"/>
          <w:szCs w:val="28"/>
        </w:rPr>
        <w:t>- части земельного участка</w:t>
      </w:r>
      <w:r>
        <w:rPr>
          <w:sz w:val="28"/>
          <w:szCs w:val="28"/>
        </w:rPr>
        <w:t xml:space="preserve">, </w:t>
      </w:r>
      <w:r w:rsidRPr="001D4D6F">
        <w:rPr>
          <w:sz w:val="28"/>
          <w:szCs w:val="28"/>
        </w:rPr>
        <w:t xml:space="preserve">местоположение: Воронежская область, район </w:t>
      </w:r>
      <w:r w:rsidR="00F85C8E">
        <w:rPr>
          <w:sz w:val="28"/>
          <w:szCs w:val="28"/>
        </w:rPr>
        <w:t>Павловский</w:t>
      </w:r>
      <w:r w:rsidRPr="001D4D6F">
        <w:rPr>
          <w:sz w:val="28"/>
          <w:szCs w:val="28"/>
        </w:rPr>
        <w:t>, с ка</w:t>
      </w:r>
      <w:r w:rsidRPr="001D4D6F">
        <w:rPr>
          <w:sz w:val="28"/>
          <w:szCs w:val="28"/>
        </w:rPr>
        <w:t>дастровы</w:t>
      </w:r>
      <w:r w:rsidR="00F85C8E">
        <w:rPr>
          <w:sz w:val="28"/>
          <w:szCs w:val="28"/>
        </w:rPr>
        <w:t>й</w:t>
      </w:r>
      <w:r w:rsidRPr="001D4D6F">
        <w:rPr>
          <w:sz w:val="28"/>
          <w:szCs w:val="28"/>
        </w:rPr>
        <w:t xml:space="preserve"> номер 36:</w:t>
      </w:r>
      <w:r w:rsidR="00F85C8E">
        <w:rPr>
          <w:sz w:val="28"/>
          <w:szCs w:val="28"/>
        </w:rPr>
        <w:t>20</w:t>
      </w:r>
      <w:r w:rsidRPr="001D4D6F">
        <w:rPr>
          <w:sz w:val="28"/>
          <w:szCs w:val="28"/>
        </w:rPr>
        <w:t>:</w:t>
      </w:r>
      <w:r w:rsidR="00F85C8E">
        <w:rPr>
          <w:sz w:val="28"/>
          <w:szCs w:val="28"/>
        </w:rPr>
        <w:t>0000000</w:t>
      </w:r>
      <w:r>
        <w:rPr>
          <w:sz w:val="28"/>
          <w:szCs w:val="28"/>
        </w:rPr>
        <w:t>:</w:t>
      </w:r>
      <w:r w:rsidR="00F85C8E">
        <w:rPr>
          <w:sz w:val="28"/>
          <w:szCs w:val="28"/>
        </w:rPr>
        <w:t>99 (</w:t>
      </w:r>
      <w:r w:rsidR="00F85C8E" w:rsidRPr="001D4D6F">
        <w:rPr>
          <w:sz w:val="28"/>
          <w:szCs w:val="28"/>
        </w:rPr>
        <w:t>36:</w:t>
      </w:r>
      <w:r w:rsidR="00F85C8E">
        <w:rPr>
          <w:sz w:val="28"/>
          <w:szCs w:val="28"/>
        </w:rPr>
        <w:t>20</w:t>
      </w:r>
      <w:r w:rsidR="00F85C8E" w:rsidRPr="001D4D6F">
        <w:rPr>
          <w:sz w:val="28"/>
          <w:szCs w:val="28"/>
        </w:rPr>
        <w:t>:</w:t>
      </w:r>
      <w:r w:rsidR="00F85C8E">
        <w:rPr>
          <w:sz w:val="28"/>
          <w:szCs w:val="28"/>
        </w:rPr>
        <w:t>6200008:71, 36:20:6300002:205)</w:t>
      </w:r>
      <w:r w:rsidR="008E1413">
        <w:rPr>
          <w:sz w:val="28"/>
          <w:szCs w:val="28"/>
        </w:rPr>
        <w:t xml:space="preserve">; </w:t>
      </w:r>
    </w:p>
    <w:p w:rsidR="008E1413" w:rsidRDefault="00892D5D" w:rsidP="00052C7E">
      <w:pPr>
        <w:spacing w:line="360" w:lineRule="auto"/>
        <w:ind w:firstLine="851"/>
        <w:jc w:val="both"/>
        <w:rPr>
          <w:sz w:val="28"/>
          <w:szCs w:val="28"/>
        </w:rPr>
      </w:pPr>
      <w:r w:rsidRPr="008E1413">
        <w:rPr>
          <w:sz w:val="28"/>
          <w:szCs w:val="28"/>
        </w:rPr>
        <w:t>- части земельного участка с кадастровым номером 36:</w:t>
      </w:r>
      <w:r w:rsidR="00F85C8E">
        <w:rPr>
          <w:sz w:val="28"/>
          <w:szCs w:val="28"/>
        </w:rPr>
        <w:t>20</w:t>
      </w:r>
      <w:r w:rsidRPr="008E1413">
        <w:rPr>
          <w:sz w:val="28"/>
          <w:szCs w:val="28"/>
        </w:rPr>
        <w:t>:</w:t>
      </w:r>
      <w:r>
        <w:rPr>
          <w:sz w:val="28"/>
          <w:szCs w:val="28"/>
        </w:rPr>
        <w:t>6</w:t>
      </w:r>
      <w:r w:rsidR="00F85C8E">
        <w:rPr>
          <w:sz w:val="28"/>
          <w:szCs w:val="28"/>
        </w:rPr>
        <w:t>200008:136 (контура 1-6)</w:t>
      </w:r>
      <w:r w:rsidRPr="008E1413">
        <w:rPr>
          <w:sz w:val="28"/>
          <w:szCs w:val="28"/>
        </w:rPr>
        <w:t xml:space="preserve"> расположенного по адресу: Воронежская область,</w:t>
      </w:r>
      <w:r>
        <w:rPr>
          <w:sz w:val="28"/>
          <w:szCs w:val="28"/>
        </w:rPr>
        <w:t xml:space="preserve"> район </w:t>
      </w:r>
      <w:r w:rsidR="00F85C8E">
        <w:rPr>
          <w:sz w:val="28"/>
          <w:szCs w:val="28"/>
        </w:rPr>
        <w:lastRenderedPageBreak/>
        <w:t>Павловский</w:t>
      </w:r>
      <w:r>
        <w:rPr>
          <w:sz w:val="28"/>
          <w:szCs w:val="28"/>
        </w:rPr>
        <w:t xml:space="preserve">, </w:t>
      </w:r>
      <w:r w:rsidR="00F85C8E">
        <w:rPr>
          <w:sz w:val="28"/>
          <w:szCs w:val="28"/>
        </w:rPr>
        <w:t>Русско-Буйловское</w:t>
      </w:r>
      <w:r>
        <w:rPr>
          <w:sz w:val="28"/>
          <w:szCs w:val="28"/>
        </w:rPr>
        <w:t xml:space="preserve"> сельское поселение, </w:t>
      </w:r>
      <w:r w:rsidR="00F85C8E">
        <w:rPr>
          <w:sz w:val="28"/>
          <w:szCs w:val="28"/>
        </w:rPr>
        <w:t xml:space="preserve">ВЛ-35 кВ </w:t>
      </w:r>
      <w:r w:rsidR="004D032C">
        <w:rPr>
          <w:sz w:val="28"/>
          <w:szCs w:val="28"/>
        </w:rPr>
        <w:br/>
        <w:t>«Павловск-2 – Павловск-4 – Павловск -5»</w:t>
      </w:r>
      <w:r>
        <w:rPr>
          <w:sz w:val="28"/>
          <w:szCs w:val="28"/>
        </w:rPr>
        <w:t>;</w:t>
      </w:r>
    </w:p>
    <w:p w:rsidR="001D4D6F" w:rsidRDefault="00892D5D" w:rsidP="00052C7E">
      <w:pPr>
        <w:spacing w:line="360" w:lineRule="auto"/>
        <w:ind w:firstLine="851"/>
        <w:jc w:val="both"/>
        <w:rPr>
          <w:sz w:val="28"/>
          <w:szCs w:val="28"/>
        </w:rPr>
      </w:pPr>
      <w:r w:rsidRPr="008E1413">
        <w:rPr>
          <w:sz w:val="28"/>
          <w:szCs w:val="28"/>
        </w:rPr>
        <w:t>- части земельного участка с кадастровым номером 36:</w:t>
      </w:r>
      <w:r w:rsidR="004D032C">
        <w:rPr>
          <w:sz w:val="28"/>
          <w:szCs w:val="28"/>
        </w:rPr>
        <w:t>20</w:t>
      </w:r>
      <w:r w:rsidRPr="008E1413">
        <w:rPr>
          <w:sz w:val="28"/>
          <w:szCs w:val="28"/>
        </w:rPr>
        <w:t>:</w:t>
      </w:r>
      <w:r>
        <w:rPr>
          <w:sz w:val="28"/>
          <w:szCs w:val="28"/>
        </w:rPr>
        <w:t>6</w:t>
      </w:r>
      <w:r w:rsidR="004D032C">
        <w:rPr>
          <w:sz w:val="28"/>
          <w:szCs w:val="28"/>
        </w:rPr>
        <w:t>200008</w:t>
      </w:r>
      <w:r>
        <w:rPr>
          <w:sz w:val="28"/>
          <w:szCs w:val="28"/>
        </w:rPr>
        <w:t>:</w:t>
      </w:r>
      <w:r w:rsidR="004D032C">
        <w:rPr>
          <w:sz w:val="28"/>
          <w:szCs w:val="28"/>
        </w:rPr>
        <w:t>138</w:t>
      </w:r>
      <w:r w:rsidR="00145312">
        <w:rPr>
          <w:sz w:val="28"/>
          <w:szCs w:val="28"/>
        </w:rPr>
        <w:t>,</w:t>
      </w:r>
      <w:r w:rsidRPr="008E1413">
        <w:rPr>
          <w:sz w:val="28"/>
          <w:szCs w:val="28"/>
        </w:rPr>
        <w:t xml:space="preserve"> расположенного по адресу: Воронежская область,</w:t>
      </w:r>
      <w:r>
        <w:rPr>
          <w:sz w:val="28"/>
          <w:szCs w:val="28"/>
        </w:rPr>
        <w:t xml:space="preserve"> район </w:t>
      </w:r>
      <w:r w:rsidR="004D032C">
        <w:rPr>
          <w:sz w:val="28"/>
          <w:szCs w:val="28"/>
        </w:rPr>
        <w:t>Павловский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="004D032C">
        <w:rPr>
          <w:sz w:val="28"/>
          <w:szCs w:val="28"/>
        </w:rPr>
        <w:t>промплощадка ОАО «Павловский гранит»</w:t>
      </w:r>
      <w:r>
        <w:rPr>
          <w:sz w:val="28"/>
          <w:szCs w:val="28"/>
        </w:rPr>
        <w:t>;</w:t>
      </w:r>
    </w:p>
    <w:p w:rsidR="00DC6A1D" w:rsidRDefault="00892D5D" w:rsidP="00052C7E">
      <w:pPr>
        <w:spacing w:line="360" w:lineRule="auto"/>
        <w:ind w:firstLine="851"/>
        <w:jc w:val="both"/>
        <w:rPr>
          <w:sz w:val="28"/>
          <w:szCs w:val="28"/>
        </w:rPr>
      </w:pPr>
      <w:r w:rsidRPr="008E1413">
        <w:rPr>
          <w:sz w:val="28"/>
          <w:szCs w:val="28"/>
        </w:rPr>
        <w:t>- части земе</w:t>
      </w:r>
      <w:r w:rsidRPr="008E1413">
        <w:rPr>
          <w:sz w:val="28"/>
          <w:szCs w:val="28"/>
        </w:rPr>
        <w:t>льного участка с кадастровым номером 36:</w:t>
      </w:r>
      <w:r>
        <w:rPr>
          <w:sz w:val="28"/>
          <w:szCs w:val="28"/>
        </w:rPr>
        <w:t>20</w:t>
      </w:r>
      <w:r w:rsidRPr="008E1413">
        <w:rPr>
          <w:sz w:val="28"/>
          <w:szCs w:val="28"/>
        </w:rPr>
        <w:t>:</w:t>
      </w:r>
      <w:r>
        <w:rPr>
          <w:sz w:val="28"/>
          <w:szCs w:val="28"/>
        </w:rPr>
        <w:t>6200008:288 (контур 2)</w:t>
      </w:r>
      <w:r w:rsidR="00145312">
        <w:rPr>
          <w:sz w:val="28"/>
          <w:szCs w:val="28"/>
        </w:rPr>
        <w:t>,</w:t>
      </w:r>
      <w:r w:rsidRPr="008E1413">
        <w:rPr>
          <w:sz w:val="28"/>
          <w:szCs w:val="28"/>
        </w:rPr>
        <w:t xml:space="preserve"> расположенного по адресу: Воронежская область,</w:t>
      </w:r>
      <w:r>
        <w:rPr>
          <w:sz w:val="28"/>
          <w:szCs w:val="28"/>
        </w:rPr>
        <w:t xml:space="preserve"> район Павловский, </w:t>
      </w:r>
      <w:r w:rsidR="00145312">
        <w:rPr>
          <w:sz w:val="28"/>
          <w:szCs w:val="28"/>
        </w:rPr>
        <w:t>в границах землепользования СХА «Русская Буйволка»;</w:t>
      </w:r>
    </w:p>
    <w:p w:rsidR="00145312" w:rsidRDefault="00892D5D" w:rsidP="00052C7E">
      <w:pPr>
        <w:spacing w:line="360" w:lineRule="auto"/>
        <w:ind w:firstLine="851"/>
        <w:jc w:val="both"/>
        <w:rPr>
          <w:sz w:val="28"/>
          <w:szCs w:val="28"/>
        </w:rPr>
      </w:pPr>
      <w:r w:rsidRPr="008E1413">
        <w:rPr>
          <w:sz w:val="28"/>
          <w:szCs w:val="28"/>
        </w:rPr>
        <w:t>- части земельного участка с кадастровым номером 36:</w:t>
      </w:r>
      <w:r>
        <w:rPr>
          <w:sz w:val="28"/>
          <w:szCs w:val="28"/>
        </w:rPr>
        <w:t>20</w:t>
      </w:r>
      <w:r w:rsidRPr="008E1413">
        <w:rPr>
          <w:sz w:val="28"/>
          <w:szCs w:val="28"/>
        </w:rPr>
        <w:t>:</w:t>
      </w:r>
      <w:r>
        <w:rPr>
          <w:sz w:val="28"/>
          <w:szCs w:val="28"/>
        </w:rPr>
        <w:t>6200008:316 (конт</w:t>
      </w:r>
      <w:r>
        <w:rPr>
          <w:sz w:val="28"/>
          <w:szCs w:val="28"/>
        </w:rPr>
        <w:t xml:space="preserve">ура 1-2), расположенного по адресу: </w:t>
      </w:r>
      <w:r w:rsidRPr="008E1413">
        <w:rPr>
          <w:sz w:val="28"/>
          <w:szCs w:val="28"/>
        </w:rPr>
        <w:t>Воронежская область,</w:t>
      </w:r>
      <w:r>
        <w:rPr>
          <w:sz w:val="28"/>
          <w:szCs w:val="28"/>
        </w:rPr>
        <w:t xml:space="preserve"> район Павловский, Русско-Буйловское сельское поселение, территория квартала </w:t>
      </w:r>
      <w:r w:rsidRPr="008E1413">
        <w:rPr>
          <w:sz w:val="28"/>
          <w:szCs w:val="28"/>
        </w:rPr>
        <w:t>36:</w:t>
      </w:r>
      <w:r>
        <w:rPr>
          <w:sz w:val="28"/>
          <w:szCs w:val="28"/>
        </w:rPr>
        <w:t>20</w:t>
      </w:r>
      <w:r w:rsidRPr="008E1413">
        <w:rPr>
          <w:sz w:val="28"/>
          <w:szCs w:val="28"/>
        </w:rPr>
        <w:t>:</w:t>
      </w:r>
      <w:r>
        <w:rPr>
          <w:sz w:val="28"/>
          <w:szCs w:val="28"/>
        </w:rPr>
        <w:t>6200008, земельный участок 316;</w:t>
      </w:r>
    </w:p>
    <w:p w:rsidR="00145312" w:rsidRDefault="00892D5D" w:rsidP="00052C7E">
      <w:pPr>
        <w:spacing w:line="360" w:lineRule="auto"/>
        <w:ind w:firstLine="851"/>
        <w:jc w:val="both"/>
        <w:rPr>
          <w:sz w:val="28"/>
          <w:szCs w:val="28"/>
        </w:rPr>
      </w:pPr>
      <w:r w:rsidRPr="008E1413">
        <w:rPr>
          <w:sz w:val="28"/>
          <w:szCs w:val="28"/>
        </w:rPr>
        <w:t>- части земельного участка с кадастровым номером 36:</w:t>
      </w:r>
      <w:r>
        <w:rPr>
          <w:sz w:val="28"/>
          <w:szCs w:val="28"/>
        </w:rPr>
        <w:t>20</w:t>
      </w:r>
      <w:r w:rsidRPr="008E1413">
        <w:rPr>
          <w:sz w:val="28"/>
          <w:szCs w:val="28"/>
        </w:rPr>
        <w:t>:</w:t>
      </w:r>
      <w:r>
        <w:rPr>
          <w:sz w:val="28"/>
          <w:szCs w:val="28"/>
        </w:rPr>
        <w:t>6200008:381, расположенного по</w:t>
      </w:r>
      <w:r>
        <w:rPr>
          <w:sz w:val="28"/>
          <w:szCs w:val="28"/>
        </w:rPr>
        <w:t xml:space="preserve"> адресу: </w:t>
      </w:r>
      <w:r w:rsidRPr="008E1413">
        <w:rPr>
          <w:sz w:val="28"/>
          <w:szCs w:val="28"/>
        </w:rPr>
        <w:t>Воронежская область,</w:t>
      </w:r>
      <w:r>
        <w:rPr>
          <w:sz w:val="28"/>
          <w:szCs w:val="28"/>
        </w:rPr>
        <w:t xml:space="preserve"> район Павловский, Русско-Буйловское сельское поселение;</w:t>
      </w:r>
    </w:p>
    <w:p w:rsidR="008E1413" w:rsidRDefault="00892D5D" w:rsidP="00052C7E">
      <w:pPr>
        <w:spacing w:line="360" w:lineRule="auto"/>
        <w:ind w:firstLine="851"/>
        <w:jc w:val="both"/>
        <w:rPr>
          <w:sz w:val="28"/>
          <w:szCs w:val="28"/>
        </w:rPr>
      </w:pPr>
      <w:r w:rsidRPr="008E1413">
        <w:rPr>
          <w:sz w:val="28"/>
          <w:szCs w:val="28"/>
        </w:rPr>
        <w:t>- части земельного участка с кадастровым номером 36:</w:t>
      </w:r>
      <w:r>
        <w:rPr>
          <w:sz w:val="28"/>
          <w:szCs w:val="28"/>
        </w:rPr>
        <w:t>20</w:t>
      </w:r>
      <w:r w:rsidRPr="008E1413">
        <w:rPr>
          <w:sz w:val="28"/>
          <w:szCs w:val="28"/>
        </w:rPr>
        <w:t>:</w:t>
      </w:r>
      <w:r>
        <w:rPr>
          <w:sz w:val="28"/>
          <w:szCs w:val="28"/>
        </w:rPr>
        <w:t xml:space="preserve">6200008:384, расположенного по адресу: </w:t>
      </w:r>
      <w:r w:rsidRPr="008E1413">
        <w:rPr>
          <w:sz w:val="28"/>
          <w:szCs w:val="28"/>
        </w:rPr>
        <w:t>Воронежская область,</w:t>
      </w:r>
      <w:r>
        <w:rPr>
          <w:sz w:val="28"/>
          <w:szCs w:val="28"/>
        </w:rPr>
        <w:t xml:space="preserve"> район Павловский, Русско-Буйловское сельское поселение;</w:t>
      </w:r>
    </w:p>
    <w:p w:rsidR="00C346C8" w:rsidRDefault="00892D5D" w:rsidP="00C346C8">
      <w:pPr>
        <w:spacing w:line="360" w:lineRule="auto"/>
        <w:ind w:firstLine="851"/>
        <w:jc w:val="both"/>
        <w:rPr>
          <w:sz w:val="28"/>
          <w:szCs w:val="28"/>
        </w:rPr>
      </w:pPr>
      <w:r w:rsidRPr="008E1413">
        <w:rPr>
          <w:sz w:val="28"/>
          <w:szCs w:val="28"/>
        </w:rPr>
        <w:t>- части земельного участка с кадастровым номером 36:</w:t>
      </w:r>
      <w:r>
        <w:rPr>
          <w:sz w:val="28"/>
          <w:szCs w:val="28"/>
        </w:rPr>
        <w:t>20</w:t>
      </w:r>
      <w:r w:rsidRPr="008E1413">
        <w:rPr>
          <w:sz w:val="28"/>
          <w:szCs w:val="28"/>
        </w:rPr>
        <w:t>:</w:t>
      </w:r>
      <w:r>
        <w:rPr>
          <w:sz w:val="28"/>
          <w:szCs w:val="28"/>
        </w:rPr>
        <w:t xml:space="preserve">6200008:388, расположенного по адресу: </w:t>
      </w:r>
      <w:r w:rsidRPr="008E1413">
        <w:rPr>
          <w:sz w:val="28"/>
          <w:szCs w:val="28"/>
        </w:rPr>
        <w:t>Воронежская область,</w:t>
      </w:r>
      <w:r>
        <w:rPr>
          <w:sz w:val="28"/>
          <w:szCs w:val="28"/>
        </w:rPr>
        <w:t xml:space="preserve"> район Павловский, Русско-Буйловское сельское поселение;</w:t>
      </w:r>
    </w:p>
    <w:p w:rsidR="00C346C8" w:rsidRDefault="00892D5D" w:rsidP="00C346C8">
      <w:pPr>
        <w:spacing w:line="360" w:lineRule="auto"/>
        <w:ind w:firstLine="851"/>
        <w:jc w:val="both"/>
        <w:rPr>
          <w:sz w:val="28"/>
          <w:szCs w:val="28"/>
        </w:rPr>
      </w:pPr>
      <w:r w:rsidRPr="008E1413">
        <w:rPr>
          <w:sz w:val="28"/>
          <w:szCs w:val="28"/>
        </w:rPr>
        <w:t>- части земельного участка с кадастровым номером 36:</w:t>
      </w:r>
      <w:r>
        <w:rPr>
          <w:sz w:val="28"/>
          <w:szCs w:val="28"/>
        </w:rPr>
        <w:t>20</w:t>
      </w:r>
      <w:r w:rsidRPr="008E1413">
        <w:rPr>
          <w:sz w:val="28"/>
          <w:szCs w:val="28"/>
        </w:rPr>
        <w:t>:</w:t>
      </w:r>
      <w:r>
        <w:rPr>
          <w:sz w:val="28"/>
          <w:szCs w:val="28"/>
        </w:rPr>
        <w:t>6200008:393</w:t>
      </w:r>
      <w:r>
        <w:rPr>
          <w:sz w:val="28"/>
          <w:szCs w:val="28"/>
        </w:rPr>
        <w:t xml:space="preserve">, расположенного по адресу: </w:t>
      </w:r>
      <w:r w:rsidRPr="008E1413">
        <w:rPr>
          <w:sz w:val="28"/>
          <w:szCs w:val="28"/>
        </w:rPr>
        <w:t>Воронежская область,</w:t>
      </w:r>
      <w:r>
        <w:rPr>
          <w:sz w:val="28"/>
          <w:szCs w:val="28"/>
        </w:rPr>
        <w:t xml:space="preserve"> район Павловский, Русско-Буйловское сельское поселение;</w:t>
      </w:r>
    </w:p>
    <w:p w:rsidR="00C346C8" w:rsidRDefault="00892D5D" w:rsidP="00C346C8">
      <w:pPr>
        <w:spacing w:line="360" w:lineRule="auto"/>
        <w:ind w:firstLine="851"/>
        <w:jc w:val="both"/>
        <w:rPr>
          <w:sz w:val="28"/>
          <w:szCs w:val="28"/>
        </w:rPr>
      </w:pPr>
      <w:r w:rsidRPr="008E1413">
        <w:rPr>
          <w:sz w:val="28"/>
          <w:szCs w:val="28"/>
        </w:rPr>
        <w:t>- части земельного участка с кадастровым номером 36:</w:t>
      </w:r>
      <w:r>
        <w:rPr>
          <w:sz w:val="28"/>
          <w:szCs w:val="28"/>
        </w:rPr>
        <w:t>20</w:t>
      </w:r>
      <w:r w:rsidRPr="008E1413">
        <w:rPr>
          <w:sz w:val="28"/>
          <w:szCs w:val="28"/>
        </w:rPr>
        <w:t>:</w:t>
      </w:r>
      <w:r>
        <w:rPr>
          <w:sz w:val="28"/>
          <w:szCs w:val="28"/>
        </w:rPr>
        <w:t xml:space="preserve">6200008:394, расположенного по адресу: </w:t>
      </w:r>
      <w:r w:rsidRPr="008E1413">
        <w:rPr>
          <w:sz w:val="28"/>
          <w:szCs w:val="28"/>
        </w:rPr>
        <w:t>Воронежская область,</w:t>
      </w:r>
      <w:r>
        <w:rPr>
          <w:sz w:val="28"/>
          <w:szCs w:val="28"/>
        </w:rPr>
        <w:t xml:space="preserve"> район Павловский, Русско-Буйловское </w:t>
      </w:r>
      <w:r>
        <w:rPr>
          <w:sz w:val="28"/>
          <w:szCs w:val="28"/>
        </w:rPr>
        <w:t>сельское поселение;</w:t>
      </w:r>
    </w:p>
    <w:p w:rsidR="00C346C8" w:rsidRDefault="00892D5D" w:rsidP="00C346C8">
      <w:pPr>
        <w:spacing w:line="360" w:lineRule="auto"/>
        <w:ind w:firstLine="851"/>
        <w:jc w:val="both"/>
        <w:rPr>
          <w:sz w:val="28"/>
          <w:szCs w:val="28"/>
        </w:rPr>
      </w:pPr>
      <w:r w:rsidRPr="008E1413">
        <w:rPr>
          <w:sz w:val="28"/>
          <w:szCs w:val="28"/>
        </w:rPr>
        <w:t>- части земельного участка с кадастровым номером 36:</w:t>
      </w:r>
      <w:r>
        <w:rPr>
          <w:sz w:val="28"/>
          <w:szCs w:val="28"/>
        </w:rPr>
        <w:t>20</w:t>
      </w:r>
      <w:r w:rsidRPr="008E1413">
        <w:rPr>
          <w:sz w:val="28"/>
          <w:szCs w:val="28"/>
        </w:rPr>
        <w:t>:</w:t>
      </w:r>
      <w:r>
        <w:rPr>
          <w:sz w:val="28"/>
          <w:szCs w:val="28"/>
        </w:rPr>
        <w:t xml:space="preserve">6200008:414, расположенного по адресу: </w:t>
      </w:r>
      <w:r w:rsidRPr="008E1413">
        <w:rPr>
          <w:sz w:val="28"/>
          <w:szCs w:val="28"/>
        </w:rPr>
        <w:t>Воронежская область,</w:t>
      </w:r>
      <w:r>
        <w:rPr>
          <w:sz w:val="28"/>
          <w:szCs w:val="28"/>
        </w:rPr>
        <w:t xml:space="preserve"> район Павловский, Русско-Буйловское сельское поселение;</w:t>
      </w:r>
    </w:p>
    <w:p w:rsidR="00B003C7" w:rsidRPr="00C346C8" w:rsidRDefault="00892D5D" w:rsidP="00B003C7">
      <w:pPr>
        <w:spacing w:line="360" w:lineRule="auto"/>
        <w:ind w:firstLine="851"/>
        <w:jc w:val="both"/>
        <w:rPr>
          <w:sz w:val="28"/>
          <w:szCs w:val="28"/>
        </w:rPr>
      </w:pPr>
      <w:r w:rsidRPr="00C346C8">
        <w:rPr>
          <w:sz w:val="28"/>
          <w:szCs w:val="28"/>
        </w:rPr>
        <w:lastRenderedPageBreak/>
        <w:t xml:space="preserve">- </w:t>
      </w:r>
      <w:r w:rsidR="003A1B1A" w:rsidRPr="00C346C8">
        <w:rPr>
          <w:sz w:val="28"/>
          <w:szCs w:val="28"/>
        </w:rPr>
        <w:t xml:space="preserve">части земельного участка </w:t>
      </w:r>
      <w:r w:rsidR="00C346C8">
        <w:rPr>
          <w:sz w:val="28"/>
          <w:szCs w:val="28"/>
        </w:rPr>
        <w:t xml:space="preserve">юго-восточной части </w:t>
      </w:r>
      <w:r w:rsidR="003A1B1A" w:rsidRPr="00C346C8">
        <w:rPr>
          <w:sz w:val="28"/>
          <w:szCs w:val="28"/>
        </w:rPr>
        <w:t>кадастрового квартала 36:2</w:t>
      </w:r>
      <w:r w:rsidR="00C346C8">
        <w:rPr>
          <w:sz w:val="28"/>
          <w:szCs w:val="28"/>
        </w:rPr>
        <w:t>0</w:t>
      </w:r>
      <w:r w:rsidR="003A1B1A" w:rsidRPr="00C346C8">
        <w:rPr>
          <w:sz w:val="28"/>
          <w:szCs w:val="28"/>
        </w:rPr>
        <w:t>:</w:t>
      </w:r>
      <w:r w:rsidR="00C346C8">
        <w:rPr>
          <w:sz w:val="28"/>
          <w:szCs w:val="28"/>
        </w:rPr>
        <w:t>6300002</w:t>
      </w:r>
      <w:r w:rsidRPr="00C346C8">
        <w:rPr>
          <w:sz w:val="28"/>
          <w:szCs w:val="28"/>
        </w:rPr>
        <w:t xml:space="preserve">, </w:t>
      </w:r>
      <w:r w:rsidR="00C346C8" w:rsidRPr="00C346C8">
        <w:rPr>
          <w:sz w:val="28"/>
          <w:szCs w:val="28"/>
        </w:rPr>
        <w:t>расположенного по адресу</w:t>
      </w:r>
      <w:r w:rsidRPr="00C346C8">
        <w:rPr>
          <w:sz w:val="28"/>
          <w:szCs w:val="28"/>
        </w:rPr>
        <w:t xml:space="preserve">: Воронежская область, район </w:t>
      </w:r>
      <w:r w:rsidR="00C346C8">
        <w:rPr>
          <w:sz w:val="28"/>
          <w:szCs w:val="28"/>
        </w:rPr>
        <w:t>Павловский</w:t>
      </w:r>
      <w:r w:rsidR="00FE4EA7">
        <w:rPr>
          <w:sz w:val="28"/>
          <w:szCs w:val="28"/>
        </w:rPr>
        <w:t>, (Массив № 5, участок № 64)</w:t>
      </w:r>
      <w:r w:rsidR="00C346C8">
        <w:rPr>
          <w:sz w:val="28"/>
          <w:szCs w:val="28"/>
        </w:rPr>
        <w:t xml:space="preserve"> с кадастровым номером </w:t>
      </w:r>
      <w:r w:rsidR="00C346C8" w:rsidRPr="008E1413">
        <w:rPr>
          <w:sz w:val="28"/>
          <w:szCs w:val="28"/>
        </w:rPr>
        <w:t>36:</w:t>
      </w:r>
      <w:r w:rsidR="00C346C8">
        <w:rPr>
          <w:sz w:val="28"/>
          <w:szCs w:val="28"/>
        </w:rPr>
        <w:t>20</w:t>
      </w:r>
      <w:r w:rsidR="00C346C8" w:rsidRPr="008E1413">
        <w:rPr>
          <w:sz w:val="28"/>
          <w:szCs w:val="28"/>
        </w:rPr>
        <w:t>:</w:t>
      </w:r>
      <w:r w:rsidR="00C346C8">
        <w:rPr>
          <w:sz w:val="28"/>
          <w:szCs w:val="28"/>
        </w:rPr>
        <w:t>620000</w:t>
      </w:r>
      <w:r w:rsidR="00FE4EA7">
        <w:rPr>
          <w:sz w:val="28"/>
          <w:szCs w:val="28"/>
        </w:rPr>
        <w:t>2</w:t>
      </w:r>
      <w:r w:rsidR="00C346C8">
        <w:rPr>
          <w:sz w:val="28"/>
          <w:szCs w:val="28"/>
        </w:rPr>
        <w:t>:</w:t>
      </w:r>
      <w:r w:rsidR="00FE4EA7">
        <w:rPr>
          <w:sz w:val="28"/>
          <w:szCs w:val="28"/>
        </w:rPr>
        <w:t>155</w:t>
      </w:r>
      <w:r w:rsidRPr="00C346C8">
        <w:rPr>
          <w:sz w:val="28"/>
          <w:szCs w:val="28"/>
        </w:rPr>
        <w:t>;</w:t>
      </w:r>
    </w:p>
    <w:p w:rsidR="00C346C8" w:rsidRDefault="00892D5D" w:rsidP="00B003C7">
      <w:pPr>
        <w:spacing w:line="360" w:lineRule="auto"/>
        <w:ind w:firstLine="851"/>
        <w:jc w:val="both"/>
        <w:rPr>
          <w:sz w:val="28"/>
          <w:szCs w:val="28"/>
        </w:rPr>
      </w:pPr>
      <w:r w:rsidRPr="00C346C8">
        <w:rPr>
          <w:sz w:val="28"/>
          <w:szCs w:val="28"/>
        </w:rPr>
        <w:t xml:space="preserve">- части земельного участка </w:t>
      </w:r>
      <w:r>
        <w:rPr>
          <w:sz w:val="28"/>
          <w:szCs w:val="28"/>
        </w:rPr>
        <w:t xml:space="preserve">юго-восточной части </w:t>
      </w:r>
      <w:r w:rsidRPr="00C346C8">
        <w:rPr>
          <w:sz w:val="28"/>
          <w:szCs w:val="28"/>
        </w:rPr>
        <w:t>кадастрового квартала 36:2</w:t>
      </w:r>
      <w:r>
        <w:rPr>
          <w:sz w:val="28"/>
          <w:szCs w:val="28"/>
        </w:rPr>
        <w:t>0</w:t>
      </w:r>
      <w:r w:rsidRPr="00C346C8">
        <w:rPr>
          <w:sz w:val="28"/>
          <w:szCs w:val="28"/>
        </w:rPr>
        <w:t>:</w:t>
      </w:r>
      <w:r>
        <w:rPr>
          <w:sz w:val="28"/>
          <w:szCs w:val="28"/>
        </w:rPr>
        <w:t>6300002</w:t>
      </w:r>
      <w:r w:rsidRPr="00C346C8">
        <w:rPr>
          <w:sz w:val="28"/>
          <w:szCs w:val="28"/>
        </w:rPr>
        <w:t>, расположенного по ад</w:t>
      </w:r>
      <w:r w:rsidRPr="00C346C8">
        <w:rPr>
          <w:sz w:val="28"/>
          <w:szCs w:val="28"/>
        </w:rPr>
        <w:t xml:space="preserve">ресу: Воронежская область, район </w:t>
      </w:r>
      <w:r>
        <w:rPr>
          <w:sz w:val="28"/>
          <w:szCs w:val="28"/>
        </w:rPr>
        <w:t xml:space="preserve">Павловский, (Массив № 5, участок № 109) с кадастровым номером </w:t>
      </w:r>
      <w:r w:rsidRPr="008E1413">
        <w:rPr>
          <w:sz w:val="28"/>
          <w:szCs w:val="28"/>
        </w:rPr>
        <w:t>36:</w:t>
      </w:r>
      <w:r>
        <w:rPr>
          <w:sz w:val="28"/>
          <w:szCs w:val="28"/>
        </w:rPr>
        <w:t>20</w:t>
      </w:r>
      <w:r w:rsidRPr="008E1413">
        <w:rPr>
          <w:sz w:val="28"/>
          <w:szCs w:val="28"/>
        </w:rPr>
        <w:t>:</w:t>
      </w:r>
      <w:r>
        <w:rPr>
          <w:sz w:val="28"/>
          <w:szCs w:val="28"/>
        </w:rPr>
        <w:t>6200002:200;</w:t>
      </w:r>
    </w:p>
    <w:p w:rsidR="001D6D31" w:rsidRDefault="00892D5D" w:rsidP="00B003C7">
      <w:pPr>
        <w:spacing w:line="360" w:lineRule="auto"/>
        <w:ind w:firstLine="851"/>
        <w:jc w:val="both"/>
        <w:rPr>
          <w:sz w:val="28"/>
          <w:szCs w:val="28"/>
        </w:rPr>
      </w:pPr>
      <w:r w:rsidRPr="00C346C8">
        <w:rPr>
          <w:sz w:val="28"/>
          <w:szCs w:val="28"/>
        </w:rPr>
        <w:t xml:space="preserve">- части земельного участка </w:t>
      </w:r>
      <w:r>
        <w:rPr>
          <w:sz w:val="28"/>
          <w:szCs w:val="28"/>
        </w:rPr>
        <w:t xml:space="preserve">юго-восточной части </w:t>
      </w:r>
      <w:r w:rsidRPr="00C346C8">
        <w:rPr>
          <w:sz w:val="28"/>
          <w:szCs w:val="28"/>
        </w:rPr>
        <w:t>кадастрового квартала 36:2</w:t>
      </w:r>
      <w:r>
        <w:rPr>
          <w:sz w:val="28"/>
          <w:szCs w:val="28"/>
        </w:rPr>
        <w:t>0</w:t>
      </w:r>
      <w:r w:rsidRPr="00C346C8">
        <w:rPr>
          <w:sz w:val="28"/>
          <w:szCs w:val="28"/>
        </w:rPr>
        <w:t>:</w:t>
      </w:r>
      <w:r>
        <w:rPr>
          <w:sz w:val="28"/>
          <w:szCs w:val="28"/>
        </w:rPr>
        <w:t>6300002</w:t>
      </w:r>
      <w:r w:rsidRPr="00C346C8">
        <w:rPr>
          <w:sz w:val="28"/>
          <w:szCs w:val="28"/>
        </w:rPr>
        <w:t>,</w:t>
      </w:r>
      <w:r>
        <w:rPr>
          <w:sz w:val="28"/>
          <w:szCs w:val="28"/>
        </w:rPr>
        <w:t xml:space="preserve"> местоположение: </w:t>
      </w:r>
      <w:r w:rsidRPr="001D4D6F">
        <w:rPr>
          <w:sz w:val="28"/>
          <w:szCs w:val="28"/>
        </w:rPr>
        <w:t xml:space="preserve">Воронежская область, район </w:t>
      </w:r>
      <w:r>
        <w:rPr>
          <w:sz w:val="28"/>
          <w:szCs w:val="28"/>
        </w:rPr>
        <w:t>Павловский</w:t>
      </w:r>
      <w:r w:rsidRPr="001D4D6F">
        <w:rPr>
          <w:sz w:val="28"/>
          <w:szCs w:val="28"/>
        </w:rPr>
        <w:t xml:space="preserve">, с </w:t>
      </w:r>
      <w:r w:rsidRPr="001D4D6F">
        <w:rPr>
          <w:sz w:val="28"/>
          <w:szCs w:val="28"/>
        </w:rPr>
        <w:t>кадастровым номером 36:</w:t>
      </w:r>
      <w:r>
        <w:rPr>
          <w:sz w:val="28"/>
          <w:szCs w:val="28"/>
        </w:rPr>
        <w:t>20</w:t>
      </w:r>
      <w:r w:rsidRPr="001D4D6F">
        <w:rPr>
          <w:sz w:val="28"/>
          <w:szCs w:val="28"/>
        </w:rPr>
        <w:t>:</w:t>
      </w:r>
      <w:r>
        <w:rPr>
          <w:sz w:val="28"/>
          <w:szCs w:val="28"/>
        </w:rPr>
        <w:t>6300002</w:t>
      </w:r>
      <w:r w:rsidRPr="001D4D6F">
        <w:rPr>
          <w:sz w:val="28"/>
          <w:szCs w:val="28"/>
        </w:rPr>
        <w:t>:</w:t>
      </w:r>
      <w:r>
        <w:rPr>
          <w:sz w:val="28"/>
          <w:szCs w:val="28"/>
        </w:rPr>
        <w:t>251;</w:t>
      </w:r>
    </w:p>
    <w:p w:rsidR="001D6D31" w:rsidRDefault="00892D5D" w:rsidP="001D6D31">
      <w:pPr>
        <w:spacing w:line="360" w:lineRule="auto"/>
        <w:ind w:firstLine="851"/>
        <w:jc w:val="both"/>
        <w:rPr>
          <w:sz w:val="28"/>
          <w:szCs w:val="28"/>
        </w:rPr>
      </w:pPr>
      <w:r w:rsidRPr="008E1413">
        <w:rPr>
          <w:sz w:val="28"/>
          <w:szCs w:val="28"/>
        </w:rPr>
        <w:t>- части земельного участка с кадастровым номером 36:</w:t>
      </w:r>
      <w:r>
        <w:rPr>
          <w:sz w:val="28"/>
          <w:szCs w:val="28"/>
        </w:rPr>
        <w:t>20</w:t>
      </w:r>
      <w:r w:rsidRPr="008E1413">
        <w:rPr>
          <w:sz w:val="28"/>
          <w:szCs w:val="28"/>
        </w:rPr>
        <w:t>:</w:t>
      </w:r>
      <w:r>
        <w:rPr>
          <w:sz w:val="28"/>
          <w:szCs w:val="28"/>
        </w:rPr>
        <w:t>6300002:328 (контура 1-6)</w:t>
      </w:r>
      <w:r w:rsidRPr="008E1413">
        <w:rPr>
          <w:sz w:val="28"/>
          <w:szCs w:val="28"/>
        </w:rPr>
        <w:t xml:space="preserve"> расположенного по адресу: Воронежская область,</w:t>
      </w:r>
      <w:r>
        <w:rPr>
          <w:sz w:val="28"/>
          <w:szCs w:val="28"/>
        </w:rPr>
        <w:t xml:space="preserve"> район Павловский, городское поселение – город Павловск, ВЛ-35 кВ </w:t>
      </w:r>
      <w:r>
        <w:rPr>
          <w:sz w:val="28"/>
          <w:szCs w:val="28"/>
        </w:rPr>
        <w:br/>
        <w:t>«Павловск-2 – Павловск-</w:t>
      </w:r>
      <w:r>
        <w:rPr>
          <w:sz w:val="28"/>
          <w:szCs w:val="28"/>
        </w:rPr>
        <w:t>4 – Павловск -5»;</w:t>
      </w:r>
    </w:p>
    <w:p w:rsidR="00963C89" w:rsidRDefault="00892D5D" w:rsidP="00963C89">
      <w:pPr>
        <w:spacing w:line="360" w:lineRule="auto"/>
        <w:ind w:firstLine="851"/>
        <w:jc w:val="both"/>
        <w:rPr>
          <w:sz w:val="28"/>
          <w:szCs w:val="28"/>
        </w:rPr>
      </w:pPr>
      <w:r w:rsidRPr="008E1413">
        <w:rPr>
          <w:sz w:val="28"/>
          <w:szCs w:val="28"/>
        </w:rPr>
        <w:t>- части земельного участка с кадастровым номером 36:</w:t>
      </w:r>
      <w:r>
        <w:rPr>
          <w:sz w:val="28"/>
          <w:szCs w:val="28"/>
        </w:rPr>
        <w:t>20</w:t>
      </w:r>
      <w:r w:rsidRPr="008E1413">
        <w:rPr>
          <w:sz w:val="28"/>
          <w:szCs w:val="28"/>
        </w:rPr>
        <w:t>:</w:t>
      </w:r>
      <w:r>
        <w:rPr>
          <w:sz w:val="28"/>
          <w:szCs w:val="28"/>
        </w:rPr>
        <w:t xml:space="preserve">6300002:677, расположенного по адресу: </w:t>
      </w:r>
      <w:r w:rsidRPr="008E1413">
        <w:rPr>
          <w:sz w:val="28"/>
          <w:szCs w:val="28"/>
        </w:rPr>
        <w:t>Воронежская область,</w:t>
      </w:r>
      <w:r>
        <w:rPr>
          <w:sz w:val="28"/>
          <w:szCs w:val="28"/>
        </w:rPr>
        <w:t xml:space="preserve"> район Павловский, городское поселение – город Павловск;</w:t>
      </w:r>
    </w:p>
    <w:p w:rsidR="005B72E4" w:rsidRDefault="00892D5D" w:rsidP="00963C89">
      <w:pPr>
        <w:spacing w:line="360" w:lineRule="auto"/>
        <w:ind w:firstLine="851"/>
        <w:jc w:val="both"/>
        <w:rPr>
          <w:sz w:val="28"/>
          <w:szCs w:val="28"/>
        </w:rPr>
      </w:pPr>
      <w:r w:rsidRPr="008E1413">
        <w:rPr>
          <w:sz w:val="28"/>
          <w:szCs w:val="28"/>
        </w:rPr>
        <w:t xml:space="preserve">- части земельного участка </w:t>
      </w:r>
      <w:r>
        <w:rPr>
          <w:sz w:val="28"/>
          <w:szCs w:val="28"/>
        </w:rPr>
        <w:t>кадастрового</w:t>
      </w:r>
      <w:r w:rsidRPr="008E1413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квартала</w:t>
      </w:r>
      <w:r w:rsidRPr="008E1413">
        <w:rPr>
          <w:sz w:val="28"/>
          <w:szCs w:val="28"/>
        </w:rPr>
        <w:t xml:space="preserve"> 36:</w:t>
      </w:r>
      <w:r>
        <w:rPr>
          <w:sz w:val="28"/>
          <w:szCs w:val="28"/>
        </w:rPr>
        <w:t>20</w:t>
      </w:r>
      <w:r w:rsidRPr="008E1413">
        <w:rPr>
          <w:sz w:val="28"/>
          <w:szCs w:val="28"/>
        </w:rPr>
        <w:t>:</w:t>
      </w:r>
      <w:r>
        <w:rPr>
          <w:sz w:val="28"/>
          <w:szCs w:val="28"/>
        </w:rPr>
        <w:t>6300002, мес</w:t>
      </w:r>
      <w:r>
        <w:rPr>
          <w:sz w:val="28"/>
          <w:szCs w:val="28"/>
        </w:rPr>
        <w:t xml:space="preserve">тонахождение: </w:t>
      </w:r>
      <w:r w:rsidRPr="008E1413">
        <w:rPr>
          <w:sz w:val="28"/>
          <w:szCs w:val="28"/>
        </w:rPr>
        <w:t>Воронежская область,</w:t>
      </w:r>
      <w:r>
        <w:rPr>
          <w:sz w:val="28"/>
          <w:szCs w:val="28"/>
        </w:rPr>
        <w:t xml:space="preserve"> район Павловский;</w:t>
      </w:r>
    </w:p>
    <w:p w:rsidR="005B72E4" w:rsidRDefault="00892D5D" w:rsidP="005B72E4">
      <w:pPr>
        <w:spacing w:line="360" w:lineRule="auto"/>
        <w:ind w:firstLine="851"/>
        <w:jc w:val="both"/>
        <w:rPr>
          <w:sz w:val="28"/>
          <w:szCs w:val="28"/>
        </w:rPr>
      </w:pPr>
      <w:r w:rsidRPr="008E1413">
        <w:rPr>
          <w:sz w:val="28"/>
          <w:szCs w:val="28"/>
        </w:rPr>
        <w:t xml:space="preserve">- части земельного участка </w:t>
      </w:r>
      <w:r>
        <w:rPr>
          <w:sz w:val="28"/>
          <w:szCs w:val="28"/>
        </w:rPr>
        <w:t>кадастрового</w:t>
      </w:r>
      <w:r w:rsidRPr="008E1413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квартала</w:t>
      </w:r>
      <w:r w:rsidRPr="008E1413">
        <w:rPr>
          <w:sz w:val="28"/>
          <w:szCs w:val="28"/>
        </w:rPr>
        <w:t xml:space="preserve"> 36:</w:t>
      </w:r>
      <w:r>
        <w:rPr>
          <w:sz w:val="28"/>
          <w:szCs w:val="28"/>
        </w:rPr>
        <w:t>20</w:t>
      </w:r>
      <w:r w:rsidRPr="008E1413">
        <w:rPr>
          <w:sz w:val="28"/>
          <w:szCs w:val="28"/>
        </w:rPr>
        <w:t>:</w:t>
      </w:r>
      <w:r>
        <w:rPr>
          <w:sz w:val="28"/>
          <w:szCs w:val="28"/>
        </w:rPr>
        <w:t xml:space="preserve">6300008, местонахождение: </w:t>
      </w:r>
      <w:r w:rsidRPr="008E1413">
        <w:rPr>
          <w:sz w:val="28"/>
          <w:szCs w:val="28"/>
        </w:rPr>
        <w:t>Воронежская область,</w:t>
      </w:r>
      <w:r>
        <w:rPr>
          <w:sz w:val="28"/>
          <w:szCs w:val="28"/>
        </w:rPr>
        <w:t xml:space="preserve"> район Павловский.</w:t>
      </w:r>
    </w:p>
    <w:p w:rsidR="001D3FAC" w:rsidRPr="00052C7E" w:rsidRDefault="00892D5D" w:rsidP="000A2F63">
      <w:pPr>
        <w:spacing w:line="336" w:lineRule="auto"/>
        <w:ind w:firstLine="708"/>
        <w:jc w:val="both"/>
        <w:rPr>
          <w:sz w:val="28"/>
          <w:szCs w:val="28"/>
        </w:rPr>
      </w:pPr>
      <w:r w:rsidRPr="00052C7E">
        <w:rPr>
          <w:sz w:val="28"/>
          <w:szCs w:val="28"/>
        </w:rPr>
        <w:t>2. Утвердить описание местоположения границ публичного сервитута</w:t>
      </w:r>
      <w:r w:rsidR="00695AFF" w:rsidRPr="00052C7E">
        <w:rPr>
          <w:sz w:val="28"/>
          <w:szCs w:val="28"/>
        </w:rPr>
        <w:t xml:space="preserve"> согласно приложению к настоящему постановлению</w:t>
      </w:r>
      <w:r w:rsidRPr="00052C7E">
        <w:rPr>
          <w:sz w:val="28"/>
          <w:szCs w:val="28"/>
        </w:rPr>
        <w:t>.</w:t>
      </w:r>
    </w:p>
    <w:p w:rsidR="00A15E40" w:rsidRDefault="00892D5D" w:rsidP="007D60B4">
      <w:pPr>
        <w:pStyle w:val="a5"/>
        <w:autoSpaceDE w:val="0"/>
        <w:autoSpaceDN w:val="0"/>
        <w:adjustRightInd w:val="0"/>
        <w:spacing w:line="33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A8505E" w:rsidRPr="00052C7E">
        <w:rPr>
          <w:sz w:val="28"/>
          <w:szCs w:val="28"/>
        </w:rPr>
        <w:t>.</w:t>
      </w:r>
      <w:r w:rsidR="000125F5">
        <w:rPr>
          <w:sz w:val="28"/>
          <w:szCs w:val="28"/>
        </w:rPr>
        <w:t xml:space="preserve"> </w:t>
      </w:r>
      <w:r w:rsidRPr="00052C7E">
        <w:rPr>
          <w:rFonts w:eastAsiaTheme="minorHAnsi"/>
          <w:sz w:val="28"/>
          <w:szCs w:val="28"/>
          <w:lang w:eastAsia="en-US"/>
        </w:rPr>
        <w:t>Публичный сервитут</w:t>
      </w:r>
      <w:r w:rsidR="00E644A9" w:rsidRPr="00052C7E">
        <w:rPr>
          <w:rFonts w:eastAsiaTheme="minorHAnsi"/>
          <w:sz w:val="28"/>
          <w:szCs w:val="28"/>
          <w:lang w:eastAsia="en-US"/>
        </w:rPr>
        <w:t xml:space="preserve"> </w:t>
      </w:r>
      <w:r w:rsidR="00DD4E57" w:rsidRPr="00052C7E">
        <w:rPr>
          <w:rFonts w:eastAsiaTheme="minorHAnsi"/>
          <w:sz w:val="28"/>
          <w:szCs w:val="28"/>
          <w:lang w:eastAsia="en-US"/>
        </w:rPr>
        <w:t xml:space="preserve">устанавливается сроком на </w:t>
      </w:r>
      <w:r w:rsidR="00BD5F64">
        <w:rPr>
          <w:rFonts w:eastAsiaTheme="minorHAnsi"/>
          <w:sz w:val="28"/>
          <w:szCs w:val="28"/>
          <w:lang w:eastAsia="en-US"/>
        </w:rPr>
        <w:t>49</w:t>
      </w:r>
      <w:r w:rsidR="00DD4E57" w:rsidRPr="00052C7E">
        <w:rPr>
          <w:rFonts w:eastAsiaTheme="minorHAnsi"/>
          <w:sz w:val="28"/>
          <w:szCs w:val="28"/>
          <w:lang w:eastAsia="en-US"/>
        </w:rPr>
        <w:t xml:space="preserve"> лет</w:t>
      </w:r>
      <w:r w:rsidR="0052565C" w:rsidRPr="00052C7E">
        <w:rPr>
          <w:rFonts w:eastAsiaTheme="minorHAnsi"/>
          <w:sz w:val="28"/>
          <w:szCs w:val="28"/>
          <w:lang w:eastAsia="en-US"/>
        </w:rPr>
        <w:t>.</w:t>
      </w:r>
    </w:p>
    <w:p w:rsidR="00D77455" w:rsidRDefault="00892D5D" w:rsidP="007D60B4">
      <w:pPr>
        <w:pStyle w:val="a5"/>
        <w:autoSpaceDE w:val="0"/>
        <w:autoSpaceDN w:val="0"/>
        <w:adjustRightInd w:val="0"/>
        <w:spacing w:line="33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Расчет и внесение платы за публичный </w:t>
      </w:r>
      <w:r w:rsidR="007C40E7">
        <w:rPr>
          <w:rFonts w:eastAsiaTheme="minorHAnsi"/>
          <w:sz w:val="28"/>
          <w:szCs w:val="28"/>
          <w:lang w:eastAsia="en-US"/>
        </w:rPr>
        <w:t xml:space="preserve">сервитут </w:t>
      </w:r>
      <w:r>
        <w:rPr>
          <w:rFonts w:eastAsiaTheme="minorHAnsi"/>
          <w:sz w:val="28"/>
          <w:szCs w:val="28"/>
          <w:lang w:eastAsia="en-US"/>
        </w:rPr>
        <w:t xml:space="preserve">в отношении земель или земельных участков, находящихся в государственной или муниципальной собственности и не </w:t>
      </w:r>
      <w:r>
        <w:rPr>
          <w:rFonts w:eastAsiaTheme="minorHAnsi"/>
          <w:sz w:val="28"/>
          <w:szCs w:val="28"/>
          <w:lang w:eastAsia="en-US"/>
        </w:rPr>
        <w:t>предоставленных гражданам или юридическим лицам, осуществляется в соответствии со статьей 39.46 Земельного кодекса Российской Федерации.</w:t>
      </w:r>
    </w:p>
    <w:p w:rsidR="007956E5" w:rsidRDefault="00892D5D" w:rsidP="007D60B4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5. Публичный сервитут считается установленным со дня внесения сведений о нем в Единый государственный реестр недвижимос</w:t>
      </w:r>
      <w:r>
        <w:rPr>
          <w:rFonts w:eastAsiaTheme="minorHAnsi"/>
          <w:sz w:val="28"/>
          <w:szCs w:val="28"/>
          <w:lang w:eastAsia="en-US"/>
        </w:rPr>
        <w:t>ти.</w:t>
      </w:r>
    </w:p>
    <w:p w:rsidR="00315EAA" w:rsidRPr="00216181" w:rsidRDefault="00892D5D" w:rsidP="007D60B4">
      <w:pPr>
        <w:pStyle w:val="a5"/>
        <w:autoSpaceDE w:val="0"/>
        <w:autoSpaceDN w:val="0"/>
        <w:adjustRightInd w:val="0"/>
        <w:spacing w:line="33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7F4FAD">
        <w:rPr>
          <w:rFonts w:eastAsiaTheme="minorHAnsi"/>
          <w:sz w:val="28"/>
          <w:szCs w:val="28"/>
          <w:lang w:eastAsia="en-US"/>
        </w:rPr>
        <w:t>.</w:t>
      </w:r>
      <w:r w:rsidRPr="007F4FAD">
        <w:rPr>
          <w:rFonts w:eastAsiaTheme="minorHAnsi"/>
          <w:sz w:val="28"/>
          <w:szCs w:val="28"/>
          <w:lang w:eastAsia="en-US"/>
        </w:rPr>
        <w:tab/>
      </w:r>
      <w:r w:rsidR="00F12A18" w:rsidRPr="00216181">
        <w:rPr>
          <w:rFonts w:eastAsiaTheme="minorHAnsi"/>
          <w:sz w:val="28"/>
          <w:szCs w:val="28"/>
          <w:lang w:eastAsia="en-US"/>
        </w:rPr>
        <w:t>Министерству</w:t>
      </w:r>
      <w:r w:rsidR="001A1AC4" w:rsidRPr="00216181">
        <w:rPr>
          <w:rFonts w:eastAsiaTheme="minorHAnsi"/>
          <w:sz w:val="28"/>
          <w:szCs w:val="28"/>
          <w:lang w:eastAsia="en-US"/>
        </w:rPr>
        <w:t xml:space="preserve"> имущественных и земельных отношений Воронежской области обеспечить направление копии настоящего постановления</w:t>
      </w:r>
      <w:r w:rsidR="00A510D7" w:rsidRPr="00216181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публичному</w:t>
      </w:r>
      <w:r w:rsidR="00216181" w:rsidRPr="00216181">
        <w:rPr>
          <w:sz w:val="28"/>
          <w:szCs w:val="28"/>
        </w:rPr>
        <w:t xml:space="preserve"> акционерному общес</w:t>
      </w:r>
      <w:r w:rsidR="00093D70">
        <w:rPr>
          <w:sz w:val="28"/>
          <w:szCs w:val="28"/>
        </w:rPr>
        <w:t>тву</w:t>
      </w:r>
      <w:r w:rsidR="00216181" w:rsidRPr="00216181">
        <w:rPr>
          <w:sz w:val="28"/>
          <w:szCs w:val="28"/>
        </w:rPr>
        <w:t xml:space="preserve"> «</w:t>
      </w:r>
      <w:r>
        <w:rPr>
          <w:sz w:val="28"/>
          <w:szCs w:val="28"/>
        </w:rPr>
        <w:t>Россети Центр</w:t>
      </w:r>
      <w:r w:rsidR="00216181" w:rsidRPr="00216181">
        <w:rPr>
          <w:sz w:val="28"/>
          <w:szCs w:val="28"/>
        </w:rPr>
        <w:t>»</w:t>
      </w:r>
      <w:r w:rsidRPr="00216181">
        <w:rPr>
          <w:rFonts w:eastAsiaTheme="minorHAnsi"/>
          <w:sz w:val="28"/>
          <w:szCs w:val="28"/>
          <w:lang w:eastAsia="en-US"/>
        </w:rPr>
        <w:t>.</w:t>
      </w:r>
    </w:p>
    <w:p w:rsidR="004753B2" w:rsidRPr="007F4FAD" w:rsidRDefault="00892D5D" w:rsidP="007D60B4">
      <w:pPr>
        <w:pStyle w:val="a5"/>
        <w:autoSpaceDE w:val="0"/>
        <w:autoSpaceDN w:val="0"/>
        <w:adjustRightInd w:val="0"/>
        <w:spacing w:line="336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8D1318" w:rsidRPr="007F4FAD">
        <w:rPr>
          <w:rFonts w:eastAsiaTheme="minorHAnsi"/>
          <w:sz w:val="28"/>
          <w:szCs w:val="28"/>
          <w:lang w:eastAsia="en-US"/>
        </w:rPr>
        <w:t>.</w:t>
      </w:r>
      <w:r w:rsidR="008D1318" w:rsidRPr="007F4FAD">
        <w:rPr>
          <w:rFonts w:eastAsiaTheme="minorHAnsi"/>
          <w:sz w:val="28"/>
          <w:szCs w:val="28"/>
          <w:lang w:eastAsia="en-US"/>
        </w:rPr>
        <w:tab/>
      </w:r>
      <w:r w:rsidRPr="007F4FAD"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AC650A" w:rsidRPr="005B1D7D" w:rsidRDefault="00892D5D" w:rsidP="007D60B4">
      <w:pPr>
        <w:suppressAutoHyphens/>
        <w:spacing w:line="33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8</w:t>
      </w:r>
      <w:r w:rsidR="008B368B" w:rsidRPr="007F4FAD">
        <w:rPr>
          <w:sz w:val="28"/>
          <w:szCs w:val="28"/>
        </w:rPr>
        <w:t>.</w:t>
      </w:r>
      <w:r w:rsidR="008B368B" w:rsidRPr="007F4FAD">
        <w:rPr>
          <w:sz w:val="28"/>
          <w:szCs w:val="28"/>
        </w:rPr>
        <w:tab/>
        <w:t>Контроль за исполнением настоящего</w:t>
      </w:r>
      <w:r w:rsidR="00A66F83" w:rsidRPr="007F4FAD">
        <w:rPr>
          <w:sz w:val="28"/>
          <w:szCs w:val="28"/>
        </w:rPr>
        <w:t xml:space="preserve"> постановления</w:t>
      </w:r>
      <w:r w:rsidR="008B368B" w:rsidRPr="007F4FAD">
        <w:rPr>
          <w:sz w:val="28"/>
          <w:szCs w:val="28"/>
        </w:rPr>
        <w:t xml:space="preserve"> </w:t>
      </w:r>
      <w:r w:rsidRPr="0074063D">
        <w:rPr>
          <w:sz w:val="28"/>
          <w:szCs w:val="28"/>
        </w:rPr>
        <w:t>возложить на</w:t>
      </w:r>
      <w:r>
        <w:rPr>
          <w:szCs w:val="28"/>
        </w:rPr>
        <w:t xml:space="preserve"> </w:t>
      </w:r>
      <w:r>
        <w:rPr>
          <w:sz w:val="28"/>
          <w:szCs w:val="28"/>
        </w:rPr>
        <w:t>первого заместителя председателя Пра</w:t>
      </w:r>
      <w:r w:rsidR="00CA1F06">
        <w:rPr>
          <w:sz w:val="28"/>
          <w:szCs w:val="28"/>
        </w:rPr>
        <w:t xml:space="preserve">вительства Воронежской области </w:t>
      </w:r>
      <w:r>
        <w:rPr>
          <w:sz w:val="28"/>
          <w:szCs w:val="28"/>
        </w:rPr>
        <w:t>Кустова Д.А.</w:t>
      </w:r>
    </w:p>
    <w:p w:rsidR="007D60B4" w:rsidRDefault="007D60B4" w:rsidP="00BB43BF">
      <w:pPr>
        <w:ind w:right="-1"/>
        <w:rPr>
          <w:sz w:val="28"/>
          <w:szCs w:val="28"/>
        </w:rPr>
      </w:pPr>
    </w:p>
    <w:p w:rsidR="005B72E4" w:rsidRDefault="005B72E4" w:rsidP="00CA1F06">
      <w:pPr>
        <w:ind w:right="-1" w:firstLine="708"/>
        <w:rPr>
          <w:sz w:val="28"/>
          <w:szCs w:val="28"/>
        </w:rPr>
      </w:pPr>
    </w:p>
    <w:p w:rsidR="005B72E4" w:rsidRDefault="005B72E4" w:rsidP="00CA1F06">
      <w:pPr>
        <w:ind w:right="-1" w:firstLine="708"/>
        <w:rPr>
          <w:sz w:val="28"/>
          <w:szCs w:val="28"/>
        </w:rPr>
      </w:pPr>
    </w:p>
    <w:p w:rsidR="00EF69BA" w:rsidRDefault="00892D5D" w:rsidP="00CA1F06">
      <w:pPr>
        <w:ind w:right="-1" w:firstLine="708"/>
        <w:rPr>
          <w:sz w:val="28"/>
          <w:szCs w:val="28"/>
        </w:rPr>
      </w:pPr>
      <w:r w:rsidRPr="007F4FAD">
        <w:rPr>
          <w:sz w:val="28"/>
          <w:szCs w:val="28"/>
        </w:rPr>
        <w:t>Г</w:t>
      </w:r>
      <w:r w:rsidR="008B368B" w:rsidRPr="007F4FAD">
        <w:rPr>
          <w:sz w:val="28"/>
          <w:szCs w:val="28"/>
        </w:rPr>
        <w:t>убернатор</w:t>
      </w:r>
    </w:p>
    <w:p w:rsidR="009E029C" w:rsidRDefault="00892D5D" w:rsidP="00975CD0">
      <w:pPr>
        <w:ind w:right="-1"/>
        <w:rPr>
          <w:sz w:val="28"/>
          <w:szCs w:val="28"/>
        </w:rPr>
      </w:pPr>
      <w:r w:rsidRPr="007F4FAD">
        <w:rPr>
          <w:sz w:val="28"/>
          <w:szCs w:val="28"/>
        </w:rPr>
        <w:t>Воронежской облас</w:t>
      </w:r>
      <w:r w:rsidRPr="007F4FAD">
        <w:rPr>
          <w:sz w:val="28"/>
          <w:szCs w:val="28"/>
        </w:rPr>
        <w:t>ти</w:t>
      </w:r>
      <w:r w:rsidR="007F4FAD">
        <w:rPr>
          <w:sz w:val="28"/>
          <w:szCs w:val="28"/>
        </w:rPr>
        <w:t xml:space="preserve">                    </w:t>
      </w:r>
      <w:r w:rsidR="009A2B43" w:rsidRPr="007F4FAD">
        <w:rPr>
          <w:sz w:val="28"/>
          <w:szCs w:val="28"/>
        </w:rPr>
        <w:t xml:space="preserve">                        </w:t>
      </w:r>
      <w:r w:rsidR="00A510D7" w:rsidRPr="007F4FAD">
        <w:rPr>
          <w:sz w:val="28"/>
          <w:szCs w:val="28"/>
        </w:rPr>
        <w:t xml:space="preserve">       </w:t>
      </w:r>
      <w:r w:rsidR="00EF69BA">
        <w:rPr>
          <w:sz w:val="28"/>
          <w:szCs w:val="28"/>
        </w:rPr>
        <w:t xml:space="preserve">                      </w:t>
      </w:r>
      <w:r w:rsidR="00A510D7" w:rsidRPr="007F4FAD">
        <w:rPr>
          <w:sz w:val="28"/>
          <w:szCs w:val="28"/>
        </w:rPr>
        <w:t xml:space="preserve">   </w:t>
      </w:r>
      <w:r w:rsidR="009A2B43" w:rsidRPr="007F4FAD">
        <w:rPr>
          <w:sz w:val="28"/>
          <w:szCs w:val="28"/>
        </w:rPr>
        <w:t xml:space="preserve"> </w:t>
      </w:r>
      <w:r w:rsidR="00A510D7" w:rsidRPr="007F4FAD">
        <w:rPr>
          <w:sz w:val="28"/>
          <w:szCs w:val="28"/>
        </w:rPr>
        <w:t>А.В. Гусев</w:t>
      </w:r>
    </w:p>
    <w:p w:rsidR="006D4A37" w:rsidRDefault="006D4A37" w:rsidP="007B2040">
      <w:pPr>
        <w:rPr>
          <w:sz w:val="28"/>
          <w:szCs w:val="28"/>
        </w:rPr>
      </w:pPr>
    </w:p>
    <w:p w:rsidR="00CF73CC" w:rsidRDefault="00CF73CC" w:rsidP="007B2040">
      <w:pPr>
        <w:rPr>
          <w:sz w:val="28"/>
          <w:szCs w:val="28"/>
        </w:rPr>
      </w:pPr>
    </w:p>
    <w:p w:rsidR="00CF73CC" w:rsidRDefault="00CF73CC" w:rsidP="007B2040">
      <w:pPr>
        <w:rPr>
          <w:sz w:val="28"/>
          <w:szCs w:val="28"/>
        </w:rPr>
      </w:pPr>
    </w:p>
    <w:p w:rsidR="005B72E4" w:rsidRDefault="005B72E4" w:rsidP="007B2040">
      <w:pPr>
        <w:rPr>
          <w:sz w:val="28"/>
          <w:szCs w:val="28"/>
        </w:rPr>
      </w:pPr>
    </w:p>
    <w:p w:rsidR="005B72E4" w:rsidRDefault="005B72E4" w:rsidP="007B2040">
      <w:pPr>
        <w:rPr>
          <w:sz w:val="28"/>
          <w:szCs w:val="28"/>
        </w:rPr>
      </w:pPr>
    </w:p>
    <w:p w:rsidR="005B72E4" w:rsidRDefault="005B72E4" w:rsidP="007B2040">
      <w:pPr>
        <w:rPr>
          <w:sz w:val="28"/>
          <w:szCs w:val="28"/>
        </w:rPr>
      </w:pPr>
    </w:p>
    <w:p w:rsidR="005B72E4" w:rsidRDefault="005B72E4" w:rsidP="007B2040">
      <w:pPr>
        <w:rPr>
          <w:sz w:val="28"/>
          <w:szCs w:val="28"/>
        </w:rPr>
      </w:pPr>
    </w:p>
    <w:p w:rsidR="005B72E4" w:rsidRDefault="005B72E4" w:rsidP="007B2040">
      <w:pPr>
        <w:rPr>
          <w:sz w:val="28"/>
          <w:szCs w:val="28"/>
        </w:rPr>
      </w:pPr>
    </w:p>
    <w:p w:rsidR="005B72E4" w:rsidRDefault="005B72E4" w:rsidP="007B2040">
      <w:pPr>
        <w:rPr>
          <w:sz w:val="28"/>
          <w:szCs w:val="28"/>
        </w:rPr>
      </w:pPr>
    </w:p>
    <w:p w:rsidR="005B72E4" w:rsidRDefault="005B72E4" w:rsidP="007B2040">
      <w:pPr>
        <w:rPr>
          <w:sz w:val="28"/>
          <w:szCs w:val="28"/>
        </w:rPr>
      </w:pPr>
    </w:p>
    <w:p w:rsidR="005B72E4" w:rsidRDefault="005B72E4" w:rsidP="007B2040">
      <w:pPr>
        <w:rPr>
          <w:sz w:val="28"/>
          <w:szCs w:val="28"/>
        </w:rPr>
      </w:pPr>
    </w:p>
    <w:p w:rsidR="005B72E4" w:rsidRDefault="005B72E4" w:rsidP="007B2040">
      <w:pPr>
        <w:rPr>
          <w:sz w:val="28"/>
          <w:szCs w:val="28"/>
        </w:rPr>
      </w:pPr>
    </w:p>
    <w:p w:rsidR="005B72E4" w:rsidRDefault="005B72E4" w:rsidP="007B2040">
      <w:pPr>
        <w:rPr>
          <w:sz w:val="28"/>
          <w:szCs w:val="28"/>
        </w:rPr>
      </w:pPr>
    </w:p>
    <w:p w:rsidR="005B72E4" w:rsidRDefault="005B72E4" w:rsidP="007B2040">
      <w:pPr>
        <w:rPr>
          <w:sz w:val="28"/>
          <w:szCs w:val="28"/>
        </w:rPr>
      </w:pPr>
    </w:p>
    <w:p w:rsidR="005B72E4" w:rsidRDefault="005B72E4" w:rsidP="007B2040">
      <w:pPr>
        <w:rPr>
          <w:sz w:val="28"/>
          <w:szCs w:val="28"/>
        </w:rPr>
      </w:pPr>
    </w:p>
    <w:p w:rsidR="005B72E4" w:rsidRDefault="005B72E4" w:rsidP="007B2040">
      <w:pPr>
        <w:rPr>
          <w:sz w:val="28"/>
          <w:szCs w:val="28"/>
        </w:rPr>
      </w:pPr>
    </w:p>
    <w:p w:rsidR="005B72E4" w:rsidRDefault="005B72E4" w:rsidP="007B2040">
      <w:pPr>
        <w:rPr>
          <w:sz w:val="28"/>
          <w:szCs w:val="28"/>
        </w:rPr>
      </w:pPr>
    </w:p>
    <w:p w:rsidR="005B72E4" w:rsidRDefault="005B72E4" w:rsidP="007B2040">
      <w:pPr>
        <w:rPr>
          <w:sz w:val="28"/>
          <w:szCs w:val="28"/>
        </w:rPr>
      </w:pPr>
    </w:p>
    <w:p w:rsidR="005B72E4" w:rsidRDefault="005B72E4" w:rsidP="007B2040">
      <w:pPr>
        <w:rPr>
          <w:sz w:val="28"/>
          <w:szCs w:val="28"/>
        </w:rPr>
      </w:pPr>
    </w:p>
    <w:p w:rsidR="005B72E4" w:rsidRDefault="005B72E4" w:rsidP="007B2040">
      <w:pPr>
        <w:rPr>
          <w:sz w:val="28"/>
          <w:szCs w:val="28"/>
        </w:rPr>
      </w:pPr>
    </w:p>
    <w:p w:rsidR="005B72E4" w:rsidRDefault="005B72E4" w:rsidP="007B2040">
      <w:pPr>
        <w:rPr>
          <w:sz w:val="28"/>
          <w:szCs w:val="28"/>
        </w:rPr>
      </w:pPr>
    </w:p>
    <w:p w:rsidR="005B72E4" w:rsidRDefault="005B72E4" w:rsidP="007B2040">
      <w:pPr>
        <w:rPr>
          <w:sz w:val="28"/>
          <w:szCs w:val="28"/>
        </w:rPr>
      </w:pPr>
    </w:p>
    <w:p w:rsidR="005B72E4" w:rsidRDefault="005B72E4" w:rsidP="007B2040">
      <w:pPr>
        <w:rPr>
          <w:sz w:val="28"/>
          <w:szCs w:val="28"/>
        </w:rPr>
      </w:pPr>
    </w:p>
    <w:p w:rsidR="005B72E4" w:rsidRDefault="005B72E4" w:rsidP="007B2040">
      <w:pPr>
        <w:rPr>
          <w:sz w:val="28"/>
          <w:szCs w:val="28"/>
        </w:rPr>
      </w:pPr>
    </w:p>
    <w:p w:rsidR="005B72E4" w:rsidRDefault="005B72E4" w:rsidP="007B2040">
      <w:pPr>
        <w:rPr>
          <w:sz w:val="28"/>
          <w:szCs w:val="28"/>
        </w:rPr>
      </w:pPr>
    </w:p>
    <w:p w:rsidR="005B72E4" w:rsidRDefault="005B72E4" w:rsidP="007B2040">
      <w:pPr>
        <w:rPr>
          <w:sz w:val="28"/>
          <w:szCs w:val="28"/>
        </w:rPr>
      </w:pPr>
    </w:p>
    <w:p w:rsidR="00463359" w:rsidRPr="00471453" w:rsidRDefault="00463359" w:rsidP="00511848">
      <w:pPr>
        <w:spacing w:line="276" w:lineRule="auto"/>
        <w:sectPr w:rsidR="00463359" w:rsidRPr="00471453" w:rsidSect="003A6126">
          <w:headerReference w:type="default" r:id="rId8"/>
          <w:pgSz w:w="11906" w:h="16838"/>
          <w:pgMar w:top="1021" w:right="567" w:bottom="1021" w:left="1985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tbl>
      <w:tblPr>
        <w:tblW w:w="9560" w:type="dxa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41088B" w:rsidTr="00795C9A">
        <w:trPr>
          <w:jc w:val="right"/>
        </w:trPr>
        <w:tc>
          <w:tcPr>
            <w:tcW w:w="9560" w:type="dxa"/>
          </w:tcPr>
          <w:p w:rsidR="00795C9A" w:rsidRPr="00795C9A" w:rsidRDefault="00892D5D" w:rsidP="004F55A0">
            <w:pPr>
              <w:autoSpaceDE w:val="0"/>
              <w:autoSpaceDN w:val="0"/>
              <w:adjustRightInd w:val="0"/>
              <w:spacing w:after="200" w:line="276" w:lineRule="auto"/>
              <w:ind w:left="993" w:hanging="993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Приложение </w:t>
            </w:r>
          </w:p>
        </w:tc>
      </w:tr>
      <w:tr w:rsidR="0041088B" w:rsidTr="00795C9A">
        <w:trPr>
          <w:jc w:val="right"/>
        </w:trPr>
        <w:tc>
          <w:tcPr>
            <w:tcW w:w="9560" w:type="dxa"/>
          </w:tcPr>
          <w:p w:rsidR="00795C9A" w:rsidRPr="00795C9A" w:rsidRDefault="00892D5D" w:rsidP="00795C9A">
            <w:pPr>
              <w:autoSpaceDE w:val="0"/>
              <w:autoSpaceDN w:val="0"/>
              <w:adjustRightInd w:val="0"/>
              <w:ind w:left="992" w:hanging="992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795C9A">
              <w:rPr>
                <w:rFonts w:eastAsiaTheme="minorHAnsi"/>
                <w:sz w:val="28"/>
                <w:szCs w:val="28"/>
                <w:lang w:eastAsia="en-US"/>
              </w:rPr>
              <w:t>УТВЕРЖДЕНО</w:t>
            </w:r>
          </w:p>
          <w:p w:rsidR="00795C9A" w:rsidRPr="00795C9A" w:rsidRDefault="00892D5D" w:rsidP="00795C9A">
            <w:pPr>
              <w:autoSpaceDE w:val="0"/>
              <w:autoSpaceDN w:val="0"/>
              <w:adjustRightInd w:val="0"/>
              <w:ind w:left="992" w:hanging="992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795C9A">
              <w:rPr>
                <w:rFonts w:eastAsiaTheme="minorHAnsi"/>
                <w:sz w:val="28"/>
                <w:szCs w:val="28"/>
                <w:lang w:eastAsia="en-US"/>
              </w:rPr>
              <w:t>постановлением Правительства</w:t>
            </w:r>
          </w:p>
          <w:p w:rsidR="00795C9A" w:rsidRPr="00795C9A" w:rsidRDefault="00892D5D" w:rsidP="00795C9A">
            <w:pPr>
              <w:autoSpaceDE w:val="0"/>
              <w:autoSpaceDN w:val="0"/>
              <w:adjustRightInd w:val="0"/>
              <w:ind w:left="992" w:hanging="992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795C9A">
              <w:rPr>
                <w:rFonts w:eastAsiaTheme="minorHAnsi"/>
                <w:sz w:val="28"/>
                <w:szCs w:val="28"/>
                <w:lang w:eastAsia="en-US"/>
              </w:rPr>
              <w:t>Воронежской области</w:t>
            </w:r>
          </w:p>
          <w:p w:rsidR="00795C9A" w:rsidRPr="00795C9A" w:rsidRDefault="00795C9A" w:rsidP="00795C9A">
            <w:pPr>
              <w:autoSpaceDE w:val="0"/>
              <w:autoSpaceDN w:val="0"/>
              <w:adjustRightInd w:val="0"/>
              <w:ind w:left="992" w:hanging="992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tbl>
      <w:tblPr>
        <w:tblStyle w:val="af"/>
        <w:tblW w:w="9780" w:type="dxa"/>
        <w:tblInd w:w="5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41088B" w:rsidTr="00624199">
        <w:tc>
          <w:tcPr>
            <w:tcW w:w="9780" w:type="dxa"/>
            <w:tcBorders>
              <w:top w:val="nil"/>
              <w:bottom w:val="nil"/>
            </w:tcBorders>
          </w:tcPr>
          <w:p w:rsidR="00AA0A7E" w:rsidRDefault="00AA0A7E" w:rsidP="00624199">
            <w:pPr>
              <w:spacing w:after="200" w:line="276" w:lineRule="auto"/>
              <w:ind w:left="460"/>
              <w:jc w:val="center"/>
              <w:rPr>
                <w:sz w:val="28"/>
                <w:szCs w:val="28"/>
              </w:rPr>
            </w:pPr>
          </w:p>
          <w:p w:rsidR="00AA0A7E" w:rsidRDefault="00AA0A7E" w:rsidP="00624199">
            <w:pPr>
              <w:spacing w:after="200" w:line="276" w:lineRule="auto"/>
              <w:ind w:left="460"/>
              <w:jc w:val="center"/>
              <w:rPr>
                <w:sz w:val="28"/>
                <w:szCs w:val="28"/>
              </w:rPr>
            </w:pPr>
          </w:p>
          <w:p w:rsidR="00DE6D85" w:rsidRPr="000B181B" w:rsidRDefault="00892D5D" w:rsidP="00624199">
            <w:pPr>
              <w:spacing w:after="200" w:line="276" w:lineRule="auto"/>
              <w:ind w:left="460"/>
              <w:jc w:val="center"/>
              <w:rPr>
                <w:sz w:val="28"/>
                <w:szCs w:val="28"/>
              </w:rPr>
            </w:pPr>
            <w:r w:rsidRPr="000B181B">
              <w:rPr>
                <w:sz w:val="28"/>
                <w:szCs w:val="28"/>
              </w:rPr>
              <w:t>ОПИСАНИЕ МЕСТОПОЛОЖЕНИЯ ГРАНИЦ</w:t>
            </w:r>
          </w:p>
        </w:tc>
      </w:tr>
      <w:tr w:rsidR="0041088B" w:rsidTr="00624199">
        <w:tc>
          <w:tcPr>
            <w:tcW w:w="9780" w:type="dxa"/>
            <w:tcBorders>
              <w:top w:val="nil"/>
              <w:bottom w:val="single" w:sz="4" w:space="0" w:color="auto"/>
            </w:tcBorders>
          </w:tcPr>
          <w:p w:rsidR="00DE6D85" w:rsidRPr="00C2391E" w:rsidRDefault="00892D5D" w:rsidP="00624199">
            <w:pPr>
              <w:spacing w:after="20" w:line="276" w:lineRule="auto"/>
              <w:ind w:left="460"/>
              <w:jc w:val="center"/>
              <w:rPr>
                <w:sz w:val="28"/>
                <w:szCs w:val="28"/>
              </w:rPr>
            </w:pPr>
            <w:r w:rsidRPr="00C2391E">
              <w:rPr>
                <w:color w:val="000000" w:themeColor="text1"/>
              </w:rPr>
              <w:t>Публичный сервитут в отношении земель и земельных участков в целях эксплуатации объекта электросетевого хозяйства</w:t>
            </w:r>
            <w:r w:rsidRPr="00C2391E">
              <w:rPr>
                <w:color w:val="000000" w:themeColor="text1"/>
              </w:rPr>
              <w:t xml:space="preserve"> регионального значения</w:t>
            </w:r>
            <w:r w:rsidR="00C71DCB" w:rsidRPr="00C2391E">
              <w:rPr>
                <w:color w:val="000000" w:themeColor="text1"/>
              </w:rPr>
              <w:t xml:space="preserve"> - </w:t>
            </w:r>
            <w:r w:rsidR="00624199" w:rsidRPr="00C2391E">
              <w:rPr>
                <w:color w:val="000000" w:themeColor="text1"/>
              </w:rPr>
              <w:t>сооружение - ВЛ-35 кВ «</w:t>
            </w:r>
            <w:r w:rsidR="000E10A6" w:rsidRPr="00C2391E">
              <w:rPr>
                <w:color w:val="000000" w:themeColor="text1"/>
              </w:rPr>
              <w:t>П</w:t>
            </w:r>
            <w:r w:rsidR="00624199" w:rsidRPr="00C2391E">
              <w:rPr>
                <w:color w:val="000000" w:themeColor="text1"/>
              </w:rPr>
              <w:t>авловск-2-Павловск-4-Павловск-5»</w:t>
            </w:r>
          </w:p>
        </w:tc>
      </w:tr>
      <w:tr w:rsidR="0041088B" w:rsidTr="00624199">
        <w:tc>
          <w:tcPr>
            <w:tcW w:w="9780" w:type="dxa"/>
            <w:tcBorders>
              <w:top w:val="single" w:sz="4" w:space="0" w:color="auto"/>
              <w:bottom w:val="nil"/>
            </w:tcBorders>
          </w:tcPr>
          <w:p w:rsidR="00DE6D85" w:rsidRPr="000B181B" w:rsidRDefault="00892D5D" w:rsidP="00624199">
            <w:pPr>
              <w:spacing w:after="200" w:line="276" w:lineRule="auto"/>
              <w:ind w:left="460"/>
              <w:jc w:val="center"/>
              <w:rPr>
                <w:sz w:val="20"/>
                <w:szCs w:val="20"/>
              </w:rPr>
            </w:pPr>
            <w:r w:rsidRPr="000B181B">
              <w:rPr>
                <w:sz w:val="20"/>
                <w:szCs w:val="20"/>
              </w:rPr>
              <w:t>(наименование объекта, местоположение границ которого описано)</w:t>
            </w:r>
          </w:p>
        </w:tc>
      </w:tr>
    </w:tbl>
    <w:p w:rsidR="00DE6D85" w:rsidRPr="00BC72C2" w:rsidRDefault="00892D5D" w:rsidP="00DE6D85">
      <w:pPr>
        <w:spacing w:line="276" w:lineRule="auto"/>
        <w:jc w:val="center"/>
        <w:rPr>
          <w:b/>
          <w:sz w:val="22"/>
          <w:szCs w:val="22"/>
        </w:rPr>
      </w:pPr>
      <w:r w:rsidRPr="00BC72C2">
        <w:rPr>
          <w:b/>
          <w:sz w:val="22"/>
          <w:szCs w:val="22"/>
        </w:rPr>
        <w:t>Раздел 1</w:t>
      </w:r>
    </w:p>
    <w:tbl>
      <w:tblPr>
        <w:tblStyle w:val="af"/>
        <w:tblW w:w="0" w:type="auto"/>
        <w:tblInd w:w="534" w:type="dxa"/>
        <w:tblLook w:val="04A0" w:firstRow="1" w:lastRow="0" w:firstColumn="1" w:lastColumn="0" w:noHBand="0" w:noVBand="1"/>
      </w:tblPr>
      <w:tblGrid>
        <w:gridCol w:w="540"/>
        <w:gridCol w:w="3541"/>
        <w:gridCol w:w="5806"/>
      </w:tblGrid>
      <w:tr w:rsidR="0041088B" w:rsidTr="00624199">
        <w:tc>
          <w:tcPr>
            <w:tcW w:w="9639" w:type="dxa"/>
            <w:gridSpan w:val="3"/>
          </w:tcPr>
          <w:p w:rsidR="00DE6D85" w:rsidRPr="00BC72C2" w:rsidRDefault="00892D5D" w:rsidP="00982C0F">
            <w:pPr>
              <w:spacing w:line="20" w:lineRule="atLeast"/>
              <w:jc w:val="center"/>
              <w:rPr>
                <w:b/>
              </w:rPr>
            </w:pPr>
            <w:r w:rsidRPr="00BC72C2">
              <w:rPr>
                <w:b/>
              </w:rPr>
              <w:t>Сведения об объекте</w:t>
            </w:r>
          </w:p>
        </w:tc>
      </w:tr>
      <w:tr w:rsidR="0041088B" w:rsidTr="00624199">
        <w:trPr>
          <w:trHeight w:val="282"/>
        </w:trPr>
        <w:tc>
          <w:tcPr>
            <w:tcW w:w="283" w:type="dxa"/>
          </w:tcPr>
          <w:p w:rsidR="00DE6D85" w:rsidRPr="000B181B" w:rsidRDefault="00892D5D" w:rsidP="00982C0F">
            <w:pPr>
              <w:spacing w:line="20" w:lineRule="atLeast"/>
              <w:jc w:val="center"/>
            </w:pPr>
            <w:r w:rsidRPr="000B181B">
              <w:t>№ п/п</w:t>
            </w:r>
          </w:p>
        </w:tc>
        <w:tc>
          <w:tcPr>
            <w:tcW w:w="3544" w:type="dxa"/>
          </w:tcPr>
          <w:p w:rsidR="00DE6D85" w:rsidRPr="000B181B" w:rsidRDefault="00892D5D" w:rsidP="00982C0F">
            <w:pPr>
              <w:spacing w:line="20" w:lineRule="atLeast"/>
              <w:jc w:val="center"/>
            </w:pPr>
            <w:r w:rsidRPr="000B181B">
              <w:t>Характеристики объекта</w:t>
            </w:r>
          </w:p>
        </w:tc>
        <w:tc>
          <w:tcPr>
            <w:tcW w:w="5812" w:type="dxa"/>
          </w:tcPr>
          <w:p w:rsidR="00DE6D85" w:rsidRPr="000B181B" w:rsidRDefault="00892D5D" w:rsidP="00982C0F">
            <w:pPr>
              <w:spacing w:line="20" w:lineRule="atLeast"/>
              <w:jc w:val="center"/>
            </w:pPr>
            <w:r w:rsidRPr="000B181B">
              <w:t>Описание характеристик</w:t>
            </w:r>
          </w:p>
        </w:tc>
      </w:tr>
      <w:tr w:rsidR="0041088B" w:rsidTr="00624199">
        <w:tc>
          <w:tcPr>
            <w:tcW w:w="283" w:type="dxa"/>
          </w:tcPr>
          <w:p w:rsidR="00DE6D85" w:rsidRPr="000B181B" w:rsidRDefault="00892D5D" w:rsidP="00982C0F">
            <w:pPr>
              <w:spacing w:line="20" w:lineRule="atLeast"/>
              <w:jc w:val="center"/>
            </w:pPr>
            <w:r w:rsidRPr="000B181B">
              <w:t>1</w:t>
            </w:r>
          </w:p>
        </w:tc>
        <w:tc>
          <w:tcPr>
            <w:tcW w:w="3544" w:type="dxa"/>
          </w:tcPr>
          <w:p w:rsidR="00DE6D85" w:rsidRPr="000B181B" w:rsidRDefault="00892D5D" w:rsidP="00982C0F">
            <w:pPr>
              <w:spacing w:line="20" w:lineRule="atLeast"/>
              <w:jc w:val="center"/>
            </w:pPr>
            <w:r w:rsidRPr="000B181B">
              <w:t>2</w:t>
            </w:r>
          </w:p>
        </w:tc>
        <w:tc>
          <w:tcPr>
            <w:tcW w:w="5812" w:type="dxa"/>
          </w:tcPr>
          <w:p w:rsidR="00DE6D85" w:rsidRPr="000B181B" w:rsidRDefault="00892D5D" w:rsidP="00982C0F">
            <w:pPr>
              <w:spacing w:line="20" w:lineRule="atLeast"/>
              <w:jc w:val="center"/>
            </w:pPr>
            <w:r w:rsidRPr="000B181B">
              <w:t>3</w:t>
            </w:r>
          </w:p>
        </w:tc>
      </w:tr>
      <w:tr w:rsidR="0041088B" w:rsidTr="00624199">
        <w:tc>
          <w:tcPr>
            <w:tcW w:w="283" w:type="dxa"/>
          </w:tcPr>
          <w:p w:rsidR="00DE6D85" w:rsidRPr="000B181B" w:rsidRDefault="00892D5D" w:rsidP="00982C0F">
            <w:pPr>
              <w:spacing w:line="20" w:lineRule="atLeast"/>
              <w:jc w:val="center"/>
            </w:pPr>
            <w:r w:rsidRPr="000B181B">
              <w:t>1</w:t>
            </w:r>
          </w:p>
        </w:tc>
        <w:tc>
          <w:tcPr>
            <w:tcW w:w="3544" w:type="dxa"/>
          </w:tcPr>
          <w:p w:rsidR="00DE6D85" w:rsidRPr="000B181B" w:rsidRDefault="00892D5D" w:rsidP="00982C0F">
            <w:pPr>
              <w:spacing w:line="20" w:lineRule="atLeast"/>
            </w:pPr>
            <w:r w:rsidRPr="000B181B">
              <w:rPr>
                <w:color w:val="000000"/>
                <w:spacing w:val="-2"/>
              </w:rPr>
              <w:t xml:space="preserve">Местоположение </w:t>
            </w:r>
            <w:r w:rsidRPr="000B181B">
              <w:rPr>
                <w:color w:val="000000"/>
                <w:spacing w:val="-2"/>
              </w:rPr>
              <w:t>объекта</w:t>
            </w:r>
          </w:p>
        </w:tc>
        <w:tc>
          <w:tcPr>
            <w:tcW w:w="5812" w:type="dxa"/>
            <w:vAlign w:val="center"/>
          </w:tcPr>
          <w:p w:rsidR="00DE6D85" w:rsidRPr="00E0522D" w:rsidRDefault="00892D5D" w:rsidP="00982C0F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eastAsiaTheme="minorEastAsia" w:cs="Arial"/>
              </w:rPr>
            </w:pPr>
            <w:r>
              <w:t>Воронежская область,</w:t>
            </w:r>
            <w:r w:rsidR="00487FD0">
              <w:t xml:space="preserve"> Павловский муниципальный район, </w:t>
            </w:r>
            <w:r w:rsidR="005F7A30">
              <w:t xml:space="preserve">городское поселение – город Павловск, </w:t>
            </w:r>
            <w:r w:rsidR="00487FD0" w:rsidRPr="00487FD0">
              <w:t>Русско-Буйловское сельское поселение</w:t>
            </w:r>
          </w:p>
        </w:tc>
      </w:tr>
      <w:tr w:rsidR="0041088B" w:rsidTr="00624199">
        <w:tc>
          <w:tcPr>
            <w:tcW w:w="283" w:type="dxa"/>
          </w:tcPr>
          <w:p w:rsidR="00DE6D85" w:rsidRPr="000B181B" w:rsidRDefault="00892D5D" w:rsidP="00982C0F">
            <w:pPr>
              <w:spacing w:line="20" w:lineRule="atLeast"/>
              <w:jc w:val="center"/>
            </w:pPr>
            <w:r w:rsidRPr="000B181B">
              <w:t>2</w:t>
            </w:r>
          </w:p>
        </w:tc>
        <w:tc>
          <w:tcPr>
            <w:tcW w:w="3544" w:type="dxa"/>
          </w:tcPr>
          <w:p w:rsidR="00DE6D85" w:rsidRPr="000B181B" w:rsidRDefault="00892D5D" w:rsidP="00982C0F">
            <w:pPr>
              <w:spacing w:line="20" w:lineRule="atLeast"/>
            </w:pPr>
            <w:r w:rsidRPr="000B181B">
              <w:t>Площадь объекта +/- величина погрешности определения площади</w:t>
            </w:r>
          </w:p>
          <w:p w:rsidR="00DE6D85" w:rsidRPr="000B181B" w:rsidRDefault="00892D5D" w:rsidP="00982C0F">
            <w:pPr>
              <w:spacing w:line="20" w:lineRule="atLeast"/>
            </w:pPr>
            <w:r w:rsidRPr="000B181B">
              <w:t>(Р +/- Дельта Р)</w:t>
            </w:r>
          </w:p>
        </w:tc>
        <w:tc>
          <w:tcPr>
            <w:tcW w:w="5812" w:type="dxa"/>
            <w:vAlign w:val="center"/>
          </w:tcPr>
          <w:p w:rsidR="00DE6D85" w:rsidRPr="006A533F" w:rsidRDefault="00892D5D" w:rsidP="00982C0F">
            <w:pPr>
              <w:spacing w:line="20" w:lineRule="atLeast"/>
            </w:pPr>
            <w:r>
              <w:t>205576</w:t>
            </w:r>
            <w:r w:rsidRPr="00E0522D">
              <w:t xml:space="preserve"> м2 +/-</w:t>
            </w:r>
            <w:r>
              <w:rPr>
                <w:lang w:val="en-US"/>
              </w:rPr>
              <w:t>11</w:t>
            </w:r>
            <w:r w:rsidR="00747728">
              <w:rPr>
                <w:lang w:val="en-US"/>
              </w:rPr>
              <w:t>2</w:t>
            </w:r>
            <w:r w:rsidRPr="00E0522D">
              <w:t xml:space="preserve"> м2</w:t>
            </w:r>
          </w:p>
        </w:tc>
      </w:tr>
      <w:tr w:rsidR="0041088B" w:rsidTr="00624199">
        <w:tc>
          <w:tcPr>
            <w:tcW w:w="283" w:type="dxa"/>
          </w:tcPr>
          <w:p w:rsidR="00DE6D85" w:rsidRPr="000B181B" w:rsidRDefault="00892D5D" w:rsidP="00982C0F">
            <w:pPr>
              <w:spacing w:line="20" w:lineRule="atLeast"/>
              <w:jc w:val="center"/>
            </w:pPr>
            <w:r w:rsidRPr="000B181B">
              <w:t>3</w:t>
            </w:r>
          </w:p>
        </w:tc>
        <w:tc>
          <w:tcPr>
            <w:tcW w:w="3544" w:type="dxa"/>
          </w:tcPr>
          <w:p w:rsidR="00DE6D85" w:rsidRPr="000B181B" w:rsidRDefault="00892D5D" w:rsidP="00982C0F">
            <w:pPr>
              <w:spacing w:line="20" w:lineRule="atLeast"/>
            </w:pPr>
            <w:r w:rsidRPr="000B181B">
              <w:t xml:space="preserve">Иные </w:t>
            </w:r>
            <w:r w:rsidRPr="000B181B">
              <w:t>характеристики объекта</w:t>
            </w:r>
          </w:p>
        </w:tc>
        <w:tc>
          <w:tcPr>
            <w:tcW w:w="5812" w:type="dxa"/>
          </w:tcPr>
          <w:p w:rsidR="006D32B3" w:rsidRPr="00E0522D" w:rsidRDefault="00892D5D" w:rsidP="00982C0F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19"/>
            </w:pPr>
            <w:r w:rsidRPr="006F7DE0">
              <w:t>Публичны</w:t>
            </w:r>
            <w:r w:rsidR="00982C0F">
              <w:t xml:space="preserve">й сервитут в отношении земель и </w:t>
            </w:r>
            <w:r w:rsidRPr="006F7DE0">
              <w:t>земельных участков в целях эксплуатации объекта электросетевого хозяйства регионального значения</w:t>
            </w:r>
            <w:r w:rsidR="00C71DCB">
              <w:t xml:space="preserve"> -</w:t>
            </w:r>
            <w:r w:rsidR="007F1B13" w:rsidRPr="00C4546B">
              <w:t xml:space="preserve"> </w:t>
            </w:r>
            <w:r w:rsidR="00624199">
              <w:t>сооружение - ВЛ-35 кВ «</w:t>
            </w:r>
            <w:r w:rsidR="000E10A6" w:rsidRPr="000E10A6">
              <w:t>П</w:t>
            </w:r>
            <w:r w:rsidR="00624199">
              <w:t>авловск-2-Павловск-4-Павловск-5»</w:t>
            </w:r>
            <w:r w:rsidR="0058225B" w:rsidRPr="0058225B">
              <w:t>, в соответствии с пунктом 3 статьи 3.6 Федерального закона от 25 октября 2001 г. № 137-ФЗ «О введении в действие Земельного кодекса Российской Федерации»,</w:t>
            </w:r>
            <w:r w:rsidR="00982C0F">
              <w:t xml:space="preserve"> сроком действия 49 лет, </w:t>
            </w:r>
            <w:r w:rsidR="007F1B13" w:rsidRPr="00C4546B">
              <w:t xml:space="preserve">в интересах </w:t>
            </w:r>
            <w:r w:rsidR="00107F70">
              <w:t>ПАО «Россети Центр»</w:t>
            </w:r>
            <w:r w:rsidRPr="00C4546B">
              <w:t>;</w:t>
            </w:r>
            <w:r w:rsidR="00982C0F" w:rsidRPr="00C4546B">
              <w:rPr>
                <w:rFonts w:eastAsiaTheme="minorEastAsia" w:cs="Courier New"/>
                <w:noProof/>
                <w:szCs w:val="20"/>
              </w:rPr>
              <w:t xml:space="preserve"> адрес: </w:t>
            </w:r>
            <w:r w:rsidR="00982C0F" w:rsidRPr="002123C1">
              <w:rPr>
                <w:rFonts w:eastAsiaTheme="minorEastAsia" w:cs="Courier New"/>
                <w:noProof/>
                <w:szCs w:val="20"/>
              </w:rPr>
              <w:t xml:space="preserve">394033, </w:t>
            </w:r>
            <w:r w:rsidR="00982C0F">
              <w:rPr>
                <w:rFonts w:eastAsiaTheme="minorEastAsia" w:cs="Courier New"/>
                <w:noProof/>
                <w:szCs w:val="20"/>
              </w:rPr>
              <w:br/>
            </w:r>
            <w:r w:rsidR="00982C0F" w:rsidRPr="002123C1">
              <w:rPr>
                <w:rFonts w:eastAsiaTheme="minorEastAsia" w:cs="Courier New"/>
                <w:noProof/>
                <w:szCs w:val="20"/>
              </w:rPr>
              <w:t>г. Воронеж, ул. Арзамасская, 2</w:t>
            </w:r>
            <w:r w:rsidR="00982C0F">
              <w:rPr>
                <w:rFonts w:eastAsiaTheme="minorEastAsia" w:cs="Courier New"/>
                <w:noProof/>
                <w:szCs w:val="20"/>
              </w:rPr>
              <w:t>;</w:t>
            </w:r>
            <w:r w:rsidR="00982C0F">
              <w:t xml:space="preserve"> </w:t>
            </w:r>
            <w:r w:rsidRPr="00C4546B">
              <w:rPr>
                <w:rFonts w:eastAsiaTheme="minorEastAsia" w:cs="Courier New"/>
                <w:noProof/>
                <w:szCs w:val="20"/>
              </w:rPr>
              <w:t xml:space="preserve">ИНН: </w:t>
            </w:r>
            <w:r w:rsidR="002123C1" w:rsidRPr="002123C1">
              <w:rPr>
                <w:rFonts w:eastAsiaTheme="minorEastAsia" w:cs="Courier New"/>
                <w:noProof/>
                <w:szCs w:val="20"/>
              </w:rPr>
              <w:t>6901067107</w:t>
            </w:r>
            <w:r w:rsidRPr="00C4546B">
              <w:rPr>
                <w:rFonts w:eastAsiaTheme="minorEastAsia" w:cs="Courier New"/>
                <w:noProof/>
                <w:szCs w:val="20"/>
              </w:rPr>
              <w:t>;</w:t>
            </w:r>
            <w:r w:rsidR="00982C0F">
              <w:rPr>
                <w:rFonts w:eastAsiaTheme="minorEastAsia" w:cs="Courier New"/>
                <w:noProof/>
                <w:szCs w:val="20"/>
              </w:rPr>
              <w:t xml:space="preserve"> </w:t>
            </w:r>
            <w:r w:rsidRPr="00C4546B">
              <w:rPr>
                <w:rFonts w:eastAsiaTheme="minorEastAsia" w:cs="Courier New"/>
                <w:noProof/>
                <w:szCs w:val="20"/>
              </w:rPr>
              <w:t xml:space="preserve">ОГРН: </w:t>
            </w:r>
            <w:r w:rsidR="002123C1" w:rsidRPr="002123C1">
              <w:rPr>
                <w:rFonts w:eastAsiaTheme="minorEastAsia" w:cs="Courier New"/>
                <w:noProof/>
                <w:szCs w:val="20"/>
              </w:rPr>
              <w:t>1046900099498</w:t>
            </w:r>
            <w:r w:rsidRPr="00C4546B">
              <w:rPr>
                <w:rFonts w:eastAsiaTheme="minorEastAsia" w:cs="Courier New"/>
                <w:noProof/>
                <w:szCs w:val="20"/>
              </w:rPr>
              <w:t>;</w:t>
            </w:r>
            <w:r w:rsidR="00982C0F">
              <w:rPr>
                <w:rFonts w:eastAsiaTheme="minorEastAsia" w:cs="Courier New"/>
                <w:noProof/>
                <w:szCs w:val="20"/>
              </w:rPr>
              <w:t xml:space="preserve"> </w:t>
            </w:r>
            <w:r w:rsidRPr="00C4546B">
              <w:rPr>
                <w:rFonts w:eastAsiaTheme="minorEastAsia" w:cs="Courier New"/>
                <w:noProof/>
                <w:szCs w:val="20"/>
              </w:rPr>
              <w:t xml:space="preserve">телефон: </w:t>
            </w:r>
            <w:r w:rsidR="002123C1" w:rsidRPr="002123C1">
              <w:rPr>
                <w:rFonts w:eastAsiaTheme="minorEastAsia" w:cs="Courier New"/>
                <w:noProof/>
                <w:szCs w:val="20"/>
              </w:rPr>
              <w:t>+7 (473) 254-86-63</w:t>
            </w:r>
            <w:r w:rsidRPr="00C4546B">
              <w:rPr>
                <w:rFonts w:eastAsiaTheme="minorEastAsia" w:cs="Courier New"/>
                <w:noProof/>
                <w:szCs w:val="20"/>
              </w:rPr>
              <w:t>;</w:t>
            </w:r>
            <w:r w:rsidR="00982C0F">
              <w:rPr>
                <w:rFonts w:eastAsiaTheme="minorEastAsia" w:cs="Courier New"/>
                <w:noProof/>
                <w:szCs w:val="20"/>
              </w:rPr>
              <w:t xml:space="preserve"> </w:t>
            </w:r>
            <w:r w:rsidRPr="00C4546B">
              <w:rPr>
                <w:rFonts w:eastAsiaTheme="minorEastAsia" w:cs="Courier New"/>
                <w:noProof/>
                <w:szCs w:val="20"/>
              </w:rPr>
              <w:t xml:space="preserve">адрес электронной почты: </w:t>
            </w:r>
            <w:r w:rsidR="002123C1" w:rsidRPr="002123C1">
              <w:rPr>
                <w:rFonts w:eastAsiaTheme="minorEastAsia" w:cs="Courier New"/>
                <w:noProof/>
                <w:szCs w:val="20"/>
              </w:rPr>
              <w:t>voronezhenergo@mrsk-1.ru</w:t>
            </w:r>
          </w:p>
        </w:tc>
      </w:tr>
    </w:tbl>
    <w:p w:rsidR="00DE6D85" w:rsidRDefault="00DE6D85" w:rsidP="00DE6D85">
      <w:pPr>
        <w:spacing w:after="200" w:line="276" w:lineRule="auto"/>
        <w:rPr>
          <w:sz w:val="22"/>
          <w:szCs w:val="22"/>
        </w:rPr>
      </w:pPr>
    </w:p>
    <w:p w:rsidR="00DE6D85" w:rsidRDefault="00892D5D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982C0F" w:rsidRPr="00982C0F" w:rsidRDefault="00892D5D" w:rsidP="00982C0F">
      <w:pPr>
        <w:spacing w:line="276" w:lineRule="auto"/>
        <w:jc w:val="center"/>
        <w:rPr>
          <w:b/>
          <w:sz w:val="22"/>
          <w:szCs w:val="22"/>
        </w:rPr>
      </w:pPr>
      <w:r w:rsidRPr="00982C0F">
        <w:rPr>
          <w:b/>
          <w:sz w:val="22"/>
          <w:szCs w:val="22"/>
        </w:rPr>
        <w:t xml:space="preserve">Раздел </w:t>
      </w:r>
      <w:r>
        <w:rPr>
          <w:b/>
          <w:sz w:val="22"/>
          <w:szCs w:val="22"/>
        </w:rPr>
        <w:t>2</w:t>
      </w:r>
    </w:p>
    <w:tbl>
      <w:tblPr>
        <w:tblW w:w="9780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3"/>
        <w:gridCol w:w="1141"/>
        <w:gridCol w:w="899"/>
        <w:gridCol w:w="2040"/>
        <w:gridCol w:w="3617"/>
      </w:tblGrid>
      <w:tr w:rsidR="0041088B" w:rsidTr="00624199">
        <w:trPr>
          <w:trHeight w:val="279"/>
        </w:trPr>
        <w:tc>
          <w:tcPr>
            <w:tcW w:w="978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7E21" w:rsidRPr="00C2391E" w:rsidRDefault="00892D5D" w:rsidP="00CD1232">
            <w:pPr>
              <w:rPr>
                <w:sz w:val="22"/>
                <w:szCs w:val="22"/>
              </w:rPr>
            </w:pPr>
            <w:r w:rsidRPr="00C2391E">
              <w:rPr>
                <w:sz w:val="22"/>
                <w:szCs w:val="22"/>
              </w:rPr>
              <w:t xml:space="preserve">Местоположение публичного сервитута: </w:t>
            </w:r>
            <w:r w:rsidR="005F7A30" w:rsidRPr="00C2391E">
              <w:rPr>
                <w:color w:val="000000" w:themeColor="text1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Русско-Буйловское сельское поселение</w:t>
            </w:r>
          </w:p>
        </w:tc>
      </w:tr>
      <w:tr w:rsidR="0041088B" w:rsidTr="00624199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c>
          <w:tcPr>
            <w:tcW w:w="3224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6A7E21" w:rsidRPr="00C2391E" w:rsidRDefault="00892D5D" w:rsidP="006A7E21">
            <w:pPr>
              <w:rPr>
                <w:noProof/>
                <w:sz w:val="22"/>
                <w:szCs w:val="22"/>
              </w:rPr>
            </w:pPr>
            <w:r w:rsidRPr="00C2391E">
              <w:rPr>
                <w:noProof/>
                <w:sz w:val="22"/>
                <w:szCs w:val="22"/>
              </w:rPr>
              <w:t>Система координат</w:t>
            </w:r>
            <w:r w:rsidRPr="00C2391E">
              <w:rPr>
                <w:i/>
                <w:noProof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6556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6A7E21" w:rsidRPr="00C2391E" w:rsidRDefault="00892D5D" w:rsidP="00BE694C">
            <w:pPr>
              <w:rPr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C2391E">
              <w:rPr>
                <w:noProof/>
                <w:color w:val="000000" w:themeColor="text1"/>
                <w:sz w:val="22"/>
                <w:szCs w:val="22"/>
              </w:rPr>
              <w:t>МСК-36</w:t>
            </w:r>
            <w:r w:rsidR="005274F3" w:rsidRPr="00C2391E">
              <w:rPr>
                <w:noProof/>
                <w:color w:val="000000" w:themeColor="text1"/>
                <w:sz w:val="22"/>
                <w:szCs w:val="22"/>
              </w:rPr>
              <w:t>,</w:t>
            </w:r>
            <w:r w:rsidR="00737403" w:rsidRPr="00C2391E">
              <w:rPr>
                <w:noProof/>
                <w:color w:val="000000" w:themeColor="text1"/>
                <w:sz w:val="22"/>
                <w:szCs w:val="22"/>
              </w:rPr>
              <w:t xml:space="preserve"> зона </w:t>
            </w:r>
            <w:r w:rsidR="00757F6C" w:rsidRPr="00C2391E">
              <w:rPr>
                <w:noProof/>
                <w:color w:val="000000" w:themeColor="text1"/>
                <w:sz w:val="22"/>
                <w:szCs w:val="22"/>
              </w:rPr>
              <w:t>2</w:t>
            </w:r>
          </w:p>
        </w:tc>
      </w:tr>
      <w:tr w:rsidR="0041088B" w:rsidTr="00624199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c>
          <w:tcPr>
            <w:tcW w:w="3224" w:type="dxa"/>
            <w:gridSpan w:val="2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7E21" w:rsidRPr="00C2391E" w:rsidRDefault="00892D5D" w:rsidP="003244BA">
            <w:pPr>
              <w:rPr>
                <w:noProof/>
                <w:sz w:val="22"/>
                <w:szCs w:val="22"/>
              </w:rPr>
            </w:pPr>
            <w:r w:rsidRPr="00C2391E">
              <w:rPr>
                <w:noProof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6556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7E21" w:rsidRPr="00C2391E" w:rsidRDefault="00892D5D" w:rsidP="006A7E21">
            <w:pPr>
              <w:rPr>
                <w:noProof/>
                <w:color w:val="000000" w:themeColor="text1"/>
                <w:sz w:val="22"/>
                <w:szCs w:val="22"/>
              </w:rPr>
            </w:pPr>
            <w:r w:rsidRPr="00C2391E">
              <w:rPr>
                <w:noProof/>
                <w:color w:val="000000" w:themeColor="text1"/>
                <w:sz w:val="22"/>
                <w:szCs w:val="22"/>
              </w:rPr>
              <w:t>Аналитический</w:t>
            </w:r>
          </w:p>
        </w:tc>
      </w:tr>
      <w:tr w:rsidR="0041088B" w:rsidTr="00624199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c>
          <w:tcPr>
            <w:tcW w:w="2083" w:type="dxa"/>
            <w:vMerge w:val="restart"/>
            <w:tcBorders>
              <w:top w:val="double" w:sz="6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6A7E21" w:rsidRPr="00C2391E" w:rsidRDefault="00892D5D" w:rsidP="006A7E21">
            <w:pPr>
              <w:jc w:val="center"/>
              <w:rPr>
                <w:noProof/>
                <w:sz w:val="22"/>
                <w:szCs w:val="22"/>
              </w:rPr>
            </w:pPr>
            <w:r w:rsidRPr="00C2391E">
              <w:rPr>
                <w:noProof/>
                <w:sz w:val="22"/>
                <w:szCs w:val="22"/>
              </w:rPr>
              <w:t>Обозначение</w:t>
            </w:r>
          </w:p>
          <w:p w:rsidR="006A7E21" w:rsidRPr="00C2391E" w:rsidRDefault="00892D5D" w:rsidP="006A7E21">
            <w:pPr>
              <w:jc w:val="center"/>
              <w:rPr>
                <w:noProof/>
                <w:sz w:val="22"/>
                <w:szCs w:val="22"/>
              </w:rPr>
            </w:pPr>
            <w:r w:rsidRPr="00C2391E">
              <w:rPr>
                <w:noProof/>
                <w:sz w:val="22"/>
                <w:szCs w:val="22"/>
              </w:rPr>
              <w:t>характерных точек границ публичного сервитута</w:t>
            </w:r>
          </w:p>
        </w:tc>
        <w:tc>
          <w:tcPr>
            <w:tcW w:w="7697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7E21" w:rsidRPr="00C2391E" w:rsidRDefault="00892D5D" w:rsidP="001F7442">
            <w:pPr>
              <w:jc w:val="center"/>
              <w:rPr>
                <w:noProof/>
                <w:sz w:val="22"/>
                <w:szCs w:val="22"/>
              </w:rPr>
            </w:pPr>
            <w:r w:rsidRPr="00C2391E">
              <w:rPr>
                <w:noProof/>
                <w:sz w:val="22"/>
                <w:szCs w:val="22"/>
              </w:rPr>
              <w:t>Координаты, м</w:t>
            </w:r>
          </w:p>
        </w:tc>
      </w:tr>
      <w:tr w:rsidR="0041088B" w:rsidTr="00624199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c>
          <w:tcPr>
            <w:tcW w:w="2083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</w:tcPr>
          <w:p w:rsidR="006A7E21" w:rsidRPr="00C2391E" w:rsidRDefault="006A7E21" w:rsidP="003244BA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7E21" w:rsidRPr="00C2391E" w:rsidRDefault="00892D5D" w:rsidP="003244BA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C2391E">
              <w:rPr>
                <w:noProof/>
                <w:sz w:val="22"/>
                <w:szCs w:val="22"/>
                <w:lang w:val="en-US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7E21" w:rsidRPr="00C2391E" w:rsidRDefault="00892D5D" w:rsidP="003244BA">
            <w:pPr>
              <w:jc w:val="center"/>
              <w:rPr>
                <w:noProof/>
                <w:sz w:val="22"/>
                <w:szCs w:val="22"/>
              </w:rPr>
            </w:pPr>
            <w:r w:rsidRPr="00C2391E">
              <w:rPr>
                <w:noProof/>
                <w:sz w:val="22"/>
                <w:szCs w:val="22"/>
                <w:lang w:val="en-US"/>
              </w:rPr>
              <w:t>Y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6A7E21" w:rsidRPr="00C2391E" w:rsidRDefault="00892D5D" w:rsidP="006A7E21">
            <w:pPr>
              <w:jc w:val="center"/>
              <w:rPr>
                <w:noProof/>
                <w:sz w:val="22"/>
                <w:szCs w:val="22"/>
              </w:rPr>
            </w:pPr>
            <w:r w:rsidRPr="00C2391E">
              <w:rPr>
                <w:noProof/>
                <w:sz w:val="22"/>
                <w:szCs w:val="22"/>
              </w:rPr>
              <w:t>Средняя квадратическая погрешность положения характерных точек (Mt), м</w:t>
            </w:r>
          </w:p>
        </w:tc>
      </w:tr>
    </w:tbl>
    <w:p w:rsidR="00FB1EFE" w:rsidRPr="00C2391E" w:rsidRDefault="00FB1EFE" w:rsidP="006271A7">
      <w:pPr>
        <w:spacing w:after="200" w:line="24" w:lineRule="auto"/>
        <w:contextualSpacing/>
        <w:rPr>
          <w:rFonts w:ascii="Calibri" w:hAnsi="Calibri"/>
          <w:sz w:val="2"/>
          <w:szCs w:val="2"/>
        </w:rPr>
      </w:pPr>
    </w:p>
    <w:tbl>
      <w:tblPr>
        <w:tblW w:w="9780" w:type="dxa"/>
        <w:tblInd w:w="53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3"/>
        <w:gridCol w:w="2040"/>
        <w:gridCol w:w="2040"/>
        <w:gridCol w:w="3617"/>
      </w:tblGrid>
      <w:tr w:rsidR="0041088B" w:rsidTr="00624199">
        <w:trPr>
          <w:trHeight w:val="20"/>
          <w:tblHeader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FE" w:rsidRPr="00C2391E" w:rsidRDefault="00892D5D" w:rsidP="00E6401A">
            <w:pPr>
              <w:jc w:val="center"/>
              <w:rPr>
                <w:color w:val="000000"/>
                <w:sz w:val="22"/>
                <w:szCs w:val="22"/>
              </w:rPr>
            </w:pPr>
            <w:r w:rsidRPr="00C2391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FE" w:rsidRPr="00C2391E" w:rsidRDefault="00892D5D" w:rsidP="00E6401A">
            <w:pPr>
              <w:jc w:val="center"/>
              <w:rPr>
                <w:color w:val="000000"/>
                <w:sz w:val="22"/>
                <w:szCs w:val="22"/>
              </w:rPr>
            </w:pPr>
            <w:r w:rsidRPr="00C2391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FE" w:rsidRPr="00C2391E" w:rsidRDefault="00892D5D" w:rsidP="00E6401A">
            <w:pPr>
              <w:jc w:val="center"/>
              <w:rPr>
                <w:color w:val="000000"/>
                <w:sz w:val="22"/>
                <w:szCs w:val="22"/>
              </w:rPr>
            </w:pPr>
            <w:r w:rsidRPr="00C2391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B1EFE" w:rsidRPr="00C2391E" w:rsidRDefault="00892D5D" w:rsidP="00E6401A">
            <w:pPr>
              <w:jc w:val="center"/>
              <w:rPr>
                <w:noProof/>
                <w:sz w:val="22"/>
                <w:szCs w:val="22"/>
              </w:rPr>
            </w:pPr>
            <w:r w:rsidRPr="00C2391E">
              <w:rPr>
                <w:noProof/>
                <w:sz w:val="22"/>
                <w:szCs w:val="22"/>
              </w:rPr>
              <w:t>4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372236.47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2152916.48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372228.56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2153002.73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372255.31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2153216.03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372284.63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2153432.06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372314.23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2153646.00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372343.79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2153861.09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372366.25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2154005.95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372316.93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2154255.70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372337.46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2154394.79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372355.87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2154532.50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372350.92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2154645.74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372359.43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2154736.73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372393.36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2154818.80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372403.29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2154893.43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372433.29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2155145.79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372466.10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2155395.84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372499.28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2155635.34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372461.54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2155794.77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372421.94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2155978.31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372392.68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2156187.27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372361.02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2156440.24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372405.36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2156588.74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372467.62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2156788.95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372542.22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2157028.85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372614.77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2157263.22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372662.50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2157410.38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372838.49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2157388.22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373041.98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2157362.53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373245.37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2157336.59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373448.54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2157310.10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373651.68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2157284.06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373850.58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2157257.55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373859.25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2157254.26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373873.14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2157288.57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373859.62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2157293.69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373656.14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2157318.78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373453.02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2157344.82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373249.85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2157371.31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373046.38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2157397.25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372842.95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2157422.94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372636.46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2157451.10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372582.79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2157273.18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372510.22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2157038.77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372435.64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2156798.89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372373.38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2156598.68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372323.28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2156443.46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372359.46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2156182.89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372385.48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2155971.81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372428.86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2155787.41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372461.74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2155633.62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372432.88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2155400.20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372400.07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2155150.15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372364.43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2154898.59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372355.18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2154829.03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372320.96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2154746.26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372311.64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2154646.69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372316.55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2154534.28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372298.60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2154399.99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372279.41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2154254.66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372328.75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2154004.85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372311.40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2153865.55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372281.84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2153650.47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372252.23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2153436.50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372222.91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2153220.45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372191.32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2153003.57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372199.63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2152913.10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  <w:tr w:rsidR="0041088B" w:rsidTr="00624199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372236.47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2152916.48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C1226F" w:rsidRDefault="00892D5D" w:rsidP="00C1226F">
            <w:pPr>
              <w:jc w:val="center"/>
              <w:rPr>
                <w:noProof/>
                <w:sz w:val="18"/>
                <w:szCs w:val="18"/>
              </w:rPr>
            </w:pPr>
            <w:r w:rsidRPr="00C1226F">
              <w:rPr>
                <w:noProof/>
                <w:sz w:val="18"/>
                <w:szCs w:val="18"/>
              </w:rPr>
              <w:t>0.10</w:t>
            </w:r>
          </w:p>
        </w:tc>
      </w:tr>
    </w:tbl>
    <w:p w:rsidR="0023415C" w:rsidRPr="00AD214F" w:rsidRDefault="0023415C" w:rsidP="00AD214F">
      <w:pPr>
        <w:jc w:val="center"/>
        <w:rPr>
          <w:noProof/>
          <w:sz w:val="18"/>
          <w:szCs w:val="18"/>
        </w:rPr>
      </w:pPr>
    </w:p>
    <w:sectPr w:rsidR="0023415C" w:rsidRPr="00AD214F" w:rsidSect="00795C9A">
      <w:headerReference w:type="default" r:id="rId9"/>
      <w:pgSz w:w="11906" w:h="16838"/>
      <w:pgMar w:top="1134" w:right="624" w:bottom="1134" w:left="1077" w:header="4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92D5D">
      <w:r>
        <w:separator/>
      </w:r>
    </w:p>
  </w:endnote>
  <w:endnote w:type="continuationSeparator" w:id="0">
    <w:p w:rsidR="00000000" w:rsidRDefault="0089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92D5D">
      <w:r>
        <w:separator/>
      </w:r>
    </w:p>
  </w:footnote>
  <w:footnote w:type="continuationSeparator" w:id="0">
    <w:p w:rsidR="00000000" w:rsidRDefault="00892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0954897"/>
      <w:docPartObj>
        <w:docPartGallery w:val="Page Numbers (Top of Page)"/>
        <w:docPartUnique/>
      </w:docPartObj>
    </w:sdtPr>
    <w:sdtEndPr/>
    <w:sdtContent>
      <w:p w:rsidR="00814164" w:rsidRDefault="00892D5D" w:rsidP="00814164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4164" w:rsidRDefault="0081416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332508"/>
      <w:docPartObj>
        <w:docPartGallery w:val="Page Numbers (Top of Page)"/>
        <w:docPartUnique/>
      </w:docPartObj>
    </w:sdtPr>
    <w:sdtEndPr/>
    <w:sdtContent>
      <w:p w:rsidR="00795C9A" w:rsidRDefault="00892D5D">
        <w:pPr>
          <w:tabs>
            <w:tab w:val="center" w:pos="4677"/>
            <w:tab w:val="right" w:pos="9355"/>
          </w:tabs>
          <w:jc w:val="center"/>
          <w:rPr>
            <w:rFonts w:ascii="Calibri" w:hAnsi="Calibri"/>
            <w:sz w:val="22"/>
            <w:szCs w:val="22"/>
          </w:rPr>
        </w:pPr>
        <w:r>
          <w:rPr>
            <w:rFonts w:ascii="Calibri" w:hAnsi="Calibri"/>
            <w:sz w:val="22"/>
            <w:szCs w:val="22"/>
          </w:rPr>
          <w:fldChar w:fldCharType="begin"/>
        </w:r>
        <w:r>
          <w:rPr>
            <w:rFonts w:ascii="Calibri" w:hAnsi="Calibri"/>
            <w:sz w:val="22"/>
            <w:szCs w:val="22"/>
          </w:rPr>
          <w:instrText>PAGE   \* MERGEFORMAT</w:instrText>
        </w:r>
        <w:r>
          <w:rPr>
            <w:rFonts w:ascii="Calibri" w:hAnsi="Calibri"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sz w:val="22"/>
            <w:szCs w:val="22"/>
          </w:rPr>
          <w:t>2</w:t>
        </w:r>
        <w:r>
          <w:rPr>
            <w:rFonts w:ascii="Calibri" w:hAnsi="Calibri"/>
            <w:sz w:val="22"/>
            <w:szCs w:val="22"/>
          </w:rPr>
          <w:fldChar w:fldCharType="end"/>
        </w:r>
      </w:p>
    </w:sdtContent>
  </w:sdt>
  <w:p w:rsidR="00795C9A" w:rsidRDefault="00795C9A">
    <w:pPr>
      <w:tabs>
        <w:tab w:val="center" w:pos="4677"/>
        <w:tab w:val="right" w:pos="9355"/>
      </w:tabs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541CC"/>
    <w:multiLevelType w:val="hybridMultilevel"/>
    <w:tmpl w:val="CD942F46"/>
    <w:lvl w:ilvl="0" w:tplc="3A183E3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1C28CD2" w:tentative="1">
      <w:start w:val="1"/>
      <w:numFmt w:val="lowerLetter"/>
      <w:lvlText w:val="%2."/>
      <w:lvlJc w:val="left"/>
      <w:pPr>
        <w:ind w:left="1789" w:hanging="360"/>
      </w:pPr>
    </w:lvl>
    <w:lvl w:ilvl="2" w:tplc="F3EC29AE" w:tentative="1">
      <w:start w:val="1"/>
      <w:numFmt w:val="lowerRoman"/>
      <w:lvlText w:val="%3."/>
      <w:lvlJc w:val="right"/>
      <w:pPr>
        <w:ind w:left="2509" w:hanging="180"/>
      </w:pPr>
    </w:lvl>
    <w:lvl w:ilvl="3" w:tplc="6F185E1A" w:tentative="1">
      <w:start w:val="1"/>
      <w:numFmt w:val="decimal"/>
      <w:lvlText w:val="%4."/>
      <w:lvlJc w:val="left"/>
      <w:pPr>
        <w:ind w:left="3229" w:hanging="360"/>
      </w:pPr>
    </w:lvl>
    <w:lvl w:ilvl="4" w:tplc="7F320316" w:tentative="1">
      <w:start w:val="1"/>
      <w:numFmt w:val="lowerLetter"/>
      <w:lvlText w:val="%5."/>
      <w:lvlJc w:val="left"/>
      <w:pPr>
        <w:ind w:left="3949" w:hanging="360"/>
      </w:pPr>
    </w:lvl>
    <w:lvl w:ilvl="5" w:tplc="9CC6F18C" w:tentative="1">
      <w:start w:val="1"/>
      <w:numFmt w:val="lowerRoman"/>
      <w:lvlText w:val="%6."/>
      <w:lvlJc w:val="right"/>
      <w:pPr>
        <w:ind w:left="4669" w:hanging="180"/>
      </w:pPr>
    </w:lvl>
    <w:lvl w:ilvl="6" w:tplc="2BB08858" w:tentative="1">
      <w:start w:val="1"/>
      <w:numFmt w:val="decimal"/>
      <w:lvlText w:val="%7."/>
      <w:lvlJc w:val="left"/>
      <w:pPr>
        <w:ind w:left="5389" w:hanging="360"/>
      </w:pPr>
    </w:lvl>
    <w:lvl w:ilvl="7" w:tplc="086441C6" w:tentative="1">
      <w:start w:val="1"/>
      <w:numFmt w:val="lowerLetter"/>
      <w:lvlText w:val="%8."/>
      <w:lvlJc w:val="left"/>
      <w:pPr>
        <w:ind w:left="6109" w:hanging="360"/>
      </w:pPr>
    </w:lvl>
    <w:lvl w:ilvl="8" w:tplc="95DEFA9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BE22EB"/>
    <w:multiLevelType w:val="hybridMultilevel"/>
    <w:tmpl w:val="C4CEC0DA"/>
    <w:lvl w:ilvl="0" w:tplc="26889B3C">
      <w:start w:val="1"/>
      <w:numFmt w:val="decimal"/>
      <w:lvlText w:val="%1."/>
      <w:lvlJc w:val="left"/>
      <w:pPr>
        <w:ind w:left="1646" w:hanging="936"/>
      </w:pPr>
      <w:rPr>
        <w:rFonts w:hint="default"/>
      </w:rPr>
    </w:lvl>
    <w:lvl w:ilvl="1" w:tplc="F1EA5630" w:tentative="1">
      <w:start w:val="1"/>
      <w:numFmt w:val="lowerLetter"/>
      <w:lvlText w:val="%2."/>
      <w:lvlJc w:val="left"/>
      <w:pPr>
        <w:ind w:left="912" w:hanging="360"/>
      </w:pPr>
    </w:lvl>
    <w:lvl w:ilvl="2" w:tplc="FF261318" w:tentative="1">
      <w:start w:val="1"/>
      <w:numFmt w:val="lowerRoman"/>
      <w:lvlText w:val="%3."/>
      <w:lvlJc w:val="right"/>
      <w:pPr>
        <w:ind w:left="1632" w:hanging="180"/>
      </w:pPr>
    </w:lvl>
    <w:lvl w:ilvl="3" w:tplc="F98C25A6" w:tentative="1">
      <w:start w:val="1"/>
      <w:numFmt w:val="decimal"/>
      <w:lvlText w:val="%4."/>
      <w:lvlJc w:val="left"/>
      <w:pPr>
        <w:ind w:left="2352" w:hanging="360"/>
      </w:pPr>
    </w:lvl>
    <w:lvl w:ilvl="4" w:tplc="DACA2F88" w:tentative="1">
      <w:start w:val="1"/>
      <w:numFmt w:val="lowerLetter"/>
      <w:lvlText w:val="%5."/>
      <w:lvlJc w:val="left"/>
      <w:pPr>
        <w:ind w:left="3072" w:hanging="360"/>
      </w:pPr>
    </w:lvl>
    <w:lvl w:ilvl="5" w:tplc="DB8C43B2" w:tentative="1">
      <w:start w:val="1"/>
      <w:numFmt w:val="lowerRoman"/>
      <w:lvlText w:val="%6."/>
      <w:lvlJc w:val="right"/>
      <w:pPr>
        <w:ind w:left="3792" w:hanging="180"/>
      </w:pPr>
    </w:lvl>
    <w:lvl w:ilvl="6" w:tplc="660404AE" w:tentative="1">
      <w:start w:val="1"/>
      <w:numFmt w:val="decimal"/>
      <w:lvlText w:val="%7."/>
      <w:lvlJc w:val="left"/>
      <w:pPr>
        <w:ind w:left="4512" w:hanging="360"/>
      </w:pPr>
    </w:lvl>
    <w:lvl w:ilvl="7" w:tplc="CC489844" w:tentative="1">
      <w:start w:val="1"/>
      <w:numFmt w:val="lowerLetter"/>
      <w:lvlText w:val="%8."/>
      <w:lvlJc w:val="left"/>
      <w:pPr>
        <w:ind w:left="5232" w:hanging="360"/>
      </w:pPr>
    </w:lvl>
    <w:lvl w:ilvl="8" w:tplc="F0987B1E" w:tentative="1">
      <w:start w:val="1"/>
      <w:numFmt w:val="lowerRoman"/>
      <w:lvlText w:val="%9."/>
      <w:lvlJc w:val="right"/>
      <w:pPr>
        <w:ind w:left="5952" w:hanging="180"/>
      </w:pPr>
    </w:lvl>
  </w:abstractNum>
  <w:abstractNum w:abstractNumId="2" w15:restartNumberingAfterBreak="0">
    <w:nsid w:val="2E523BEA"/>
    <w:multiLevelType w:val="hybridMultilevel"/>
    <w:tmpl w:val="A78061B0"/>
    <w:lvl w:ilvl="0" w:tplc="D0389A8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068207E" w:tentative="1">
      <w:start w:val="1"/>
      <w:numFmt w:val="lowerLetter"/>
      <w:lvlText w:val="%2."/>
      <w:lvlJc w:val="left"/>
      <w:pPr>
        <w:ind w:left="1648" w:hanging="360"/>
      </w:pPr>
    </w:lvl>
    <w:lvl w:ilvl="2" w:tplc="E7A686B2" w:tentative="1">
      <w:start w:val="1"/>
      <w:numFmt w:val="lowerRoman"/>
      <w:lvlText w:val="%3."/>
      <w:lvlJc w:val="right"/>
      <w:pPr>
        <w:ind w:left="2368" w:hanging="180"/>
      </w:pPr>
    </w:lvl>
    <w:lvl w:ilvl="3" w:tplc="C2DC13D8" w:tentative="1">
      <w:start w:val="1"/>
      <w:numFmt w:val="decimal"/>
      <w:lvlText w:val="%4."/>
      <w:lvlJc w:val="left"/>
      <w:pPr>
        <w:ind w:left="3088" w:hanging="360"/>
      </w:pPr>
    </w:lvl>
    <w:lvl w:ilvl="4" w:tplc="83A827BE" w:tentative="1">
      <w:start w:val="1"/>
      <w:numFmt w:val="lowerLetter"/>
      <w:lvlText w:val="%5."/>
      <w:lvlJc w:val="left"/>
      <w:pPr>
        <w:ind w:left="3808" w:hanging="360"/>
      </w:pPr>
    </w:lvl>
    <w:lvl w:ilvl="5" w:tplc="21984886" w:tentative="1">
      <w:start w:val="1"/>
      <w:numFmt w:val="lowerRoman"/>
      <w:lvlText w:val="%6."/>
      <w:lvlJc w:val="right"/>
      <w:pPr>
        <w:ind w:left="4528" w:hanging="180"/>
      </w:pPr>
    </w:lvl>
    <w:lvl w:ilvl="6" w:tplc="BB8A175C" w:tentative="1">
      <w:start w:val="1"/>
      <w:numFmt w:val="decimal"/>
      <w:lvlText w:val="%7."/>
      <w:lvlJc w:val="left"/>
      <w:pPr>
        <w:ind w:left="5248" w:hanging="360"/>
      </w:pPr>
    </w:lvl>
    <w:lvl w:ilvl="7" w:tplc="64F446C8" w:tentative="1">
      <w:start w:val="1"/>
      <w:numFmt w:val="lowerLetter"/>
      <w:lvlText w:val="%8."/>
      <w:lvlJc w:val="left"/>
      <w:pPr>
        <w:ind w:left="5968" w:hanging="360"/>
      </w:pPr>
    </w:lvl>
    <w:lvl w:ilvl="8" w:tplc="BCDA802A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83"/>
    <w:rsid w:val="000004A9"/>
    <w:rsid w:val="00011237"/>
    <w:rsid w:val="000125F5"/>
    <w:rsid w:val="00015B79"/>
    <w:rsid w:val="000209D8"/>
    <w:rsid w:val="00021D0B"/>
    <w:rsid w:val="00022166"/>
    <w:rsid w:val="00026D19"/>
    <w:rsid w:val="00030FD8"/>
    <w:rsid w:val="00040654"/>
    <w:rsid w:val="00052C7E"/>
    <w:rsid w:val="00060D31"/>
    <w:rsid w:val="00062822"/>
    <w:rsid w:val="00067EEE"/>
    <w:rsid w:val="00070D81"/>
    <w:rsid w:val="00073226"/>
    <w:rsid w:val="0009293C"/>
    <w:rsid w:val="00093D70"/>
    <w:rsid w:val="000A0995"/>
    <w:rsid w:val="000A2F63"/>
    <w:rsid w:val="000B0027"/>
    <w:rsid w:val="000B181B"/>
    <w:rsid w:val="000C6702"/>
    <w:rsid w:val="000C7A61"/>
    <w:rsid w:val="000D0E73"/>
    <w:rsid w:val="000D3EF0"/>
    <w:rsid w:val="000E10A6"/>
    <w:rsid w:val="000E63C0"/>
    <w:rsid w:val="00103DEB"/>
    <w:rsid w:val="00104384"/>
    <w:rsid w:val="00107F70"/>
    <w:rsid w:val="00113BCE"/>
    <w:rsid w:val="001142EB"/>
    <w:rsid w:val="00117D57"/>
    <w:rsid w:val="00122ADF"/>
    <w:rsid w:val="00136460"/>
    <w:rsid w:val="00137E68"/>
    <w:rsid w:val="001444D6"/>
    <w:rsid w:val="00145312"/>
    <w:rsid w:val="00154A63"/>
    <w:rsid w:val="00157432"/>
    <w:rsid w:val="001615BB"/>
    <w:rsid w:val="001664D7"/>
    <w:rsid w:val="0016769A"/>
    <w:rsid w:val="001759BA"/>
    <w:rsid w:val="00176601"/>
    <w:rsid w:val="001776FF"/>
    <w:rsid w:val="0018724A"/>
    <w:rsid w:val="00187612"/>
    <w:rsid w:val="00187E93"/>
    <w:rsid w:val="0019518E"/>
    <w:rsid w:val="001A0F01"/>
    <w:rsid w:val="001A1AC4"/>
    <w:rsid w:val="001A6460"/>
    <w:rsid w:val="001B14FC"/>
    <w:rsid w:val="001B314E"/>
    <w:rsid w:val="001B6840"/>
    <w:rsid w:val="001B6E87"/>
    <w:rsid w:val="001C2300"/>
    <w:rsid w:val="001C4CE4"/>
    <w:rsid w:val="001D1719"/>
    <w:rsid w:val="001D235A"/>
    <w:rsid w:val="001D3FAC"/>
    <w:rsid w:val="001D4D6F"/>
    <w:rsid w:val="001D6D31"/>
    <w:rsid w:val="001D7661"/>
    <w:rsid w:val="001E7926"/>
    <w:rsid w:val="001F55A0"/>
    <w:rsid w:val="001F7442"/>
    <w:rsid w:val="001F7887"/>
    <w:rsid w:val="00200FFF"/>
    <w:rsid w:val="00201798"/>
    <w:rsid w:val="0020696E"/>
    <w:rsid w:val="002123C1"/>
    <w:rsid w:val="00216181"/>
    <w:rsid w:val="00220C10"/>
    <w:rsid w:val="002251CD"/>
    <w:rsid w:val="002276B4"/>
    <w:rsid w:val="0023415C"/>
    <w:rsid w:val="0024128F"/>
    <w:rsid w:val="0024146C"/>
    <w:rsid w:val="00254A57"/>
    <w:rsid w:val="00254BA4"/>
    <w:rsid w:val="00262002"/>
    <w:rsid w:val="0027288F"/>
    <w:rsid w:val="00274884"/>
    <w:rsid w:val="00277322"/>
    <w:rsid w:val="00284666"/>
    <w:rsid w:val="00285B6C"/>
    <w:rsid w:val="002927FC"/>
    <w:rsid w:val="00294352"/>
    <w:rsid w:val="002A4B9D"/>
    <w:rsid w:val="002B1144"/>
    <w:rsid w:val="002B46AE"/>
    <w:rsid w:val="002B4845"/>
    <w:rsid w:val="002C0A61"/>
    <w:rsid w:val="002D646B"/>
    <w:rsid w:val="002D7F64"/>
    <w:rsid w:val="002E594A"/>
    <w:rsid w:val="00315D68"/>
    <w:rsid w:val="00315EAA"/>
    <w:rsid w:val="00317755"/>
    <w:rsid w:val="00320FFE"/>
    <w:rsid w:val="00322719"/>
    <w:rsid w:val="003244BA"/>
    <w:rsid w:val="0036264A"/>
    <w:rsid w:val="00371D2B"/>
    <w:rsid w:val="00375FD4"/>
    <w:rsid w:val="00377C2F"/>
    <w:rsid w:val="0038410E"/>
    <w:rsid w:val="00387992"/>
    <w:rsid w:val="00391595"/>
    <w:rsid w:val="003971CC"/>
    <w:rsid w:val="003977EC"/>
    <w:rsid w:val="003A1B1A"/>
    <w:rsid w:val="003A1D57"/>
    <w:rsid w:val="003A6126"/>
    <w:rsid w:val="003B5849"/>
    <w:rsid w:val="003C73E3"/>
    <w:rsid w:val="003D2ECE"/>
    <w:rsid w:val="003E7A1B"/>
    <w:rsid w:val="003F1AF6"/>
    <w:rsid w:val="003F6B18"/>
    <w:rsid w:val="004008CF"/>
    <w:rsid w:val="0040115C"/>
    <w:rsid w:val="00402C96"/>
    <w:rsid w:val="00402D7B"/>
    <w:rsid w:val="00403CCA"/>
    <w:rsid w:val="0041088B"/>
    <w:rsid w:val="00421F65"/>
    <w:rsid w:val="0043034C"/>
    <w:rsid w:val="00430D6D"/>
    <w:rsid w:val="004413FB"/>
    <w:rsid w:val="00446117"/>
    <w:rsid w:val="0045129C"/>
    <w:rsid w:val="00452259"/>
    <w:rsid w:val="0046026B"/>
    <w:rsid w:val="00463359"/>
    <w:rsid w:val="00465CBF"/>
    <w:rsid w:val="00471453"/>
    <w:rsid w:val="004753B2"/>
    <w:rsid w:val="00487FD0"/>
    <w:rsid w:val="004A1944"/>
    <w:rsid w:val="004B231A"/>
    <w:rsid w:val="004B7408"/>
    <w:rsid w:val="004B7498"/>
    <w:rsid w:val="004C4242"/>
    <w:rsid w:val="004C479F"/>
    <w:rsid w:val="004D032C"/>
    <w:rsid w:val="004D1CDA"/>
    <w:rsid w:val="004D5E41"/>
    <w:rsid w:val="004E36FD"/>
    <w:rsid w:val="004E7FA0"/>
    <w:rsid w:val="004F0FDA"/>
    <w:rsid w:val="004F55A0"/>
    <w:rsid w:val="00503F0C"/>
    <w:rsid w:val="00510EE6"/>
    <w:rsid w:val="00511848"/>
    <w:rsid w:val="00517088"/>
    <w:rsid w:val="0052565C"/>
    <w:rsid w:val="005274F3"/>
    <w:rsid w:val="0053379A"/>
    <w:rsid w:val="0055418F"/>
    <w:rsid w:val="005605DA"/>
    <w:rsid w:val="005757B6"/>
    <w:rsid w:val="005777EB"/>
    <w:rsid w:val="0058225B"/>
    <w:rsid w:val="00587F24"/>
    <w:rsid w:val="005945BC"/>
    <w:rsid w:val="005A0493"/>
    <w:rsid w:val="005A086B"/>
    <w:rsid w:val="005A23B4"/>
    <w:rsid w:val="005A5CEA"/>
    <w:rsid w:val="005B1D7D"/>
    <w:rsid w:val="005B5339"/>
    <w:rsid w:val="005B72E4"/>
    <w:rsid w:val="005C704E"/>
    <w:rsid w:val="005D0A52"/>
    <w:rsid w:val="005D7883"/>
    <w:rsid w:val="005E4582"/>
    <w:rsid w:val="005F77AE"/>
    <w:rsid w:val="005F7A30"/>
    <w:rsid w:val="00606436"/>
    <w:rsid w:val="00614499"/>
    <w:rsid w:val="00615057"/>
    <w:rsid w:val="00623214"/>
    <w:rsid w:val="00624199"/>
    <w:rsid w:val="006271A7"/>
    <w:rsid w:val="00636180"/>
    <w:rsid w:val="00646500"/>
    <w:rsid w:val="00663B06"/>
    <w:rsid w:val="0066454D"/>
    <w:rsid w:val="00672FD9"/>
    <w:rsid w:val="00674169"/>
    <w:rsid w:val="006775B2"/>
    <w:rsid w:val="006819BC"/>
    <w:rsid w:val="00695AFF"/>
    <w:rsid w:val="00697EDC"/>
    <w:rsid w:val="006A533F"/>
    <w:rsid w:val="006A53AD"/>
    <w:rsid w:val="006A6F7D"/>
    <w:rsid w:val="006A7E21"/>
    <w:rsid w:val="006B5B93"/>
    <w:rsid w:val="006D0477"/>
    <w:rsid w:val="006D0E65"/>
    <w:rsid w:val="006D143F"/>
    <w:rsid w:val="006D185F"/>
    <w:rsid w:val="006D32B3"/>
    <w:rsid w:val="006D4A37"/>
    <w:rsid w:val="006F7DE0"/>
    <w:rsid w:val="00707CE0"/>
    <w:rsid w:val="00716EB0"/>
    <w:rsid w:val="00720F43"/>
    <w:rsid w:val="00723700"/>
    <w:rsid w:val="00723950"/>
    <w:rsid w:val="007312B2"/>
    <w:rsid w:val="00737403"/>
    <w:rsid w:val="0074063D"/>
    <w:rsid w:val="007475D1"/>
    <w:rsid w:val="00747728"/>
    <w:rsid w:val="00757548"/>
    <w:rsid w:val="00757F6C"/>
    <w:rsid w:val="007622FB"/>
    <w:rsid w:val="00766EDC"/>
    <w:rsid w:val="00770C63"/>
    <w:rsid w:val="0077264B"/>
    <w:rsid w:val="007754F9"/>
    <w:rsid w:val="007864E9"/>
    <w:rsid w:val="00786514"/>
    <w:rsid w:val="00791199"/>
    <w:rsid w:val="007918F7"/>
    <w:rsid w:val="00793C03"/>
    <w:rsid w:val="007956E5"/>
    <w:rsid w:val="00795C9A"/>
    <w:rsid w:val="007A20D6"/>
    <w:rsid w:val="007A43BD"/>
    <w:rsid w:val="007A4567"/>
    <w:rsid w:val="007A554D"/>
    <w:rsid w:val="007A6EA2"/>
    <w:rsid w:val="007B2040"/>
    <w:rsid w:val="007B2269"/>
    <w:rsid w:val="007B6988"/>
    <w:rsid w:val="007B71AC"/>
    <w:rsid w:val="007C40E7"/>
    <w:rsid w:val="007C7FB4"/>
    <w:rsid w:val="007D2A07"/>
    <w:rsid w:val="007D60B4"/>
    <w:rsid w:val="007E4C50"/>
    <w:rsid w:val="007F1095"/>
    <w:rsid w:val="007F14AE"/>
    <w:rsid w:val="007F1B13"/>
    <w:rsid w:val="007F4FAD"/>
    <w:rsid w:val="00800322"/>
    <w:rsid w:val="00800652"/>
    <w:rsid w:val="00810155"/>
    <w:rsid w:val="00810580"/>
    <w:rsid w:val="008134F3"/>
    <w:rsid w:val="00814164"/>
    <w:rsid w:val="00821282"/>
    <w:rsid w:val="0082666B"/>
    <w:rsid w:val="008327F0"/>
    <w:rsid w:val="00832E1A"/>
    <w:rsid w:val="008334BE"/>
    <w:rsid w:val="00836DC6"/>
    <w:rsid w:val="00840661"/>
    <w:rsid w:val="00840F36"/>
    <w:rsid w:val="00846D68"/>
    <w:rsid w:val="0088372C"/>
    <w:rsid w:val="008840FC"/>
    <w:rsid w:val="00885508"/>
    <w:rsid w:val="00892D5D"/>
    <w:rsid w:val="00892F72"/>
    <w:rsid w:val="00897E5F"/>
    <w:rsid w:val="008A17D4"/>
    <w:rsid w:val="008B368B"/>
    <w:rsid w:val="008C12CB"/>
    <w:rsid w:val="008D1318"/>
    <w:rsid w:val="008D4701"/>
    <w:rsid w:val="008D4E24"/>
    <w:rsid w:val="008D6ED6"/>
    <w:rsid w:val="008E1413"/>
    <w:rsid w:val="008E32BE"/>
    <w:rsid w:val="008E5BF1"/>
    <w:rsid w:val="008E6AE7"/>
    <w:rsid w:val="008E6D61"/>
    <w:rsid w:val="008E79C9"/>
    <w:rsid w:val="008F1C03"/>
    <w:rsid w:val="0091181E"/>
    <w:rsid w:val="009204E8"/>
    <w:rsid w:val="00922C30"/>
    <w:rsid w:val="009262FC"/>
    <w:rsid w:val="00927CD2"/>
    <w:rsid w:val="009344D0"/>
    <w:rsid w:val="00940E67"/>
    <w:rsid w:val="00942119"/>
    <w:rsid w:val="009472AE"/>
    <w:rsid w:val="0095586D"/>
    <w:rsid w:val="009621F1"/>
    <w:rsid w:val="009626F1"/>
    <w:rsid w:val="00963C89"/>
    <w:rsid w:val="00967388"/>
    <w:rsid w:val="00975CD0"/>
    <w:rsid w:val="00982C0F"/>
    <w:rsid w:val="00983668"/>
    <w:rsid w:val="00991F06"/>
    <w:rsid w:val="00995DBA"/>
    <w:rsid w:val="009A0BB3"/>
    <w:rsid w:val="009A2603"/>
    <w:rsid w:val="009A2B43"/>
    <w:rsid w:val="009B625D"/>
    <w:rsid w:val="009C0840"/>
    <w:rsid w:val="009C4497"/>
    <w:rsid w:val="009D259D"/>
    <w:rsid w:val="009D2F48"/>
    <w:rsid w:val="009D50F7"/>
    <w:rsid w:val="009E029C"/>
    <w:rsid w:val="009E3C46"/>
    <w:rsid w:val="009F34D8"/>
    <w:rsid w:val="00A15E40"/>
    <w:rsid w:val="00A16549"/>
    <w:rsid w:val="00A2266F"/>
    <w:rsid w:val="00A24220"/>
    <w:rsid w:val="00A30545"/>
    <w:rsid w:val="00A32681"/>
    <w:rsid w:val="00A510D7"/>
    <w:rsid w:val="00A53BB9"/>
    <w:rsid w:val="00A66F83"/>
    <w:rsid w:val="00A703D3"/>
    <w:rsid w:val="00A722EE"/>
    <w:rsid w:val="00A760D1"/>
    <w:rsid w:val="00A804BA"/>
    <w:rsid w:val="00A8505E"/>
    <w:rsid w:val="00AA0A7E"/>
    <w:rsid w:val="00AA1607"/>
    <w:rsid w:val="00AA7554"/>
    <w:rsid w:val="00AC11FB"/>
    <w:rsid w:val="00AC650A"/>
    <w:rsid w:val="00AD214F"/>
    <w:rsid w:val="00AE2F6E"/>
    <w:rsid w:val="00AE493B"/>
    <w:rsid w:val="00AF31E0"/>
    <w:rsid w:val="00B003C7"/>
    <w:rsid w:val="00B00676"/>
    <w:rsid w:val="00B03384"/>
    <w:rsid w:val="00B06922"/>
    <w:rsid w:val="00B07790"/>
    <w:rsid w:val="00B10279"/>
    <w:rsid w:val="00B11CE9"/>
    <w:rsid w:val="00B20AB1"/>
    <w:rsid w:val="00B2192D"/>
    <w:rsid w:val="00B31C58"/>
    <w:rsid w:val="00B3395E"/>
    <w:rsid w:val="00B45976"/>
    <w:rsid w:val="00B5161B"/>
    <w:rsid w:val="00B57E22"/>
    <w:rsid w:val="00B71FDD"/>
    <w:rsid w:val="00B725AD"/>
    <w:rsid w:val="00B72623"/>
    <w:rsid w:val="00B75679"/>
    <w:rsid w:val="00B8083C"/>
    <w:rsid w:val="00B9078A"/>
    <w:rsid w:val="00B92122"/>
    <w:rsid w:val="00BA3C02"/>
    <w:rsid w:val="00BA76A8"/>
    <w:rsid w:val="00BB2D15"/>
    <w:rsid w:val="00BB43BF"/>
    <w:rsid w:val="00BB52E0"/>
    <w:rsid w:val="00BC127F"/>
    <w:rsid w:val="00BC72C2"/>
    <w:rsid w:val="00BD5F64"/>
    <w:rsid w:val="00BD7AE2"/>
    <w:rsid w:val="00BE694C"/>
    <w:rsid w:val="00BF54C7"/>
    <w:rsid w:val="00BF74DC"/>
    <w:rsid w:val="00C1226F"/>
    <w:rsid w:val="00C2030B"/>
    <w:rsid w:val="00C2391E"/>
    <w:rsid w:val="00C24D71"/>
    <w:rsid w:val="00C25182"/>
    <w:rsid w:val="00C25E4A"/>
    <w:rsid w:val="00C31BFD"/>
    <w:rsid w:val="00C3291A"/>
    <w:rsid w:val="00C346C8"/>
    <w:rsid w:val="00C414BB"/>
    <w:rsid w:val="00C4546B"/>
    <w:rsid w:val="00C47491"/>
    <w:rsid w:val="00C52A23"/>
    <w:rsid w:val="00C55534"/>
    <w:rsid w:val="00C71DCB"/>
    <w:rsid w:val="00C91A70"/>
    <w:rsid w:val="00CA1F06"/>
    <w:rsid w:val="00CA68A1"/>
    <w:rsid w:val="00CA694F"/>
    <w:rsid w:val="00CB3137"/>
    <w:rsid w:val="00CB3811"/>
    <w:rsid w:val="00CB4ACA"/>
    <w:rsid w:val="00CB63E2"/>
    <w:rsid w:val="00CC205D"/>
    <w:rsid w:val="00CC257F"/>
    <w:rsid w:val="00CC2EAA"/>
    <w:rsid w:val="00CD1232"/>
    <w:rsid w:val="00CD5CDD"/>
    <w:rsid w:val="00CD6184"/>
    <w:rsid w:val="00CE2B15"/>
    <w:rsid w:val="00CF52F3"/>
    <w:rsid w:val="00CF73CC"/>
    <w:rsid w:val="00CF7E18"/>
    <w:rsid w:val="00D02983"/>
    <w:rsid w:val="00D03627"/>
    <w:rsid w:val="00D05FF0"/>
    <w:rsid w:val="00D156DB"/>
    <w:rsid w:val="00D24C3B"/>
    <w:rsid w:val="00D25C56"/>
    <w:rsid w:val="00D27704"/>
    <w:rsid w:val="00D4027C"/>
    <w:rsid w:val="00D414A5"/>
    <w:rsid w:val="00D433A7"/>
    <w:rsid w:val="00D460F2"/>
    <w:rsid w:val="00D6352E"/>
    <w:rsid w:val="00D76508"/>
    <w:rsid w:val="00D77455"/>
    <w:rsid w:val="00D84386"/>
    <w:rsid w:val="00D85339"/>
    <w:rsid w:val="00DA191B"/>
    <w:rsid w:val="00DA49D6"/>
    <w:rsid w:val="00DA4A1C"/>
    <w:rsid w:val="00DB76C1"/>
    <w:rsid w:val="00DC01B1"/>
    <w:rsid w:val="00DC096F"/>
    <w:rsid w:val="00DC3571"/>
    <w:rsid w:val="00DC6A1D"/>
    <w:rsid w:val="00DC6A29"/>
    <w:rsid w:val="00DD21B9"/>
    <w:rsid w:val="00DD2543"/>
    <w:rsid w:val="00DD4E57"/>
    <w:rsid w:val="00DD5490"/>
    <w:rsid w:val="00DE6D85"/>
    <w:rsid w:val="00DF777A"/>
    <w:rsid w:val="00E02515"/>
    <w:rsid w:val="00E0522D"/>
    <w:rsid w:val="00E14DFF"/>
    <w:rsid w:val="00E1638A"/>
    <w:rsid w:val="00E16A64"/>
    <w:rsid w:val="00E21306"/>
    <w:rsid w:val="00E259EA"/>
    <w:rsid w:val="00E263FA"/>
    <w:rsid w:val="00E33F0E"/>
    <w:rsid w:val="00E449CC"/>
    <w:rsid w:val="00E53959"/>
    <w:rsid w:val="00E573B6"/>
    <w:rsid w:val="00E5766C"/>
    <w:rsid w:val="00E60FB7"/>
    <w:rsid w:val="00E6401A"/>
    <w:rsid w:val="00E644A9"/>
    <w:rsid w:val="00E6548B"/>
    <w:rsid w:val="00E674C0"/>
    <w:rsid w:val="00E838CF"/>
    <w:rsid w:val="00EA564D"/>
    <w:rsid w:val="00EB07FF"/>
    <w:rsid w:val="00EC03E1"/>
    <w:rsid w:val="00EC485E"/>
    <w:rsid w:val="00EC5FAD"/>
    <w:rsid w:val="00EC75C9"/>
    <w:rsid w:val="00EE0210"/>
    <w:rsid w:val="00EF4626"/>
    <w:rsid w:val="00EF69BA"/>
    <w:rsid w:val="00F03C96"/>
    <w:rsid w:val="00F05F13"/>
    <w:rsid w:val="00F10289"/>
    <w:rsid w:val="00F10AE8"/>
    <w:rsid w:val="00F11026"/>
    <w:rsid w:val="00F12A18"/>
    <w:rsid w:val="00F24ADE"/>
    <w:rsid w:val="00F24E3F"/>
    <w:rsid w:val="00F37FF9"/>
    <w:rsid w:val="00F41AE7"/>
    <w:rsid w:val="00F456FF"/>
    <w:rsid w:val="00F51311"/>
    <w:rsid w:val="00F6198A"/>
    <w:rsid w:val="00F61E70"/>
    <w:rsid w:val="00F72862"/>
    <w:rsid w:val="00F73329"/>
    <w:rsid w:val="00F840C7"/>
    <w:rsid w:val="00F85C8E"/>
    <w:rsid w:val="00FA1A5A"/>
    <w:rsid w:val="00FA5788"/>
    <w:rsid w:val="00FA5CBE"/>
    <w:rsid w:val="00FB13D8"/>
    <w:rsid w:val="00FB1EFE"/>
    <w:rsid w:val="00FB549F"/>
    <w:rsid w:val="00FB62D7"/>
    <w:rsid w:val="00FC1F32"/>
    <w:rsid w:val="00FC39AD"/>
    <w:rsid w:val="00FC6D4F"/>
    <w:rsid w:val="00FD0DCA"/>
    <w:rsid w:val="00FD4ED4"/>
    <w:rsid w:val="00FD556D"/>
    <w:rsid w:val="00FE0FF5"/>
    <w:rsid w:val="00FE1526"/>
    <w:rsid w:val="00FE4EA7"/>
    <w:rsid w:val="00FF13B0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0205D-8332-4338-8103-C3AE17FC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15E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4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47145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471453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00322"/>
    <w:pPr>
      <w:ind w:left="720"/>
      <w:contextualSpacing/>
    </w:pPr>
  </w:style>
  <w:style w:type="paragraph" w:styleId="a6">
    <w:name w:val="Subtitle"/>
    <w:basedOn w:val="a"/>
    <w:next w:val="a"/>
    <w:link w:val="a7"/>
    <w:uiPriority w:val="99"/>
    <w:qFormat/>
    <w:rsid w:val="00D460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99"/>
    <w:rsid w:val="00D460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21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21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Обычный.Название подразделения"/>
    <w:rsid w:val="0024128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402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0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402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40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E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f">
    <w:name w:val="Table Grid"/>
    <w:basedOn w:val="a1"/>
    <w:uiPriority w:val="39"/>
    <w:rsid w:val="008358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E75B0-7B53-4015-9F3F-54C67B69C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HaliapinaKB</dc:creator>
  <cp:lastModifiedBy>Виктория А. Филипцова</cp:lastModifiedBy>
  <cp:revision>40</cp:revision>
  <cp:lastPrinted>2024-10-22T07:06:00Z</cp:lastPrinted>
  <dcterms:created xsi:type="dcterms:W3CDTF">2024-10-16T11:07:00Z</dcterms:created>
  <dcterms:modified xsi:type="dcterms:W3CDTF">2024-11-15T12:49:00Z</dcterms:modified>
</cp:coreProperties>
</file>