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A40" w:rsidRPr="00647A40" w:rsidRDefault="00647A40" w:rsidP="008243A5">
      <w:pPr>
        <w:tabs>
          <w:tab w:val="left" w:pos="7020"/>
        </w:tabs>
        <w:spacing w:after="240" w:line="240" w:lineRule="auto"/>
        <w:ind w:left="567" w:hanging="567"/>
        <w:jc w:val="both"/>
        <w:rPr>
          <w:rFonts w:ascii="Times New Roman" w:eastAsia="Times New Roman" w:hAnsi="Times New Roman" w:cs="Times New Roman"/>
          <w:b/>
          <w:sz w:val="32"/>
          <w:szCs w:val="20"/>
          <w:lang w:eastAsia="ru-RU"/>
        </w:rPr>
      </w:pPr>
      <w:r w:rsidRPr="00647A40">
        <w:rPr>
          <w:rFonts w:ascii="Times New Roman" w:eastAsia="Times New Roman" w:hAnsi="Times New Roman" w:cs="Times New Roman"/>
          <w:b/>
          <w:noProof/>
          <w:sz w:val="32"/>
          <w:szCs w:val="20"/>
          <w:lang w:eastAsia="ru-RU"/>
        </w:rPr>
        <w:drawing>
          <wp:anchor distT="0" distB="0" distL="114300" distR="114300" simplePos="0" relativeHeight="251659264" behindDoc="1" locked="0" layoutInCell="1" allowOverlap="0">
            <wp:simplePos x="0" y="0"/>
            <wp:positionH relativeFrom="column">
              <wp:posOffset>2461260</wp:posOffset>
            </wp:positionH>
            <wp:positionV relativeFrom="paragraph">
              <wp:posOffset>-168275</wp:posOffset>
            </wp:positionV>
            <wp:extent cx="935355" cy="9036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3A5">
        <w:rPr>
          <w:rFonts w:ascii="Times New Roman" w:eastAsia="Times New Roman" w:hAnsi="Times New Roman" w:cs="Times New Roman"/>
          <w:b/>
          <w:sz w:val="32"/>
          <w:szCs w:val="20"/>
          <w:lang w:eastAsia="ru-RU"/>
        </w:rPr>
        <w:tab/>
      </w:r>
      <w:r w:rsidR="008243A5">
        <w:rPr>
          <w:rFonts w:ascii="Times New Roman" w:eastAsia="Times New Roman" w:hAnsi="Times New Roman" w:cs="Times New Roman"/>
          <w:b/>
          <w:sz w:val="32"/>
          <w:szCs w:val="20"/>
          <w:lang w:eastAsia="ru-RU"/>
        </w:rPr>
        <w:tab/>
      </w:r>
    </w:p>
    <w:p w:rsidR="00647A40" w:rsidRPr="00647A40" w:rsidRDefault="00647A40" w:rsidP="00647A40">
      <w:pPr>
        <w:spacing w:after="240" w:line="240" w:lineRule="auto"/>
        <w:ind w:left="567" w:hanging="567"/>
        <w:jc w:val="both"/>
        <w:rPr>
          <w:rFonts w:ascii="Times New Roman" w:eastAsia="Times New Roman" w:hAnsi="Times New Roman" w:cs="Times New Roman"/>
          <w:b/>
          <w:sz w:val="32"/>
          <w:szCs w:val="20"/>
          <w:lang w:eastAsia="ru-RU"/>
        </w:rPr>
      </w:pPr>
    </w:p>
    <w:p w:rsidR="00647A40" w:rsidRPr="00647A40" w:rsidRDefault="00647A40" w:rsidP="00647A40">
      <w:pPr>
        <w:spacing w:before="240" w:after="0" w:line="240" w:lineRule="auto"/>
        <w:jc w:val="center"/>
        <w:rPr>
          <w:rFonts w:ascii="Arial" w:eastAsia="Times New Roman" w:hAnsi="Arial" w:cs="Times New Roman"/>
          <w:b/>
          <w:sz w:val="48"/>
          <w:szCs w:val="20"/>
          <w:lang w:eastAsia="ru-RU"/>
        </w:rPr>
      </w:pPr>
      <w:r w:rsidRPr="00647A40">
        <w:rPr>
          <w:rFonts w:ascii="Arial" w:eastAsia="Times New Roman" w:hAnsi="Arial" w:cs="Times New Roman"/>
          <w:b/>
          <w:sz w:val="48"/>
          <w:szCs w:val="20"/>
          <w:lang w:eastAsia="ru-RU"/>
        </w:rPr>
        <w:t>ВОРОНЕЖСКАЯ ОБЛАСТЬ</w:t>
      </w:r>
    </w:p>
    <w:p w:rsidR="00647A40" w:rsidRPr="00647A40" w:rsidRDefault="00647A40" w:rsidP="00647A40">
      <w:pPr>
        <w:spacing w:before="360" w:after="0" w:line="240" w:lineRule="auto"/>
        <w:jc w:val="center"/>
        <w:rPr>
          <w:rFonts w:ascii="Impact" w:eastAsia="Times New Roman" w:hAnsi="Impact" w:cs="Times New Roman"/>
          <w:spacing w:val="120"/>
          <w:sz w:val="48"/>
          <w:szCs w:val="20"/>
          <w:lang w:eastAsia="ru-RU"/>
        </w:rPr>
      </w:pPr>
      <w:r w:rsidRPr="00647A40">
        <w:rPr>
          <w:rFonts w:ascii="Impact" w:eastAsia="Times New Roman" w:hAnsi="Impact" w:cs="Times New Roman"/>
          <w:spacing w:val="120"/>
          <w:sz w:val="48"/>
          <w:szCs w:val="20"/>
          <w:lang w:eastAsia="ru-RU"/>
        </w:rPr>
        <w:t>ЗАКОН</w:t>
      </w:r>
    </w:p>
    <w:p w:rsidR="008C5E51" w:rsidRDefault="008C5E51" w:rsidP="00DB61E6">
      <w:pPr>
        <w:pStyle w:val="a3"/>
        <w:rPr>
          <w:rFonts w:ascii="Times New Roman" w:hAnsi="Times New Roman" w:cs="Times New Roman"/>
          <w:b/>
          <w:sz w:val="28"/>
          <w:szCs w:val="28"/>
        </w:rPr>
      </w:pPr>
    </w:p>
    <w:p w:rsidR="00236EA1" w:rsidRDefault="00236EA1" w:rsidP="00BB2492">
      <w:pPr>
        <w:pStyle w:val="a3"/>
        <w:rPr>
          <w:rFonts w:ascii="Times New Roman" w:hAnsi="Times New Roman" w:cs="Times New Roman"/>
          <w:b/>
          <w:sz w:val="28"/>
          <w:szCs w:val="28"/>
        </w:rPr>
      </w:pPr>
    </w:p>
    <w:p w:rsidR="000D3FB8" w:rsidRPr="00F853E9" w:rsidRDefault="000D3FB8" w:rsidP="00F853E9">
      <w:pPr>
        <w:autoSpaceDE w:val="0"/>
        <w:autoSpaceDN w:val="0"/>
        <w:adjustRightInd w:val="0"/>
        <w:spacing w:after="0" w:line="240" w:lineRule="auto"/>
        <w:jc w:val="center"/>
        <w:rPr>
          <w:rFonts w:ascii="Times New Roman" w:hAnsi="Times New Roman" w:cs="Times New Roman"/>
          <w:b/>
          <w:sz w:val="28"/>
          <w:szCs w:val="28"/>
        </w:rPr>
      </w:pPr>
      <w:r w:rsidRPr="00F853E9">
        <w:rPr>
          <w:rFonts w:ascii="Times New Roman" w:hAnsi="Times New Roman" w:cs="Times New Roman"/>
          <w:b/>
          <w:sz w:val="28"/>
          <w:szCs w:val="28"/>
        </w:rPr>
        <w:t xml:space="preserve">О </w:t>
      </w:r>
      <w:r w:rsidR="00611520">
        <w:rPr>
          <w:rFonts w:ascii="Times New Roman" w:hAnsi="Times New Roman" w:cs="Times New Roman"/>
          <w:b/>
          <w:sz w:val="28"/>
          <w:szCs w:val="28"/>
        </w:rPr>
        <w:t xml:space="preserve">РЕГУЛИРОВАНИИ ОТДЕЛЬНЫХ ОТНОШЕНИЙ В СФЕРЕ ОГРАНИЧЕНИЯ ТОРГОВЛИ </w:t>
      </w:r>
      <w:r w:rsidRPr="00F853E9">
        <w:rPr>
          <w:rFonts w:ascii="Times New Roman" w:hAnsi="Times New Roman" w:cs="Times New Roman"/>
          <w:b/>
          <w:sz w:val="28"/>
          <w:szCs w:val="28"/>
        </w:rPr>
        <w:t>БЕЗАЛКОГОЛЬНЫ</w:t>
      </w:r>
      <w:r w:rsidR="00611520">
        <w:rPr>
          <w:rFonts w:ascii="Times New Roman" w:hAnsi="Times New Roman" w:cs="Times New Roman"/>
          <w:b/>
          <w:sz w:val="28"/>
          <w:szCs w:val="28"/>
        </w:rPr>
        <w:t>МИ</w:t>
      </w:r>
    </w:p>
    <w:p w:rsidR="004E50C5" w:rsidRPr="00F853E9" w:rsidRDefault="000D3FB8" w:rsidP="00F853E9">
      <w:pPr>
        <w:autoSpaceDE w:val="0"/>
        <w:autoSpaceDN w:val="0"/>
        <w:adjustRightInd w:val="0"/>
        <w:spacing w:after="0" w:line="240" w:lineRule="auto"/>
        <w:jc w:val="center"/>
        <w:rPr>
          <w:rFonts w:ascii="Times New Roman" w:hAnsi="Times New Roman" w:cs="Times New Roman"/>
          <w:b/>
          <w:sz w:val="28"/>
          <w:szCs w:val="28"/>
        </w:rPr>
      </w:pPr>
      <w:r w:rsidRPr="00F853E9">
        <w:rPr>
          <w:rFonts w:ascii="Times New Roman" w:hAnsi="Times New Roman" w:cs="Times New Roman"/>
          <w:b/>
          <w:sz w:val="28"/>
          <w:szCs w:val="28"/>
        </w:rPr>
        <w:t>ТОНИЗИРУЮЩИ</w:t>
      </w:r>
      <w:r w:rsidR="00611520">
        <w:rPr>
          <w:rFonts w:ascii="Times New Roman" w:hAnsi="Times New Roman" w:cs="Times New Roman"/>
          <w:b/>
          <w:sz w:val="28"/>
          <w:szCs w:val="28"/>
        </w:rPr>
        <w:t>МИ</w:t>
      </w:r>
      <w:r w:rsidRPr="00F853E9">
        <w:rPr>
          <w:rFonts w:ascii="Times New Roman" w:hAnsi="Times New Roman" w:cs="Times New Roman"/>
          <w:b/>
          <w:sz w:val="28"/>
          <w:szCs w:val="28"/>
        </w:rPr>
        <w:t xml:space="preserve"> НАПИТК</w:t>
      </w:r>
      <w:r w:rsidR="00611520">
        <w:rPr>
          <w:rFonts w:ascii="Times New Roman" w:hAnsi="Times New Roman" w:cs="Times New Roman"/>
          <w:b/>
          <w:sz w:val="28"/>
          <w:szCs w:val="28"/>
        </w:rPr>
        <w:t>АМИ</w:t>
      </w:r>
      <w:r w:rsidRPr="00F853E9">
        <w:rPr>
          <w:rFonts w:ascii="Times New Roman" w:hAnsi="Times New Roman" w:cs="Times New Roman"/>
          <w:b/>
          <w:sz w:val="28"/>
          <w:szCs w:val="28"/>
        </w:rPr>
        <w:t xml:space="preserve"> (В ТОМ ЧИСЛЕ ЭНЕРГ</w:t>
      </w:r>
      <w:r w:rsidR="00F853E9">
        <w:rPr>
          <w:rFonts w:ascii="Times New Roman" w:hAnsi="Times New Roman" w:cs="Times New Roman"/>
          <w:b/>
          <w:sz w:val="28"/>
          <w:szCs w:val="28"/>
        </w:rPr>
        <w:t>Е</w:t>
      </w:r>
      <w:r w:rsidRPr="00F853E9">
        <w:rPr>
          <w:rFonts w:ascii="Times New Roman" w:hAnsi="Times New Roman" w:cs="Times New Roman"/>
          <w:b/>
          <w:sz w:val="28"/>
          <w:szCs w:val="28"/>
        </w:rPr>
        <w:t>ТИЧЕСКИ</w:t>
      </w:r>
      <w:r w:rsidR="00611520">
        <w:rPr>
          <w:rFonts w:ascii="Times New Roman" w:hAnsi="Times New Roman" w:cs="Times New Roman"/>
          <w:b/>
          <w:sz w:val="28"/>
          <w:szCs w:val="28"/>
        </w:rPr>
        <w:t>МИ</w:t>
      </w:r>
      <w:r w:rsidRPr="00F853E9">
        <w:rPr>
          <w:rFonts w:ascii="Times New Roman" w:hAnsi="Times New Roman" w:cs="Times New Roman"/>
          <w:b/>
          <w:sz w:val="28"/>
          <w:szCs w:val="28"/>
        </w:rPr>
        <w:t xml:space="preserve">) </w:t>
      </w:r>
    </w:p>
    <w:p w:rsidR="000D3FB8" w:rsidRPr="00F853E9" w:rsidRDefault="000D3FB8" w:rsidP="00F853E9">
      <w:pPr>
        <w:autoSpaceDE w:val="0"/>
        <w:autoSpaceDN w:val="0"/>
        <w:adjustRightInd w:val="0"/>
        <w:spacing w:after="0" w:line="240" w:lineRule="auto"/>
        <w:jc w:val="center"/>
        <w:rPr>
          <w:rFonts w:ascii="Times New Roman" w:hAnsi="Times New Roman" w:cs="Times New Roman"/>
          <w:b/>
          <w:sz w:val="28"/>
          <w:szCs w:val="28"/>
        </w:rPr>
      </w:pPr>
      <w:r w:rsidRPr="00F853E9">
        <w:rPr>
          <w:rFonts w:ascii="Times New Roman" w:hAnsi="Times New Roman" w:cs="Times New Roman"/>
          <w:b/>
          <w:sz w:val="28"/>
          <w:szCs w:val="28"/>
        </w:rPr>
        <w:t>НА ТЕРРИТОРИИ ВОРОНЕЖСКОЙ ОБЛАСТИ</w:t>
      </w:r>
    </w:p>
    <w:p w:rsidR="000D3FB8" w:rsidRPr="00F853E9" w:rsidRDefault="000D3FB8" w:rsidP="00F853E9">
      <w:pPr>
        <w:autoSpaceDE w:val="0"/>
        <w:autoSpaceDN w:val="0"/>
        <w:adjustRightInd w:val="0"/>
        <w:spacing w:after="0" w:line="240" w:lineRule="auto"/>
        <w:ind w:firstLine="540"/>
        <w:jc w:val="center"/>
        <w:rPr>
          <w:rFonts w:ascii="Times New Roman" w:hAnsi="Times New Roman" w:cs="Times New Roman"/>
          <w:sz w:val="28"/>
          <w:szCs w:val="28"/>
        </w:rPr>
      </w:pPr>
    </w:p>
    <w:p w:rsidR="000D3FB8" w:rsidRPr="00F853E9" w:rsidRDefault="000D3FB8" w:rsidP="00F853E9">
      <w:pPr>
        <w:autoSpaceDE w:val="0"/>
        <w:autoSpaceDN w:val="0"/>
        <w:adjustRightInd w:val="0"/>
        <w:spacing w:after="0" w:line="240" w:lineRule="auto"/>
        <w:ind w:firstLine="540"/>
        <w:jc w:val="center"/>
        <w:rPr>
          <w:rFonts w:ascii="Times New Roman" w:hAnsi="Times New Roman" w:cs="Times New Roman"/>
          <w:sz w:val="28"/>
          <w:szCs w:val="28"/>
        </w:rPr>
      </w:pPr>
    </w:p>
    <w:p w:rsidR="000D3FB8" w:rsidRPr="00F853E9" w:rsidRDefault="000D3FB8" w:rsidP="00F853E9">
      <w:pPr>
        <w:tabs>
          <w:tab w:val="right" w:pos="-2166"/>
          <w:tab w:val="right" w:pos="9063"/>
        </w:tabs>
        <w:spacing w:after="0" w:line="240" w:lineRule="auto"/>
        <w:ind w:firstLine="709"/>
        <w:jc w:val="both"/>
        <w:rPr>
          <w:rFonts w:ascii="Times New Roman" w:eastAsia="Times New Roman" w:hAnsi="Times New Roman" w:cs="Times New Roman"/>
          <w:sz w:val="28"/>
          <w:szCs w:val="28"/>
          <w:lang w:eastAsia="ru-RU"/>
        </w:rPr>
      </w:pPr>
      <w:r w:rsidRPr="00F853E9">
        <w:rPr>
          <w:rFonts w:ascii="Times New Roman" w:eastAsia="Times New Roman" w:hAnsi="Times New Roman" w:cs="Times New Roman"/>
          <w:sz w:val="28"/>
          <w:szCs w:val="28"/>
          <w:lang w:eastAsia="ru-RU"/>
        </w:rPr>
        <w:t xml:space="preserve">Принят областной Думой </w:t>
      </w:r>
    </w:p>
    <w:p w:rsidR="000D3FB8" w:rsidRPr="00F853E9" w:rsidRDefault="000D3FB8" w:rsidP="00F853E9">
      <w:pPr>
        <w:tabs>
          <w:tab w:val="right" w:pos="-2166"/>
          <w:tab w:val="right" w:pos="9063"/>
        </w:tabs>
        <w:spacing w:after="0" w:line="240" w:lineRule="auto"/>
        <w:ind w:firstLine="709"/>
        <w:jc w:val="both"/>
        <w:rPr>
          <w:rFonts w:ascii="Times New Roman" w:eastAsia="Times New Roman" w:hAnsi="Times New Roman" w:cs="Times New Roman"/>
          <w:sz w:val="28"/>
          <w:szCs w:val="28"/>
          <w:lang w:eastAsia="ru-RU"/>
        </w:rPr>
      </w:pPr>
    </w:p>
    <w:p w:rsidR="000D3FB8" w:rsidRPr="00F853E9" w:rsidRDefault="000D3FB8" w:rsidP="00F853E9">
      <w:pPr>
        <w:tabs>
          <w:tab w:val="right" w:pos="-2166"/>
          <w:tab w:val="right" w:pos="9063"/>
        </w:tabs>
        <w:spacing w:after="0" w:line="240" w:lineRule="auto"/>
        <w:ind w:firstLine="709"/>
        <w:jc w:val="both"/>
        <w:rPr>
          <w:rFonts w:ascii="Times New Roman" w:eastAsia="Times New Roman" w:hAnsi="Times New Roman" w:cs="Times New Roman"/>
          <w:sz w:val="28"/>
          <w:szCs w:val="28"/>
          <w:lang w:eastAsia="ru-RU"/>
        </w:rPr>
      </w:pPr>
    </w:p>
    <w:p w:rsidR="00C91A87" w:rsidRPr="00F853E9" w:rsidRDefault="000D3FB8" w:rsidP="00753870">
      <w:pPr>
        <w:autoSpaceDE w:val="0"/>
        <w:autoSpaceDN w:val="0"/>
        <w:adjustRightInd w:val="0"/>
        <w:spacing w:after="0" w:line="240" w:lineRule="auto"/>
        <w:ind w:left="1985" w:hanging="1276"/>
        <w:jc w:val="both"/>
        <w:outlineLvl w:val="0"/>
        <w:rPr>
          <w:rFonts w:ascii="Times New Roman" w:hAnsi="Times New Roman" w:cs="Times New Roman"/>
          <w:b/>
          <w:sz w:val="28"/>
          <w:szCs w:val="28"/>
        </w:rPr>
      </w:pPr>
      <w:r w:rsidRPr="00F853E9">
        <w:rPr>
          <w:rFonts w:ascii="Times New Roman" w:hAnsi="Times New Roman" w:cs="Times New Roman"/>
          <w:bCs/>
          <w:sz w:val="28"/>
          <w:szCs w:val="28"/>
        </w:rPr>
        <w:t>Статья 1.</w:t>
      </w:r>
      <w:r w:rsidRPr="00F853E9">
        <w:rPr>
          <w:rFonts w:ascii="Times New Roman" w:hAnsi="Times New Roman" w:cs="Times New Roman"/>
          <w:b/>
          <w:bCs/>
          <w:sz w:val="28"/>
          <w:szCs w:val="28"/>
        </w:rPr>
        <w:t xml:space="preserve"> </w:t>
      </w:r>
      <w:r w:rsidR="00371698" w:rsidRPr="00F853E9">
        <w:rPr>
          <w:rFonts w:ascii="Times New Roman" w:hAnsi="Times New Roman" w:cs="Times New Roman"/>
          <w:b/>
          <w:sz w:val="28"/>
          <w:szCs w:val="28"/>
        </w:rPr>
        <w:t>Предмет регулирования настоящего Закона Воронежской</w:t>
      </w:r>
      <w:r w:rsidR="00753870">
        <w:rPr>
          <w:rFonts w:ascii="Times New Roman" w:hAnsi="Times New Roman" w:cs="Times New Roman"/>
          <w:b/>
          <w:sz w:val="28"/>
          <w:szCs w:val="28"/>
        </w:rPr>
        <w:t xml:space="preserve"> </w:t>
      </w:r>
      <w:r w:rsidR="004E50C5" w:rsidRPr="00F853E9">
        <w:rPr>
          <w:rFonts w:ascii="Times New Roman" w:hAnsi="Times New Roman" w:cs="Times New Roman"/>
          <w:b/>
          <w:sz w:val="28"/>
          <w:szCs w:val="28"/>
        </w:rPr>
        <w:t>о</w:t>
      </w:r>
      <w:r w:rsidR="00371698" w:rsidRPr="00F853E9">
        <w:rPr>
          <w:rFonts w:ascii="Times New Roman" w:hAnsi="Times New Roman" w:cs="Times New Roman"/>
          <w:b/>
          <w:sz w:val="28"/>
          <w:szCs w:val="28"/>
        </w:rPr>
        <w:t>бласти</w:t>
      </w:r>
    </w:p>
    <w:p w:rsidR="004E50C5" w:rsidRPr="00F853E9" w:rsidRDefault="004E50C5" w:rsidP="00753870">
      <w:pPr>
        <w:autoSpaceDE w:val="0"/>
        <w:autoSpaceDN w:val="0"/>
        <w:adjustRightInd w:val="0"/>
        <w:spacing w:after="0" w:line="240" w:lineRule="auto"/>
        <w:ind w:left="2268" w:hanging="1559"/>
        <w:jc w:val="both"/>
        <w:outlineLvl w:val="0"/>
        <w:rPr>
          <w:rFonts w:ascii="Times New Roman" w:hAnsi="Times New Roman" w:cs="Times New Roman"/>
          <w:b/>
          <w:bCs/>
          <w:sz w:val="28"/>
          <w:szCs w:val="28"/>
        </w:rPr>
      </w:pPr>
    </w:p>
    <w:p w:rsidR="00C6488C" w:rsidRPr="00F853E9" w:rsidRDefault="00371698" w:rsidP="00753870">
      <w:pPr>
        <w:autoSpaceDE w:val="0"/>
        <w:autoSpaceDN w:val="0"/>
        <w:adjustRightInd w:val="0"/>
        <w:spacing w:after="0" w:line="240" w:lineRule="auto"/>
        <w:ind w:firstLine="709"/>
        <w:jc w:val="both"/>
        <w:rPr>
          <w:rFonts w:ascii="Times New Roman" w:hAnsi="Times New Roman" w:cs="Times New Roman"/>
          <w:sz w:val="28"/>
          <w:szCs w:val="28"/>
        </w:rPr>
      </w:pPr>
      <w:r w:rsidRPr="00F853E9">
        <w:rPr>
          <w:rFonts w:ascii="Times New Roman" w:hAnsi="Times New Roman" w:cs="Times New Roman"/>
          <w:sz w:val="28"/>
          <w:szCs w:val="28"/>
        </w:rPr>
        <w:t>Настоящий Закон Воронежской области в соответствии с Федеральным законом от 8 августа 2024 года № 304-ФЗ «О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«Об общих принципах организации публичной власти в субъектах Российской Федерации»</w:t>
      </w:r>
      <w:r w:rsidR="005F6CE4" w:rsidRPr="00F853E9">
        <w:rPr>
          <w:rFonts w:ascii="Times New Roman" w:hAnsi="Times New Roman" w:cs="Times New Roman"/>
          <w:sz w:val="28"/>
          <w:szCs w:val="28"/>
        </w:rPr>
        <w:t xml:space="preserve"> </w:t>
      </w:r>
      <w:r w:rsidR="00F853E9">
        <w:rPr>
          <w:rFonts w:ascii="Times New Roman" w:hAnsi="Times New Roman" w:cs="Times New Roman"/>
          <w:sz w:val="28"/>
          <w:szCs w:val="28"/>
        </w:rPr>
        <w:t xml:space="preserve">регулирует отдельные отношения </w:t>
      </w:r>
      <w:r w:rsidR="00F853E9" w:rsidRPr="00F853E9">
        <w:rPr>
          <w:rFonts w:ascii="Times New Roman" w:hAnsi="Times New Roman" w:cs="Times New Roman"/>
          <w:sz w:val="28"/>
          <w:szCs w:val="28"/>
        </w:rPr>
        <w:t xml:space="preserve">в сфере </w:t>
      </w:r>
      <w:r w:rsidR="00611520">
        <w:rPr>
          <w:rFonts w:ascii="Times New Roman" w:hAnsi="Times New Roman" w:cs="Times New Roman"/>
          <w:sz w:val="28"/>
          <w:szCs w:val="28"/>
        </w:rPr>
        <w:t xml:space="preserve">ограничения </w:t>
      </w:r>
      <w:bookmarkStart w:id="0" w:name="_GoBack"/>
      <w:bookmarkEnd w:id="0"/>
      <w:r w:rsidR="00F853E9" w:rsidRPr="00F853E9">
        <w:rPr>
          <w:rFonts w:ascii="Times New Roman" w:hAnsi="Times New Roman" w:cs="Times New Roman"/>
          <w:sz w:val="28"/>
          <w:szCs w:val="28"/>
        </w:rPr>
        <w:t>торговли безалкогольными тонизирующими напитками (в том числе энергетическими)</w:t>
      </w:r>
      <w:r w:rsidR="00F853E9">
        <w:rPr>
          <w:rFonts w:ascii="Times New Roman" w:hAnsi="Times New Roman" w:cs="Times New Roman"/>
          <w:sz w:val="28"/>
          <w:szCs w:val="28"/>
        </w:rPr>
        <w:t xml:space="preserve"> </w:t>
      </w:r>
      <w:r w:rsidRPr="00F853E9">
        <w:rPr>
          <w:rFonts w:ascii="Times New Roman" w:hAnsi="Times New Roman" w:cs="Times New Roman"/>
          <w:sz w:val="28"/>
          <w:szCs w:val="28"/>
        </w:rPr>
        <w:t>на территории Воронежской области</w:t>
      </w:r>
      <w:r w:rsidR="001E26E1" w:rsidRPr="00F853E9">
        <w:rPr>
          <w:rFonts w:ascii="Times New Roman" w:hAnsi="Times New Roman" w:cs="Times New Roman"/>
          <w:sz w:val="28"/>
          <w:szCs w:val="28"/>
        </w:rPr>
        <w:t>.</w:t>
      </w:r>
    </w:p>
    <w:p w:rsidR="004E50C5" w:rsidRPr="00F853E9" w:rsidRDefault="004E50C5" w:rsidP="00F853E9">
      <w:pPr>
        <w:autoSpaceDE w:val="0"/>
        <w:autoSpaceDN w:val="0"/>
        <w:adjustRightInd w:val="0"/>
        <w:spacing w:after="0" w:line="240" w:lineRule="auto"/>
        <w:ind w:firstLine="540"/>
        <w:jc w:val="both"/>
        <w:rPr>
          <w:rFonts w:ascii="Times New Roman" w:hAnsi="Times New Roman" w:cs="Times New Roman"/>
          <w:sz w:val="28"/>
          <w:szCs w:val="28"/>
        </w:rPr>
      </w:pPr>
    </w:p>
    <w:p w:rsidR="00FA36F0" w:rsidRPr="00F853E9" w:rsidRDefault="00FA36F0" w:rsidP="00753870">
      <w:pPr>
        <w:autoSpaceDE w:val="0"/>
        <w:autoSpaceDN w:val="0"/>
        <w:adjustRightInd w:val="0"/>
        <w:spacing w:after="0" w:line="240" w:lineRule="auto"/>
        <w:ind w:left="2127" w:hanging="1418"/>
        <w:jc w:val="both"/>
        <w:rPr>
          <w:rFonts w:ascii="Times New Roman" w:hAnsi="Times New Roman" w:cs="Times New Roman"/>
          <w:b/>
          <w:sz w:val="28"/>
          <w:szCs w:val="28"/>
        </w:rPr>
      </w:pPr>
      <w:r w:rsidRPr="00F853E9">
        <w:rPr>
          <w:rFonts w:ascii="Times New Roman" w:hAnsi="Times New Roman" w:cs="Times New Roman"/>
          <w:sz w:val="28"/>
          <w:szCs w:val="28"/>
        </w:rPr>
        <w:t xml:space="preserve">Статья </w:t>
      </w:r>
      <w:r w:rsidR="00DB4AB6" w:rsidRPr="00F853E9">
        <w:rPr>
          <w:rFonts w:ascii="Times New Roman" w:hAnsi="Times New Roman" w:cs="Times New Roman"/>
          <w:sz w:val="28"/>
          <w:szCs w:val="28"/>
        </w:rPr>
        <w:t>2</w:t>
      </w:r>
      <w:r w:rsidRPr="00F853E9">
        <w:rPr>
          <w:rFonts w:ascii="Times New Roman" w:hAnsi="Times New Roman" w:cs="Times New Roman"/>
          <w:sz w:val="28"/>
          <w:szCs w:val="28"/>
        </w:rPr>
        <w:t xml:space="preserve">. </w:t>
      </w:r>
      <w:r w:rsidRPr="00F853E9">
        <w:rPr>
          <w:rFonts w:ascii="Times New Roman" w:hAnsi="Times New Roman" w:cs="Times New Roman"/>
          <w:b/>
          <w:sz w:val="28"/>
          <w:szCs w:val="28"/>
        </w:rPr>
        <w:t>Основные понятия, используемые в настоящем Законе Воронежской области</w:t>
      </w:r>
    </w:p>
    <w:p w:rsidR="004E50C5" w:rsidRPr="00F853E9" w:rsidRDefault="004E50C5" w:rsidP="00753870">
      <w:pPr>
        <w:autoSpaceDE w:val="0"/>
        <w:autoSpaceDN w:val="0"/>
        <w:adjustRightInd w:val="0"/>
        <w:spacing w:after="0" w:line="240" w:lineRule="auto"/>
        <w:ind w:left="1985" w:hanging="1418"/>
        <w:jc w:val="both"/>
        <w:rPr>
          <w:rFonts w:ascii="Times New Roman" w:hAnsi="Times New Roman" w:cs="Times New Roman"/>
          <w:b/>
          <w:sz w:val="28"/>
          <w:szCs w:val="28"/>
        </w:rPr>
      </w:pPr>
    </w:p>
    <w:p w:rsidR="00DB4AB6" w:rsidRPr="00F853E9" w:rsidRDefault="00FA36F0" w:rsidP="00753870">
      <w:pPr>
        <w:autoSpaceDE w:val="0"/>
        <w:autoSpaceDN w:val="0"/>
        <w:adjustRightInd w:val="0"/>
        <w:spacing w:after="0" w:line="240" w:lineRule="auto"/>
        <w:ind w:firstLine="709"/>
        <w:jc w:val="both"/>
        <w:rPr>
          <w:rFonts w:ascii="Times New Roman" w:hAnsi="Times New Roman" w:cs="Times New Roman"/>
          <w:sz w:val="28"/>
          <w:szCs w:val="28"/>
        </w:rPr>
      </w:pPr>
      <w:r w:rsidRPr="00F853E9">
        <w:rPr>
          <w:rFonts w:ascii="Times New Roman" w:hAnsi="Times New Roman" w:cs="Times New Roman"/>
          <w:sz w:val="28"/>
          <w:szCs w:val="28"/>
        </w:rPr>
        <w:t xml:space="preserve">Для целей настоящего Закона Воронежской области используются понятия, </w:t>
      </w:r>
      <w:r w:rsidR="008611CE" w:rsidRPr="00F853E9">
        <w:rPr>
          <w:rFonts w:ascii="Times New Roman" w:hAnsi="Times New Roman" w:cs="Times New Roman"/>
          <w:sz w:val="28"/>
          <w:szCs w:val="28"/>
        </w:rPr>
        <w:t>установленные</w:t>
      </w:r>
      <w:r w:rsidRPr="00F853E9">
        <w:rPr>
          <w:rFonts w:ascii="Times New Roman" w:hAnsi="Times New Roman" w:cs="Times New Roman"/>
          <w:sz w:val="28"/>
          <w:szCs w:val="28"/>
        </w:rPr>
        <w:t xml:space="preserve"> Федеральным законом </w:t>
      </w:r>
      <w:r w:rsidR="000E5D99" w:rsidRPr="000E5D99">
        <w:rPr>
          <w:rFonts w:ascii="Times New Roman" w:hAnsi="Times New Roman" w:cs="Times New Roman"/>
          <w:sz w:val="28"/>
          <w:szCs w:val="28"/>
        </w:rPr>
        <w:t xml:space="preserve">от 8 августа 2024 года № 304-ФЗ </w:t>
      </w:r>
      <w:r w:rsidRPr="00F853E9">
        <w:rPr>
          <w:rFonts w:ascii="Times New Roman" w:hAnsi="Times New Roman" w:cs="Times New Roman"/>
          <w:sz w:val="28"/>
          <w:szCs w:val="28"/>
        </w:rPr>
        <w:t>«О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«Об общих принципах организации публичной власти в субъектах Российской Федерации</w:t>
      </w:r>
      <w:r w:rsidR="00DB4AB6" w:rsidRPr="00F853E9">
        <w:rPr>
          <w:rFonts w:ascii="Times New Roman" w:hAnsi="Times New Roman" w:cs="Times New Roman"/>
          <w:sz w:val="28"/>
          <w:szCs w:val="28"/>
        </w:rPr>
        <w:t>».</w:t>
      </w:r>
    </w:p>
    <w:p w:rsidR="004E50C5" w:rsidRPr="00F853E9" w:rsidRDefault="004E50C5" w:rsidP="00753870">
      <w:pPr>
        <w:autoSpaceDE w:val="0"/>
        <w:autoSpaceDN w:val="0"/>
        <w:adjustRightInd w:val="0"/>
        <w:spacing w:after="0" w:line="240" w:lineRule="auto"/>
        <w:ind w:firstLine="709"/>
        <w:jc w:val="both"/>
        <w:rPr>
          <w:rFonts w:ascii="Times New Roman" w:hAnsi="Times New Roman" w:cs="Times New Roman"/>
          <w:sz w:val="28"/>
          <w:szCs w:val="28"/>
        </w:rPr>
      </w:pPr>
    </w:p>
    <w:p w:rsidR="00FA36F0" w:rsidRPr="00F853E9" w:rsidRDefault="00DB4AB6" w:rsidP="000E5D99">
      <w:pPr>
        <w:autoSpaceDE w:val="0"/>
        <w:autoSpaceDN w:val="0"/>
        <w:adjustRightInd w:val="0"/>
        <w:spacing w:after="0" w:line="240" w:lineRule="auto"/>
        <w:ind w:left="1843" w:hanging="1134"/>
        <w:jc w:val="both"/>
        <w:rPr>
          <w:rFonts w:ascii="Times New Roman" w:hAnsi="Times New Roman" w:cs="Times New Roman"/>
          <w:b/>
          <w:sz w:val="28"/>
          <w:szCs w:val="28"/>
        </w:rPr>
      </w:pPr>
      <w:r w:rsidRPr="00F853E9">
        <w:rPr>
          <w:rFonts w:ascii="Times New Roman" w:hAnsi="Times New Roman" w:cs="Times New Roman"/>
          <w:sz w:val="28"/>
          <w:szCs w:val="28"/>
        </w:rPr>
        <w:t>Статья 3</w:t>
      </w:r>
      <w:r w:rsidR="00FA36F0" w:rsidRPr="00F853E9">
        <w:rPr>
          <w:rFonts w:ascii="Times New Roman" w:hAnsi="Times New Roman" w:cs="Times New Roman"/>
          <w:sz w:val="28"/>
          <w:szCs w:val="28"/>
        </w:rPr>
        <w:t xml:space="preserve">. </w:t>
      </w:r>
      <w:r w:rsidR="008611CE" w:rsidRPr="00F853E9">
        <w:rPr>
          <w:rFonts w:ascii="Times New Roman" w:hAnsi="Times New Roman" w:cs="Times New Roman"/>
          <w:b/>
          <w:sz w:val="28"/>
          <w:szCs w:val="28"/>
        </w:rPr>
        <w:t>Запрет продажи</w:t>
      </w:r>
      <w:r w:rsidR="00FA36F0" w:rsidRPr="00F853E9">
        <w:rPr>
          <w:rFonts w:ascii="Times New Roman" w:hAnsi="Times New Roman" w:cs="Times New Roman"/>
          <w:b/>
          <w:sz w:val="28"/>
          <w:szCs w:val="28"/>
        </w:rPr>
        <w:t xml:space="preserve"> </w:t>
      </w:r>
      <w:r w:rsidR="000E5D99">
        <w:rPr>
          <w:rFonts w:ascii="Times New Roman" w:hAnsi="Times New Roman" w:cs="Times New Roman"/>
          <w:b/>
          <w:sz w:val="28"/>
          <w:szCs w:val="28"/>
        </w:rPr>
        <w:t>безалкогольных тонизирующих</w:t>
      </w:r>
      <w:r w:rsidR="00FA36F0" w:rsidRPr="00F853E9">
        <w:rPr>
          <w:rFonts w:ascii="Times New Roman" w:hAnsi="Times New Roman" w:cs="Times New Roman"/>
          <w:b/>
          <w:sz w:val="28"/>
          <w:szCs w:val="28"/>
        </w:rPr>
        <w:t xml:space="preserve"> напитк</w:t>
      </w:r>
      <w:r w:rsidR="000E5D99">
        <w:rPr>
          <w:rFonts w:ascii="Times New Roman" w:hAnsi="Times New Roman" w:cs="Times New Roman"/>
          <w:b/>
          <w:sz w:val="28"/>
          <w:szCs w:val="28"/>
        </w:rPr>
        <w:t>ов</w:t>
      </w:r>
      <w:r w:rsidR="00FA36F0" w:rsidRPr="00F853E9">
        <w:rPr>
          <w:rFonts w:ascii="Times New Roman" w:hAnsi="Times New Roman" w:cs="Times New Roman"/>
          <w:b/>
          <w:sz w:val="28"/>
          <w:szCs w:val="28"/>
        </w:rPr>
        <w:t xml:space="preserve"> (в том числе энергетически</w:t>
      </w:r>
      <w:r w:rsidR="000E5D99">
        <w:rPr>
          <w:rFonts w:ascii="Times New Roman" w:hAnsi="Times New Roman" w:cs="Times New Roman"/>
          <w:b/>
          <w:sz w:val="28"/>
          <w:szCs w:val="28"/>
        </w:rPr>
        <w:t>х</w:t>
      </w:r>
      <w:r w:rsidR="00FA36F0" w:rsidRPr="00F853E9">
        <w:rPr>
          <w:rFonts w:ascii="Times New Roman" w:hAnsi="Times New Roman" w:cs="Times New Roman"/>
          <w:b/>
          <w:sz w:val="28"/>
          <w:szCs w:val="28"/>
        </w:rPr>
        <w:t>)</w:t>
      </w:r>
      <w:r w:rsidR="008611CE" w:rsidRPr="00F853E9">
        <w:rPr>
          <w:rFonts w:ascii="Times New Roman" w:hAnsi="Times New Roman" w:cs="Times New Roman"/>
          <w:sz w:val="28"/>
          <w:szCs w:val="28"/>
        </w:rPr>
        <w:t xml:space="preserve"> </w:t>
      </w:r>
      <w:r w:rsidR="008611CE" w:rsidRPr="00F853E9">
        <w:rPr>
          <w:rFonts w:ascii="Times New Roman" w:hAnsi="Times New Roman" w:cs="Times New Roman"/>
          <w:b/>
          <w:sz w:val="28"/>
          <w:szCs w:val="28"/>
        </w:rPr>
        <w:t xml:space="preserve">в зданиях, строениях, </w:t>
      </w:r>
      <w:r w:rsidR="008611CE" w:rsidRPr="00F853E9">
        <w:rPr>
          <w:rFonts w:ascii="Times New Roman" w:hAnsi="Times New Roman" w:cs="Times New Roman"/>
          <w:b/>
          <w:sz w:val="28"/>
          <w:szCs w:val="28"/>
        </w:rPr>
        <w:lastRenderedPageBreak/>
        <w:t>сооружениях, помещениях, используемых для непосредственного осуществления образовательной деятельности, медицинской деятельности, деятельности в области культуры, физической культуры и спорта</w:t>
      </w:r>
    </w:p>
    <w:p w:rsidR="004E50C5" w:rsidRPr="00F853E9" w:rsidRDefault="004E50C5" w:rsidP="00753870">
      <w:pPr>
        <w:autoSpaceDE w:val="0"/>
        <w:autoSpaceDN w:val="0"/>
        <w:adjustRightInd w:val="0"/>
        <w:spacing w:after="0" w:line="240" w:lineRule="auto"/>
        <w:ind w:left="1843" w:firstLine="709"/>
        <w:jc w:val="both"/>
        <w:rPr>
          <w:rFonts w:ascii="Times New Roman" w:hAnsi="Times New Roman" w:cs="Times New Roman"/>
          <w:sz w:val="28"/>
          <w:szCs w:val="28"/>
        </w:rPr>
      </w:pPr>
    </w:p>
    <w:p w:rsidR="00FA36F0" w:rsidRPr="00F853E9" w:rsidRDefault="00FA36F0" w:rsidP="00753870">
      <w:pPr>
        <w:autoSpaceDE w:val="0"/>
        <w:autoSpaceDN w:val="0"/>
        <w:adjustRightInd w:val="0"/>
        <w:spacing w:after="0" w:line="240" w:lineRule="auto"/>
        <w:ind w:firstLine="709"/>
        <w:jc w:val="both"/>
        <w:rPr>
          <w:rFonts w:ascii="Times New Roman" w:hAnsi="Times New Roman" w:cs="Times New Roman"/>
          <w:sz w:val="28"/>
          <w:szCs w:val="28"/>
        </w:rPr>
      </w:pPr>
      <w:r w:rsidRPr="00F853E9">
        <w:rPr>
          <w:rFonts w:ascii="Times New Roman" w:hAnsi="Times New Roman" w:cs="Times New Roman"/>
          <w:sz w:val="28"/>
          <w:szCs w:val="28"/>
        </w:rPr>
        <w:t xml:space="preserve">На территории Воронежской области </w:t>
      </w:r>
      <w:r w:rsidR="008611CE" w:rsidRPr="00F853E9">
        <w:rPr>
          <w:rFonts w:ascii="Times New Roman" w:hAnsi="Times New Roman" w:cs="Times New Roman"/>
          <w:sz w:val="28"/>
          <w:szCs w:val="28"/>
        </w:rPr>
        <w:t>запрещается</w:t>
      </w:r>
      <w:r w:rsidRPr="00F853E9">
        <w:rPr>
          <w:rFonts w:ascii="Times New Roman" w:hAnsi="Times New Roman" w:cs="Times New Roman"/>
          <w:sz w:val="28"/>
          <w:szCs w:val="28"/>
        </w:rPr>
        <w:t xml:space="preserve"> продажа безалкогольных тонизирующих напитков (в том числе энергетических) в зданиях, строениях, сооружениях, помещениях, используемых для непосредственного осуществления образовательной деятельности, медицинской деятельности, деятельности в области культуры, физической культуры и спорта.</w:t>
      </w:r>
    </w:p>
    <w:p w:rsidR="004E50C5" w:rsidRPr="00F853E9" w:rsidRDefault="004E50C5" w:rsidP="00753870">
      <w:pPr>
        <w:autoSpaceDE w:val="0"/>
        <w:autoSpaceDN w:val="0"/>
        <w:adjustRightInd w:val="0"/>
        <w:spacing w:after="0" w:line="240" w:lineRule="auto"/>
        <w:ind w:firstLine="709"/>
        <w:jc w:val="both"/>
        <w:rPr>
          <w:rFonts w:ascii="Times New Roman" w:hAnsi="Times New Roman" w:cs="Times New Roman"/>
          <w:sz w:val="28"/>
          <w:szCs w:val="28"/>
        </w:rPr>
      </w:pPr>
    </w:p>
    <w:p w:rsidR="00DB4AB6" w:rsidRPr="00F853E9" w:rsidRDefault="00DB4AB6" w:rsidP="00753870">
      <w:pPr>
        <w:autoSpaceDE w:val="0"/>
        <w:autoSpaceDN w:val="0"/>
        <w:adjustRightInd w:val="0"/>
        <w:spacing w:after="0" w:line="240" w:lineRule="auto"/>
        <w:ind w:left="1843" w:hanging="1134"/>
        <w:jc w:val="both"/>
        <w:rPr>
          <w:rFonts w:ascii="Times New Roman" w:hAnsi="Times New Roman" w:cs="Times New Roman"/>
          <w:b/>
          <w:sz w:val="28"/>
          <w:szCs w:val="28"/>
        </w:rPr>
      </w:pPr>
      <w:r w:rsidRPr="00F853E9">
        <w:rPr>
          <w:rFonts w:ascii="Times New Roman" w:hAnsi="Times New Roman" w:cs="Times New Roman"/>
          <w:sz w:val="28"/>
          <w:szCs w:val="28"/>
        </w:rPr>
        <w:t xml:space="preserve">Статья 4. </w:t>
      </w:r>
      <w:r w:rsidRPr="00F853E9">
        <w:rPr>
          <w:rFonts w:ascii="Times New Roman" w:hAnsi="Times New Roman" w:cs="Times New Roman"/>
          <w:b/>
          <w:sz w:val="28"/>
          <w:szCs w:val="28"/>
        </w:rPr>
        <w:t>Региональный государственный контроль (надзор) в области продажи безалкогольных тонизирующих напитков (в том числе энергетических)</w:t>
      </w:r>
    </w:p>
    <w:p w:rsidR="004E50C5" w:rsidRPr="00F853E9" w:rsidRDefault="004E50C5" w:rsidP="00753870">
      <w:pPr>
        <w:autoSpaceDE w:val="0"/>
        <w:autoSpaceDN w:val="0"/>
        <w:adjustRightInd w:val="0"/>
        <w:spacing w:after="0" w:line="240" w:lineRule="auto"/>
        <w:ind w:left="1843" w:firstLine="709"/>
        <w:jc w:val="both"/>
        <w:rPr>
          <w:rFonts w:ascii="Times New Roman" w:hAnsi="Times New Roman" w:cs="Times New Roman"/>
          <w:b/>
          <w:sz w:val="28"/>
          <w:szCs w:val="28"/>
        </w:rPr>
      </w:pPr>
    </w:p>
    <w:p w:rsidR="00DB4AB6" w:rsidRPr="00F853E9" w:rsidRDefault="00DB4AB6" w:rsidP="00753870">
      <w:pPr>
        <w:autoSpaceDE w:val="0"/>
        <w:autoSpaceDN w:val="0"/>
        <w:adjustRightInd w:val="0"/>
        <w:spacing w:after="0" w:line="240" w:lineRule="auto"/>
        <w:ind w:firstLine="709"/>
        <w:jc w:val="both"/>
        <w:rPr>
          <w:rFonts w:ascii="Times New Roman" w:hAnsi="Times New Roman" w:cs="Times New Roman"/>
          <w:sz w:val="28"/>
          <w:szCs w:val="28"/>
        </w:rPr>
      </w:pPr>
      <w:r w:rsidRPr="00F853E9">
        <w:rPr>
          <w:rFonts w:ascii="Times New Roman" w:hAnsi="Times New Roman" w:cs="Times New Roman"/>
          <w:sz w:val="28"/>
          <w:szCs w:val="28"/>
        </w:rPr>
        <w:t>1.</w:t>
      </w:r>
      <w:r w:rsidRPr="00F853E9">
        <w:rPr>
          <w:sz w:val="28"/>
          <w:szCs w:val="28"/>
        </w:rPr>
        <w:t xml:space="preserve"> </w:t>
      </w:r>
      <w:r w:rsidRPr="00F853E9">
        <w:rPr>
          <w:rFonts w:ascii="Times New Roman" w:hAnsi="Times New Roman" w:cs="Times New Roman"/>
          <w:sz w:val="28"/>
          <w:szCs w:val="28"/>
        </w:rPr>
        <w:t xml:space="preserve">Региональный государственный контроль (надзор) за соблюдением запретов и ограничений, установленных статьями 2 - 4 </w:t>
      </w:r>
      <w:r w:rsidR="005F6CE4" w:rsidRPr="00F853E9">
        <w:rPr>
          <w:rFonts w:ascii="Times New Roman" w:hAnsi="Times New Roman" w:cs="Times New Roman"/>
          <w:sz w:val="28"/>
          <w:szCs w:val="28"/>
        </w:rPr>
        <w:t xml:space="preserve">Федерального закона </w:t>
      </w:r>
      <w:r w:rsidR="000E5D99" w:rsidRPr="000E5D99">
        <w:rPr>
          <w:rFonts w:ascii="Times New Roman" w:hAnsi="Times New Roman" w:cs="Times New Roman"/>
          <w:sz w:val="28"/>
          <w:szCs w:val="28"/>
        </w:rPr>
        <w:t xml:space="preserve">от 8 августа 2024 года № 304-ФЗ </w:t>
      </w:r>
      <w:r w:rsidR="005F6CE4" w:rsidRPr="00F853E9">
        <w:rPr>
          <w:rFonts w:ascii="Times New Roman" w:hAnsi="Times New Roman" w:cs="Times New Roman"/>
          <w:sz w:val="28"/>
          <w:szCs w:val="28"/>
        </w:rPr>
        <w:t>«О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«Об общих принципах организации публичной власти в субъектах Российской Федерации»</w:t>
      </w:r>
      <w:r w:rsidRPr="00F853E9">
        <w:rPr>
          <w:rFonts w:ascii="Times New Roman" w:hAnsi="Times New Roman" w:cs="Times New Roman"/>
          <w:sz w:val="28"/>
          <w:szCs w:val="28"/>
        </w:rPr>
        <w:t xml:space="preserve">, осуществляется исполнительным органом </w:t>
      </w:r>
      <w:r w:rsidR="005F6CE4" w:rsidRPr="00F853E9">
        <w:rPr>
          <w:rFonts w:ascii="Times New Roman" w:hAnsi="Times New Roman" w:cs="Times New Roman"/>
          <w:sz w:val="28"/>
          <w:szCs w:val="28"/>
        </w:rPr>
        <w:t>Воронежской области</w:t>
      </w:r>
      <w:r w:rsidRPr="00F853E9">
        <w:rPr>
          <w:rFonts w:ascii="Times New Roman" w:hAnsi="Times New Roman" w:cs="Times New Roman"/>
          <w:sz w:val="28"/>
          <w:szCs w:val="28"/>
        </w:rPr>
        <w:t xml:space="preserve">, уполномоченным </w:t>
      </w:r>
      <w:r w:rsidR="005F6CE4" w:rsidRPr="00F853E9">
        <w:rPr>
          <w:rFonts w:ascii="Times New Roman" w:hAnsi="Times New Roman" w:cs="Times New Roman"/>
          <w:sz w:val="28"/>
          <w:szCs w:val="28"/>
        </w:rPr>
        <w:t>Правительством Воронежской области</w:t>
      </w:r>
      <w:r w:rsidRPr="00F853E9">
        <w:rPr>
          <w:rFonts w:ascii="Times New Roman" w:hAnsi="Times New Roman" w:cs="Times New Roman"/>
          <w:sz w:val="28"/>
          <w:szCs w:val="28"/>
        </w:rPr>
        <w:t xml:space="preserve"> на осуществление регионального государственного контроля (надзора) в области продажи безалкогольных тонизирующих напитков (в том числе энергетических).</w:t>
      </w:r>
    </w:p>
    <w:p w:rsidR="008611CE" w:rsidRPr="00F853E9" w:rsidRDefault="008611CE" w:rsidP="00753870">
      <w:pPr>
        <w:autoSpaceDE w:val="0"/>
        <w:autoSpaceDN w:val="0"/>
        <w:adjustRightInd w:val="0"/>
        <w:spacing w:after="0" w:line="240" w:lineRule="auto"/>
        <w:ind w:firstLine="709"/>
        <w:jc w:val="both"/>
        <w:rPr>
          <w:rFonts w:ascii="Times New Roman" w:hAnsi="Times New Roman" w:cs="Times New Roman"/>
          <w:sz w:val="28"/>
          <w:szCs w:val="28"/>
        </w:rPr>
      </w:pPr>
      <w:r w:rsidRPr="00F853E9">
        <w:rPr>
          <w:rFonts w:ascii="Times New Roman" w:hAnsi="Times New Roman" w:cs="Times New Roman"/>
          <w:sz w:val="28"/>
          <w:szCs w:val="28"/>
        </w:rPr>
        <w:t xml:space="preserve">2. Предметом регионального государственного контроля (надзора) в области продажи безалкогольных тонизирующих напитков (в том числе энергетических) является соблюдение организациями, индивидуальными предпринимателями, крестьянскими (фермерскими) хозяйствами без образования юридического лица, гражданами Российской Федерации, иностранными гражданами и лицами без гражданства запретов и ограничений, установленных статьями 2 - 4 </w:t>
      </w:r>
      <w:r w:rsidR="005F6CE4" w:rsidRPr="00F853E9">
        <w:rPr>
          <w:rFonts w:ascii="Times New Roman" w:hAnsi="Times New Roman" w:cs="Times New Roman"/>
          <w:sz w:val="28"/>
          <w:szCs w:val="28"/>
        </w:rPr>
        <w:t xml:space="preserve">Федерального закона </w:t>
      </w:r>
      <w:r w:rsidR="000E5D99" w:rsidRPr="000E5D99">
        <w:rPr>
          <w:rFonts w:ascii="Times New Roman" w:hAnsi="Times New Roman" w:cs="Times New Roman"/>
          <w:sz w:val="28"/>
          <w:szCs w:val="28"/>
        </w:rPr>
        <w:t xml:space="preserve">от 8 августа 2024 года </w:t>
      </w:r>
      <w:r w:rsidR="000E5D99">
        <w:rPr>
          <w:rFonts w:ascii="Times New Roman" w:hAnsi="Times New Roman" w:cs="Times New Roman"/>
          <w:sz w:val="28"/>
          <w:szCs w:val="28"/>
        </w:rPr>
        <w:t xml:space="preserve">            </w:t>
      </w:r>
      <w:r w:rsidR="000E5D99" w:rsidRPr="000E5D99">
        <w:rPr>
          <w:rFonts w:ascii="Times New Roman" w:hAnsi="Times New Roman" w:cs="Times New Roman"/>
          <w:sz w:val="28"/>
          <w:szCs w:val="28"/>
        </w:rPr>
        <w:t xml:space="preserve">№ 304-ФЗ </w:t>
      </w:r>
      <w:r w:rsidR="005F6CE4" w:rsidRPr="00F853E9">
        <w:rPr>
          <w:rFonts w:ascii="Times New Roman" w:hAnsi="Times New Roman" w:cs="Times New Roman"/>
          <w:sz w:val="28"/>
          <w:szCs w:val="28"/>
        </w:rPr>
        <w:t>«О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«Об общих принципах организации публичной власти в субъектах Российской Федерации»</w:t>
      </w:r>
      <w:r w:rsidRPr="00F853E9">
        <w:rPr>
          <w:rFonts w:ascii="Times New Roman" w:hAnsi="Times New Roman" w:cs="Times New Roman"/>
          <w:sz w:val="28"/>
          <w:szCs w:val="28"/>
        </w:rPr>
        <w:t xml:space="preserve">. </w:t>
      </w:r>
    </w:p>
    <w:p w:rsidR="00DB4AB6" w:rsidRPr="00F853E9" w:rsidRDefault="00DB4AB6" w:rsidP="00753870">
      <w:pPr>
        <w:autoSpaceDE w:val="0"/>
        <w:autoSpaceDN w:val="0"/>
        <w:adjustRightInd w:val="0"/>
        <w:spacing w:after="0" w:line="240" w:lineRule="auto"/>
        <w:ind w:firstLine="709"/>
        <w:jc w:val="both"/>
        <w:rPr>
          <w:rFonts w:ascii="Times New Roman" w:hAnsi="Times New Roman" w:cs="Times New Roman"/>
          <w:sz w:val="28"/>
          <w:szCs w:val="28"/>
        </w:rPr>
      </w:pPr>
      <w:r w:rsidRPr="00F853E9">
        <w:rPr>
          <w:rFonts w:ascii="Times New Roman" w:hAnsi="Times New Roman" w:cs="Times New Roman"/>
          <w:sz w:val="28"/>
          <w:szCs w:val="28"/>
        </w:rPr>
        <w:t>3. Положение о региональном государственном контроле (надзоре) в области продажи безалкогольных тонизирующих напитков (в том числе энергетических) утверждается Правительством Воронежской области.</w:t>
      </w:r>
    </w:p>
    <w:p w:rsidR="004E50C5" w:rsidRPr="00F853E9" w:rsidRDefault="004E50C5" w:rsidP="00753870">
      <w:pPr>
        <w:autoSpaceDE w:val="0"/>
        <w:autoSpaceDN w:val="0"/>
        <w:adjustRightInd w:val="0"/>
        <w:spacing w:after="0" w:line="240" w:lineRule="auto"/>
        <w:ind w:firstLine="709"/>
        <w:jc w:val="both"/>
        <w:rPr>
          <w:rFonts w:ascii="Times New Roman" w:hAnsi="Times New Roman" w:cs="Times New Roman"/>
          <w:sz w:val="28"/>
          <w:szCs w:val="28"/>
        </w:rPr>
      </w:pPr>
    </w:p>
    <w:p w:rsidR="00217715" w:rsidRPr="00F853E9" w:rsidRDefault="00217715" w:rsidP="000E5D99">
      <w:pPr>
        <w:autoSpaceDE w:val="0"/>
        <w:autoSpaceDN w:val="0"/>
        <w:adjustRightInd w:val="0"/>
        <w:spacing w:after="0" w:line="240" w:lineRule="auto"/>
        <w:ind w:left="2127" w:hanging="1418"/>
        <w:jc w:val="both"/>
        <w:rPr>
          <w:rFonts w:ascii="Times New Roman" w:hAnsi="Times New Roman" w:cs="Times New Roman"/>
          <w:b/>
          <w:sz w:val="28"/>
          <w:szCs w:val="28"/>
        </w:rPr>
      </w:pPr>
      <w:r w:rsidRPr="00F853E9">
        <w:rPr>
          <w:rFonts w:ascii="Times New Roman" w:hAnsi="Times New Roman" w:cs="Times New Roman"/>
          <w:sz w:val="28"/>
          <w:szCs w:val="28"/>
        </w:rPr>
        <w:t xml:space="preserve">Статья </w:t>
      </w:r>
      <w:r w:rsidR="005F6CE4" w:rsidRPr="00F853E9">
        <w:rPr>
          <w:rFonts w:ascii="Times New Roman" w:hAnsi="Times New Roman" w:cs="Times New Roman"/>
          <w:sz w:val="28"/>
          <w:szCs w:val="28"/>
        </w:rPr>
        <w:t>5</w:t>
      </w:r>
      <w:r w:rsidRPr="00F853E9">
        <w:rPr>
          <w:rFonts w:ascii="Times New Roman" w:hAnsi="Times New Roman" w:cs="Times New Roman"/>
          <w:sz w:val="28"/>
          <w:szCs w:val="28"/>
        </w:rPr>
        <w:t>.</w:t>
      </w:r>
      <w:r w:rsidRPr="00F853E9">
        <w:rPr>
          <w:sz w:val="28"/>
          <w:szCs w:val="28"/>
        </w:rPr>
        <w:t xml:space="preserve"> </w:t>
      </w:r>
      <w:r w:rsidRPr="00F853E9">
        <w:rPr>
          <w:rFonts w:ascii="Times New Roman" w:hAnsi="Times New Roman" w:cs="Times New Roman"/>
          <w:b/>
          <w:sz w:val="28"/>
          <w:szCs w:val="28"/>
        </w:rPr>
        <w:t>Ответственность за н</w:t>
      </w:r>
      <w:r w:rsidR="000E5D99">
        <w:rPr>
          <w:rFonts w:ascii="Times New Roman" w:hAnsi="Times New Roman" w:cs="Times New Roman"/>
          <w:b/>
          <w:sz w:val="28"/>
          <w:szCs w:val="28"/>
        </w:rPr>
        <w:t>арушение</w:t>
      </w:r>
      <w:r w:rsidRPr="00F853E9">
        <w:rPr>
          <w:rFonts w:ascii="Times New Roman" w:hAnsi="Times New Roman" w:cs="Times New Roman"/>
          <w:b/>
          <w:sz w:val="28"/>
          <w:szCs w:val="28"/>
        </w:rPr>
        <w:t xml:space="preserve"> </w:t>
      </w:r>
      <w:r w:rsidR="000E5D99">
        <w:rPr>
          <w:rFonts w:ascii="Times New Roman" w:hAnsi="Times New Roman" w:cs="Times New Roman"/>
          <w:b/>
          <w:sz w:val="28"/>
          <w:szCs w:val="28"/>
        </w:rPr>
        <w:t>требовани</w:t>
      </w:r>
      <w:r w:rsidRPr="00F853E9">
        <w:rPr>
          <w:rFonts w:ascii="Times New Roman" w:hAnsi="Times New Roman" w:cs="Times New Roman"/>
          <w:b/>
          <w:sz w:val="28"/>
          <w:szCs w:val="28"/>
        </w:rPr>
        <w:t>й</w:t>
      </w:r>
      <w:r w:rsidR="000E5D99">
        <w:rPr>
          <w:rFonts w:ascii="Times New Roman" w:hAnsi="Times New Roman" w:cs="Times New Roman"/>
          <w:b/>
          <w:sz w:val="28"/>
          <w:szCs w:val="28"/>
        </w:rPr>
        <w:t xml:space="preserve"> настоящего Закона Воронежской области</w:t>
      </w:r>
    </w:p>
    <w:p w:rsidR="004E50C5" w:rsidRPr="00F853E9" w:rsidRDefault="004E50C5" w:rsidP="00753870">
      <w:pPr>
        <w:autoSpaceDE w:val="0"/>
        <w:autoSpaceDN w:val="0"/>
        <w:adjustRightInd w:val="0"/>
        <w:spacing w:after="0" w:line="240" w:lineRule="auto"/>
        <w:ind w:left="2410" w:hanging="1701"/>
        <w:jc w:val="both"/>
        <w:rPr>
          <w:rFonts w:ascii="Times New Roman" w:hAnsi="Times New Roman" w:cs="Times New Roman"/>
          <w:sz w:val="28"/>
          <w:szCs w:val="28"/>
        </w:rPr>
      </w:pPr>
    </w:p>
    <w:p w:rsidR="00217715" w:rsidRPr="00F853E9" w:rsidRDefault="004E50C5" w:rsidP="00753870">
      <w:pPr>
        <w:autoSpaceDE w:val="0"/>
        <w:autoSpaceDN w:val="0"/>
        <w:adjustRightInd w:val="0"/>
        <w:spacing w:after="0" w:line="240" w:lineRule="auto"/>
        <w:ind w:firstLine="709"/>
        <w:jc w:val="both"/>
        <w:rPr>
          <w:rFonts w:ascii="Times New Roman" w:hAnsi="Times New Roman" w:cs="Times New Roman"/>
          <w:sz w:val="28"/>
          <w:szCs w:val="28"/>
        </w:rPr>
      </w:pPr>
      <w:r w:rsidRPr="00F853E9">
        <w:rPr>
          <w:rFonts w:ascii="Times New Roman" w:hAnsi="Times New Roman" w:cs="Times New Roman"/>
          <w:sz w:val="28"/>
          <w:szCs w:val="28"/>
        </w:rPr>
        <w:lastRenderedPageBreak/>
        <w:t xml:space="preserve">Нарушение установленного настоящим Законом Воронежской области запрета </w:t>
      </w:r>
      <w:r w:rsidR="00E60EDB" w:rsidRPr="00E60EDB">
        <w:rPr>
          <w:rFonts w:ascii="Times New Roman" w:hAnsi="Times New Roman" w:cs="Times New Roman"/>
          <w:sz w:val="28"/>
          <w:szCs w:val="28"/>
        </w:rPr>
        <w:t>продаж</w:t>
      </w:r>
      <w:r w:rsidR="00E60EDB">
        <w:rPr>
          <w:rFonts w:ascii="Times New Roman" w:hAnsi="Times New Roman" w:cs="Times New Roman"/>
          <w:sz w:val="28"/>
          <w:szCs w:val="28"/>
        </w:rPr>
        <w:t>и</w:t>
      </w:r>
      <w:r w:rsidR="00E60EDB" w:rsidRPr="00E60EDB">
        <w:rPr>
          <w:rFonts w:ascii="Times New Roman" w:hAnsi="Times New Roman" w:cs="Times New Roman"/>
          <w:sz w:val="28"/>
          <w:szCs w:val="28"/>
        </w:rPr>
        <w:t xml:space="preserve"> безалкогольных тонизирующих напитков (в том числе энергетических) </w:t>
      </w:r>
      <w:r w:rsidRPr="00F853E9">
        <w:rPr>
          <w:rFonts w:ascii="Times New Roman" w:hAnsi="Times New Roman" w:cs="Times New Roman"/>
          <w:sz w:val="28"/>
          <w:szCs w:val="28"/>
        </w:rPr>
        <w:t xml:space="preserve">влечет </w:t>
      </w:r>
      <w:r w:rsidR="00E60EDB">
        <w:rPr>
          <w:rFonts w:ascii="Times New Roman" w:hAnsi="Times New Roman" w:cs="Times New Roman"/>
          <w:sz w:val="28"/>
          <w:szCs w:val="28"/>
        </w:rPr>
        <w:t xml:space="preserve">за собой административную </w:t>
      </w:r>
      <w:r w:rsidR="00217715" w:rsidRPr="00F853E9">
        <w:rPr>
          <w:rFonts w:ascii="Times New Roman" w:hAnsi="Times New Roman" w:cs="Times New Roman"/>
          <w:sz w:val="28"/>
          <w:szCs w:val="28"/>
        </w:rPr>
        <w:t xml:space="preserve">ответственность в соответствии с </w:t>
      </w:r>
      <w:r w:rsidR="00E60EDB">
        <w:rPr>
          <w:rFonts w:ascii="Times New Roman" w:hAnsi="Times New Roman" w:cs="Times New Roman"/>
          <w:sz w:val="28"/>
          <w:szCs w:val="28"/>
        </w:rPr>
        <w:t>Законом Воронежской области от 31 декабря 2003 года № 74-ОЗ «Об административных правонарушениях на территории Воронежской области»</w:t>
      </w:r>
      <w:r w:rsidR="00217715" w:rsidRPr="00F853E9">
        <w:rPr>
          <w:rFonts w:ascii="Times New Roman" w:hAnsi="Times New Roman" w:cs="Times New Roman"/>
          <w:sz w:val="28"/>
          <w:szCs w:val="28"/>
        </w:rPr>
        <w:t>.</w:t>
      </w:r>
    </w:p>
    <w:p w:rsidR="00F853E9" w:rsidRDefault="00F853E9" w:rsidP="00753870">
      <w:pPr>
        <w:autoSpaceDE w:val="0"/>
        <w:autoSpaceDN w:val="0"/>
        <w:adjustRightInd w:val="0"/>
        <w:spacing w:after="0" w:line="240" w:lineRule="auto"/>
        <w:ind w:firstLine="709"/>
        <w:jc w:val="both"/>
        <w:rPr>
          <w:rFonts w:ascii="Times New Roman" w:hAnsi="Times New Roman" w:cs="Times New Roman"/>
          <w:bCs/>
          <w:sz w:val="28"/>
          <w:szCs w:val="28"/>
        </w:rPr>
      </w:pPr>
    </w:p>
    <w:p w:rsidR="00217715" w:rsidRPr="00F853E9" w:rsidRDefault="004E50C5" w:rsidP="00753870">
      <w:pPr>
        <w:autoSpaceDE w:val="0"/>
        <w:autoSpaceDN w:val="0"/>
        <w:adjustRightInd w:val="0"/>
        <w:spacing w:after="0" w:line="240" w:lineRule="auto"/>
        <w:ind w:firstLine="709"/>
        <w:jc w:val="both"/>
        <w:rPr>
          <w:rFonts w:ascii="Times New Roman" w:hAnsi="Times New Roman" w:cs="Times New Roman"/>
          <w:b/>
          <w:bCs/>
          <w:sz w:val="28"/>
          <w:szCs w:val="28"/>
        </w:rPr>
      </w:pPr>
      <w:r w:rsidRPr="00F853E9">
        <w:rPr>
          <w:rFonts w:ascii="Times New Roman" w:hAnsi="Times New Roman" w:cs="Times New Roman"/>
          <w:bCs/>
          <w:sz w:val="28"/>
          <w:szCs w:val="28"/>
        </w:rPr>
        <w:t>Статья 6.</w:t>
      </w:r>
      <w:r w:rsidRPr="00F853E9">
        <w:rPr>
          <w:rFonts w:ascii="Times New Roman" w:hAnsi="Times New Roman" w:cs="Times New Roman"/>
          <w:b/>
          <w:bCs/>
          <w:sz w:val="28"/>
          <w:szCs w:val="28"/>
        </w:rPr>
        <w:t xml:space="preserve"> Вступление в силу настоящего Закона Воронежской области</w:t>
      </w:r>
    </w:p>
    <w:p w:rsidR="004E50C5" w:rsidRPr="00F853E9" w:rsidRDefault="004E50C5" w:rsidP="00753870">
      <w:pPr>
        <w:autoSpaceDE w:val="0"/>
        <w:autoSpaceDN w:val="0"/>
        <w:adjustRightInd w:val="0"/>
        <w:spacing w:after="0" w:line="240" w:lineRule="auto"/>
        <w:ind w:firstLine="709"/>
        <w:jc w:val="both"/>
        <w:rPr>
          <w:rFonts w:ascii="Times New Roman" w:hAnsi="Times New Roman" w:cs="Times New Roman"/>
          <w:b/>
          <w:bCs/>
          <w:sz w:val="28"/>
          <w:szCs w:val="28"/>
        </w:rPr>
      </w:pPr>
    </w:p>
    <w:p w:rsidR="004E50C5" w:rsidRPr="00F853E9" w:rsidRDefault="004E50C5" w:rsidP="00753870">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F853E9">
        <w:rPr>
          <w:rFonts w:ascii="Times New Roman" w:hAnsi="Times New Roman" w:cs="Times New Roman"/>
          <w:sz w:val="28"/>
          <w:szCs w:val="28"/>
        </w:rPr>
        <w:t>Настоящий Закон Воронежской области вступает в силу с 1 сентября 2025 года.</w:t>
      </w:r>
    </w:p>
    <w:p w:rsidR="009D2AEE" w:rsidRPr="00F853E9" w:rsidRDefault="009D2AEE" w:rsidP="00753870">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F853E9">
        <w:rPr>
          <w:rFonts w:ascii="Times New Roman" w:hAnsi="Times New Roman" w:cs="Times New Roman"/>
          <w:sz w:val="28"/>
          <w:szCs w:val="28"/>
        </w:rPr>
        <w:t xml:space="preserve">Со дня вступления в силу настоящего Закона Воронежской области утрачивает силу </w:t>
      </w:r>
      <w:hyperlink r:id="rId9" w:history="1">
        <w:r w:rsidR="008E609F" w:rsidRPr="00F853E9">
          <w:rPr>
            <w:rStyle w:val="ad"/>
            <w:rFonts w:ascii="Times New Roman" w:hAnsi="Times New Roman" w:cs="Times New Roman"/>
            <w:color w:val="auto"/>
            <w:sz w:val="28"/>
            <w:szCs w:val="28"/>
            <w:u w:val="none"/>
          </w:rPr>
          <w:t>Закон</w:t>
        </w:r>
      </w:hyperlink>
      <w:r w:rsidR="008E609F" w:rsidRPr="00F853E9">
        <w:rPr>
          <w:rFonts w:ascii="Times New Roman" w:hAnsi="Times New Roman" w:cs="Times New Roman"/>
          <w:sz w:val="28"/>
          <w:szCs w:val="28"/>
        </w:rPr>
        <w:t xml:space="preserve"> Воронежской области от 5</w:t>
      </w:r>
      <w:r w:rsidR="00F853E9">
        <w:rPr>
          <w:rFonts w:ascii="Times New Roman" w:hAnsi="Times New Roman" w:cs="Times New Roman"/>
          <w:sz w:val="28"/>
          <w:szCs w:val="28"/>
        </w:rPr>
        <w:t xml:space="preserve"> мая </w:t>
      </w:r>
      <w:r w:rsidR="008E609F" w:rsidRPr="00F853E9">
        <w:rPr>
          <w:rFonts w:ascii="Times New Roman" w:hAnsi="Times New Roman" w:cs="Times New Roman"/>
          <w:sz w:val="28"/>
          <w:szCs w:val="28"/>
        </w:rPr>
        <w:t>2015</w:t>
      </w:r>
      <w:r w:rsidR="00F853E9">
        <w:rPr>
          <w:rFonts w:ascii="Times New Roman" w:hAnsi="Times New Roman" w:cs="Times New Roman"/>
          <w:sz w:val="28"/>
          <w:szCs w:val="28"/>
        </w:rPr>
        <w:t xml:space="preserve"> года</w:t>
      </w:r>
      <w:r w:rsidR="008E609F" w:rsidRPr="00F853E9">
        <w:rPr>
          <w:rFonts w:ascii="Times New Roman" w:hAnsi="Times New Roman" w:cs="Times New Roman"/>
          <w:sz w:val="28"/>
          <w:szCs w:val="28"/>
        </w:rPr>
        <w:t xml:space="preserve"> № 62-ОЗ «Об ограничении потребления и продажи безалкогольных тонизирующих напитков на территории Воронежской области» (информационная система «Портал Воронежской области в сети Интернет» (www.govvrn.ru), 2015, 6 мая).</w:t>
      </w:r>
    </w:p>
    <w:p w:rsidR="004E50C5" w:rsidRPr="00F853E9" w:rsidRDefault="004E50C5" w:rsidP="00753870">
      <w:pPr>
        <w:autoSpaceDE w:val="0"/>
        <w:autoSpaceDN w:val="0"/>
        <w:adjustRightInd w:val="0"/>
        <w:spacing w:after="0" w:line="240" w:lineRule="auto"/>
        <w:ind w:firstLine="709"/>
        <w:jc w:val="both"/>
        <w:rPr>
          <w:rFonts w:ascii="Times New Roman" w:hAnsi="Times New Roman" w:cs="Times New Roman"/>
          <w:sz w:val="28"/>
          <w:szCs w:val="28"/>
        </w:rPr>
      </w:pPr>
    </w:p>
    <w:p w:rsidR="004E50C5" w:rsidRPr="00F853E9" w:rsidRDefault="004E50C5" w:rsidP="00753870">
      <w:pPr>
        <w:autoSpaceDE w:val="0"/>
        <w:autoSpaceDN w:val="0"/>
        <w:adjustRightInd w:val="0"/>
        <w:spacing w:after="0" w:line="240" w:lineRule="auto"/>
        <w:ind w:firstLine="709"/>
        <w:jc w:val="both"/>
        <w:rPr>
          <w:rFonts w:ascii="Times New Roman" w:hAnsi="Times New Roman" w:cs="Times New Roman"/>
          <w:sz w:val="28"/>
          <w:szCs w:val="28"/>
        </w:rPr>
      </w:pPr>
    </w:p>
    <w:p w:rsidR="004E50C5" w:rsidRPr="00F853E9" w:rsidRDefault="004E50C5" w:rsidP="0075387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F853E9">
        <w:rPr>
          <w:rFonts w:ascii="Times New Roman" w:eastAsia="Times New Roman" w:hAnsi="Times New Roman" w:cs="Times New Roman"/>
          <w:b/>
          <w:bCs/>
          <w:sz w:val="28"/>
          <w:szCs w:val="28"/>
          <w:lang w:eastAsia="ru-RU"/>
        </w:rPr>
        <w:t>Губернатор Воронежской области</w:t>
      </w:r>
      <w:r w:rsidRPr="00F853E9">
        <w:rPr>
          <w:rFonts w:ascii="Times New Roman" w:eastAsia="Times New Roman" w:hAnsi="Times New Roman" w:cs="Times New Roman"/>
          <w:b/>
          <w:bCs/>
          <w:sz w:val="28"/>
          <w:szCs w:val="28"/>
          <w:lang w:eastAsia="ru-RU"/>
        </w:rPr>
        <w:tab/>
        <w:t xml:space="preserve">                                     А.В. Гусев</w:t>
      </w:r>
    </w:p>
    <w:p w:rsidR="004E50C5" w:rsidRDefault="004E50C5" w:rsidP="00753870">
      <w:pPr>
        <w:spacing w:after="0" w:line="240" w:lineRule="auto"/>
        <w:ind w:firstLine="709"/>
        <w:rPr>
          <w:rFonts w:ascii="Times New Roman" w:eastAsia="Times New Roman" w:hAnsi="Times New Roman" w:cs="Times New Roman"/>
          <w:sz w:val="28"/>
          <w:szCs w:val="28"/>
          <w:lang w:eastAsia="ru-RU"/>
        </w:rPr>
      </w:pPr>
    </w:p>
    <w:p w:rsidR="00F853E9" w:rsidRDefault="00F853E9" w:rsidP="00F853E9">
      <w:pPr>
        <w:spacing w:after="0" w:line="240" w:lineRule="auto"/>
        <w:rPr>
          <w:rFonts w:ascii="Times New Roman" w:eastAsia="Times New Roman" w:hAnsi="Times New Roman" w:cs="Times New Roman"/>
          <w:sz w:val="28"/>
          <w:szCs w:val="28"/>
          <w:lang w:eastAsia="ru-RU"/>
        </w:rPr>
      </w:pPr>
    </w:p>
    <w:p w:rsidR="00F853E9" w:rsidRPr="00F853E9" w:rsidRDefault="00F853E9" w:rsidP="00F853E9">
      <w:pPr>
        <w:spacing w:after="0" w:line="240" w:lineRule="auto"/>
        <w:rPr>
          <w:rFonts w:ascii="Times New Roman" w:eastAsia="Times New Roman" w:hAnsi="Times New Roman" w:cs="Times New Roman"/>
          <w:sz w:val="28"/>
          <w:szCs w:val="28"/>
          <w:lang w:eastAsia="ru-RU"/>
        </w:rPr>
      </w:pPr>
    </w:p>
    <w:p w:rsidR="004E50C5" w:rsidRPr="00F853E9" w:rsidRDefault="009D2AEE" w:rsidP="00F853E9">
      <w:pPr>
        <w:spacing w:after="0" w:line="240" w:lineRule="auto"/>
        <w:rPr>
          <w:rFonts w:ascii="Times New Roman" w:eastAsia="Times New Roman" w:hAnsi="Times New Roman" w:cs="Times New Roman"/>
          <w:sz w:val="28"/>
          <w:szCs w:val="28"/>
          <w:lang w:eastAsia="ru-RU"/>
        </w:rPr>
      </w:pPr>
      <w:r w:rsidRPr="00F853E9">
        <w:rPr>
          <w:rFonts w:ascii="Times New Roman" w:eastAsia="Times New Roman" w:hAnsi="Times New Roman" w:cs="Times New Roman"/>
          <w:sz w:val="28"/>
          <w:szCs w:val="28"/>
          <w:lang w:eastAsia="ru-RU"/>
        </w:rPr>
        <w:t>г. Воронеж</w:t>
      </w:r>
    </w:p>
    <w:p w:rsidR="004E50C5" w:rsidRDefault="004E50C5" w:rsidP="004E50C5">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b/>
          <w:bCs/>
          <w:sz w:val="27"/>
          <w:szCs w:val="27"/>
          <w:lang w:eastAsia="ru-RU"/>
        </w:rPr>
      </w:pPr>
    </w:p>
    <w:p w:rsidR="009D2AEE" w:rsidRDefault="009D2AEE" w:rsidP="00F6699F">
      <w:pPr>
        <w:spacing w:after="0" w:line="240" w:lineRule="auto"/>
        <w:rPr>
          <w:rFonts w:ascii="Times New Roman" w:eastAsia="Times New Roman" w:hAnsi="Times New Roman" w:cs="Times New Roman"/>
          <w:b/>
          <w:bCs/>
          <w:sz w:val="27"/>
          <w:szCs w:val="27"/>
          <w:lang w:eastAsia="ru-RU"/>
        </w:rPr>
      </w:pPr>
    </w:p>
    <w:p w:rsidR="009D2AEE" w:rsidRDefault="009D2AEE" w:rsidP="00F6699F">
      <w:pPr>
        <w:spacing w:after="0" w:line="240" w:lineRule="auto"/>
        <w:rPr>
          <w:rFonts w:ascii="Times New Roman" w:eastAsia="Times New Roman" w:hAnsi="Times New Roman" w:cs="Times New Roman"/>
          <w:b/>
          <w:bCs/>
          <w:sz w:val="27"/>
          <w:szCs w:val="27"/>
          <w:lang w:eastAsia="ru-RU"/>
        </w:rPr>
      </w:pPr>
    </w:p>
    <w:p w:rsidR="009D2AEE" w:rsidRDefault="009D2AEE" w:rsidP="00F6699F">
      <w:pPr>
        <w:spacing w:after="0" w:line="240" w:lineRule="auto"/>
        <w:rPr>
          <w:rFonts w:ascii="Times New Roman" w:eastAsia="Times New Roman" w:hAnsi="Times New Roman" w:cs="Times New Roman"/>
          <w:b/>
          <w:bCs/>
          <w:sz w:val="27"/>
          <w:szCs w:val="27"/>
          <w:lang w:eastAsia="ru-RU"/>
        </w:rPr>
      </w:pPr>
    </w:p>
    <w:p w:rsidR="009D2AEE" w:rsidRDefault="009D2AEE" w:rsidP="00F6699F">
      <w:pPr>
        <w:spacing w:after="0" w:line="240" w:lineRule="auto"/>
        <w:rPr>
          <w:rFonts w:ascii="Times New Roman" w:eastAsia="Times New Roman" w:hAnsi="Times New Roman" w:cs="Times New Roman"/>
          <w:b/>
          <w:bCs/>
          <w:sz w:val="27"/>
          <w:szCs w:val="27"/>
          <w:lang w:eastAsia="ru-RU"/>
        </w:rPr>
      </w:pPr>
    </w:p>
    <w:p w:rsidR="009D2AEE" w:rsidRDefault="009D2AEE" w:rsidP="00F6699F">
      <w:pPr>
        <w:spacing w:after="0" w:line="240" w:lineRule="auto"/>
        <w:rPr>
          <w:rFonts w:ascii="Times New Roman" w:eastAsia="Times New Roman" w:hAnsi="Times New Roman" w:cs="Times New Roman"/>
          <w:b/>
          <w:bCs/>
          <w:sz w:val="27"/>
          <w:szCs w:val="27"/>
          <w:lang w:eastAsia="ru-RU"/>
        </w:rPr>
      </w:pPr>
    </w:p>
    <w:p w:rsidR="009D2AEE" w:rsidRDefault="009D2AEE" w:rsidP="00F6699F">
      <w:pPr>
        <w:spacing w:after="0" w:line="240" w:lineRule="auto"/>
        <w:rPr>
          <w:rFonts w:ascii="Times New Roman" w:eastAsia="Times New Roman" w:hAnsi="Times New Roman" w:cs="Times New Roman"/>
          <w:b/>
          <w:bCs/>
          <w:sz w:val="27"/>
          <w:szCs w:val="27"/>
          <w:lang w:eastAsia="ru-RU"/>
        </w:rPr>
      </w:pPr>
    </w:p>
    <w:p w:rsidR="009D2AEE" w:rsidRDefault="009D2AEE" w:rsidP="00F6699F">
      <w:pPr>
        <w:spacing w:after="0" w:line="240" w:lineRule="auto"/>
        <w:rPr>
          <w:rFonts w:ascii="Times New Roman" w:eastAsia="Times New Roman" w:hAnsi="Times New Roman" w:cs="Times New Roman"/>
          <w:b/>
          <w:bCs/>
          <w:sz w:val="27"/>
          <w:szCs w:val="27"/>
          <w:lang w:eastAsia="ru-RU"/>
        </w:rPr>
      </w:pPr>
    </w:p>
    <w:p w:rsidR="009D2AEE" w:rsidRDefault="009D2AEE" w:rsidP="00F6699F">
      <w:pPr>
        <w:spacing w:after="0" w:line="240" w:lineRule="auto"/>
        <w:rPr>
          <w:rFonts w:ascii="Times New Roman" w:eastAsia="Times New Roman" w:hAnsi="Times New Roman" w:cs="Times New Roman"/>
          <w:b/>
          <w:bCs/>
          <w:sz w:val="27"/>
          <w:szCs w:val="27"/>
          <w:lang w:eastAsia="ru-RU"/>
        </w:rPr>
      </w:pPr>
    </w:p>
    <w:p w:rsidR="009D2AEE" w:rsidRDefault="009D2AEE" w:rsidP="00F6699F">
      <w:pPr>
        <w:spacing w:after="0" w:line="240" w:lineRule="auto"/>
        <w:rPr>
          <w:rFonts w:ascii="Times New Roman" w:eastAsia="Times New Roman" w:hAnsi="Times New Roman" w:cs="Times New Roman"/>
          <w:b/>
          <w:bCs/>
          <w:sz w:val="27"/>
          <w:szCs w:val="27"/>
          <w:lang w:eastAsia="ru-RU"/>
        </w:rPr>
      </w:pPr>
    </w:p>
    <w:p w:rsidR="009D2AEE" w:rsidRDefault="009D2AEE" w:rsidP="00F6699F">
      <w:pPr>
        <w:spacing w:after="0" w:line="240" w:lineRule="auto"/>
        <w:rPr>
          <w:rFonts w:ascii="Times New Roman" w:eastAsia="Times New Roman" w:hAnsi="Times New Roman" w:cs="Times New Roman"/>
          <w:b/>
          <w:bCs/>
          <w:sz w:val="27"/>
          <w:szCs w:val="27"/>
          <w:lang w:eastAsia="ru-RU"/>
        </w:rPr>
      </w:pPr>
    </w:p>
    <w:p w:rsidR="009D2AEE" w:rsidRDefault="009D2AEE" w:rsidP="00F6699F">
      <w:pPr>
        <w:spacing w:after="0" w:line="240" w:lineRule="auto"/>
        <w:rPr>
          <w:rFonts w:ascii="Times New Roman" w:eastAsia="Times New Roman" w:hAnsi="Times New Roman" w:cs="Times New Roman"/>
          <w:b/>
          <w:bCs/>
          <w:sz w:val="27"/>
          <w:szCs w:val="27"/>
          <w:lang w:eastAsia="ru-RU"/>
        </w:rPr>
      </w:pPr>
    </w:p>
    <w:p w:rsidR="009D2AEE" w:rsidRDefault="009D2AEE" w:rsidP="00F6699F">
      <w:pPr>
        <w:spacing w:after="0" w:line="240" w:lineRule="auto"/>
        <w:rPr>
          <w:rFonts w:ascii="Times New Roman" w:eastAsia="Times New Roman" w:hAnsi="Times New Roman" w:cs="Times New Roman"/>
          <w:b/>
          <w:bCs/>
          <w:sz w:val="27"/>
          <w:szCs w:val="27"/>
          <w:lang w:eastAsia="ru-RU"/>
        </w:rPr>
      </w:pPr>
    </w:p>
    <w:p w:rsidR="009D2AEE" w:rsidRDefault="009D2AEE" w:rsidP="00F6699F">
      <w:pPr>
        <w:spacing w:after="0" w:line="240" w:lineRule="auto"/>
        <w:rPr>
          <w:rFonts w:ascii="Times New Roman" w:eastAsia="Times New Roman" w:hAnsi="Times New Roman" w:cs="Times New Roman"/>
          <w:b/>
          <w:bCs/>
          <w:sz w:val="27"/>
          <w:szCs w:val="27"/>
          <w:lang w:eastAsia="ru-RU"/>
        </w:rPr>
      </w:pPr>
    </w:p>
    <w:p w:rsidR="009D2AEE" w:rsidRDefault="009D2AEE" w:rsidP="00F6699F">
      <w:pPr>
        <w:spacing w:after="0" w:line="240" w:lineRule="auto"/>
        <w:rPr>
          <w:rFonts w:ascii="Times New Roman" w:eastAsia="Times New Roman" w:hAnsi="Times New Roman" w:cs="Times New Roman"/>
          <w:b/>
          <w:bCs/>
          <w:sz w:val="27"/>
          <w:szCs w:val="27"/>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Pr="00F6699F" w:rsidRDefault="00F6699F" w:rsidP="00F6699F">
      <w:pPr>
        <w:spacing w:after="0" w:line="240" w:lineRule="auto"/>
        <w:rPr>
          <w:rFonts w:ascii="Times New Roman" w:eastAsia="Times New Roman" w:hAnsi="Times New Roman" w:cs="Times New Roman"/>
          <w:bCs/>
          <w:sz w:val="28"/>
          <w:szCs w:val="24"/>
          <w:lang w:eastAsia="ru-RU"/>
        </w:rPr>
      </w:pPr>
    </w:p>
    <w:sectPr w:rsidR="00F6699F" w:rsidRPr="00F6699F" w:rsidSect="00F853E9">
      <w:headerReference w:type="default" r:id="rId10"/>
      <w:pgSz w:w="11906" w:h="16838"/>
      <w:pgMar w:top="1134" w:right="567"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6B9" w:rsidRDefault="00C616B9" w:rsidP="00647A40">
      <w:pPr>
        <w:spacing w:after="0" w:line="240" w:lineRule="auto"/>
      </w:pPr>
      <w:r>
        <w:separator/>
      </w:r>
    </w:p>
  </w:endnote>
  <w:endnote w:type="continuationSeparator" w:id="0">
    <w:p w:rsidR="00C616B9" w:rsidRDefault="00C616B9" w:rsidP="00647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6B9" w:rsidRDefault="00C616B9" w:rsidP="00647A40">
      <w:pPr>
        <w:spacing w:after="0" w:line="240" w:lineRule="auto"/>
      </w:pPr>
      <w:r>
        <w:separator/>
      </w:r>
    </w:p>
  </w:footnote>
  <w:footnote w:type="continuationSeparator" w:id="0">
    <w:p w:rsidR="00C616B9" w:rsidRDefault="00C616B9" w:rsidP="00647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297345"/>
      <w:docPartObj>
        <w:docPartGallery w:val="Page Numbers (Top of Page)"/>
        <w:docPartUnique/>
      </w:docPartObj>
    </w:sdtPr>
    <w:sdtEndPr/>
    <w:sdtContent>
      <w:p w:rsidR="00647A40" w:rsidRDefault="00930D6E" w:rsidP="00954B6F">
        <w:pPr>
          <w:pStyle w:val="a9"/>
          <w:jc w:val="center"/>
        </w:pPr>
        <w:r>
          <w:fldChar w:fldCharType="begin"/>
        </w:r>
        <w:r>
          <w:instrText>PAGE   \* MERGEFORMAT</w:instrText>
        </w:r>
        <w:r>
          <w:fldChar w:fldCharType="separate"/>
        </w:r>
        <w:r w:rsidR="00611520">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E1D35"/>
    <w:multiLevelType w:val="hybridMultilevel"/>
    <w:tmpl w:val="B6265FCC"/>
    <w:lvl w:ilvl="0" w:tplc="F44CC6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09068B2"/>
    <w:multiLevelType w:val="hybridMultilevel"/>
    <w:tmpl w:val="2D5A2B9A"/>
    <w:lvl w:ilvl="0" w:tplc="EB34DC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7DC38FD"/>
    <w:multiLevelType w:val="hybridMultilevel"/>
    <w:tmpl w:val="9000EE2C"/>
    <w:lvl w:ilvl="0" w:tplc="307C89B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35"/>
    <w:rsid w:val="0000638F"/>
    <w:rsid w:val="000163F2"/>
    <w:rsid w:val="0002734C"/>
    <w:rsid w:val="000532A6"/>
    <w:rsid w:val="0006376B"/>
    <w:rsid w:val="00095E73"/>
    <w:rsid w:val="000A2AAD"/>
    <w:rsid w:val="000C185E"/>
    <w:rsid w:val="000C2D47"/>
    <w:rsid w:val="000D2111"/>
    <w:rsid w:val="000D3FB8"/>
    <w:rsid w:val="000E5D99"/>
    <w:rsid w:val="00100CA8"/>
    <w:rsid w:val="001030DA"/>
    <w:rsid w:val="00120DD3"/>
    <w:rsid w:val="00125B2B"/>
    <w:rsid w:val="0014251B"/>
    <w:rsid w:val="001717DF"/>
    <w:rsid w:val="001A7849"/>
    <w:rsid w:val="001B2636"/>
    <w:rsid w:val="001D4459"/>
    <w:rsid w:val="001D50D0"/>
    <w:rsid w:val="001E26E1"/>
    <w:rsid w:val="001E41B6"/>
    <w:rsid w:val="00217715"/>
    <w:rsid w:val="00233910"/>
    <w:rsid w:val="00236EA1"/>
    <w:rsid w:val="00246B13"/>
    <w:rsid w:val="002868F7"/>
    <w:rsid w:val="00287F1D"/>
    <w:rsid w:val="002900A9"/>
    <w:rsid w:val="002B6708"/>
    <w:rsid w:val="002E07D7"/>
    <w:rsid w:val="002F11E1"/>
    <w:rsid w:val="00316FD6"/>
    <w:rsid w:val="00331051"/>
    <w:rsid w:val="003369BF"/>
    <w:rsid w:val="00342CC1"/>
    <w:rsid w:val="00345B18"/>
    <w:rsid w:val="00353167"/>
    <w:rsid w:val="0035544B"/>
    <w:rsid w:val="00361385"/>
    <w:rsid w:val="0036774F"/>
    <w:rsid w:val="00371698"/>
    <w:rsid w:val="00386D9B"/>
    <w:rsid w:val="003D0563"/>
    <w:rsid w:val="003E1263"/>
    <w:rsid w:val="00416874"/>
    <w:rsid w:val="004B59BF"/>
    <w:rsid w:val="004C53D6"/>
    <w:rsid w:val="004D5F3E"/>
    <w:rsid w:val="004E2582"/>
    <w:rsid w:val="004E49D7"/>
    <w:rsid w:val="004E50C5"/>
    <w:rsid w:val="004F0A3B"/>
    <w:rsid w:val="004F4CF4"/>
    <w:rsid w:val="005410AF"/>
    <w:rsid w:val="00553F20"/>
    <w:rsid w:val="00555484"/>
    <w:rsid w:val="005A27F1"/>
    <w:rsid w:val="005C2DEE"/>
    <w:rsid w:val="005C50C3"/>
    <w:rsid w:val="005D0B0C"/>
    <w:rsid w:val="005D5238"/>
    <w:rsid w:val="005E484F"/>
    <w:rsid w:val="005F6CE4"/>
    <w:rsid w:val="00611520"/>
    <w:rsid w:val="00613A2A"/>
    <w:rsid w:val="00622C7D"/>
    <w:rsid w:val="00636604"/>
    <w:rsid w:val="00636A35"/>
    <w:rsid w:val="006451AE"/>
    <w:rsid w:val="00647A40"/>
    <w:rsid w:val="00653760"/>
    <w:rsid w:val="0067035B"/>
    <w:rsid w:val="006843D5"/>
    <w:rsid w:val="00693059"/>
    <w:rsid w:val="006B0833"/>
    <w:rsid w:val="006F2631"/>
    <w:rsid w:val="0070666B"/>
    <w:rsid w:val="00744298"/>
    <w:rsid w:val="00753870"/>
    <w:rsid w:val="00760601"/>
    <w:rsid w:val="0078044E"/>
    <w:rsid w:val="00785420"/>
    <w:rsid w:val="007A0CC1"/>
    <w:rsid w:val="007B3E4E"/>
    <w:rsid w:val="007E0532"/>
    <w:rsid w:val="007E2716"/>
    <w:rsid w:val="008243A5"/>
    <w:rsid w:val="0082615C"/>
    <w:rsid w:val="00826A4D"/>
    <w:rsid w:val="00840AB8"/>
    <w:rsid w:val="00842DC8"/>
    <w:rsid w:val="008611CE"/>
    <w:rsid w:val="00875666"/>
    <w:rsid w:val="0088497A"/>
    <w:rsid w:val="0089280E"/>
    <w:rsid w:val="008940DD"/>
    <w:rsid w:val="008B56B4"/>
    <w:rsid w:val="008C04C2"/>
    <w:rsid w:val="008C5E51"/>
    <w:rsid w:val="008D33EA"/>
    <w:rsid w:val="008D7EE4"/>
    <w:rsid w:val="008E609F"/>
    <w:rsid w:val="008F3834"/>
    <w:rsid w:val="00930D6E"/>
    <w:rsid w:val="00944442"/>
    <w:rsid w:val="00951045"/>
    <w:rsid w:val="00954B6F"/>
    <w:rsid w:val="009636D2"/>
    <w:rsid w:val="00963EA0"/>
    <w:rsid w:val="00976E95"/>
    <w:rsid w:val="009A726D"/>
    <w:rsid w:val="009B0918"/>
    <w:rsid w:val="009B3672"/>
    <w:rsid w:val="009C1313"/>
    <w:rsid w:val="009C3425"/>
    <w:rsid w:val="009C49B7"/>
    <w:rsid w:val="009D2AEE"/>
    <w:rsid w:val="009D3FBE"/>
    <w:rsid w:val="009F0EC5"/>
    <w:rsid w:val="009F6635"/>
    <w:rsid w:val="00A25C02"/>
    <w:rsid w:val="00A32882"/>
    <w:rsid w:val="00A32FCB"/>
    <w:rsid w:val="00A61883"/>
    <w:rsid w:val="00A63A21"/>
    <w:rsid w:val="00AA105D"/>
    <w:rsid w:val="00AA6BEE"/>
    <w:rsid w:val="00AC60FC"/>
    <w:rsid w:val="00AD2C71"/>
    <w:rsid w:val="00AE7B6B"/>
    <w:rsid w:val="00B064FE"/>
    <w:rsid w:val="00B256F1"/>
    <w:rsid w:val="00B32416"/>
    <w:rsid w:val="00B34B27"/>
    <w:rsid w:val="00B469E9"/>
    <w:rsid w:val="00B75598"/>
    <w:rsid w:val="00B8051E"/>
    <w:rsid w:val="00B919BA"/>
    <w:rsid w:val="00B93612"/>
    <w:rsid w:val="00B93ABE"/>
    <w:rsid w:val="00B95888"/>
    <w:rsid w:val="00BA4E87"/>
    <w:rsid w:val="00BB0A70"/>
    <w:rsid w:val="00BB2492"/>
    <w:rsid w:val="00BD1778"/>
    <w:rsid w:val="00BE5B0C"/>
    <w:rsid w:val="00C0074F"/>
    <w:rsid w:val="00C10D2B"/>
    <w:rsid w:val="00C17928"/>
    <w:rsid w:val="00C21C6C"/>
    <w:rsid w:val="00C30840"/>
    <w:rsid w:val="00C42F5F"/>
    <w:rsid w:val="00C616B9"/>
    <w:rsid w:val="00C62F33"/>
    <w:rsid w:val="00C641BB"/>
    <w:rsid w:val="00C6488C"/>
    <w:rsid w:val="00C81D80"/>
    <w:rsid w:val="00C91A87"/>
    <w:rsid w:val="00CA11A2"/>
    <w:rsid w:val="00CC32DC"/>
    <w:rsid w:val="00CE0870"/>
    <w:rsid w:val="00CE1F0F"/>
    <w:rsid w:val="00CE2A0A"/>
    <w:rsid w:val="00CE52DF"/>
    <w:rsid w:val="00CF2B36"/>
    <w:rsid w:val="00D00728"/>
    <w:rsid w:val="00D0785D"/>
    <w:rsid w:val="00D11EEE"/>
    <w:rsid w:val="00D17D19"/>
    <w:rsid w:val="00D52C82"/>
    <w:rsid w:val="00D536D6"/>
    <w:rsid w:val="00D71B55"/>
    <w:rsid w:val="00D8222C"/>
    <w:rsid w:val="00DB4AB6"/>
    <w:rsid w:val="00DB61E6"/>
    <w:rsid w:val="00DB7D6E"/>
    <w:rsid w:val="00DD48F3"/>
    <w:rsid w:val="00DD7344"/>
    <w:rsid w:val="00DE044E"/>
    <w:rsid w:val="00DE4C48"/>
    <w:rsid w:val="00E00090"/>
    <w:rsid w:val="00E1338D"/>
    <w:rsid w:val="00E173E1"/>
    <w:rsid w:val="00E22630"/>
    <w:rsid w:val="00E24D9C"/>
    <w:rsid w:val="00E51480"/>
    <w:rsid w:val="00E60EDB"/>
    <w:rsid w:val="00E7398A"/>
    <w:rsid w:val="00E97BBA"/>
    <w:rsid w:val="00EA0571"/>
    <w:rsid w:val="00EE27AF"/>
    <w:rsid w:val="00EE3578"/>
    <w:rsid w:val="00EF0517"/>
    <w:rsid w:val="00EF2340"/>
    <w:rsid w:val="00F106A7"/>
    <w:rsid w:val="00F110B5"/>
    <w:rsid w:val="00F1606E"/>
    <w:rsid w:val="00F178BE"/>
    <w:rsid w:val="00F350D4"/>
    <w:rsid w:val="00F404A9"/>
    <w:rsid w:val="00F50123"/>
    <w:rsid w:val="00F53BDD"/>
    <w:rsid w:val="00F5676C"/>
    <w:rsid w:val="00F6699F"/>
    <w:rsid w:val="00F853E9"/>
    <w:rsid w:val="00F85824"/>
    <w:rsid w:val="00F92CE6"/>
    <w:rsid w:val="00FA36F0"/>
    <w:rsid w:val="00FB09B7"/>
    <w:rsid w:val="00FB3D76"/>
    <w:rsid w:val="00FB5508"/>
    <w:rsid w:val="00FB6C17"/>
    <w:rsid w:val="00FC42D1"/>
    <w:rsid w:val="00FD5A4B"/>
    <w:rsid w:val="00FE0077"/>
    <w:rsid w:val="00FE1D6B"/>
    <w:rsid w:val="00FE3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D798D-AEFA-4953-890D-094177B4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0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7BBA"/>
    <w:pPr>
      <w:spacing w:after="0" w:line="240" w:lineRule="auto"/>
    </w:pPr>
  </w:style>
  <w:style w:type="paragraph" w:styleId="a4">
    <w:name w:val="Balloon Text"/>
    <w:basedOn w:val="a"/>
    <w:link w:val="a5"/>
    <w:uiPriority w:val="99"/>
    <w:semiHidden/>
    <w:unhideWhenUsed/>
    <w:rsid w:val="008940D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940DD"/>
    <w:rPr>
      <w:rFonts w:ascii="Segoe UI" w:hAnsi="Segoe UI" w:cs="Segoe UI"/>
      <w:sz w:val="18"/>
      <w:szCs w:val="18"/>
    </w:rPr>
  </w:style>
  <w:style w:type="paragraph" w:styleId="a6">
    <w:name w:val="List Paragraph"/>
    <w:basedOn w:val="a"/>
    <w:uiPriority w:val="34"/>
    <w:qFormat/>
    <w:rsid w:val="00AA6BEE"/>
    <w:pPr>
      <w:ind w:left="720"/>
      <w:contextualSpacing/>
    </w:pPr>
  </w:style>
  <w:style w:type="character" w:styleId="a7">
    <w:name w:val="Strong"/>
    <w:qFormat/>
    <w:rsid w:val="00B064FE"/>
    <w:rPr>
      <w:b/>
      <w:bCs/>
    </w:rPr>
  </w:style>
  <w:style w:type="paragraph" w:styleId="a8">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Обычный (Web),Обычный (Web)1"/>
    <w:basedOn w:val="a"/>
    <w:link w:val="2"/>
    <w:uiPriority w:val="99"/>
    <w:unhideWhenUsed/>
    <w:qFormat/>
    <w:rsid w:val="00D17D1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link w:val="a8"/>
    <w:uiPriority w:val="99"/>
    <w:rsid w:val="00D17D19"/>
    <w:rPr>
      <w:rFonts w:ascii="Times New Roman" w:eastAsia="Times New Roman" w:hAnsi="Times New Roman" w:cs="Times New Roman"/>
      <w:sz w:val="24"/>
      <w:szCs w:val="24"/>
      <w:lang w:val="x-none" w:eastAsia="x-none"/>
    </w:rPr>
  </w:style>
  <w:style w:type="paragraph" w:styleId="a9">
    <w:name w:val="header"/>
    <w:basedOn w:val="a"/>
    <w:link w:val="aa"/>
    <w:uiPriority w:val="99"/>
    <w:unhideWhenUsed/>
    <w:rsid w:val="00647A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47A40"/>
  </w:style>
  <w:style w:type="paragraph" w:styleId="ab">
    <w:name w:val="footer"/>
    <w:basedOn w:val="a"/>
    <w:link w:val="ac"/>
    <w:uiPriority w:val="99"/>
    <w:unhideWhenUsed/>
    <w:rsid w:val="00647A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47A40"/>
  </w:style>
  <w:style w:type="character" w:styleId="ad">
    <w:name w:val="Hyperlink"/>
    <w:basedOn w:val="a0"/>
    <w:uiPriority w:val="99"/>
    <w:unhideWhenUsed/>
    <w:rsid w:val="00C81D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16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13AE473B4597ED0D1550BB6EB5FFD77501822934C09353BA85ADB33A49012652A745DF58991443F71993E66DBC82AA0CBA2T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F2D26-B8A6-4AD5-98BD-5762C79C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723</Words>
  <Characters>4124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 Косякина</dc:creator>
  <cp:keywords/>
  <dc:description/>
  <cp:lastModifiedBy>ЛОЧЕХИНА  Нина  Николаевна</cp:lastModifiedBy>
  <cp:revision>6</cp:revision>
  <cp:lastPrinted>2024-11-25T11:00:00Z</cp:lastPrinted>
  <dcterms:created xsi:type="dcterms:W3CDTF">2024-12-02T10:56:00Z</dcterms:created>
  <dcterms:modified xsi:type="dcterms:W3CDTF">2024-12-05T11:07:00Z</dcterms:modified>
</cp:coreProperties>
</file>