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7" w:rsidRDefault="00EF1B5B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EF1B5B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D2F48" w:rsidRPr="00AE2F6E">
        <w:rPr>
          <w:b/>
          <w:sz w:val="27"/>
          <w:szCs w:val="27"/>
        </w:rPr>
        <w:t xml:space="preserve">  </w:t>
      </w:r>
      <w:r w:rsidR="003D2ECE" w:rsidRPr="00AE2F6E">
        <w:rPr>
          <w:b/>
          <w:sz w:val="27"/>
          <w:szCs w:val="27"/>
        </w:rPr>
        <w:t xml:space="preserve">  </w:t>
      </w:r>
      <w:r w:rsidR="00B8083C" w:rsidRPr="00AE2F6E">
        <w:rPr>
          <w:b/>
          <w:sz w:val="27"/>
          <w:szCs w:val="27"/>
        </w:rPr>
        <w:t xml:space="preserve">  </w:t>
      </w:r>
    </w:p>
    <w:p w:rsidR="004F0FDA" w:rsidRDefault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RDefault="00EF1B5B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Об установлении публичного </w:t>
      </w:r>
    </w:p>
    <w:p w:rsidR="00BF74DC" w:rsidRPr="007F4FAD" w:rsidRDefault="00EF1B5B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сервитута </w:t>
      </w:r>
    </w:p>
    <w:p w:rsidR="005D7883" w:rsidRPr="007F4FAD" w:rsidRDefault="005D7883" w:rsidP="003A6126">
      <w:pPr>
        <w:spacing w:line="336" w:lineRule="auto"/>
        <w:ind w:left="142"/>
        <w:rPr>
          <w:sz w:val="28"/>
          <w:szCs w:val="28"/>
        </w:rPr>
      </w:pPr>
    </w:p>
    <w:p w:rsidR="00AE493B" w:rsidRPr="007F4FAD" w:rsidRDefault="00EF1B5B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="005D7883" w:rsidRPr="007F4FAD">
        <w:rPr>
          <w:sz w:val="28"/>
          <w:szCs w:val="28"/>
        </w:rPr>
        <w:t>В соответствии с</w:t>
      </w:r>
      <w:r w:rsidR="00606436" w:rsidRPr="007F4FAD">
        <w:rPr>
          <w:sz w:val="28"/>
          <w:szCs w:val="28"/>
        </w:rPr>
        <w:t>о статьей 23</w:t>
      </w:r>
      <w:r w:rsidR="005D7883" w:rsidRPr="007F4FAD">
        <w:rPr>
          <w:sz w:val="28"/>
          <w:szCs w:val="28"/>
        </w:rPr>
        <w:t xml:space="preserve"> Земельн</w:t>
      </w:r>
      <w:r w:rsidR="00606436" w:rsidRPr="007F4FAD">
        <w:rPr>
          <w:sz w:val="28"/>
          <w:szCs w:val="28"/>
        </w:rPr>
        <w:t xml:space="preserve">ого </w:t>
      </w:r>
      <w:r w:rsidR="005D7883" w:rsidRPr="007F4FAD">
        <w:rPr>
          <w:sz w:val="28"/>
          <w:szCs w:val="28"/>
        </w:rPr>
        <w:t>кодекс</w:t>
      </w:r>
      <w:r w:rsidR="00606436" w:rsidRPr="007F4FAD">
        <w:rPr>
          <w:sz w:val="28"/>
          <w:szCs w:val="28"/>
        </w:rPr>
        <w:t>а</w:t>
      </w:r>
      <w:r w:rsidR="005D7883" w:rsidRPr="007F4FAD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="00B57E22" w:rsidRPr="007F4FAD">
        <w:rPr>
          <w:sz w:val="28"/>
          <w:szCs w:val="28"/>
        </w:rPr>
        <w:t>З</w:t>
      </w:r>
      <w:r w:rsidR="005D7883" w:rsidRPr="007F4FAD">
        <w:rPr>
          <w:sz w:val="28"/>
          <w:szCs w:val="28"/>
        </w:rPr>
        <w:t>аконом Во</w:t>
      </w:r>
      <w:r w:rsidR="009C4497">
        <w:rPr>
          <w:sz w:val="28"/>
          <w:szCs w:val="28"/>
        </w:rPr>
        <w:t xml:space="preserve">ронежской области от 13.05.2008 </w:t>
      </w:r>
      <w:r w:rsidR="008E79C9">
        <w:rPr>
          <w:sz w:val="28"/>
          <w:szCs w:val="28"/>
        </w:rPr>
        <w:br/>
      </w:r>
      <w:r w:rsidR="005D7883" w:rsidRPr="007F4FAD">
        <w:rPr>
          <w:sz w:val="28"/>
          <w:szCs w:val="28"/>
        </w:rPr>
        <w:t>№ 25-ОЗ «О регулировании земельных отношений на терр</w:t>
      </w:r>
      <w:r w:rsidR="00465CBF" w:rsidRPr="007F4FAD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согласно постановлению Пр</w:t>
      </w:r>
      <w:r w:rsidR="00D03627">
        <w:rPr>
          <w:sz w:val="28"/>
          <w:szCs w:val="28"/>
        </w:rPr>
        <w:t>авительства Воронежской области</w:t>
      </w:r>
      <w:r w:rsidR="00320FFE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</w:t>
      </w:r>
      <w:r w:rsidR="000A2F63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-</w:t>
      </w:r>
      <w:r w:rsidR="000A2F63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 xml:space="preserve">2031 годы», постановлением Правительства Воронежской области от 05.03.2009 № 158 </w:t>
      </w:r>
      <w:r w:rsidR="00BB2D15" w:rsidRPr="00D05FF0">
        <w:rPr>
          <w:sz w:val="28"/>
          <w:szCs w:val="28"/>
        </w:rPr>
        <w:t>«</w:t>
      </w:r>
      <w:r w:rsidR="00BB2D15" w:rsidRPr="00D05FF0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BB2D15" w:rsidRPr="00D05FF0">
        <w:rPr>
          <w:sz w:val="28"/>
          <w:szCs w:val="28"/>
        </w:rPr>
        <w:t>, постановлением Правительства Воронежской области</w:t>
      </w:r>
      <w:r w:rsidR="00D05FF0" w:rsidRPr="00D05FF0">
        <w:rPr>
          <w:sz w:val="28"/>
          <w:szCs w:val="28"/>
        </w:rPr>
        <w:t xml:space="preserve"> от 21.12.2023 № 957</w:t>
      </w:r>
      <w:r w:rsidR="00BB2D15" w:rsidRPr="00D05FF0">
        <w:rPr>
          <w:sz w:val="28"/>
          <w:szCs w:val="28"/>
        </w:rPr>
        <w:t xml:space="preserve"> «О</w:t>
      </w:r>
      <w:r w:rsidR="00BB2D15" w:rsidRPr="00D05FF0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Воронежской области от 05.03.2009 № 158»</w:t>
      </w:r>
      <w:r w:rsidR="00C52A23" w:rsidRPr="00D05FF0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606436" w:rsidRPr="001615BB">
        <w:rPr>
          <w:sz w:val="28"/>
          <w:szCs w:val="28"/>
        </w:rPr>
        <w:t xml:space="preserve">рассмотрев ходатайство </w:t>
      </w:r>
      <w:r w:rsidR="001615BB" w:rsidRPr="001615BB">
        <w:rPr>
          <w:sz w:val="28"/>
          <w:szCs w:val="28"/>
        </w:rPr>
        <w:t>открыто</w:t>
      </w:r>
      <w:r w:rsidR="00055AED">
        <w:rPr>
          <w:sz w:val="28"/>
          <w:szCs w:val="28"/>
        </w:rPr>
        <w:t>го</w:t>
      </w:r>
      <w:r w:rsidR="001615BB" w:rsidRPr="001615BB">
        <w:rPr>
          <w:sz w:val="28"/>
          <w:szCs w:val="28"/>
        </w:rPr>
        <w:t xml:space="preserve"> акционерно</w:t>
      </w:r>
      <w:r w:rsidR="00055AED">
        <w:rPr>
          <w:sz w:val="28"/>
          <w:szCs w:val="28"/>
        </w:rPr>
        <w:t>го</w:t>
      </w:r>
      <w:r w:rsidR="001615BB" w:rsidRPr="001615BB">
        <w:rPr>
          <w:sz w:val="28"/>
          <w:szCs w:val="28"/>
        </w:rPr>
        <w:t xml:space="preserve"> обществ</w:t>
      </w:r>
      <w:r w:rsidR="00055AED">
        <w:rPr>
          <w:sz w:val="28"/>
          <w:szCs w:val="28"/>
        </w:rPr>
        <w:t>а</w:t>
      </w:r>
      <w:r w:rsidR="001615BB" w:rsidRPr="001615BB">
        <w:rPr>
          <w:sz w:val="28"/>
          <w:szCs w:val="28"/>
        </w:rPr>
        <w:t xml:space="preserve">  «Газпром газораспределение Воронеж»</w:t>
      </w:r>
      <w:r w:rsidR="009C4497">
        <w:rPr>
          <w:sz w:val="28"/>
          <w:szCs w:val="28"/>
        </w:rPr>
        <w:t xml:space="preserve"> </w:t>
      </w:r>
      <w:r w:rsidR="00CB4ACA" w:rsidRPr="00A32681">
        <w:rPr>
          <w:rFonts w:eastAsiaTheme="minorHAnsi"/>
          <w:sz w:val="28"/>
          <w:szCs w:val="28"/>
          <w:lang w:eastAsia="en-US"/>
        </w:rPr>
        <w:t xml:space="preserve">(ИНН </w:t>
      </w:r>
      <w:r w:rsidR="00216181" w:rsidRPr="00216181">
        <w:rPr>
          <w:color w:val="222222"/>
          <w:sz w:val="28"/>
          <w:szCs w:val="28"/>
          <w:lang w:eastAsia="en-US"/>
        </w:rPr>
        <w:t>3664000885</w:t>
      </w:r>
      <w:r w:rsidR="00CB4ACA" w:rsidRPr="00216181">
        <w:rPr>
          <w:rFonts w:eastAsiaTheme="minorHAnsi"/>
          <w:sz w:val="28"/>
          <w:szCs w:val="28"/>
          <w:lang w:eastAsia="en-US"/>
        </w:rPr>
        <w:t>,</w:t>
      </w:r>
      <w:r w:rsidR="00CB4ACA" w:rsidRPr="00A32681">
        <w:rPr>
          <w:rFonts w:eastAsiaTheme="minorHAnsi"/>
          <w:sz w:val="28"/>
          <w:szCs w:val="28"/>
          <w:lang w:eastAsia="en-US"/>
        </w:rPr>
        <w:t xml:space="preserve"> ОГРН</w:t>
      </w:r>
      <w:r w:rsidR="00216181">
        <w:rPr>
          <w:rFonts w:eastAsiaTheme="minorHAnsi"/>
          <w:sz w:val="28"/>
          <w:szCs w:val="28"/>
          <w:lang w:eastAsia="en-US"/>
        </w:rPr>
        <w:t xml:space="preserve"> </w:t>
      </w:r>
      <w:r w:rsidR="00216181" w:rsidRPr="00216181">
        <w:rPr>
          <w:sz w:val="28"/>
          <w:szCs w:val="28"/>
        </w:rPr>
        <w:t>1023601560036</w:t>
      </w:r>
      <w:r w:rsidR="00CB4ACA" w:rsidRPr="00A32681">
        <w:rPr>
          <w:rFonts w:eastAsiaTheme="minorHAnsi"/>
          <w:sz w:val="28"/>
          <w:szCs w:val="28"/>
          <w:lang w:eastAsia="en-US"/>
        </w:rPr>
        <w:t>)</w:t>
      </w:r>
      <w:r w:rsidR="00465CBF" w:rsidRPr="007F4FAD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 xml:space="preserve">об установлении публичного </w:t>
      </w:r>
      <w:r w:rsidR="00055AED">
        <w:rPr>
          <w:sz w:val="28"/>
          <w:szCs w:val="28"/>
        </w:rPr>
        <w:t xml:space="preserve">  </w:t>
      </w:r>
      <w:r w:rsidR="00606436" w:rsidRPr="007F4FAD">
        <w:rPr>
          <w:sz w:val="28"/>
          <w:szCs w:val="28"/>
        </w:rPr>
        <w:t>сервитута</w:t>
      </w:r>
      <w:r w:rsidR="000A2F63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055AED">
        <w:rPr>
          <w:sz w:val="28"/>
          <w:szCs w:val="28"/>
        </w:rPr>
        <w:t xml:space="preserve"> </w:t>
      </w:r>
      <w:r w:rsidR="00011237">
        <w:rPr>
          <w:sz w:val="28"/>
          <w:szCs w:val="28"/>
        </w:rPr>
        <w:t>П</w:t>
      </w:r>
      <w:r w:rsidR="005D7883" w:rsidRPr="007F4FAD">
        <w:rPr>
          <w:sz w:val="28"/>
          <w:szCs w:val="28"/>
        </w:rPr>
        <w:t>равительство</w:t>
      </w:r>
      <w:r w:rsidR="00465CBF" w:rsidRPr="007F4FAD">
        <w:rPr>
          <w:sz w:val="28"/>
          <w:szCs w:val="28"/>
        </w:rPr>
        <w:t xml:space="preserve"> </w:t>
      </w:r>
      <w:r w:rsidR="00055AED">
        <w:rPr>
          <w:sz w:val="28"/>
          <w:szCs w:val="28"/>
        </w:rPr>
        <w:t xml:space="preserve"> </w:t>
      </w:r>
      <w:r w:rsidR="005D7883" w:rsidRPr="007F4FAD">
        <w:rPr>
          <w:sz w:val="28"/>
          <w:szCs w:val="28"/>
        </w:rPr>
        <w:t>Воронежской</w:t>
      </w:r>
      <w:r w:rsidR="00465CBF" w:rsidRPr="007F4FAD">
        <w:rPr>
          <w:sz w:val="28"/>
          <w:szCs w:val="28"/>
        </w:rPr>
        <w:t xml:space="preserve"> </w:t>
      </w:r>
      <w:r w:rsidR="007864E9">
        <w:rPr>
          <w:sz w:val="28"/>
          <w:szCs w:val="28"/>
        </w:rPr>
        <w:t>области</w:t>
      </w:r>
      <w:r w:rsidR="00055AED">
        <w:rPr>
          <w:sz w:val="28"/>
          <w:szCs w:val="28"/>
        </w:rPr>
        <w:t xml:space="preserve"> </w:t>
      </w:r>
      <w:r w:rsidR="00CB4ACA" w:rsidRPr="00CB4ACA">
        <w:rPr>
          <w:b/>
          <w:sz w:val="28"/>
          <w:szCs w:val="28"/>
        </w:rPr>
        <w:t>п</w:t>
      </w:r>
      <w:r w:rsidR="00055AED">
        <w:rPr>
          <w:b/>
          <w:sz w:val="28"/>
          <w:szCs w:val="28"/>
        </w:rPr>
        <w:t xml:space="preserve"> о с т а н о в л я е </w:t>
      </w:r>
      <w:r w:rsidRPr="007F4FAD">
        <w:rPr>
          <w:b/>
          <w:sz w:val="28"/>
          <w:szCs w:val="28"/>
        </w:rPr>
        <w:t>т</w:t>
      </w:r>
      <w:r w:rsidRPr="007F4FAD">
        <w:rPr>
          <w:sz w:val="28"/>
          <w:szCs w:val="28"/>
        </w:rPr>
        <w:t>:</w:t>
      </w:r>
    </w:p>
    <w:p w:rsidR="00052C7E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7F4FAD">
        <w:rPr>
          <w:rFonts w:eastAsiaTheme="minorHAnsi"/>
          <w:sz w:val="28"/>
          <w:szCs w:val="28"/>
          <w:lang w:eastAsia="en-US"/>
        </w:rPr>
        <w:t>1.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="007F4FAD" w:rsidRPr="007F4FAD">
        <w:rPr>
          <w:rFonts w:eastAsiaTheme="minorHAnsi"/>
          <w:sz w:val="28"/>
          <w:szCs w:val="28"/>
          <w:lang w:eastAsia="en-US"/>
        </w:rPr>
        <w:t>Установить публичный</w:t>
      </w:r>
      <w:r w:rsidR="0077264B" w:rsidRPr="007F4FAD">
        <w:rPr>
          <w:rFonts w:eastAsiaTheme="minorHAnsi"/>
          <w:sz w:val="28"/>
          <w:szCs w:val="28"/>
          <w:lang w:eastAsia="en-US"/>
        </w:rPr>
        <w:t xml:space="preserve"> сервитут</w:t>
      </w:r>
      <w:r w:rsidR="00471453" w:rsidRPr="007F4F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отношении земель и (или) земельных участков в целях строительства и эксплуатации линейного объекта: «Строительство газораспределительных сетей </w:t>
      </w:r>
      <w:r>
        <w:rPr>
          <w:sz w:val="28"/>
          <w:szCs w:val="28"/>
        </w:rPr>
        <w:br/>
        <w:t>х. Владимировка Острогожского муниципального района Воронежской области»</w:t>
      </w:r>
      <w:r w:rsidRPr="00052C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(далее – публичный сервитут) </w:t>
      </w:r>
      <w:r w:rsidRPr="007F4FAD">
        <w:rPr>
          <w:rFonts w:eastAsiaTheme="minorHAnsi"/>
          <w:sz w:val="28"/>
          <w:szCs w:val="28"/>
          <w:lang w:eastAsia="en-US"/>
        </w:rPr>
        <w:t>в отноше</w:t>
      </w:r>
      <w:r w:rsidRPr="007F4FAD">
        <w:rPr>
          <w:rFonts w:eastAsiaTheme="minorHAnsi"/>
          <w:sz w:val="28"/>
          <w:szCs w:val="28"/>
          <w:lang w:eastAsia="en-US"/>
        </w:rPr>
        <w:t>нии:</w:t>
      </w:r>
    </w:p>
    <w:p w:rsidR="00052C7E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="003C73E3" w:rsidRPr="004008CF">
        <w:rPr>
          <w:sz w:val="28"/>
          <w:szCs w:val="28"/>
        </w:rPr>
        <w:t>асти земельного участка, местоположение: Воронежская область, район Острогожский,</w:t>
      </w:r>
      <w:r w:rsidRPr="004008CF">
        <w:rPr>
          <w:sz w:val="28"/>
          <w:szCs w:val="28"/>
        </w:rPr>
        <w:t xml:space="preserve"> кадастров</w:t>
      </w:r>
      <w:r w:rsidR="003C73E3" w:rsidRPr="004008CF">
        <w:rPr>
          <w:sz w:val="28"/>
          <w:szCs w:val="28"/>
        </w:rPr>
        <w:t>ый</w:t>
      </w:r>
      <w:r w:rsidRPr="004008CF">
        <w:rPr>
          <w:sz w:val="28"/>
          <w:szCs w:val="28"/>
        </w:rPr>
        <w:t xml:space="preserve"> квартал 36:19:8300018; </w:t>
      </w:r>
    </w:p>
    <w:p w:rsidR="00052C7E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lastRenderedPageBreak/>
        <w:t xml:space="preserve">- </w:t>
      </w:r>
      <w:r w:rsidR="00CE2B15" w:rsidRPr="004008CF">
        <w:rPr>
          <w:sz w:val="28"/>
          <w:szCs w:val="28"/>
        </w:rPr>
        <w:t>ч</w:t>
      </w:r>
      <w:r w:rsidR="003C73E3" w:rsidRPr="004008CF">
        <w:rPr>
          <w:sz w:val="28"/>
          <w:szCs w:val="28"/>
        </w:rPr>
        <w:t>асти земельного участка, местоположение: Воронежская область, Острогожский</w:t>
      </w:r>
      <w:r w:rsidR="001B314E" w:rsidRPr="004008CF">
        <w:rPr>
          <w:sz w:val="28"/>
          <w:szCs w:val="28"/>
        </w:rPr>
        <w:t xml:space="preserve"> район</w:t>
      </w:r>
      <w:r w:rsidR="003C73E3" w:rsidRPr="004008CF">
        <w:rPr>
          <w:sz w:val="28"/>
          <w:szCs w:val="28"/>
        </w:rPr>
        <w:t xml:space="preserve">, кадастровый квартал </w:t>
      </w:r>
      <w:r w:rsidRPr="004008CF">
        <w:rPr>
          <w:sz w:val="28"/>
          <w:szCs w:val="28"/>
        </w:rPr>
        <w:t>36:19:2500001;</w:t>
      </w:r>
    </w:p>
    <w:p w:rsidR="00052C7E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="003C73E3" w:rsidRPr="004008CF">
        <w:rPr>
          <w:sz w:val="28"/>
          <w:szCs w:val="28"/>
        </w:rPr>
        <w:t>асти земельного участка, местоположение: Воронежская область, Острогожский</w:t>
      </w:r>
      <w:r w:rsidR="001B314E" w:rsidRPr="004008CF">
        <w:rPr>
          <w:sz w:val="28"/>
          <w:szCs w:val="28"/>
        </w:rPr>
        <w:t xml:space="preserve"> район</w:t>
      </w:r>
      <w:r w:rsidR="003C73E3" w:rsidRPr="004008CF">
        <w:rPr>
          <w:sz w:val="28"/>
          <w:szCs w:val="28"/>
        </w:rPr>
        <w:t xml:space="preserve">, кадастровый квартал </w:t>
      </w:r>
      <w:r w:rsidRPr="004008CF">
        <w:rPr>
          <w:sz w:val="28"/>
          <w:szCs w:val="28"/>
        </w:rPr>
        <w:t>36:19:2500003;</w:t>
      </w:r>
    </w:p>
    <w:p w:rsidR="00052C7E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="003C73E3" w:rsidRPr="004008CF">
        <w:rPr>
          <w:sz w:val="28"/>
          <w:szCs w:val="28"/>
        </w:rPr>
        <w:t>асти земельного участка, местоположение: Воронежская область, район Острогожский, кадастровый квартал</w:t>
      </w:r>
      <w:r w:rsidRPr="004008CF">
        <w:rPr>
          <w:sz w:val="28"/>
          <w:szCs w:val="28"/>
        </w:rPr>
        <w:t xml:space="preserve"> 36:19:2500004;</w:t>
      </w:r>
    </w:p>
    <w:p w:rsidR="00052C7E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="003C73E3" w:rsidRPr="004008CF">
        <w:rPr>
          <w:sz w:val="28"/>
          <w:szCs w:val="28"/>
        </w:rPr>
        <w:t>асти земельного участка, местоположение: Воронежская область, Острогожский</w:t>
      </w:r>
      <w:r w:rsidR="001B314E" w:rsidRPr="004008CF">
        <w:rPr>
          <w:sz w:val="28"/>
          <w:szCs w:val="28"/>
        </w:rPr>
        <w:t xml:space="preserve"> район</w:t>
      </w:r>
      <w:r w:rsidR="003C73E3" w:rsidRPr="004008CF">
        <w:rPr>
          <w:sz w:val="28"/>
          <w:szCs w:val="28"/>
        </w:rPr>
        <w:t xml:space="preserve">, кадастровый квартал </w:t>
      </w:r>
      <w:r w:rsidRPr="004008CF">
        <w:rPr>
          <w:sz w:val="28"/>
          <w:szCs w:val="28"/>
        </w:rPr>
        <w:t>36:19:2500005;</w:t>
      </w:r>
    </w:p>
    <w:p w:rsidR="003C73E3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Pr="004008CF">
        <w:rPr>
          <w:sz w:val="28"/>
          <w:szCs w:val="28"/>
        </w:rPr>
        <w:t xml:space="preserve">асти земельного участка с кадастровым номером </w:t>
      </w:r>
      <w:r w:rsidR="00C55534" w:rsidRPr="004008CF">
        <w:rPr>
          <w:sz w:val="28"/>
          <w:szCs w:val="28"/>
        </w:rPr>
        <w:t xml:space="preserve">36:19:8300016:38 в составе земельного участка ЕЗП с кадастровым номером ЕЗП </w:t>
      </w:r>
      <w:r w:rsidRPr="004008CF">
        <w:rPr>
          <w:sz w:val="28"/>
          <w:szCs w:val="28"/>
        </w:rPr>
        <w:t xml:space="preserve">36:19:0000000:350, местоположение: Воронежская область, Острогожский район, в границах совхоза «50 лет Октября»; </w:t>
      </w:r>
    </w:p>
    <w:p w:rsidR="00D433A7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Pr="004008CF">
        <w:rPr>
          <w:sz w:val="28"/>
          <w:szCs w:val="28"/>
        </w:rPr>
        <w:t xml:space="preserve">асти земельного участка с кадастровым номером </w:t>
      </w:r>
      <w:r w:rsidR="00C55534" w:rsidRPr="004008CF">
        <w:rPr>
          <w:sz w:val="28"/>
          <w:szCs w:val="28"/>
        </w:rPr>
        <w:t xml:space="preserve">36:19:8300018:9 в составе земельного участка ЕЗП с кадастровым номером ЕЗП </w:t>
      </w:r>
      <w:r w:rsidRPr="004008CF">
        <w:rPr>
          <w:sz w:val="28"/>
          <w:szCs w:val="28"/>
        </w:rPr>
        <w:t xml:space="preserve">36:19:8300018:13, </w:t>
      </w:r>
      <w:r w:rsidRPr="004008CF">
        <w:rPr>
          <w:sz w:val="28"/>
          <w:szCs w:val="28"/>
        </w:rPr>
        <w:t>местоположение: Воронежская область, Острогожский район, в границах совхоза «50 лет Октября»;</w:t>
      </w:r>
    </w:p>
    <w:p w:rsidR="00D433A7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Pr="004008CF">
        <w:rPr>
          <w:sz w:val="28"/>
          <w:szCs w:val="28"/>
        </w:rPr>
        <w:t xml:space="preserve">асти земельного участка с кадастровым номером </w:t>
      </w:r>
      <w:r w:rsidR="00073226" w:rsidRPr="004008CF">
        <w:rPr>
          <w:sz w:val="28"/>
          <w:szCs w:val="28"/>
        </w:rPr>
        <w:t xml:space="preserve">36:19:8300018:20 в составе земельного участка ЕЗП с кадастровым номером </w:t>
      </w:r>
      <w:r w:rsidRPr="004008CF">
        <w:rPr>
          <w:sz w:val="28"/>
          <w:szCs w:val="28"/>
        </w:rPr>
        <w:t>36:19:0000000:434, местоположение: Вороне</w:t>
      </w:r>
      <w:r w:rsidRPr="004008CF">
        <w:rPr>
          <w:sz w:val="28"/>
          <w:szCs w:val="28"/>
        </w:rPr>
        <w:t>жская область, Острогожский район, в границах совхоза «50 лет Октября»;</w:t>
      </w:r>
    </w:p>
    <w:p w:rsidR="00D433A7" w:rsidRPr="004008CF" w:rsidRDefault="00EF1B5B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Pr="004008CF">
        <w:rPr>
          <w:sz w:val="28"/>
          <w:szCs w:val="28"/>
        </w:rPr>
        <w:t xml:space="preserve">асти земельного участка с кадастровым номером </w:t>
      </w:r>
      <w:r w:rsidR="00073226" w:rsidRPr="004008CF">
        <w:rPr>
          <w:sz w:val="28"/>
          <w:szCs w:val="28"/>
        </w:rPr>
        <w:t xml:space="preserve">36:19:2500003:23 в составе земельного участка ЕЗП с кадастровым номером </w:t>
      </w:r>
      <w:r w:rsidRPr="004008CF">
        <w:rPr>
          <w:sz w:val="28"/>
          <w:szCs w:val="28"/>
        </w:rPr>
        <w:t xml:space="preserve">36:19:0000000:435, местоположение: Воронежская область, Острогожский район, </w:t>
      </w:r>
      <w:r w:rsidR="00CE2B15" w:rsidRPr="004008CF">
        <w:rPr>
          <w:sz w:val="28"/>
          <w:szCs w:val="28"/>
        </w:rPr>
        <w:br/>
      </w:r>
      <w:r w:rsidRPr="004008CF">
        <w:rPr>
          <w:sz w:val="28"/>
          <w:szCs w:val="28"/>
        </w:rPr>
        <w:t xml:space="preserve">х. Владимировка (местоположение установлено относительно ориентира, расположенного в границах участка автомобильная дорога «Острогожск-Кривая Поляна-Паленин»); </w:t>
      </w:r>
    </w:p>
    <w:p w:rsidR="001B314E" w:rsidRDefault="00EF1B5B" w:rsidP="001B314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 xml:space="preserve">- </w:t>
      </w:r>
      <w:r w:rsidR="00CE2B15" w:rsidRPr="004008CF">
        <w:rPr>
          <w:sz w:val="28"/>
          <w:szCs w:val="28"/>
        </w:rPr>
        <w:t>ч</w:t>
      </w:r>
      <w:r w:rsidRPr="004008CF">
        <w:rPr>
          <w:sz w:val="28"/>
          <w:szCs w:val="28"/>
        </w:rPr>
        <w:t>асти земельного</w:t>
      </w:r>
      <w:r w:rsidRPr="004008CF">
        <w:rPr>
          <w:sz w:val="28"/>
          <w:szCs w:val="28"/>
        </w:rPr>
        <w:t xml:space="preserve"> участка с кадастровым номером </w:t>
      </w:r>
      <w:r w:rsidR="00073226" w:rsidRPr="004008CF">
        <w:rPr>
          <w:sz w:val="28"/>
          <w:szCs w:val="28"/>
        </w:rPr>
        <w:t xml:space="preserve">36:19:2500002:11 в составе земельного участка ЕЗП с кадастровым номером </w:t>
      </w:r>
      <w:r w:rsidRPr="004008CF">
        <w:rPr>
          <w:sz w:val="28"/>
          <w:szCs w:val="28"/>
        </w:rPr>
        <w:t xml:space="preserve">36:19:0000000:435, местоположение: Воронежская область, Острогожский район, </w:t>
      </w:r>
      <w:r w:rsidR="00CE2B15" w:rsidRPr="004008CF">
        <w:rPr>
          <w:sz w:val="28"/>
          <w:szCs w:val="28"/>
        </w:rPr>
        <w:br/>
      </w:r>
      <w:r w:rsidRPr="004008CF">
        <w:rPr>
          <w:sz w:val="28"/>
          <w:szCs w:val="28"/>
        </w:rPr>
        <w:t xml:space="preserve">х. Владимировка (местоположение установлено относительно ориентира, </w:t>
      </w:r>
      <w:r w:rsidRPr="004008CF">
        <w:rPr>
          <w:sz w:val="28"/>
          <w:szCs w:val="28"/>
        </w:rPr>
        <w:lastRenderedPageBreak/>
        <w:t>располож</w:t>
      </w:r>
      <w:r w:rsidRPr="004008CF">
        <w:rPr>
          <w:sz w:val="28"/>
          <w:szCs w:val="28"/>
        </w:rPr>
        <w:t>енного в границах участка автомобильная дорога «Острогожск-Кривая Поляна-Паленин»).</w:t>
      </w:r>
      <w:r>
        <w:rPr>
          <w:sz w:val="28"/>
          <w:szCs w:val="28"/>
        </w:rPr>
        <w:t xml:space="preserve"> </w:t>
      </w:r>
    </w:p>
    <w:p w:rsidR="001D3FAC" w:rsidRPr="00052C7E" w:rsidRDefault="00EF1B5B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описание местоположения границ публичного сервитута</w:t>
      </w:r>
      <w:r w:rsidR="00695AFF" w:rsidRPr="00052C7E">
        <w:rPr>
          <w:sz w:val="28"/>
          <w:szCs w:val="28"/>
        </w:rPr>
        <w:t xml:space="preserve"> согласно приложению к настоящему постановлению</w:t>
      </w:r>
      <w:r w:rsidRPr="00052C7E">
        <w:rPr>
          <w:sz w:val="28"/>
          <w:szCs w:val="28"/>
        </w:rPr>
        <w:t>.</w:t>
      </w:r>
    </w:p>
    <w:p w:rsidR="00CB63E2" w:rsidRDefault="00EF1B5B" w:rsidP="00052C7E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3</w:t>
      </w:r>
      <w:r w:rsidR="00015B79" w:rsidRPr="00052C7E">
        <w:rPr>
          <w:sz w:val="28"/>
          <w:szCs w:val="28"/>
        </w:rPr>
        <w:t>. Срок, в течение</w:t>
      </w:r>
      <w:r w:rsidRPr="00052C7E">
        <w:rPr>
          <w:sz w:val="28"/>
          <w:szCs w:val="28"/>
        </w:rPr>
        <w:t xml:space="preserve"> которого использование земельного участ</w:t>
      </w:r>
      <w:r w:rsidRPr="00052C7E">
        <w:rPr>
          <w:sz w:val="28"/>
          <w:szCs w:val="28"/>
        </w:rPr>
        <w:t>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</w:t>
      </w:r>
      <w:r w:rsidRPr="00052C7E">
        <w:rPr>
          <w:sz w:val="28"/>
          <w:szCs w:val="28"/>
        </w:rPr>
        <w:t>ервитут</w:t>
      </w:r>
      <w:r w:rsidR="000A2F63" w:rsidRPr="00052C7E">
        <w:rPr>
          <w:sz w:val="28"/>
          <w:szCs w:val="28"/>
        </w:rPr>
        <w:t>,</w:t>
      </w:r>
      <w:r w:rsidRPr="00052C7E">
        <w:rPr>
          <w:sz w:val="28"/>
          <w:szCs w:val="28"/>
        </w:rPr>
        <w:t xml:space="preserve"> – </w:t>
      </w:r>
      <w:r w:rsidR="00F12A18" w:rsidRPr="00052C7E">
        <w:rPr>
          <w:sz w:val="28"/>
          <w:szCs w:val="28"/>
        </w:rPr>
        <w:t>1</w:t>
      </w:r>
      <w:r w:rsidR="00CA1F06">
        <w:rPr>
          <w:sz w:val="28"/>
          <w:szCs w:val="28"/>
        </w:rPr>
        <w:t>1</w:t>
      </w:r>
      <w:r w:rsidRPr="00052C7E">
        <w:rPr>
          <w:sz w:val="28"/>
          <w:szCs w:val="28"/>
        </w:rPr>
        <w:t xml:space="preserve"> месяцев.</w:t>
      </w:r>
    </w:p>
    <w:p w:rsidR="00A15E40" w:rsidRDefault="00EF1B5B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052C7E">
        <w:rPr>
          <w:sz w:val="28"/>
          <w:szCs w:val="28"/>
        </w:rPr>
        <w:t>4</w:t>
      </w:r>
      <w:r w:rsidR="00A8505E" w:rsidRPr="00052C7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="00E644A9" w:rsidRPr="00052C7E">
        <w:rPr>
          <w:rFonts w:eastAsiaTheme="minorHAnsi"/>
          <w:sz w:val="28"/>
          <w:szCs w:val="28"/>
          <w:lang w:eastAsia="en-US"/>
        </w:rPr>
        <w:t xml:space="preserve"> 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CA1F06">
        <w:rPr>
          <w:rFonts w:eastAsiaTheme="minorHAnsi"/>
          <w:sz w:val="28"/>
          <w:szCs w:val="28"/>
          <w:lang w:eastAsia="en-US"/>
        </w:rPr>
        <w:t>10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 лет</w:t>
      </w:r>
      <w:r w:rsidR="0052565C" w:rsidRPr="00052C7E">
        <w:rPr>
          <w:rFonts w:eastAsiaTheme="minorHAnsi"/>
          <w:sz w:val="28"/>
          <w:szCs w:val="28"/>
          <w:lang w:eastAsia="en-US"/>
        </w:rPr>
        <w:t>.</w:t>
      </w:r>
    </w:p>
    <w:p w:rsidR="00D77455" w:rsidRDefault="00EF1B5B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>
        <w:rPr>
          <w:rFonts w:eastAsiaTheme="minorHAnsi"/>
          <w:sz w:val="28"/>
          <w:szCs w:val="28"/>
          <w:lang w:eastAsia="en-US"/>
        </w:rPr>
        <w:t xml:space="preserve">в отношении земель или земельных участков, находящихся в государственной или муниципальной собственности и не предоставленных </w:t>
      </w:r>
      <w:r>
        <w:rPr>
          <w:rFonts w:eastAsiaTheme="minorHAnsi"/>
          <w:sz w:val="28"/>
          <w:szCs w:val="28"/>
          <w:lang w:eastAsia="en-US"/>
        </w:rPr>
        <w:t>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RDefault="00EF1B5B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:rsidR="00315EAA" w:rsidRPr="00216181" w:rsidRDefault="00EF1B5B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F4FAD">
        <w:rPr>
          <w:rFonts w:eastAsiaTheme="minorHAnsi"/>
          <w:sz w:val="28"/>
          <w:szCs w:val="28"/>
          <w:lang w:eastAsia="en-US"/>
        </w:rPr>
        <w:t>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="00F12A18" w:rsidRPr="00216181">
        <w:rPr>
          <w:rFonts w:eastAsiaTheme="minorHAnsi"/>
          <w:sz w:val="28"/>
          <w:szCs w:val="28"/>
          <w:lang w:eastAsia="en-US"/>
        </w:rPr>
        <w:t>Министерству</w:t>
      </w:r>
      <w:r w:rsidR="001A1AC4" w:rsidRPr="00216181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="00A510D7" w:rsidRPr="00216181">
        <w:rPr>
          <w:sz w:val="28"/>
          <w:szCs w:val="28"/>
        </w:rPr>
        <w:t xml:space="preserve"> </w:t>
      </w:r>
      <w:r w:rsidR="00216181" w:rsidRPr="00216181">
        <w:rPr>
          <w:sz w:val="28"/>
          <w:szCs w:val="28"/>
        </w:rPr>
        <w:t>открытому акционерному общес</w:t>
      </w:r>
      <w:r w:rsidR="00093D70">
        <w:rPr>
          <w:sz w:val="28"/>
          <w:szCs w:val="28"/>
        </w:rPr>
        <w:t>тву</w:t>
      </w:r>
      <w:r w:rsidR="00216181" w:rsidRPr="00216181">
        <w:rPr>
          <w:sz w:val="28"/>
          <w:szCs w:val="28"/>
        </w:rPr>
        <w:t xml:space="preserve"> «Газпром газораспределение Воронеж»</w:t>
      </w:r>
      <w:r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RDefault="00EF1B5B" w:rsidP="007D60B4">
      <w:pPr>
        <w:pStyle w:val="a5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D1318" w:rsidRPr="007F4FAD">
        <w:rPr>
          <w:rFonts w:eastAsiaTheme="minorHAnsi"/>
          <w:sz w:val="28"/>
          <w:szCs w:val="28"/>
          <w:lang w:eastAsia="en-US"/>
        </w:rPr>
        <w:t>.</w:t>
      </w:r>
      <w:r w:rsidR="008D1318" w:rsidRPr="007F4FAD">
        <w:rPr>
          <w:rFonts w:eastAsiaTheme="minorHAnsi"/>
          <w:sz w:val="28"/>
          <w:szCs w:val="28"/>
          <w:lang w:eastAsia="en-US"/>
        </w:rPr>
        <w:tab/>
      </w:r>
      <w:r w:rsidRPr="007F4FAD">
        <w:rPr>
          <w:sz w:val="28"/>
          <w:szCs w:val="28"/>
        </w:rPr>
        <w:t>Настоящее постановление вступает в силу со дня его официально</w:t>
      </w:r>
      <w:r w:rsidRPr="007F4FAD">
        <w:rPr>
          <w:sz w:val="28"/>
          <w:szCs w:val="28"/>
        </w:rPr>
        <w:t xml:space="preserve">го опубликования. </w:t>
      </w:r>
    </w:p>
    <w:p w:rsidR="00AC650A" w:rsidRPr="005B1D7D" w:rsidRDefault="00EF1B5B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8B368B" w:rsidRPr="007F4FAD">
        <w:rPr>
          <w:sz w:val="28"/>
          <w:szCs w:val="28"/>
        </w:rPr>
        <w:t>.</w:t>
      </w:r>
      <w:r w:rsidR="008B368B" w:rsidRPr="007F4FAD">
        <w:rPr>
          <w:sz w:val="28"/>
          <w:szCs w:val="28"/>
        </w:rPr>
        <w:tab/>
        <w:t>Контроль за исполнением настоящего</w:t>
      </w:r>
      <w:r w:rsidR="00A66F83" w:rsidRPr="007F4FAD">
        <w:rPr>
          <w:sz w:val="28"/>
          <w:szCs w:val="28"/>
        </w:rPr>
        <w:t xml:space="preserve"> постановления</w:t>
      </w:r>
      <w:r w:rsidR="008B368B" w:rsidRPr="007F4FAD">
        <w:rPr>
          <w:sz w:val="28"/>
          <w:szCs w:val="28"/>
        </w:rPr>
        <w:t xml:space="preserve"> </w:t>
      </w:r>
      <w:r w:rsidRPr="0074063D">
        <w:rPr>
          <w:sz w:val="28"/>
          <w:szCs w:val="28"/>
        </w:rPr>
        <w:t>возложить на</w:t>
      </w:r>
      <w:r>
        <w:rPr>
          <w:szCs w:val="28"/>
        </w:rPr>
        <w:t xml:space="preserve"> </w:t>
      </w:r>
      <w:r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r>
        <w:rPr>
          <w:sz w:val="28"/>
          <w:szCs w:val="28"/>
        </w:rPr>
        <w:t>Кустова Д.А.</w:t>
      </w:r>
    </w:p>
    <w:p w:rsidR="00BB43BF" w:rsidRDefault="00BB43BF" w:rsidP="00F12A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0B4" w:rsidRDefault="007D60B4" w:rsidP="00BB43BF">
      <w:pPr>
        <w:ind w:right="-1"/>
        <w:rPr>
          <w:sz w:val="28"/>
          <w:szCs w:val="28"/>
        </w:rPr>
      </w:pPr>
    </w:p>
    <w:p w:rsidR="00EF69BA" w:rsidRDefault="00EF1B5B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="008B368B" w:rsidRPr="007F4FAD">
        <w:rPr>
          <w:sz w:val="28"/>
          <w:szCs w:val="28"/>
        </w:rPr>
        <w:t>убернатор</w:t>
      </w:r>
    </w:p>
    <w:p w:rsidR="00922C30" w:rsidRPr="007F4FAD" w:rsidRDefault="00EF1B5B" w:rsidP="00BB43BF">
      <w:pPr>
        <w:ind w:right="-1"/>
        <w:rPr>
          <w:rFonts w:eastAsiaTheme="minorHAnsi"/>
          <w:sz w:val="28"/>
          <w:szCs w:val="28"/>
          <w:lang w:eastAsia="en-US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="009A2B43" w:rsidRPr="007F4FAD">
        <w:rPr>
          <w:sz w:val="28"/>
          <w:szCs w:val="28"/>
        </w:rPr>
        <w:t xml:space="preserve">                        </w:t>
      </w:r>
      <w:r w:rsidR="00A510D7" w:rsidRPr="007F4FAD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="00A510D7" w:rsidRPr="007F4FAD">
        <w:rPr>
          <w:sz w:val="28"/>
          <w:szCs w:val="28"/>
        </w:rPr>
        <w:t xml:space="preserve">   </w:t>
      </w:r>
      <w:r w:rsidR="009A2B43" w:rsidRPr="007F4FAD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А.В. Гусев</w:t>
      </w:r>
    </w:p>
    <w:p w:rsidR="009472AE" w:rsidRPr="007F4FAD" w:rsidRDefault="009472AE" w:rsidP="00471453">
      <w:pPr>
        <w:rPr>
          <w:sz w:val="28"/>
          <w:szCs w:val="28"/>
        </w:rPr>
      </w:pPr>
    </w:p>
    <w:p w:rsidR="00D02983" w:rsidRDefault="00D02983" w:rsidP="007B2040">
      <w:pPr>
        <w:rPr>
          <w:sz w:val="28"/>
          <w:szCs w:val="28"/>
        </w:rPr>
      </w:pPr>
    </w:p>
    <w:p w:rsidR="00CA1F06" w:rsidRDefault="00CA1F06" w:rsidP="007B2040">
      <w:pPr>
        <w:rPr>
          <w:sz w:val="28"/>
          <w:szCs w:val="28"/>
        </w:rPr>
      </w:pPr>
    </w:p>
    <w:p w:rsidR="00CA1F06" w:rsidRDefault="00CA1F06" w:rsidP="007B2040">
      <w:pPr>
        <w:rPr>
          <w:sz w:val="28"/>
          <w:szCs w:val="28"/>
        </w:rPr>
        <w:sectPr w:rsidR="00CA1F06" w:rsidSect="003A6126">
          <w:headerReference w:type="default" r:id="rId8"/>
          <w:pgSz w:w="11906" w:h="16838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:rsidR="006B070E" w:rsidRPr="007A37E2" w:rsidRDefault="006B070E" w:rsidP="006B070E">
      <w:pPr>
        <w:rPr>
          <w:sz w:val="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65FF7" w:rsidTr="00D3666B">
        <w:tc>
          <w:tcPr>
            <w:tcW w:w="9560" w:type="dxa"/>
          </w:tcPr>
          <w:p w:rsidR="00D3666B" w:rsidRDefault="00EF1B5B" w:rsidP="00D3666B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</w:p>
        </w:tc>
      </w:tr>
      <w:tr w:rsidR="00F65FF7" w:rsidTr="00D3666B">
        <w:tc>
          <w:tcPr>
            <w:tcW w:w="9560" w:type="dxa"/>
          </w:tcPr>
          <w:p w:rsidR="00D3666B" w:rsidRDefault="00EF1B5B" w:rsidP="00D3666B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УТВЕРЖДЕНО</w:t>
            </w:r>
          </w:p>
          <w:p w:rsidR="00D3666B" w:rsidRDefault="00EF1B5B" w:rsidP="00D3666B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D3666B" w:rsidRDefault="00EF1B5B" w:rsidP="00D3666B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Воронежской области</w:t>
            </w:r>
          </w:p>
          <w:p w:rsidR="00D3666B" w:rsidRDefault="00D3666B" w:rsidP="00D3666B">
            <w:pPr>
              <w:autoSpaceDE w:val="0"/>
              <w:autoSpaceDN w:val="0"/>
              <w:adjustRightInd w:val="0"/>
              <w:ind w:left="993" w:hanging="9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96EC8" w:rsidRDefault="00996EC8" w:rsidP="0085002A">
      <w:pPr>
        <w:jc w:val="center"/>
        <w:rPr>
          <w:b/>
          <w:caps/>
        </w:rPr>
      </w:pPr>
    </w:p>
    <w:p w:rsidR="00996EC8" w:rsidRDefault="00996EC8" w:rsidP="0085002A">
      <w:pPr>
        <w:jc w:val="center"/>
        <w:rPr>
          <w:b/>
          <w:caps/>
        </w:rPr>
      </w:pPr>
    </w:p>
    <w:p w:rsidR="00996EC8" w:rsidRDefault="00996EC8" w:rsidP="0085002A">
      <w:pPr>
        <w:jc w:val="center"/>
        <w:rPr>
          <w:b/>
          <w:caps/>
        </w:rPr>
      </w:pPr>
    </w:p>
    <w:p w:rsidR="0085002A" w:rsidRPr="00DA47EB" w:rsidRDefault="00EF1B5B" w:rsidP="0085002A">
      <w:pPr>
        <w:jc w:val="center"/>
        <w:rPr>
          <w:sz w:val="28"/>
          <w:szCs w:val="28"/>
        </w:rPr>
      </w:pPr>
      <w:r w:rsidRPr="00DA47EB">
        <w:rPr>
          <w:b/>
          <w:caps/>
          <w:sz w:val="28"/>
          <w:szCs w:val="28"/>
        </w:rPr>
        <w:t>ГРАФИЧЕСКОЕ ОПИСАНИЕ</w:t>
      </w:r>
    </w:p>
    <w:p w:rsidR="0085002A" w:rsidRPr="00DA47EB" w:rsidRDefault="00EF1B5B" w:rsidP="0085002A">
      <w:pPr>
        <w:jc w:val="center"/>
        <w:rPr>
          <w:sz w:val="28"/>
          <w:szCs w:val="28"/>
        </w:rPr>
      </w:pPr>
      <w:r w:rsidRPr="00DA47EB">
        <w:rPr>
          <w:sz w:val="28"/>
          <w:szCs w:val="28"/>
        </w:rPr>
        <w:t>местоположения границ публичного сервитута</w:t>
      </w:r>
    </w:p>
    <w:p w:rsidR="0085002A" w:rsidRPr="00DA47EB" w:rsidRDefault="0085002A">
      <w:pPr>
        <w:rPr>
          <w:sz w:val="28"/>
          <w:szCs w:val="28"/>
        </w:rPr>
      </w:pPr>
    </w:p>
    <w:p w:rsidR="0085002A" w:rsidRPr="00DA47EB" w:rsidRDefault="00EF1B5B" w:rsidP="0085002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DA47EB">
        <w:rPr>
          <w:sz w:val="28"/>
          <w:szCs w:val="28"/>
          <w:u w:val="single"/>
        </w:rPr>
        <w:t xml:space="preserve">Строительство газораспределительных сетей х. Владимировка Острогожского муниципального района </w:t>
      </w:r>
    </w:p>
    <w:p w:rsidR="0085002A" w:rsidRPr="00DA47EB" w:rsidRDefault="00EF1B5B" w:rsidP="0085002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Воронежской области»</w:t>
      </w:r>
    </w:p>
    <w:p w:rsidR="00263D1B" w:rsidRDefault="00EF1B5B" w:rsidP="0085002A">
      <w:pPr>
        <w:jc w:val="center"/>
        <w:rPr>
          <w:sz w:val="28"/>
          <w:szCs w:val="28"/>
        </w:rPr>
      </w:pPr>
      <w:r w:rsidRPr="00DA47EB">
        <w:rPr>
          <w:sz w:val="28"/>
          <w:szCs w:val="28"/>
        </w:rPr>
        <w:t xml:space="preserve">(наименование объекта, местоположение границ которого описано </w:t>
      </w:r>
    </w:p>
    <w:p w:rsidR="0085002A" w:rsidRPr="00DA47EB" w:rsidRDefault="00EF1B5B" w:rsidP="0085002A">
      <w:pPr>
        <w:jc w:val="center"/>
        <w:rPr>
          <w:sz w:val="28"/>
          <w:szCs w:val="28"/>
        </w:rPr>
      </w:pPr>
      <w:r w:rsidRPr="00DA47EB">
        <w:rPr>
          <w:sz w:val="28"/>
          <w:szCs w:val="28"/>
        </w:rPr>
        <w:t>(далее - об</w:t>
      </w:r>
      <w:r w:rsidRPr="00DA47EB">
        <w:rPr>
          <w:sz w:val="28"/>
          <w:szCs w:val="28"/>
        </w:rPr>
        <w:t>ъект)</w:t>
      </w:r>
    </w:p>
    <w:p w:rsidR="0085002A" w:rsidRDefault="0085002A"/>
    <w:p w:rsidR="0085002A" w:rsidRPr="00DA47EB" w:rsidRDefault="00EF1B5B" w:rsidP="0085002A">
      <w:pPr>
        <w:jc w:val="center"/>
        <w:rPr>
          <w:sz w:val="28"/>
          <w:szCs w:val="28"/>
        </w:rPr>
      </w:pPr>
      <w:r w:rsidRPr="00DA47EB">
        <w:rPr>
          <w:sz w:val="28"/>
          <w:szCs w:val="28"/>
        </w:rPr>
        <w:t>Раздел 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F65FF7" w:rsidTr="0085002A">
        <w:tc>
          <w:tcPr>
            <w:tcW w:w="9571" w:type="dxa"/>
            <w:gridSpan w:val="3"/>
          </w:tcPr>
          <w:p w:rsidR="0085002A" w:rsidRPr="00DA47EB" w:rsidRDefault="00EF1B5B" w:rsidP="0085002A">
            <w:pPr>
              <w:jc w:val="center"/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Сведения об объекте</w:t>
            </w:r>
          </w:p>
        </w:tc>
      </w:tr>
      <w:tr w:rsidR="00F65FF7" w:rsidTr="00DA47EB">
        <w:tc>
          <w:tcPr>
            <w:tcW w:w="1101" w:type="dxa"/>
            <w:vAlign w:val="center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Характеристики объекта</w:t>
            </w:r>
          </w:p>
        </w:tc>
        <w:tc>
          <w:tcPr>
            <w:tcW w:w="4501" w:type="dxa"/>
            <w:vAlign w:val="center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Описание характеристик</w:t>
            </w:r>
          </w:p>
        </w:tc>
      </w:tr>
      <w:tr w:rsidR="00F65FF7" w:rsidTr="00DA47EB">
        <w:tc>
          <w:tcPr>
            <w:tcW w:w="1101" w:type="dxa"/>
            <w:vAlign w:val="center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  <w:vAlign w:val="center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3</w:t>
            </w:r>
          </w:p>
        </w:tc>
      </w:tr>
      <w:tr w:rsidR="00F65FF7" w:rsidTr="00DA47EB">
        <w:tc>
          <w:tcPr>
            <w:tcW w:w="1101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4501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397831, Воронежская область, Острогожский район, Владимировка хутор</w:t>
            </w:r>
          </w:p>
        </w:tc>
      </w:tr>
      <w:tr w:rsidR="00F65FF7" w:rsidTr="00DA47EB">
        <w:tc>
          <w:tcPr>
            <w:tcW w:w="1101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5002A" w:rsidRPr="00DA47EB" w:rsidRDefault="00EF1B5B" w:rsidP="0085002A">
            <w:pPr>
              <w:rPr>
                <w:snapToGrid w:val="0"/>
                <w:sz w:val="28"/>
                <w:szCs w:val="28"/>
              </w:rPr>
            </w:pPr>
            <w:r w:rsidRPr="00DA47EB">
              <w:rPr>
                <w:snapToGrid w:val="0"/>
                <w:sz w:val="28"/>
                <w:szCs w:val="28"/>
              </w:rPr>
              <w:t>Площадь объекта +/- величина погрешности определения площади</w:t>
            </w:r>
          </w:p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(Р</w:t>
            </w:r>
            <w:r w:rsidRPr="00DA47EB">
              <w:rPr>
                <w:sz w:val="28"/>
                <w:szCs w:val="28"/>
              </w:rPr>
              <w:t>+/- Дельта Р)</w:t>
            </w:r>
          </w:p>
        </w:tc>
        <w:tc>
          <w:tcPr>
            <w:tcW w:w="4501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  <w:lang w:val="en-US"/>
              </w:rPr>
              <w:t>20869 кв.м ± 32.06 кв.м</w:t>
            </w:r>
          </w:p>
        </w:tc>
      </w:tr>
      <w:tr w:rsidR="00F65FF7" w:rsidTr="00DA47EB">
        <w:tc>
          <w:tcPr>
            <w:tcW w:w="1101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4501" w:type="dxa"/>
          </w:tcPr>
          <w:p w:rsidR="0085002A" w:rsidRPr="00DA47EB" w:rsidRDefault="00EF1B5B" w:rsidP="0085002A">
            <w:pPr>
              <w:rPr>
                <w:sz w:val="28"/>
                <w:szCs w:val="28"/>
              </w:rPr>
            </w:pPr>
            <w:r w:rsidRPr="00DA47EB">
              <w:rPr>
                <w:sz w:val="28"/>
                <w:szCs w:val="28"/>
              </w:rPr>
              <w:t>Публичный сервитут в отношении земель и (или) земельных участков в целях строительства и эксплуатации линейного</w:t>
            </w:r>
            <w:r w:rsidR="001B0C72">
              <w:rPr>
                <w:sz w:val="28"/>
                <w:szCs w:val="28"/>
              </w:rPr>
              <w:t xml:space="preserve"> объекта системы газоснабжения «</w:t>
            </w:r>
            <w:r w:rsidRPr="00DA47EB">
              <w:rPr>
                <w:sz w:val="28"/>
                <w:szCs w:val="28"/>
              </w:rPr>
              <w:t xml:space="preserve">Строительство газораспределительных сетей </w:t>
            </w:r>
            <w:r w:rsidR="00C36CB2">
              <w:rPr>
                <w:sz w:val="28"/>
                <w:szCs w:val="28"/>
              </w:rPr>
              <w:br/>
            </w:r>
            <w:r w:rsidRPr="00DA47EB">
              <w:rPr>
                <w:sz w:val="28"/>
                <w:szCs w:val="28"/>
              </w:rPr>
              <w:t>х</w:t>
            </w:r>
            <w:r w:rsidRPr="00DA47EB">
              <w:rPr>
                <w:sz w:val="28"/>
                <w:szCs w:val="28"/>
              </w:rPr>
              <w:t>. Владимировка Острогожского муниципального района Воронежской области</w:t>
            </w:r>
            <w:r w:rsidR="001B0C72">
              <w:rPr>
                <w:sz w:val="28"/>
                <w:szCs w:val="28"/>
              </w:rPr>
              <w:t>»</w:t>
            </w:r>
            <w:r w:rsidRPr="00DA47EB">
              <w:rPr>
                <w:sz w:val="28"/>
                <w:szCs w:val="28"/>
              </w:rPr>
              <w:t xml:space="preserve"> в соответствии с пунктом 1 статьи 39.37 Земельного Кодекса Российской Федерации</w:t>
            </w:r>
          </w:p>
        </w:tc>
      </w:tr>
    </w:tbl>
    <w:p w:rsidR="0085002A" w:rsidRDefault="0085002A"/>
    <w:p w:rsidR="0085002A" w:rsidRDefault="0085002A"/>
    <w:p w:rsidR="0085002A" w:rsidRDefault="0085002A"/>
    <w:p w:rsidR="0085002A" w:rsidRDefault="0085002A"/>
    <w:p w:rsidR="0085002A" w:rsidRPr="00DA47EB" w:rsidRDefault="00EF1B5B" w:rsidP="0085002A">
      <w:pPr>
        <w:jc w:val="center"/>
        <w:rPr>
          <w:sz w:val="28"/>
          <w:szCs w:val="28"/>
        </w:rPr>
      </w:pPr>
      <w:r w:rsidRPr="00DA47EB">
        <w:rPr>
          <w:sz w:val="28"/>
          <w:szCs w:val="28"/>
        </w:rPr>
        <w:t>Раздел 2</w:t>
      </w: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636"/>
        <w:gridCol w:w="781"/>
        <w:gridCol w:w="814"/>
        <w:gridCol w:w="887"/>
        <w:gridCol w:w="708"/>
        <w:gridCol w:w="1560"/>
        <w:gridCol w:w="426"/>
        <w:gridCol w:w="1275"/>
        <w:gridCol w:w="284"/>
        <w:gridCol w:w="1241"/>
      </w:tblGrid>
      <w:tr w:rsidR="00F65FF7" w:rsidTr="006864C9">
        <w:tc>
          <w:tcPr>
            <w:tcW w:w="9571" w:type="dxa"/>
            <w:gridSpan w:val="11"/>
          </w:tcPr>
          <w:p w:rsidR="006864C9" w:rsidRPr="00DA47EB" w:rsidRDefault="00EF1B5B" w:rsidP="006864C9">
            <w:pPr>
              <w:jc w:val="center"/>
            </w:pPr>
            <w:r w:rsidRPr="00DA47EB">
              <w:t>Сведения о местоположении границ объекта</w:t>
            </w:r>
          </w:p>
        </w:tc>
      </w:tr>
      <w:tr w:rsidR="00F65FF7" w:rsidTr="006864C9">
        <w:tc>
          <w:tcPr>
            <w:tcW w:w="9571" w:type="dxa"/>
            <w:gridSpan w:val="11"/>
          </w:tcPr>
          <w:p w:rsidR="006864C9" w:rsidRPr="00DA47EB" w:rsidRDefault="00EF1B5B">
            <w:r w:rsidRPr="00DA47EB">
              <w:t xml:space="preserve">1. Система координат </w:t>
            </w:r>
            <w:r w:rsidRPr="00DA47EB">
              <w:rPr>
                <w:u w:val="single"/>
              </w:rPr>
              <w:t>МСК-36, зона 1</w:t>
            </w:r>
          </w:p>
        </w:tc>
      </w:tr>
      <w:tr w:rsidR="00F65FF7" w:rsidTr="006864C9">
        <w:tc>
          <w:tcPr>
            <w:tcW w:w="9571" w:type="dxa"/>
            <w:gridSpan w:val="11"/>
          </w:tcPr>
          <w:p w:rsidR="006864C9" w:rsidRPr="00DA47EB" w:rsidRDefault="00EF1B5B">
            <w:r w:rsidRPr="00DA47EB">
              <w:t>2. Сведения</w:t>
            </w:r>
            <w:r w:rsidRPr="00DA47EB">
              <w:t xml:space="preserve"> о характерных точках границ объекта</w:t>
            </w:r>
          </w:p>
        </w:tc>
      </w:tr>
      <w:tr w:rsidR="00F65FF7" w:rsidTr="00DA47EB">
        <w:tc>
          <w:tcPr>
            <w:tcW w:w="959" w:type="dxa"/>
            <w:vMerge w:val="restart"/>
            <w:vAlign w:val="center"/>
          </w:tcPr>
          <w:p w:rsidR="006864C9" w:rsidRPr="00DA47EB" w:rsidRDefault="00EF1B5B" w:rsidP="007C0C44">
            <w:pPr>
              <w:jc w:val="center"/>
              <w:rPr>
                <w:snapToGrid w:val="0"/>
              </w:rPr>
            </w:pPr>
            <w:r w:rsidRPr="00DA47EB">
              <w:rPr>
                <w:snapToGrid w:val="0"/>
              </w:rPr>
              <w:t>Обозначение</w:t>
            </w:r>
          </w:p>
          <w:p w:rsidR="006864C9" w:rsidRPr="00DA47EB" w:rsidRDefault="00EF1B5B" w:rsidP="007C0C44">
            <w:pPr>
              <w:jc w:val="center"/>
            </w:pPr>
            <w:r w:rsidRPr="00DA47EB">
              <w:t>характерных точек границ</w:t>
            </w:r>
          </w:p>
        </w:tc>
        <w:tc>
          <w:tcPr>
            <w:tcW w:w="3118" w:type="dxa"/>
            <w:gridSpan w:val="4"/>
            <w:vAlign w:val="center"/>
          </w:tcPr>
          <w:p w:rsidR="006864C9" w:rsidRPr="00DA47EB" w:rsidRDefault="00EF1B5B" w:rsidP="007C0C44">
            <w:pPr>
              <w:jc w:val="center"/>
            </w:pPr>
            <w:r w:rsidRPr="00DA47EB">
              <w:t>Координаты, м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6864C9" w:rsidRPr="00DA47EB" w:rsidRDefault="00EF1B5B" w:rsidP="007C0C44">
            <w:pPr>
              <w:jc w:val="center"/>
            </w:pPr>
            <w:r w:rsidRPr="00DA47EB">
              <w:t>Метод определения координат характерной точки</w:t>
            </w:r>
          </w:p>
        </w:tc>
        <w:tc>
          <w:tcPr>
            <w:tcW w:w="1559" w:type="dxa"/>
            <w:gridSpan w:val="2"/>
            <w:vMerge w:val="restart"/>
          </w:tcPr>
          <w:p w:rsidR="006864C9" w:rsidRPr="00DA47EB" w:rsidRDefault="00EF1B5B" w:rsidP="007C0C44">
            <w:pPr>
              <w:jc w:val="center"/>
            </w:pPr>
            <w:r w:rsidRPr="00DA47EB">
              <w:t>Средняя квадратическая погрешность положения характерной точки (М</w:t>
            </w:r>
            <w:r w:rsidRPr="00DA47EB">
              <w:rPr>
                <w:vertAlign w:val="subscript"/>
                <w:lang w:val="en-US"/>
              </w:rPr>
              <w:t>t</w:t>
            </w:r>
            <w:r w:rsidRPr="00DA47EB">
              <w:t>), м</w:t>
            </w:r>
          </w:p>
        </w:tc>
        <w:tc>
          <w:tcPr>
            <w:tcW w:w="1241" w:type="dxa"/>
            <w:vMerge w:val="restart"/>
            <w:vAlign w:val="center"/>
          </w:tcPr>
          <w:p w:rsidR="006864C9" w:rsidRPr="00DA47EB" w:rsidRDefault="00EF1B5B" w:rsidP="007C0C44">
            <w:pPr>
              <w:jc w:val="center"/>
            </w:pPr>
            <w:r w:rsidRPr="00DA47EB">
              <w:t>Описание обозначения точки</w:t>
            </w:r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Pr="00DA47EB">
              <w:t>на местности (при наличи</w:t>
            </w:r>
            <w:r w:rsidRPr="00DA47EB">
              <w:t>и)</w:t>
            </w:r>
          </w:p>
        </w:tc>
      </w:tr>
      <w:tr w:rsidR="00F65FF7" w:rsidTr="00DA47EB">
        <w:tc>
          <w:tcPr>
            <w:tcW w:w="959" w:type="dxa"/>
            <w:vMerge/>
          </w:tcPr>
          <w:p w:rsidR="006864C9" w:rsidRPr="00DA47EB" w:rsidRDefault="006864C9"/>
        </w:tc>
        <w:tc>
          <w:tcPr>
            <w:tcW w:w="1417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Х</w:t>
            </w:r>
          </w:p>
        </w:tc>
        <w:tc>
          <w:tcPr>
            <w:tcW w:w="1701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rPr>
                <w:lang w:val="en-US"/>
              </w:rPr>
              <w:t>Y</w:t>
            </w:r>
          </w:p>
        </w:tc>
        <w:tc>
          <w:tcPr>
            <w:tcW w:w="2694" w:type="dxa"/>
            <w:gridSpan w:val="3"/>
            <w:vMerge/>
          </w:tcPr>
          <w:p w:rsidR="006864C9" w:rsidRPr="00DA47EB" w:rsidRDefault="006864C9"/>
        </w:tc>
        <w:tc>
          <w:tcPr>
            <w:tcW w:w="1559" w:type="dxa"/>
            <w:gridSpan w:val="2"/>
            <w:vMerge/>
          </w:tcPr>
          <w:p w:rsidR="006864C9" w:rsidRPr="00DA47EB" w:rsidRDefault="006864C9"/>
        </w:tc>
        <w:tc>
          <w:tcPr>
            <w:tcW w:w="1241" w:type="dxa"/>
            <w:vMerge/>
          </w:tcPr>
          <w:p w:rsidR="006864C9" w:rsidRPr="00DA47EB" w:rsidRDefault="006864C9"/>
        </w:tc>
      </w:tr>
      <w:tr w:rsidR="00F65FF7" w:rsidTr="00DA47EB">
        <w:tc>
          <w:tcPr>
            <w:tcW w:w="959" w:type="dxa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rPr>
                <w:lang w:val="en-US"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4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5</w:t>
            </w:r>
          </w:p>
        </w:tc>
        <w:tc>
          <w:tcPr>
            <w:tcW w:w="1241" w:type="dxa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6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1288206.05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405283.90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1288209.65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405282.15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1287989.61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404832.18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1287905.29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404777.35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1287486.07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404504.71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1286983.25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404177.72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1286396.73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403796.29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1286145.54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403632.92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1286103.89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403585.85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1286082.65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403592.10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1286082.65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403586.27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1286061.35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403586.27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1286061.35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403607.02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1286062.78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403607.02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1286062.52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403607.91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1286048.27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403607.30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1286048.20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403608.26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1285987.83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403604.69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1285985.30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403606.93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1285925.21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403602.78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1285921.85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403606.46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1285869.97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403603.47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1285867.05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403598.41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1285844.85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403597.74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1285840.26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403602.50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1285758.36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403596.30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1285758.06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403600.29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1285841.84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403606.63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29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1285846.50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403601.79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1285864.70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403602.35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1285867.58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403607.34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1285923.53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403610.57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1285926.86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403606.91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1285986.69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403611.03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 xml:space="preserve">Аналитический </w:t>
            </w:r>
            <w:r w:rsidRPr="00DA47EB">
              <w:t>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1285989.24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403608.78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1286047.95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403612.26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1286046.44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403635.55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lastRenderedPageBreak/>
              <w:t>38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1285960.92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403630.76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39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1285956.43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403635.01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1285663.65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403616.10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1285665.43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403585.08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1285642.43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403583.82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1285603.86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403581.71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1285599.42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403585.39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1285324.37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403567.54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1285324.22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403567.52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1285325.34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403559.53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1285307.82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403543.44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49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1285288.22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403543.53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1285288.32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403488.69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1285284.32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403488.68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1285284.21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403547.54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1285306.27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403547.45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1285321.09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403561.05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1285320.27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403566.86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1285260.77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403556.88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1285173.45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403537.90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1285172.93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403511.17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59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1285054.75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403517.22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1285048.29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403517.19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1284980.68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403510.56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1284977.89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403525.72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1284913.30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403513.53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 xml:space="preserve">Аналитический </w:t>
            </w:r>
            <w:r w:rsidRPr="00DA47EB">
              <w:t>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1284914.37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403505.89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1284897.71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403502.92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1284794.94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403484.62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1284776.97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403497.43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1284760.68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403502.71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69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1284735.95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403499.72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1284595.19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403420.08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1284571.68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403420.08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1284571.68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403424.08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1284594.14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403424.08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1284734.68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403503.59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1284761.08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403506.78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1284778.79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403501.05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1284795.89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403488.85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1284897.01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403506.86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79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1284909.87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403509.15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1284908.81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403516.76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1284981.10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403530.40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1284981.29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403529.38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1284985.53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403530.32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1285004.06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403567.74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1285009.89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403605.23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1284983.95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403660.70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1284855.00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403665.49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1284855.15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403669.49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89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1284986.54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403664.61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1285014.03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403605.82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1285007.91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403566.51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1284988.27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403526.83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 xml:space="preserve">Аналитический </w:t>
            </w:r>
            <w:r w:rsidRPr="00DA47EB">
              <w:t>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1284982.01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403525.45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1284983.95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403514.90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1285048.08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403521.19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1285054.84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403521.22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1285169.01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403515.37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1285169.51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403541.14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99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1285260.01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403560.81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1285323.91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403571.52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1285600.74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403589.48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1285605.21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403585.79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1285642.21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403587.82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1285661.21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403588.86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1285659.42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403619.83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1285957.92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403639.11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1285962.41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403634.85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1286050.18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403639.76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109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1286052.00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403611.46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1286065.48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403612.04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1286066.95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403607.02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112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1286082.65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403607.02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113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1286082.65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403596.27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114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1286102.58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403590.41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0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115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1286142.90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403635.98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7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116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1286394.55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403799.64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117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1286981.07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404181.07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118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1287483.89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404508.07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119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1287903.11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404780.70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 w:rsidRPr="00DA47EB">
              <w:t>120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1287986.50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404834.93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DA47EB">
        <w:trPr>
          <w:trHeight w:val="120"/>
        </w:trPr>
        <w:tc>
          <w:tcPr>
            <w:tcW w:w="959" w:type="dxa"/>
          </w:tcPr>
          <w:p w:rsidR="006864C9" w:rsidRPr="00DA47EB" w:rsidRDefault="00EF1B5B" w:rsidP="006864C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1288206.05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405283.90</w:t>
            </w:r>
          </w:p>
        </w:tc>
        <w:tc>
          <w:tcPr>
            <w:tcW w:w="2694" w:type="dxa"/>
            <w:gridSpan w:val="3"/>
          </w:tcPr>
          <w:p w:rsidR="006864C9" w:rsidRPr="00DA47EB" w:rsidRDefault="00EF1B5B" w:rsidP="006864C9">
            <w:pPr>
              <w:jc w:val="center"/>
            </w:pPr>
            <w:r w:rsidRPr="00DA47EB">
              <w:t>Аналитический метод</w:t>
            </w:r>
          </w:p>
        </w:tc>
        <w:tc>
          <w:tcPr>
            <w:tcW w:w="1559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0.10</w:t>
            </w:r>
          </w:p>
        </w:tc>
        <w:tc>
          <w:tcPr>
            <w:tcW w:w="1241" w:type="dxa"/>
          </w:tcPr>
          <w:p w:rsidR="006864C9" w:rsidRPr="00DA47EB" w:rsidRDefault="00EF1B5B" w:rsidP="006864C9">
            <w:pPr>
              <w:jc w:val="center"/>
            </w:pPr>
            <w:r w:rsidRPr="00DA47EB">
              <w:t>–</w:t>
            </w:r>
          </w:p>
        </w:tc>
      </w:tr>
      <w:tr w:rsidR="00F65FF7" w:rsidTr="006864C9">
        <w:tc>
          <w:tcPr>
            <w:tcW w:w="9571" w:type="dxa"/>
            <w:gridSpan w:val="11"/>
          </w:tcPr>
          <w:p w:rsidR="006864C9" w:rsidRPr="00DA47EB" w:rsidRDefault="00EF1B5B" w:rsidP="00DD5B64">
            <w:pPr>
              <w:jc w:val="center"/>
            </w:pPr>
            <w:r w:rsidRPr="00DA47EB">
              <w:t>Сведения о местоположении границ объекта</w:t>
            </w:r>
          </w:p>
        </w:tc>
      </w:tr>
      <w:tr w:rsidR="00F65FF7" w:rsidTr="006864C9">
        <w:tc>
          <w:tcPr>
            <w:tcW w:w="9571" w:type="dxa"/>
            <w:gridSpan w:val="11"/>
          </w:tcPr>
          <w:p w:rsidR="006864C9" w:rsidRPr="00DA47EB" w:rsidRDefault="00EF1B5B" w:rsidP="00DD5B64">
            <w:r w:rsidRPr="00DA47EB">
              <w:t>3. Сведения о характерных точках части (частей) границы объекта</w:t>
            </w:r>
          </w:p>
        </w:tc>
      </w:tr>
      <w:tr w:rsidR="00F65FF7" w:rsidTr="006864C9">
        <w:tc>
          <w:tcPr>
            <w:tcW w:w="1595" w:type="dxa"/>
            <w:gridSpan w:val="2"/>
            <w:vMerge w:val="restart"/>
            <w:vAlign w:val="center"/>
          </w:tcPr>
          <w:p w:rsidR="006864C9" w:rsidRPr="00DA47EB" w:rsidRDefault="00EF1B5B" w:rsidP="007C0C44">
            <w:pPr>
              <w:jc w:val="center"/>
              <w:rPr>
                <w:snapToGrid w:val="0"/>
              </w:rPr>
            </w:pPr>
            <w:r w:rsidRPr="00DA47EB">
              <w:rPr>
                <w:snapToGrid w:val="0"/>
              </w:rPr>
              <w:t>Обозначение</w:t>
            </w:r>
          </w:p>
          <w:p w:rsidR="006864C9" w:rsidRPr="00DA47EB" w:rsidRDefault="00EF1B5B" w:rsidP="007C0C44">
            <w:pPr>
              <w:jc w:val="center"/>
            </w:pPr>
            <w:r w:rsidRPr="00DA47EB">
              <w:t>характерных точек части границы</w:t>
            </w:r>
          </w:p>
        </w:tc>
        <w:tc>
          <w:tcPr>
            <w:tcW w:w="3190" w:type="dxa"/>
            <w:gridSpan w:val="4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t>Координаты, м</w:t>
            </w:r>
          </w:p>
        </w:tc>
        <w:tc>
          <w:tcPr>
            <w:tcW w:w="1560" w:type="dxa"/>
            <w:vMerge w:val="restart"/>
            <w:vAlign w:val="center"/>
          </w:tcPr>
          <w:p w:rsidR="006864C9" w:rsidRPr="00DA47EB" w:rsidRDefault="00EF1B5B" w:rsidP="007C0C44">
            <w:pPr>
              <w:jc w:val="center"/>
            </w:pPr>
            <w:r w:rsidRPr="00DA47EB">
              <w:t>Метод определения координат характерной точки</w:t>
            </w:r>
          </w:p>
        </w:tc>
        <w:tc>
          <w:tcPr>
            <w:tcW w:w="1701" w:type="dxa"/>
            <w:gridSpan w:val="2"/>
            <w:vMerge w:val="restart"/>
          </w:tcPr>
          <w:p w:rsidR="006864C9" w:rsidRPr="00DA47EB" w:rsidRDefault="00EF1B5B" w:rsidP="007C0C44">
            <w:pPr>
              <w:jc w:val="center"/>
            </w:pPr>
            <w:r w:rsidRPr="00DA47EB">
              <w:t>Средняя квадратическая погрешность положения характерной точки (М</w:t>
            </w:r>
            <w:r w:rsidRPr="00DA47EB">
              <w:rPr>
                <w:vertAlign w:val="subscript"/>
                <w:lang w:val="en-US"/>
              </w:rPr>
              <w:t>t</w:t>
            </w:r>
            <w:r w:rsidRPr="00DA47EB">
              <w:t>), м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6864C9" w:rsidRPr="00DA47EB" w:rsidRDefault="00EF1B5B" w:rsidP="007C0C44">
            <w:pPr>
              <w:jc w:val="center"/>
            </w:pPr>
            <w:r w:rsidRPr="00DA47EB">
              <w:t>Описание обозначения точки</w:t>
            </w:r>
            <w:r>
              <w:rPr>
                <w:lang w:val="en-US"/>
              </w:rPr>
              <w:t xml:space="preserve"> </w:t>
            </w:r>
            <w:r w:rsidRPr="00DA47EB">
              <w:t>на местности (при наличии)</w:t>
            </w:r>
          </w:p>
        </w:tc>
      </w:tr>
      <w:tr w:rsidR="00F65FF7" w:rsidTr="006864C9">
        <w:tc>
          <w:tcPr>
            <w:tcW w:w="1595" w:type="dxa"/>
            <w:gridSpan w:val="2"/>
            <w:vMerge/>
            <w:vAlign w:val="center"/>
          </w:tcPr>
          <w:p w:rsidR="006864C9" w:rsidRPr="00DA47EB" w:rsidRDefault="006864C9" w:rsidP="00DD5B64"/>
        </w:tc>
        <w:tc>
          <w:tcPr>
            <w:tcW w:w="1595" w:type="dxa"/>
            <w:gridSpan w:val="2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t>Х</w:t>
            </w:r>
          </w:p>
        </w:tc>
        <w:tc>
          <w:tcPr>
            <w:tcW w:w="1595" w:type="dxa"/>
            <w:gridSpan w:val="2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rPr>
                <w:lang w:val="en-US"/>
              </w:rPr>
              <w:t>Y</w:t>
            </w:r>
          </w:p>
        </w:tc>
        <w:tc>
          <w:tcPr>
            <w:tcW w:w="1560" w:type="dxa"/>
            <w:vMerge/>
            <w:vAlign w:val="center"/>
          </w:tcPr>
          <w:p w:rsidR="006864C9" w:rsidRPr="00DA47EB" w:rsidRDefault="006864C9" w:rsidP="00DD5B64"/>
        </w:tc>
        <w:tc>
          <w:tcPr>
            <w:tcW w:w="1701" w:type="dxa"/>
            <w:gridSpan w:val="2"/>
            <w:vMerge/>
          </w:tcPr>
          <w:p w:rsidR="006864C9" w:rsidRPr="00DA47EB" w:rsidRDefault="006864C9" w:rsidP="00DD5B64"/>
        </w:tc>
        <w:tc>
          <w:tcPr>
            <w:tcW w:w="1525" w:type="dxa"/>
            <w:gridSpan w:val="2"/>
            <w:vMerge/>
          </w:tcPr>
          <w:p w:rsidR="006864C9" w:rsidRPr="00DA47EB" w:rsidRDefault="006864C9" w:rsidP="00DD5B64"/>
        </w:tc>
      </w:tr>
      <w:tr w:rsidR="00F65FF7" w:rsidTr="006864C9">
        <w:tc>
          <w:tcPr>
            <w:tcW w:w="1595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1</w:t>
            </w:r>
          </w:p>
        </w:tc>
        <w:tc>
          <w:tcPr>
            <w:tcW w:w="1595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rPr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4</w:t>
            </w:r>
          </w:p>
        </w:tc>
        <w:tc>
          <w:tcPr>
            <w:tcW w:w="1701" w:type="dxa"/>
            <w:gridSpan w:val="2"/>
          </w:tcPr>
          <w:p w:rsidR="006864C9" w:rsidRPr="00DA47EB" w:rsidRDefault="00EF1B5B" w:rsidP="006864C9">
            <w:pPr>
              <w:jc w:val="center"/>
            </w:pPr>
            <w:r w:rsidRPr="00DA47EB">
              <w:t>5</w:t>
            </w:r>
          </w:p>
        </w:tc>
        <w:tc>
          <w:tcPr>
            <w:tcW w:w="1525" w:type="dxa"/>
            <w:gridSpan w:val="2"/>
            <w:vAlign w:val="center"/>
          </w:tcPr>
          <w:p w:rsidR="006864C9" w:rsidRPr="00DA47EB" w:rsidRDefault="00EF1B5B" w:rsidP="006864C9">
            <w:pPr>
              <w:jc w:val="center"/>
            </w:pPr>
            <w:r w:rsidRPr="00DA47EB">
              <w:t>6</w:t>
            </w:r>
          </w:p>
        </w:tc>
      </w:tr>
      <w:tr w:rsidR="00F65FF7" w:rsidTr="006864C9">
        <w:trPr>
          <w:trHeight w:val="100"/>
        </w:trPr>
        <w:tc>
          <w:tcPr>
            <w:tcW w:w="1595" w:type="dxa"/>
            <w:gridSpan w:val="2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t>–</w:t>
            </w:r>
          </w:p>
        </w:tc>
        <w:tc>
          <w:tcPr>
            <w:tcW w:w="1595" w:type="dxa"/>
            <w:gridSpan w:val="2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t>–</w:t>
            </w:r>
          </w:p>
        </w:tc>
        <w:tc>
          <w:tcPr>
            <w:tcW w:w="1595" w:type="dxa"/>
            <w:gridSpan w:val="2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t>–</w:t>
            </w:r>
          </w:p>
        </w:tc>
        <w:tc>
          <w:tcPr>
            <w:tcW w:w="1560" w:type="dxa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t>–</w:t>
            </w:r>
          </w:p>
        </w:tc>
        <w:tc>
          <w:tcPr>
            <w:tcW w:w="1525" w:type="dxa"/>
            <w:gridSpan w:val="2"/>
            <w:vAlign w:val="center"/>
          </w:tcPr>
          <w:p w:rsidR="006864C9" w:rsidRPr="00DA47EB" w:rsidRDefault="00EF1B5B" w:rsidP="00DD5B64">
            <w:pPr>
              <w:jc w:val="center"/>
            </w:pPr>
            <w:r w:rsidRPr="00DA47EB">
              <w:t>–</w:t>
            </w:r>
          </w:p>
        </w:tc>
      </w:tr>
    </w:tbl>
    <w:p w:rsidR="006864C9" w:rsidRPr="00DA47EB" w:rsidRDefault="006864C9" w:rsidP="006864C9"/>
    <w:p w:rsidR="0085002A" w:rsidRPr="00DA47EB" w:rsidRDefault="0085002A"/>
    <w:p w:rsidR="0085002A" w:rsidRPr="00DA47EB" w:rsidRDefault="0085002A"/>
    <w:p w:rsidR="0085002A" w:rsidRPr="00DA47EB" w:rsidRDefault="0085002A"/>
    <w:sectPr w:rsidR="0085002A" w:rsidRPr="00DA47EB" w:rsidSect="00F23A0B">
      <w:headerReference w:type="default" r:id="rId9"/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39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1B5B">
      <w:r>
        <w:separator/>
      </w:r>
    </w:p>
  </w:endnote>
  <w:endnote w:type="continuationSeparator" w:id="0">
    <w:p w:rsidR="00000000" w:rsidRDefault="00EF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64" w:rsidRDefault="00EF1B5B" w:rsidP="0085002A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end"/>
    </w:r>
  </w:p>
  <w:p w:rsidR="00DD5B64" w:rsidRDefault="00DD5B64" w:rsidP="0085002A">
    <w:pPr>
      <w:tabs>
        <w:tab w:val="center" w:pos="4677"/>
        <w:tab w:val="right" w:pos="9355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64" w:rsidRDefault="00DD5B64" w:rsidP="0085002A">
    <w:pPr>
      <w:tabs>
        <w:tab w:val="center" w:pos="4677"/>
        <w:tab w:val="right" w:pos="9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1B5B">
      <w:r>
        <w:separator/>
      </w:r>
    </w:p>
  </w:footnote>
  <w:footnote w:type="continuationSeparator" w:id="0">
    <w:p w:rsidR="00000000" w:rsidRDefault="00EF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EndPr/>
    <w:sdtContent>
      <w:p w:rsidR="00814164" w:rsidRDefault="00EF1B5B" w:rsidP="0081416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835448"/>
      <w:docPartObj>
        <w:docPartGallery w:val="Page Numbers (Top of Page)"/>
        <w:docPartUnique/>
      </w:docPartObj>
    </w:sdtPr>
    <w:sdtEndPr/>
    <w:sdtContent>
      <w:p w:rsidR="00DD5B64" w:rsidRDefault="00EF1B5B">
        <w:pPr>
          <w:tabs>
            <w:tab w:val="center" w:pos="4677"/>
            <w:tab w:val="right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5B64" w:rsidRDefault="00DD5B64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1CC"/>
    <w:multiLevelType w:val="hybridMultilevel"/>
    <w:tmpl w:val="CD942F46"/>
    <w:lvl w:ilvl="0" w:tplc="4DDC61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51ED7F2" w:tentative="1">
      <w:start w:val="1"/>
      <w:numFmt w:val="lowerLetter"/>
      <w:lvlText w:val="%2."/>
      <w:lvlJc w:val="left"/>
      <w:pPr>
        <w:ind w:left="1789" w:hanging="360"/>
      </w:pPr>
    </w:lvl>
    <w:lvl w:ilvl="2" w:tplc="EA30CADA" w:tentative="1">
      <w:start w:val="1"/>
      <w:numFmt w:val="lowerRoman"/>
      <w:lvlText w:val="%3."/>
      <w:lvlJc w:val="right"/>
      <w:pPr>
        <w:ind w:left="2509" w:hanging="180"/>
      </w:pPr>
    </w:lvl>
    <w:lvl w:ilvl="3" w:tplc="99746134" w:tentative="1">
      <w:start w:val="1"/>
      <w:numFmt w:val="decimal"/>
      <w:lvlText w:val="%4."/>
      <w:lvlJc w:val="left"/>
      <w:pPr>
        <w:ind w:left="3229" w:hanging="360"/>
      </w:pPr>
    </w:lvl>
    <w:lvl w:ilvl="4" w:tplc="71345A02" w:tentative="1">
      <w:start w:val="1"/>
      <w:numFmt w:val="lowerLetter"/>
      <w:lvlText w:val="%5."/>
      <w:lvlJc w:val="left"/>
      <w:pPr>
        <w:ind w:left="3949" w:hanging="360"/>
      </w:pPr>
    </w:lvl>
    <w:lvl w:ilvl="5" w:tplc="94FC284E" w:tentative="1">
      <w:start w:val="1"/>
      <w:numFmt w:val="lowerRoman"/>
      <w:lvlText w:val="%6."/>
      <w:lvlJc w:val="right"/>
      <w:pPr>
        <w:ind w:left="4669" w:hanging="180"/>
      </w:pPr>
    </w:lvl>
    <w:lvl w:ilvl="6" w:tplc="A150EDF0" w:tentative="1">
      <w:start w:val="1"/>
      <w:numFmt w:val="decimal"/>
      <w:lvlText w:val="%7."/>
      <w:lvlJc w:val="left"/>
      <w:pPr>
        <w:ind w:left="5389" w:hanging="360"/>
      </w:pPr>
    </w:lvl>
    <w:lvl w:ilvl="7" w:tplc="A96062C4" w:tentative="1">
      <w:start w:val="1"/>
      <w:numFmt w:val="lowerLetter"/>
      <w:lvlText w:val="%8."/>
      <w:lvlJc w:val="left"/>
      <w:pPr>
        <w:ind w:left="6109" w:hanging="360"/>
      </w:pPr>
    </w:lvl>
    <w:lvl w:ilvl="8" w:tplc="7FA4257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E22EB"/>
    <w:multiLevelType w:val="hybridMultilevel"/>
    <w:tmpl w:val="C4CEC0DA"/>
    <w:lvl w:ilvl="0" w:tplc="2B40B89A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9A58C6B8" w:tentative="1">
      <w:start w:val="1"/>
      <w:numFmt w:val="lowerLetter"/>
      <w:lvlText w:val="%2."/>
      <w:lvlJc w:val="left"/>
      <w:pPr>
        <w:ind w:left="912" w:hanging="360"/>
      </w:pPr>
    </w:lvl>
    <w:lvl w:ilvl="2" w:tplc="0D165A0A" w:tentative="1">
      <w:start w:val="1"/>
      <w:numFmt w:val="lowerRoman"/>
      <w:lvlText w:val="%3."/>
      <w:lvlJc w:val="right"/>
      <w:pPr>
        <w:ind w:left="1632" w:hanging="180"/>
      </w:pPr>
    </w:lvl>
    <w:lvl w:ilvl="3" w:tplc="9EC21E66" w:tentative="1">
      <w:start w:val="1"/>
      <w:numFmt w:val="decimal"/>
      <w:lvlText w:val="%4."/>
      <w:lvlJc w:val="left"/>
      <w:pPr>
        <w:ind w:left="2352" w:hanging="360"/>
      </w:pPr>
    </w:lvl>
    <w:lvl w:ilvl="4" w:tplc="7B32D232" w:tentative="1">
      <w:start w:val="1"/>
      <w:numFmt w:val="lowerLetter"/>
      <w:lvlText w:val="%5."/>
      <w:lvlJc w:val="left"/>
      <w:pPr>
        <w:ind w:left="3072" w:hanging="360"/>
      </w:pPr>
    </w:lvl>
    <w:lvl w:ilvl="5" w:tplc="5B10C720" w:tentative="1">
      <w:start w:val="1"/>
      <w:numFmt w:val="lowerRoman"/>
      <w:lvlText w:val="%6."/>
      <w:lvlJc w:val="right"/>
      <w:pPr>
        <w:ind w:left="3792" w:hanging="180"/>
      </w:pPr>
    </w:lvl>
    <w:lvl w:ilvl="6" w:tplc="BE52F810" w:tentative="1">
      <w:start w:val="1"/>
      <w:numFmt w:val="decimal"/>
      <w:lvlText w:val="%7."/>
      <w:lvlJc w:val="left"/>
      <w:pPr>
        <w:ind w:left="4512" w:hanging="360"/>
      </w:pPr>
    </w:lvl>
    <w:lvl w:ilvl="7" w:tplc="362471C6" w:tentative="1">
      <w:start w:val="1"/>
      <w:numFmt w:val="lowerLetter"/>
      <w:lvlText w:val="%8."/>
      <w:lvlJc w:val="left"/>
      <w:pPr>
        <w:ind w:left="5232" w:hanging="360"/>
      </w:pPr>
    </w:lvl>
    <w:lvl w:ilvl="8" w:tplc="43522BC8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 w15:restartNumberingAfterBreak="0">
    <w:nsid w:val="2E523BEA"/>
    <w:multiLevelType w:val="hybridMultilevel"/>
    <w:tmpl w:val="A78061B0"/>
    <w:lvl w:ilvl="0" w:tplc="A7F027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D50DD44" w:tentative="1">
      <w:start w:val="1"/>
      <w:numFmt w:val="lowerLetter"/>
      <w:lvlText w:val="%2."/>
      <w:lvlJc w:val="left"/>
      <w:pPr>
        <w:ind w:left="1648" w:hanging="360"/>
      </w:pPr>
    </w:lvl>
    <w:lvl w:ilvl="2" w:tplc="0892366A" w:tentative="1">
      <w:start w:val="1"/>
      <w:numFmt w:val="lowerRoman"/>
      <w:lvlText w:val="%3."/>
      <w:lvlJc w:val="right"/>
      <w:pPr>
        <w:ind w:left="2368" w:hanging="180"/>
      </w:pPr>
    </w:lvl>
    <w:lvl w:ilvl="3" w:tplc="E578E0A4" w:tentative="1">
      <w:start w:val="1"/>
      <w:numFmt w:val="decimal"/>
      <w:lvlText w:val="%4."/>
      <w:lvlJc w:val="left"/>
      <w:pPr>
        <w:ind w:left="3088" w:hanging="360"/>
      </w:pPr>
    </w:lvl>
    <w:lvl w:ilvl="4" w:tplc="93E89750" w:tentative="1">
      <w:start w:val="1"/>
      <w:numFmt w:val="lowerLetter"/>
      <w:lvlText w:val="%5."/>
      <w:lvlJc w:val="left"/>
      <w:pPr>
        <w:ind w:left="3808" w:hanging="360"/>
      </w:pPr>
    </w:lvl>
    <w:lvl w:ilvl="5" w:tplc="4AE48BE4" w:tentative="1">
      <w:start w:val="1"/>
      <w:numFmt w:val="lowerRoman"/>
      <w:lvlText w:val="%6."/>
      <w:lvlJc w:val="right"/>
      <w:pPr>
        <w:ind w:left="4528" w:hanging="180"/>
      </w:pPr>
    </w:lvl>
    <w:lvl w:ilvl="6" w:tplc="147ADE12" w:tentative="1">
      <w:start w:val="1"/>
      <w:numFmt w:val="decimal"/>
      <w:lvlText w:val="%7."/>
      <w:lvlJc w:val="left"/>
      <w:pPr>
        <w:ind w:left="5248" w:hanging="360"/>
      </w:pPr>
    </w:lvl>
    <w:lvl w:ilvl="7" w:tplc="07300DAC" w:tentative="1">
      <w:start w:val="1"/>
      <w:numFmt w:val="lowerLetter"/>
      <w:lvlText w:val="%8."/>
      <w:lvlJc w:val="left"/>
      <w:pPr>
        <w:ind w:left="5968" w:hanging="360"/>
      </w:pPr>
    </w:lvl>
    <w:lvl w:ilvl="8" w:tplc="CA4676A0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11237"/>
    <w:rsid w:val="000125F5"/>
    <w:rsid w:val="00015B79"/>
    <w:rsid w:val="000209D8"/>
    <w:rsid w:val="00021D0B"/>
    <w:rsid w:val="00022166"/>
    <w:rsid w:val="00026D19"/>
    <w:rsid w:val="00030FD8"/>
    <w:rsid w:val="00040654"/>
    <w:rsid w:val="00052C7E"/>
    <w:rsid w:val="00055AED"/>
    <w:rsid w:val="00060D31"/>
    <w:rsid w:val="00062822"/>
    <w:rsid w:val="00067EEE"/>
    <w:rsid w:val="00070D81"/>
    <w:rsid w:val="00073226"/>
    <w:rsid w:val="0009293C"/>
    <w:rsid w:val="00093D70"/>
    <w:rsid w:val="000A0995"/>
    <w:rsid w:val="000A2F63"/>
    <w:rsid w:val="000B0027"/>
    <w:rsid w:val="000C6702"/>
    <w:rsid w:val="000C7A61"/>
    <w:rsid w:val="000D0E73"/>
    <w:rsid w:val="000D3EF0"/>
    <w:rsid w:val="000E63C0"/>
    <w:rsid w:val="00103DEB"/>
    <w:rsid w:val="00104384"/>
    <w:rsid w:val="00117D57"/>
    <w:rsid w:val="001275BB"/>
    <w:rsid w:val="00136460"/>
    <w:rsid w:val="00137E68"/>
    <w:rsid w:val="001444D6"/>
    <w:rsid w:val="00154A63"/>
    <w:rsid w:val="001615BB"/>
    <w:rsid w:val="001664D7"/>
    <w:rsid w:val="0016769A"/>
    <w:rsid w:val="001759BA"/>
    <w:rsid w:val="00176601"/>
    <w:rsid w:val="001776FF"/>
    <w:rsid w:val="0018724A"/>
    <w:rsid w:val="00187612"/>
    <w:rsid w:val="00187E93"/>
    <w:rsid w:val="0019518E"/>
    <w:rsid w:val="001A0F01"/>
    <w:rsid w:val="001A1AC4"/>
    <w:rsid w:val="001A6460"/>
    <w:rsid w:val="001B0C72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7661"/>
    <w:rsid w:val="001E7926"/>
    <w:rsid w:val="001F55A0"/>
    <w:rsid w:val="001F7887"/>
    <w:rsid w:val="00200FFF"/>
    <w:rsid w:val="00201798"/>
    <w:rsid w:val="0020696E"/>
    <w:rsid w:val="00216181"/>
    <w:rsid w:val="00220C10"/>
    <w:rsid w:val="002251CD"/>
    <w:rsid w:val="002276B4"/>
    <w:rsid w:val="0024128F"/>
    <w:rsid w:val="0024146C"/>
    <w:rsid w:val="00254A57"/>
    <w:rsid w:val="00254BA4"/>
    <w:rsid w:val="00262002"/>
    <w:rsid w:val="00263D1B"/>
    <w:rsid w:val="0027288F"/>
    <w:rsid w:val="00274884"/>
    <w:rsid w:val="00277322"/>
    <w:rsid w:val="00284666"/>
    <w:rsid w:val="00285B6C"/>
    <w:rsid w:val="002927FC"/>
    <w:rsid w:val="00294352"/>
    <w:rsid w:val="002A4B9D"/>
    <w:rsid w:val="002B1144"/>
    <w:rsid w:val="002B46AE"/>
    <w:rsid w:val="002B4845"/>
    <w:rsid w:val="002C0A61"/>
    <w:rsid w:val="002C1CEA"/>
    <w:rsid w:val="002D646B"/>
    <w:rsid w:val="002D7F64"/>
    <w:rsid w:val="002E594A"/>
    <w:rsid w:val="00315D68"/>
    <w:rsid w:val="00315EAA"/>
    <w:rsid w:val="00317755"/>
    <w:rsid w:val="00320FFE"/>
    <w:rsid w:val="00322719"/>
    <w:rsid w:val="0036264A"/>
    <w:rsid w:val="00371D2B"/>
    <w:rsid w:val="00375FD4"/>
    <w:rsid w:val="00377C2F"/>
    <w:rsid w:val="0038410E"/>
    <w:rsid w:val="00387992"/>
    <w:rsid w:val="00391595"/>
    <w:rsid w:val="003977EC"/>
    <w:rsid w:val="003A1D57"/>
    <w:rsid w:val="003A6126"/>
    <w:rsid w:val="003B5849"/>
    <w:rsid w:val="003C73E3"/>
    <w:rsid w:val="003D2ECE"/>
    <w:rsid w:val="003E7A1B"/>
    <w:rsid w:val="003F1AF6"/>
    <w:rsid w:val="003F6B18"/>
    <w:rsid w:val="004008CF"/>
    <w:rsid w:val="0040115C"/>
    <w:rsid w:val="00402C96"/>
    <w:rsid w:val="00402D7B"/>
    <w:rsid w:val="00403CCA"/>
    <w:rsid w:val="00421F65"/>
    <w:rsid w:val="0043034C"/>
    <w:rsid w:val="00430D6D"/>
    <w:rsid w:val="004413FB"/>
    <w:rsid w:val="00446117"/>
    <w:rsid w:val="0045129C"/>
    <w:rsid w:val="00452259"/>
    <w:rsid w:val="00463359"/>
    <w:rsid w:val="00465CBF"/>
    <w:rsid w:val="00471453"/>
    <w:rsid w:val="004753B2"/>
    <w:rsid w:val="004A1944"/>
    <w:rsid w:val="004B231A"/>
    <w:rsid w:val="004B7408"/>
    <w:rsid w:val="004B7498"/>
    <w:rsid w:val="004C4242"/>
    <w:rsid w:val="004C479F"/>
    <w:rsid w:val="004D1CDA"/>
    <w:rsid w:val="004D5E41"/>
    <w:rsid w:val="004E36FD"/>
    <w:rsid w:val="004E7FA0"/>
    <w:rsid w:val="004F0FDA"/>
    <w:rsid w:val="00503F0C"/>
    <w:rsid w:val="00510EE6"/>
    <w:rsid w:val="00511848"/>
    <w:rsid w:val="00517088"/>
    <w:rsid w:val="0052565C"/>
    <w:rsid w:val="0053379A"/>
    <w:rsid w:val="0055418F"/>
    <w:rsid w:val="005605DA"/>
    <w:rsid w:val="005757B6"/>
    <w:rsid w:val="005777EB"/>
    <w:rsid w:val="00587F24"/>
    <w:rsid w:val="005945BC"/>
    <w:rsid w:val="005A0493"/>
    <w:rsid w:val="005A086B"/>
    <w:rsid w:val="005A23B4"/>
    <w:rsid w:val="005A5CEA"/>
    <w:rsid w:val="005B1D7D"/>
    <w:rsid w:val="005B5339"/>
    <w:rsid w:val="005C704E"/>
    <w:rsid w:val="005D0A52"/>
    <w:rsid w:val="005D7883"/>
    <w:rsid w:val="005E4582"/>
    <w:rsid w:val="00606436"/>
    <w:rsid w:val="00615057"/>
    <w:rsid w:val="00623214"/>
    <w:rsid w:val="00646500"/>
    <w:rsid w:val="00663B06"/>
    <w:rsid w:val="00672FD9"/>
    <w:rsid w:val="006775B2"/>
    <w:rsid w:val="006819BC"/>
    <w:rsid w:val="006864C9"/>
    <w:rsid w:val="00695AFF"/>
    <w:rsid w:val="00697EDC"/>
    <w:rsid w:val="006A53AD"/>
    <w:rsid w:val="006B070E"/>
    <w:rsid w:val="006B5B93"/>
    <w:rsid w:val="006D0477"/>
    <w:rsid w:val="006D0E65"/>
    <w:rsid w:val="006D143F"/>
    <w:rsid w:val="006D185F"/>
    <w:rsid w:val="00707CE0"/>
    <w:rsid w:val="00716EB0"/>
    <w:rsid w:val="00720F43"/>
    <w:rsid w:val="00723700"/>
    <w:rsid w:val="00723950"/>
    <w:rsid w:val="007312B2"/>
    <w:rsid w:val="0074063D"/>
    <w:rsid w:val="00757548"/>
    <w:rsid w:val="00766EDC"/>
    <w:rsid w:val="00770C63"/>
    <w:rsid w:val="0077264B"/>
    <w:rsid w:val="007754F9"/>
    <w:rsid w:val="007864E9"/>
    <w:rsid w:val="00786514"/>
    <w:rsid w:val="00791199"/>
    <w:rsid w:val="007918F7"/>
    <w:rsid w:val="00793C03"/>
    <w:rsid w:val="007956E5"/>
    <w:rsid w:val="007A20D6"/>
    <w:rsid w:val="007A37E2"/>
    <w:rsid w:val="007A43BD"/>
    <w:rsid w:val="007A4567"/>
    <w:rsid w:val="007A554D"/>
    <w:rsid w:val="007A6EA2"/>
    <w:rsid w:val="007B2040"/>
    <w:rsid w:val="007B2269"/>
    <w:rsid w:val="007B6988"/>
    <w:rsid w:val="007B71AC"/>
    <w:rsid w:val="007C0C44"/>
    <w:rsid w:val="007C40E7"/>
    <w:rsid w:val="007C7FB4"/>
    <w:rsid w:val="007D2A07"/>
    <w:rsid w:val="007D60B4"/>
    <w:rsid w:val="007E4C50"/>
    <w:rsid w:val="007F1095"/>
    <w:rsid w:val="007F14AE"/>
    <w:rsid w:val="007F4FAD"/>
    <w:rsid w:val="00800322"/>
    <w:rsid w:val="00800652"/>
    <w:rsid w:val="00810155"/>
    <w:rsid w:val="00810580"/>
    <w:rsid w:val="008134F3"/>
    <w:rsid w:val="00814164"/>
    <w:rsid w:val="00821282"/>
    <w:rsid w:val="0082666B"/>
    <w:rsid w:val="00832E1A"/>
    <w:rsid w:val="00840661"/>
    <w:rsid w:val="00840F36"/>
    <w:rsid w:val="00846D68"/>
    <w:rsid w:val="0085002A"/>
    <w:rsid w:val="008840FC"/>
    <w:rsid w:val="00885508"/>
    <w:rsid w:val="00892F72"/>
    <w:rsid w:val="00897E5F"/>
    <w:rsid w:val="008A17D4"/>
    <w:rsid w:val="008B368B"/>
    <w:rsid w:val="008C12CB"/>
    <w:rsid w:val="008D1318"/>
    <w:rsid w:val="008D4701"/>
    <w:rsid w:val="008D4E24"/>
    <w:rsid w:val="008D6ED6"/>
    <w:rsid w:val="008E32BE"/>
    <w:rsid w:val="008E6AE7"/>
    <w:rsid w:val="008E6D61"/>
    <w:rsid w:val="008E79C9"/>
    <w:rsid w:val="008F1C03"/>
    <w:rsid w:val="0091181E"/>
    <w:rsid w:val="009204E8"/>
    <w:rsid w:val="00922C30"/>
    <w:rsid w:val="009262FC"/>
    <w:rsid w:val="00927CD2"/>
    <w:rsid w:val="009344D0"/>
    <w:rsid w:val="00940E67"/>
    <w:rsid w:val="00942119"/>
    <w:rsid w:val="009472AE"/>
    <w:rsid w:val="0095586D"/>
    <w:rsid w:val="009621F1"/>
    <w:rsid w:val="009626F1"/>
    <w:rsid w:val="00967388"/>
    <w:rsid w:val="00983668"/>
    <w:rsid w:val="00991F06"/>
    <w:rsid w:val="00995DBA"/>
    <w:rsid w:val="00996EC8"/>
    <w:rsid w:val="009A0BB3"/>
    <w:rsid w:val="009A2B43"/>
    <w:rsid w:val="009B625D"/>
    <w:rsid w:val="009C0840"/>
    <w:rsid w:val="009C4497"/>
    <w:rsid w:val="009D259D"/>
    <w:rsid w:val="009D2F48"/>
    <w:rsid w:val="009D50F7"/>
    <w:rsid w:val="009E3C46"/>
    <w:rsid w:val="009F34D8"/>
    <w:rsid w:val="00A15E40"/>
    <w:rsid w:val="00A16549"/>
    <w:rsid w:val="00A2266F"/>
    <w:rsid w:val="00A24220"/>
    <w:rsid w:val="00A266EA"/>
    <w:rsid w:val="00A30545"/>
    <w:rsid w:val="00A32681"/>
    <w:rsid w:val="00A510D7"/>
    <w:rsid w:val="00A66F83"/>
    <w:rsid w:val="00A703D3"/>
    <w:rsid w:val="00A722EE"/>
    <w:rsid w:val="00A760D1"/>
    <w:rsid w:val="00A804BA"/>
    <w:rsid w:val="00A8505E"/>
    <w:rsid w:val="00AA1607"/>
    <w:rsid w:val="00AA7554"/>
    <w:rsid w:val="00AC11FB"/>
    <w:rsid w:val="00AC650A"/>
    <w:rsid w:val="00AE2F6E"/>
    <w:rsid w:val="00AE493B"/>
    <w:rsid w:val="00AF31E0"/>
    <w:rsid w:val="00B00676"/>
    <w:rsid w:val="00B03384"/>
    <w:rsid w:val="00B06922"/>
    <w:rsid w:val="00B07790"/>
    <w:rsid w:val="00B10279"/>
    <w:rsid w:val="00B11CE9"/>
    <w:rsid w:val="00B20AB1"/>
    <w:rsid w:val="00B2192D"/>
    <w:rsid w:val="00B3395E"/>
    <w:rsid w:val="00B45976"/>
    <w:rsid w:val="00B57E22"/>
    <w:rsid w:val="00B71FDD"/>
    <w:rsid w:val="00B72623"/>
    <w:rsid w:val="00B75679"/>
    <w:rsid w:val="00B8083C"/>
    <w:rsid w:val="00B9078A"/>
    <w:rsid w:val="00B92122"/>
    <w:rsid w:val="00BA3C02"/>
    <w:rsid w:val="00BB2D15"/>
    <w:rsid w:val="00BB43BF"/>
    <w:rsid w:val="00BB52E0"/>
    <w:rsid w:val="00BC127F"/>
    <w:rsid w:val="00BD7AE2"/>
    <w:rsid w:val="00BF54C7"/>
    <w:rsid w:val="00BF74DC"/>
    <w:rsid w:val="00C0311C"/>
    <w:rsid w:val="00C2030B"/>
    <w:rsid w:val="00C24D71"/>
    <w:rsid w:val="00C25182"/>
    <w:rsid w:val="00C25E4A"/>
    <w:rsid w:val="00C31BFD"/>
    <w:rsid w:val="00C3291A"/>
    <w:rsid w:val="00C36CB2"/>
    <w:rsid w:val="00C414BB"/>
    <w:rsid w:val="00C47491"/>
    <w:rsid w:val="00C52A23"/>
    <w:rsid w:val="00C55534"/>
    <w:rsid w:val="00C91A70"/>
    <w:rsid w:val="00CA1F06"/>
    <w:rsid w:val="00CA68A1"/>
    <w:rsid w:val="00CA694F"/>
    <w:rsid w:val="00CB3137"/>
    <w:rsid w:val="00CB3811"/>
    <w:rsid w:val="00CB4ACA"/>
    <w:rsid w:val="00CB5B60"/>
    <w:rsid w:val="00CB63E2"/>
    <w:rsid w:val="00CC205D"/>
    <w:rsid w:val="00CC257F"/>
    <w:rsid w:val="00CC2EAA"/>
    <w:rsid w:val="00CD5CDD"/>
    <w:rsid w:val="00CD6184"/>
    <w:rsid w:val="00CE2B15"/>
    <w:rsid w:val="00CF52F3"/>
    <w:rsid w:val="00CF7E18"/>
    <w:rsid w:val="00D02983"/>
    <w:rsid w:val="00D03627"/>
    <w:rsid w:val="00D05FF0"/>
    <w:rsid w:val="00D156DB"/>
    <w:rsid w:val="00D24C3B"/>
    <w:rsid w:val="00D25C56"/>
    <w:rsid w:val="00D27704"/>
    <w:rsid w:val="00D3666B"/>
    <w:rsid w:val="00D4027C"/>
    <w:rsid w:val="00D414A5"/>
    <w:rsid w:val="00D433A7"/>
    <w:rsid w:val="00D460F2"/>
    <w:rsid w:val="00D55D83"/>
    <w:rsid w:val="00D6352E"/>
    <w:rsid w:val="00D76508"/>
    <w:rsid w:val="00D77455"/>
    <w:rsid w:val="00D84386"/>
    <w:rsid w:val="00D85339"/>
    <w:rsid w:val="00DA191B"/>
    <w:rsid w:val="00DA47EB"/>
    <w:rsid w:val="00DA4A1C"/>
    <w:rsid w:val="00DB76C1"/>
    <w:rsid w:val="00DC096F"/>
    <w:rsid w:val="00DC3571"/>
    <w:rsid w:val="00DC6A29"/>
    <w:rsid w:val="00DD21B9"/>
    <w:rsid w:val="00DD2543"/>
    <w:rsid w:val="00DD4E57"/>
    <w:rsid w:val="00DD5490"/>
    <w:rsid w:val="00DD5B64"/>
    <w:rsid w:val="00DF777A"/>
    <w:rsid w:val="00E02515"/>
    <w:rsid w:val="00E14DFF"/>
    <w:rsid w:val="00E1638A"/>
    <w:rsid w:val="00E16A64"/>
    <w:rsid w:val="00E259EA"/>
    <w:rsid w:val="00E263FA"/>
    <w:rsid w:val="00E33F0E"/>
    <w:rsid w:val="00E449CC"/>
    <w:rsid w:val="00E53959"/>
    <w:rsid w:val="00E573B6"/>
    <w:rsid w:val="00E5766C"/>
    <w:rsid w:val="00E60FB7"/>
    <w:rsid w:val="00E644A9"/>
    <w:rsid w:val="00E6548B"/>
    <w:rsid w:val="00E674C0"/>
    <w:rsid w:val="00E838CF"/>
    <w:rsid w:val="00EA564D"/>
    <w:rsid w:val="00EC03E1"/>
    <w:rsid w:val="00EC485E"/>
    <w:rsid w:val="00EC5FAD"/>
    <w:rsid w:val="00EC75C9"/>
    <w:rsid w:val="00EE0210"/>
    <w:rsid w:val="00EF1B5B"/>
    <w:rsid w:val="00EF4626"/>
    <w:rsid w:val="00EF69BA"/>
    <w:rsid w:val="00F03C96"/>
    <w:rsid w:val="00F05F13"/>
    <w:rsid w:val="00F10289"/>
    <w:rsid w:val="00F10AE8"/>
    <w:rsid w:val="00F11026"/>
    <w:rsid w:val="00F12A18"/>
    <w:rsid w:val="00F22171"/>
    <w:rsid w:val="00F24ADE"/>
    <w:rsid w:val="00F24E3F"/>
    <w:rsid w:val="00F37FF9"/>
    <w:rsid w:val="00F41AE7"/>
    <w:rsid w:val="00F456FF"/>
    <w:rsid w:val="00F51311"/>
    <w:rsid w:val="00F6198A"/>
    <w:rsid w:val="00F61E70"/>
    <w:rsid w:val="00F65FF7"/>
    <w:rsid w:val="00F73329"/>
    <w:rsid w:val="00F840C7"/>
    <w:rsid w:val="00FA1A5A"/>
    <w:rsid w:val="00FA5788"/>
    <w:rsid w:val="00FA5CBE"/>
    <w:rsid w:val="00FB13D8"/>
    <w:rsid w:val="00FB549F"/>
    <w:rsid w:val="00FB62D7"/>
    <w:rsid w:val="00FC1F32"/>
    <w:rsid w:val="00FC39AD"/>
    <w:rsid w:val="00FC6D4F"/>
    <w:rsid w:val="00FD0DCA"/>
    <w:rsid w:val="00FD4ED4"/>
    <w:rsid w:val="00FD556D"/>
    <w:rsid w:val="00FE1526"/>
    <w:rsid w:val="00FF13B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CDCCA-8315-461D-99DA-733EBDD3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page number"/>
    <w:basedOn w:val="a0"/>
    <w:rsid w:val="006B070E"/>
  </w:style>
  <w:style w:type="paragraph" w:styleId="af0">
    <w:name w:val="endnote text"/>
    <w:basedOn w:val="a"/>
    <w:link w:val="af1"/>
    <w:rsid w:val="006B070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rsid w:val="0085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A0577-C963-4930-A098-5D8E61A1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Виктория А. Филипцова</cp:lastModifiedBy>
  <cp:revision>30</cp:revision>
  <cp:lastPrinted>2024-10-15T06:26:00Z</cp:lastPrinted>
  <dcterms:created xsi:type="dcterms:W3CDTF">2024-10-11T06:57:00Z</dcterms:created>
  <dcterms:modified xsi:type="dcterms:W3CDTF">2024-11-11T08:11:00Z</dcterms:modified>
</cp:coreProperties>
</file>