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B1B" w:rsidRPr="00843640" w:rsidRDefault="00EE3BFD" w:rsidP="00851B80">
      <w:pPr>
        <w:pStyle w:val="aa"/>
        <w:spacing w:line="192" w:lineRule="auto"/>
        <w:rPr>
          <w:spacing w:val="30"/>
          <w:szCs w:val="28"/>
        </w:rPr>
      </w:pPr>
      <w:r w:rsidRPr="00EE3BF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45pt;margin-top:10.85pt;width:49.55pt;height:48.15pt;z-index:251638272;visibility:visible;mso-wrap-edited:f;mso-position-horizontal-relative:margin;mso-position-vertical-relative:page">
            <v:imagedata r:id="rId8" o:title=""/>
            <w10:wrap type="topAndBottom" anchorx="margin" anchory="page"/>
            <w10:anchorlock/>
          </v:shape>
          <o:OLEObject Type="Embed" ProgID="Word.Picture.8" ShapeID="_x0000_s1026" DrawAspect="Content" ObjectID="_1501658016" r:id="rId9"/>
        </w:pict>
      </w:r>
      <w:r w:rsidR="00B30865" w:rsidRPr="00843640">
        <w:rPr>
          <w:spacing w:val="30"/>
          <w:szCs w:val="28"/>
        </w:rPr>
        <w:t xml:space="preserve"> </w:t>
      </w:r>
      <w:r w:rsidR="00F65B1B" w:rsidRPr="00843640">
        <w:rPr>
          <w:spacing w:val="30"/>
          <w:szCs w:val="28"/>
        </w:rPr>
        <w:t>ДЕПАРТАМЕНТ</w:t>
      </w:r>
    </w:p>
    <w:p w:rsidR="00F65B1B" w:rsidRPr="00843640" w:rsidRDefault="00F65B1B" w:rsidP="00851B80">
      <w:pPr>
        <w:pStyle w:val="aa"/>
        <w:spacing w:line="192" w:lineRule="auto"/>
        <w:rPr>
          <w:spacing w:val="30"/>
          <w:szCs w:val="28"/>
        </w:rPr>
      </w:pPr>
      <w:r w:rsidRPr="00843640">
        <w:rPr>
          <w:spacing w:val="30"/>
          <w:szCs w:val="28"/>
        </w:rPr>
        <w:t>ИМУЩЕСТВЕННЫХ И ЗЕМЕЛЬНЫХ ОТНОШЕНИЙ</w:t>
      </w:r>
    </w:p>
    <w:p w:rsidR="00F65B1B" w:rsidRPr="00843640" w:rsidRDefault="00F65B1B" w:rsidP="00851B80">
      <w:pPr>
        <w:pStyle w:val="aa"/>
        <w:spacing w:line="192" w:lineRule="auto"/>
        <w:rPr>
          <w:szCs w:val="28"/>
        </w:rPr>
      </w:pPr>
      <w:r w:rsidRPr="00843640">
        <w:rPr>
          <w:spacing w:val="30"/>
          <w:szCs w:val="28"/>
        </w:rPr>
        <w:t>ВОРОНЕЖСКОЙ ОБЛАСТИ</w:t>
      </w:r>
    </w:p>
    <w:p w:rsidR="00F65B1B" w:rsidRPr="00843640" w:rsidRDefault="00F65B1B" w:rsidP="00851B80">
      <w:pPr>
        <w:pStyle w:val="a9"/>
        <w:ind w:right="2"/>
        <w:jc w:val="center"/>
        <w:rPr>
          <w:rFonts w:ascii="Times New Roman" w:hAnsi="Times New Roman"/>
          <w:sz w:val="20"/>
        </w:rPr>
      </w:pPr>
    </w:p>
    <w:p w:rsidR="00F65B1B" w:rsidRPr="00843640" w:rsidRDefault="00F65B1B" w:rsidP="00851B80">
      <w:pPr>
        <w:pStyle w:val="a9"/>
        <w:ind w:right="2"/>
        <w:jc w:val="center"/>
        <w:rPr>
          <w:rFonts w:ascii="Times New Roman" w:hAnsi="Times New Roman"/>
          <w:sz w:val="20"/>
        </w:rPr>
      </w:pPr>
    </w:p>
    <w:p w:rsidR="00F65B1B" w:rsidRPr="00843640" w:rsidRDefault="00F65B1B" w:rsidP="00851B80">
      <w:pPr>
        <w:pStyle w:val="a9"/>
        <w:ind w:right="2"/>
        <w:jc w:val="center"/>
        <w:rPr>
          <w:rFonts w:ascii="Times New Roman" w:hAnsi="Times New Roman"/>
          <w:b/>
          <w:spacing w:val="60"/>
          <w:sz w:val="36"/>
          <w:szCs w:val="36"/>
        </w:rPr>
      </w:pPr>
      <w:r w:rsidRPr="00843640">
        <w:rPr>
          <w:rFonts w:ascii="Times New Roman" w:hAnsi="Times New Roman"/>
          <w:b/>
          <w:spacing w:val="60"/>
          <w:sz w:val="36"/>
          <w:szCs w:val="36"/>
        </w:rPr>
        <w:t>ПРИКАЗ</w:t>
      </w:r>
    </w:p>
    <w:p w:rsidR="00F65B1B" w:rsidRPr="00843640" w:rsidRDefault="00F65B1B" w:rsidP="00851B80">
      <w:pPr>
        <w:pStyle w:val="a9"/>
        <w:ind w:right="2"/>
        <w:jc w:val="center"/>
        <w:rPr>
          <w:rFonts w:ascii="Times New Roman" w:hAnsi="Times New Roman"/>
          <w:b/>
          <w:spacing w:val="60"/>
          <w:sz w:val="36"/>
          <w:szCs w:val="36"/>
        </w:rPr>
      </w:pPr>
    </w:p>
    <w:p w:rsidR="00F65B1B" w:rsidRPr="004057E7" w:rsidRDefault="002B6FD5" w:rsidP="00851B80">
      <w:pPr>
        <w:pStyle w:val="a9"/>
        <w:spacing w:line="288" w:lineRule="auto"/>
        <w:ind w:right="2"/>
        <w:jc w:val="both"/>
        <w:rPr>
          <w:rFonts w:ascii="Times New Roman" w:hAnsi="Times New Roman"/>
          <w:szCs w:val="28"/>
        </w:rPr>
      </w:pPr>
      <w:r w:rsidRPr="004057E7">
        <w:rPr>
          <w:rFonts w:ascii="Times New Roman" w:hAnsi="Times New Roman"/>
          <w:szCs w:val="28"/>
        </w:rPr>
        <w:t xml:space="preserve">20.08.2015 </w:t>
      </w:r>
      <w:r w:rsidR="00F65B1B" w:rsidRPr="004057E7">
        <w:rPr>
          <w:rFonts w:ascii="Times New Roman" w:hAnsi="Times New Roman"/>
          <w:szCs w:val="28"/>
        </w:rPr>
        <w:t xml:space="preserve">                                                                            </w:t>
      </w:r>
      <w:r w:rsidRPr="004057E7">
        <w:rPr>
          <w:rFonts w:ascii="Times New Roman" w:hAnsi="Times New Roman"/>
          <w:szCs w:val="28"/>
        </w:rPr>
        <w:t xml:space="preserve">      </w:t>
      </w:r>
      <w:r w:rsidR="00F65B1B" w:rsidRPr="004057E7">
        <w:rPr>
          <w:rFonts w:ascii="Times New Roman" w:hAnsi="Times New Roman"/>
          <w:szCs w:val="28"/>
        </w:rPr>
        <w:t xml:space="preserve">    </w:t>
      </w:r>
      <w:r w:rsidR="004057E7">
        <w:rPr>
          <w:rFonts w:ascii="Times New Roman" w:hAnsi="Times New Roman"/>
          <w:szCs w:val="28"/>
        </w:rPr>
        <w:t xml:space="preserve">     </w:t>
      </w:r>
      <w:r w:rsidR="00F65B1B" w:rsidRPr="004057E7">
        <w:rPr>
          <w:rFonts w:ascii="Times New Roman" w:hAnsi="Times New Roman"/>
          <w:szCs w:val="28"/>
        </w:rPr>
        <w:t xml:space="preserve">№ </w:t>
      </w:r>
      <w:r w:rsidRPr="004057E7">
        <w:rPr>
          <w:rFonts w:ascii="Times New Roman" w:hAnsi="Times New Roman"/>
          <w:szCs w:val="28"/>
        </w:rPr>
        <w:t xml:space="preserve">  1365</w:t>
      </w:r>
    </w:p>
    <w:p w:rsidR="00F65B1B" w:rsidRPr="00843640" w:rsidRDefault="00F65B1B" w:rsidP="00B713B1">
      <w:pPr>
        <w:pStyle w:val="a9"/>
        <w:ind w:right="2"/>
        <w:jc w:val="center"/>
        <w:rPr>
          <w:rFonts w:ascii="Times New Roman" w:hAnsi="Times New Roman"/>
          <w:szCs w:val="28"/>
        </w:rPr>
      </w:pPr>
      <w:bookmarkStart w:id="0" w:name="_GoBack"/>
      <w:bookmarkEnd w:id="0"/>
      <w:r w:rsidRPr="00843640">
        <w:rPr>
          <w:rFonts w:ascii="Times New Roman" w:hAnsi="Times New Roman"/>
          <w:szCs w:val="28"/>
        </w:rPr>
        <w:t>г. Воронеж</w:t>
      </w:r>
    </w:p>
    <w:p w:rsidR="00F65B1B" w:rsidRPr="00843640" w:rsidRDefault="00F65B1B" w:rsidP="00851B80">
      <w:pPr>
        <w:pStyle w:val="a9"/>
        <w:ind w:right="2"/>
        <w:jc w:val="both"/>
        <w:rPr>
          <w:rFonts w:ascii="Calibri" w:hAnsi="Calibri"/>
          <w:b/>
          <w:bCs/>
          <w:szCs w:val="28"/>
        </w:rPr>
      </w:pPr>
    </w:p>
    <w:p w:rsidR="00F65B1B" w:rsidRPr="00843640" w:rsidRDefault="00F65B1B" w:rsidP="006D4008">
      <w:pPr>
        <w:pStyle w:val="ConsPlusTitle"/>
        <w:widowControl/>
        <w:jc w:val="center"/>
        <w:rPr>
          <w:rFonts w:ascii="Times New Roman" w:hAnsi="Times New Roman" w:cs="Times New Roman"/>
          <w:sz w:val="28"/>
          <w:szCs w:val="28"/>
        </w:rPr>
      </w:pPr>
      <w:r w:rsidRPr="00843640">
        <w:rPr>
          <w:rFonts w:ascii="Times New Roman" w:hAnsi="Times New Roman" w:cs="Times New Roman"/>
          <w:sz w:val="28"/>
          <w:szCs w:val="28"/>
        </w:rPr>
        <w:t>Об утверждении административного регламента</w:t>
      </w:r>
    </w:p>
    <w:p w:rsidR="00F65B1B" w:rsidRPr="00843640" w:rsidRDefault="00F65B1B" w:rsidP="006D4008">
      <w:pPr>
        <w:pStyle w:val="ConsPlusTitle"/>
        <w:widowControl/>
        <w:jc w:val="center"/>
        <w:rPr>
          <w:rFonts w:ascii="Times New Roman" w:hAnsi="Times New Roman" w:cs="Times New Roman"/>
          <w:sz w:val="28"/>
          <w:szCs w:val="28"/>
        </w:rPr>
      </w:pPr>
      <w:r w:rsidRPr="00843640">
        <w:rPr>
          <w:rFonts w:ascii="Times New Roman" w:hAnsi="Times New Roman" w:cs="Times New Roman"/>
          <w:sz w:val="28"/>
          <w:szCs w:val="28"/>
        </w:rPr>
        <w:t>департамента имущественных и земельных отношений Воронежской области по предоставлению государственной услуги</w:t>
      </w:r>
    </w:p>
    <w:p w:rsidR="00F65B1B" w:rsidRPr="00843640" w:rsidRDefault="00F65B1B" w:rsidP="006D4008">
      <w:pPr>
        <w:pStyle w:val="ConsPlusNormal"/>
        <w:widowControl/>
        <w:ind w:firstLine="0"/>
        <w:jc w:val="center"/>
        <w:rPr>
          <w:rFonts w:ascii="Times New Roman" w:hAnsi="Times New Roman" w:cs="Times New Roman"/>
          <w:b/>
          <w:sz w:val="28"/>
          <w:szCs w:val="28"/>
        </w:rPr>
      </w:pPr>
      <w:r w:rsidRPr="00843640">
        <w:rPr>
          <w:rFonts w:ascii="Times New Roman" w:hAnsi="Times New Roman" w:cs="Times New Roman"/>
          <w:b/>
          <w:sz w:val="28"/>
          <w:szCs w:val="28"/>
        </w:rPr>
        <w:t xml:space="preserve">«Выдача разрешений на установку и эксплуатацию рекламных конструкций на территории городского округа </w:t>
      </w:r>
    </w:p>
    <w:p w:rsidR="00F65B1B" w:rsidRPr="00843640" w:rsidRDefault="00F65B1B" w:rsidP="006D4008">
      <w:pPr>
        <w:pStyle w:val="ConsPlusNormal"/>
        <w:widowControl/>
        <w:ind w:firstLine="0"/>
        <w:jc w:val="center"/>
        <w:rPr>
          <w:rFonts w:ascii="Times New Roman" w:hAnsi="Times New Roman" w:cs="Times New Roman"/>
          <w:b/>
          <w:sz w:val="28"/>
          <w:szCs w:val="28"/>
        </w:rPr>
      </w:pPr>
      <w:r w:rsidRPr="00843640">
        <w:rPr>
          <w:rFonts w:ascii="Times New Roman" w:hAnsi="Times New Roman" w:cs="Times New Roman"/>
          <w:b/>
          <w:sz w:val="28"/>
          <w:szCs w:val="28"/>
        </w:rPr>
        <w:t>город Воронеж»</w:t>
      </w:r>
    </w:p>
    <w:p w:rsidR="00F65B1B" w:rsidRPr="00843640" w:rsidRDefault="00F65B1B" w:rsidP="004C67DA">
      <w:pPr>
        <w:pStyle w:val="a9"/>
        <w:ind w:right="2"/>
        <w:rPr>
          <w:rFonts w:ascii="Calibri" w:hAnsi="Calibri"/>
          <w:szCs w:val="24"/>
        </w:rPr>
      </w:pPr>
    </w:p>
    <w:p w:rsidR="00F65B1B" w:rsidRPr="00843640" w:rsidRDefault="00F65B1B" w:rsidP="008324C9">
      <w:pPr>
        <w:autoSpaceDE w:val="0"/>
        <w:autoSpaceDN w:val="0"/>
        <w:adjustRightInd w:val="0"/>
        <w:spacing w:after="0" w:line="360" w:lineRule="auto"/>
        <w:ind w:firstLine="709"/>
        <w:jc w:val="both"/>
        <w:rPr>
          <w:rFonts w:ascii="Times New Roman" w:hAnsi="Times New Roman"/>
          <w:sz w:val="28"/>
          <w:szCs w:val="28"/>
        </w:rPr>
      </w:pPr>
      <w:r w:rsidRPr="00843640">
        <w:rPr>
          <w:rFonts w:ascii="Times New Roman" w:hAnsi="Times New Roman"/>
          <w:sz w:val="28"/>
          <w:szCs w:val="28"/>
        </w:rPr>
        <w:t xml:space="preserve">В соответствии с положениями Федерального </w:t>
      </w:r>
      <w:hyperlink r:id="rId10" w:history="1">
        <w:r w:rsidRPr="00843640">
          <w:rPr>
            <w:rStyle w:val="a4"/>
            <w:rFonts w:ascii="Times New Roman" w:hAnsi="Times New Roman"/>
            <w:color w:val="auto"/>
            <w:sz w:val="28"/>
            <w:szCs w:val="28"/>
            <w:u w:val="none"/>
          </w:rPr>
          <w:t>закона</w:t>
        </w:r>
      </w:hyperlink>
      <w:r w:rsidRPr="00843640">
        <w:rPr>
          <w:rFonts w:ascii="Times New Roman" w:hAnsi="Times New Roman"/>
          <w:sz w:val="28"/>
          <w:szCs w:val="28"/>
        </w:rPr>
        <w:t xml:space="preserve"> от 27.07.2010            № 210-ФЗ «Об организации предоставления государственных и муниципальных услуг», </w:t>
      </w:r>
      <w:hyperlink r:id="rId11" w:history="1">
        <w:r w:rsidRPr="00843640">
          <w:rPr>
            <w:rStyle w:val="a4"/>
            <w:rFonts w:ascii="Times New Roman" w:hAnsi="Times New Roman"/>
            <w:color w:val="auto"/>
            <w:sz w:val="28"/>
            <w:szCs w:val="28"/>
            <w:u w:val="none"/>
          </w:rPr>
          <w:t>указом</w:t>
        </w:r>
      </w:hyperlink>
      <w:r w:rsidRPr="00843640">
        <w:rPr>
          <w:rFonts w:ascii="Times New Roman" w:hAnsi="Times New Roman"/>
          <w:sz w:val="28"/>
          <w:szCs w:val="28"/>
        </w:rPr>
        <w:t xml:space="preserve"> губернатора Воронежской области от 27.05.2011 № 214-у «Об утверждении Перечня государственных услуг исполнительных органов государственной власти Воронежской области», постановлением </w:t>
      </w:r>
      <w:r w:rsidRPr="00843640">
        <w:rPr>
          <w:rFonts w:ascii="Times New Roman" w:hAnsi="Times New Roman"/>
          <w:bCs/>
          <w:sz w:val="28"/>
          <w:szCs w:val="28"/>
        </w:rPr>
        <w:t>правительства Воронежской области от 29.10.2010 № 916 «Об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w:t>
      </w:r>
      <w:r w:rsidR="008324C9" w:rsidRPr="00843640">
        <w:rPr>
          <w:rFonts w:ascii="Times New Roman" w:hAnsi="Times New Roman"/>
          <w:bCs/>
          <w:sz w:val="28"/>
          <w:szCs w:val="28"/>
        </w:rPr>
        <w:t xml:space="preserve">, </w:t>
      </w:r>
      <w:hyperlink r:id="rId12" w:history="1">
        <w:r w:rsidR="008324C9" w:rsidRPr="00843640">
          <w:rPr>
            <w:rFonts w:ascii="Times New Roman" w:hAnsi="Times New Roman"/>
            <w:sz w:val="28"/>
            <w:szCs w:val="28"/>
          </w:rPr>
          <w:t>постановлением</w:t>
        </w:r>
      </w:hyperlink>
      <w:r w:rsidR="008324C9" w:rsidRPr="00843640">
        <w:rPr>
          <w:rFonts w:ascii="Times New Roman" w:hAnsi="Times New Roman"/>
          <w:sz w:val="28"/>
          <w:szCs w:val="28"/>
        </w:rPr>
        <w:t xml:space="preserve"> правительства Воронежской области от 08.05.2009 № 365 «Об утверждении Положения о департаменте имущественных и земельных отношений Воронежской области» </w:t>
      </w:r>
      <w:r w:rsidRPr="00843640">
        <w:rPr>
          <w:rFonts w:ascii="Times New Roman" w:hAnsi="Times New Roman"/>
          <w:bCs/>
          <w:sz w:val="28"/>
          <w:szCs w:val="28"/>
        </w:rPr>
        <w:t xml:space="preserve"> </w:t>
      </w:r>
      <w:r w:rsidRPr="00843640">
        <w:rPr>
          <w:rFonts w:ascii="Times New Roman" w:hAnsi="Times New Roman"/>
          <w:sz w:val="28"/>
          <w:szCs w:val="28"/>
        </w:rPr>
        <w:t>п р и к а з ы в а ю:</w:t>
      </w:r>
    </w:p>
    <w:p w:rsidR="00F65B1B" w:rsidRPr="00843640" w:rsidRDefault="00F65B1B" w:rsidP="00B23356">
      <w:pPr>
        <w:pStyle w:val="ConsPlusNormal"/>
        <w:widowControl/>
        <w:spacing w:line="360" w:lineRule="auto"/>
        <w:ind w:firstLine="709"/>
        <w:jc w:val="both"/>
        <w:rPr>
          <w:rFonts w:ascii="Times New Roman" w:hAnsi="Times New Roman" w:cs="Times New Roman"/>
          <w:sz w:val="28"/>
          <w:szCs w:val="28"/>
        </w:rPr>
      </w:pPr>
      <w:r w:rsidRPr="00843640">
        <w:rPr>
          <w:rFonts w:ascii="Times New Roman" w:hAnsi="Times New Roman"/>
          <w:sz w:val="28"/>
          <w:szCs w:val="28"/>
        </w:rPr>
        <w:t xml:space="preserve">1.  Утвердить прилагаемый </w:t>
      </w:r>
      <w:hyperlink r:id="rId13" w:history="1">
        <w:r w:rsidRPr="00843640">
          <w:rPr>
            <w:rStyle w:val="a4"/>
            <w:rFonts w:ascii="Times New Roman" w:hAnsi="Times New Roman" w:cs="Arial"/>
            <w:color w:val="auto"/>
            <w:sz w:val="28"/>
            <w:szCs w:val="28"/>
            <w:u w:val="none"/>
          </w:rPr>
          <w:t>административный регламент</w:t>
        </w:r>
      </w:hyperlink>
      <w:r w:rsidRPr="00843640">
        <w:rPr>
          <w:rFonts w:ascii="Times New Roman" w:hAnsi="Times New Roman"/>
          <w:sz w:val="28"/>
          <w:szCs w:val="28"/>
        </w:rPr>
        <w:t xml:space="preserve"> департамента имущественных и земельных отношений Воронежской области по предоставлению государственной услуги </w:t>
      </w:r>
      <w:r w:rsidRPr="00843640">
        <w:rPr>
          <w:rFonts w:ascii="Times New Roman" w:hAnsi="Times New Roman" w:cs="Times New Roman"/>
          <w:sz w:val="28"/>
          <w:szCs w:val="28"/>
        </w:rPr>
        <w:t>«Выдача разрешений на установку и эксплуатацию рекламных конструкций на территории городского округа город Воронеж».</w:t>
      </w:r>
    </w:p>
    <w:p w:rsidR="00F65B1B" w:rsidRPr="00843640" w:rsidRDefault="00F65B1B" w:rsidP="00B23356">
      <w:pPr>
        <w:autoSpaceDE w:val="0"/>
        <w:autoSpaceDN w:val="0"/>
        <w:adjustRightInd w:val="0"/>
        <w:spacing w:after="0" w:line="360" w:lineRule="auto"/>
        <w:ind w:firstLine="709"/>
        <w:jc w:val="both"/>
        <w:rPr>
          <w:rFonts w:ascii="Times New Roman" w:hAnsi="Times New Roman"/>
          <w:sz w:val="28"/>
          <w:szCs w:val="28"/>
        </w:rPr>
      </w:pPr>
      <w:r w:rsidRPr="00843640">
        <w:rPr>
          <w:rFonts w:ascii="Times New Roman" w:hAnsi="Times New Roman"/>
          <w:sz w:val="28"/>
          <w:szCs w:val="28"/>
        </w:rPr>
        <w:lastRenderedPageBreak/>
        <w:t>2. Отделу аналитической и административной работы (</w:t>
      </w:r>
      <w:proofErr w:type="spellStart"/>
      <w:r w:rsidRPr="00843640">
        <w:rPr>
          <w:rFonts w:ascii="Times New Roman" w:hAnsi="Times New Roman"/>
          <w:sz w:val="28"/>
          <w:szCs w:val="28"/>
        </w:rPr>
        <w:t>Ишутин</w:t>
      </w:r>
      <w:proofErr w:type="spellEnd"/>
      <w:r w:rsidRPr="00843640">
        <w:rPr>
          <w:rFonts w:ascii="Times New Roman" w:hAnsi="Times New Roman"/>
          <w:sz w:val="28"/>
          <w:szCs w:val="28"/>
        </w:rPr>
        <w:t xml:space="preserve">) обеспечить опубликование утвержденного </w:t>
      </w:r>
      <w:hyperlink r:id="rId14" w:history="1">
        <w:r w:rsidRPr="00843640">
          <w:rPr>
            <w:rStyle w:val="a4"/>
            <w:rFonts w:ascii="Times New Roman" w:hAnsi="Times New Roman"/>
            <w:color w:val="auto"/>
            <w:sz w:val="28"/>
            <w:szCs w:val="28"/>
            <w:u w:val="none"/>
          </w:rPr>
          <w:t>административного регламента</w:t>
        </w:r>
      </w:hyperlink>
      <w:r w:rsidRPr="00843640">
        <w:rPr>
          <w:rFonts w:ascii="Times New Roman" w:hAnsi="Times New Roman"/>
          <w:sz w:val="28"/>
          <w:szCs w:val="28"/>
        </w:rPr>
        <w:t xml:space="preserve"> по предоставлению государственной услуги в официальном печатном издании, размещение в информационной системе «Портал Воронежской области в сети Интернет», на официальном сайте департамента имущественных и земельных отношений Воронежской области.</w:t>
      </w:r>
    </w:p>
    <w:p w:rsidR="00F65B1B" w:rsidRPr="00843640" w:rsidRDefault="00F65B1B" w:rsidP="00B23356">
      <w:pPr>
        <w:autoSpaceDE w:val="0"/>
        <w:autoSpaceDN w:val="0"/>
        <w:adjustRightInd w:val="0"/>
        <w:spacing w:after="0" w:line="360" w:lineRule="auto"/>
        <w:ind w:firstLine="709"/>
        <w:jc w:val="both"/>
        <w:rPr>
          <w:rFonts w:ascii="Times New Roman" w:hAnsi="Times New Roman"/>
          <w:sz w:val="28"/>
          <w:szCs w:val="28"/>
        </w:rPr>
      </w:pPr>
      <w:r w:rsidRPr="00843640">
        <w:rPr>
          <w:rFonts w:ascii="Times New Roman" w:hAnsi="Times New Roman"/>
          <w:sz w:val="28"/>
          <w:szCs w:val="28"/>
        </w:rPr>
        <w:t xml:space="preserve">3. Отделу регулирования рекламной деятельности (Кириллова) обеспечить внедрение утвержденного </w:t>
      </w:r>
      <w:hyperlink r:id="rId15" w:history="1">
        <w:r w:rsidRPr="00843640">
          <w:rPr>
            <w:rStyle w:val="a4"/>
            <w:rFonts w:ascii="Times New Roman" w:hAnsi="Times New Roman"/>
            <w:color w:val="auto"/>
            <w:sz w:val="28"/>
            <w:szCs w:val="28"/>
            <w:u w:val="none"/>
          </w:rPr>
          <w:t>регламента</w:t>
        </w:r>
      </w:hyperlink>
      <w:r w:rsidRPr="00843640">
        <w:rPr>
          <w:rFonts w:ascii="Times New Roman" w:hAnsi="Times New Roman"/>
          <w:sz w:val="28"/>
          <w:szCs w:val="28"/>
        </w:rPr>
        <w:t xml:space="preserve"> с момента его официального опубликования.</w:t>
      </w:r>
    </w:p>
    <w:p w:rsidR="00F65B1B" w:rsidRPr="00843640" w:rsidRDefault="00F65B1B" w:rsidP="00B23356">
      <w:pPr>
        <w:autoSpaceDE w:val="0"/>
        <w:autoSpaceDN w:val="0"/>
        <w:adjustRightInd w:val="0"/>
        <w:spacing w:after="0" w:line="360" w:lineRule="auto"/>
        <w:ind w:firstLine="709"/>
        <w:jc w:val="both"/>
        <w:rPr>
          <w:rFonts w:ascii="Times New Roman" w:hAnsi="Times New Roman"/>
          <w:sz w:val="28"/>
          <w:szCs w:val="28"/>
        </w:rPr>
      </w:pPr>
      <w:r w:rsidRPr="00843640">
        <w:rPr>
          <w:rFonts w:ascii="Times New Roman" w:hAnsi="Times New Roman"/>
          <w:sz w:val="28"/>
          <w:szCs w:val="28"/>
        </w:rPr>
        <w:t xml:space="preserve">4. Контроль за исполнением настоящего приказа возложить на заместителя руководителя департамента имущественных и земельных отношений Воронежской области Бобровникова С.В. </w:t>
      </w:r>
    </w:p>
    <w:p w:rsidR="00F65B1B" w:rsidRPr="00843640" w:rsidRDefault="00F65B1B" w:rsidP="00851B80">
      <w:pPr>
        <w:autoSpaceDE w:val="0"/>
        <w:autoSpaceDN w:val="0"/>
        <w:adjustRightInd w:val="0"/>
        <w:spacing w:after="0" w:line="360" w:lineRule="auto"/>
        <w:ind w:firstLine="540"/>
        <w:jc w:val="both"/>
        <w:rPr>
          <w:rFonts w:ascii="Times New Roman" w:hAnsi="Times New Roman"/>
          <w:sz w:val="28"/>
          <w:szCs w:val="28"/>
        </w:rPr>
      </w:pPr>
    </w:p>
    <w:p w:rsidR="00F65B1B" w:rsidRPr="00843640" w:rsidRDefault="00F65B1B" w:rsidP="00851B80">
      <w:pPr>
        <w:autoSpaceDE w:val="0"/>
        <w:autoSpaceDN w:val="0"/>
        <w:adjustRightInd w:val="0"/>
        <w:spacing w:after="0" w:line="360" w:lineRule="auto"/>
        <w:ind w:firstLine="540"/>
        <w:jc w:val="both"/>
        <w:rPr>
          <w:rFonts w:ascii="Times New Roman" w:hAnsi="Times New Roman"/>
          <w:sz w:val="28"/>
          <w:szCs w:val="28"/>
        </w:rPr>
      </w:pPr>
    </w:p>
    <w:p w:rsidR="00F65B1B" w:rsidRPr="00843640" w:rsidRDefault="00F65B1B" w:rsidP="00F6787D">
      <w:pPr>
        <w:autoSpaceDE w:val="0"/>
        <w:autoSpaceDN w:val="0"/>
        <w:adjustRightInd w:val="0"/>
        <w:spacing w:after="0" w:line="240" w:lineRule="auto"/>
        <w:jc w:val="both"/>
        <w:rPr>
          <w:rFonts w:ascii="Times New Roman CYR" w:hAnsi="Times New Roman CYR" w:cs="Times New Roman CYR"/>
          <w:sz w:val="28"/>
          <w:szCs w:val="28"/>
        </w:rPr>
      </w:pPr>
      <w:r w:rsidRPr="00843640">
        <w:rPr>
          <w:rFonts w:ascii="Times New Roman CYR" w:hAnsi="Times New Roman CYR" w:cs="Times New Roman CYR"/>
          <w:sz w:val="28"/>
          <w:szCs w:val="28"/>
        </w:rPr>
        <w:t xml:space="preserve">Заместитель председателя правительства </w:t>
      </w:r>
    </w:p>
    <w:p w:rsidR="00F65B1B" w:rsidRPr="00843640" w:rsidRDefault="00F65B1B" w:rsidP="00F6787D">
      <w:pPr>
        <w:autoSpaceDE w:val="0"/>
        <w:autoSpaceDN w:val="0"/>
        <w:adjustRightInd w:val="0"/>
        <w:spacing w:after="0" w:line="240" w:lineRule="auto"/>
        <w:jc w:val="both"/>
        <w:rPr>
          <w:rFonts w:ascii="Times New Roman CYR" w:hAnsi="Times New Roman CYR" w:cs="Times New Roman CYR"/>
          <w:sz w:val="28"/>
          <w:szCs w:val="28"/>
        </w:rPr>
      </w:pPr>
      <w:r w:rsidRPr="00843640">
        <w:rPr>
          <w:rFonts w:ascii="Times New Roman CYR" w:hAnsi="Times New Roman CYR" w:cs="Times New Roman CYR"/>
          <w:sz w:val="28"/>
          <w:szCs w:val="28"/>
        </w:rPr>
        <w:t>Воронежской области -</w:t>
      </w:r>
    </w:p>
    <w:p w:rsidR="00F65B1B" w:rsidRPr="00843640" w:rsidRDefault="00F65B1B" w:rsidP="00F6787D">
      <w:pPr>
        <w:autoSpaceDE w:val="0"/>
        <w:autoSpaceDN w:val="0"/>
        <w:adjustRightInd w:val="0"/>
        <w:spacing w:after="0" w:line="240" w:lineRule="auto"/>
        <w:jc w:val="both"/>
        <w:rPr>
          <w:rFonts w:ascii="Times New Roman CYR" w:hAnsi="Times New Roman CYR" w:cs="Times New Roman CYR"/>
          <w:sz w:val="28"/>
          <w:szCs w:val="28"/>
        </w:rPr>
      </w:pPr>
      <w:r w:rsidRPr="00843640">
        <w:rPr>
          <w:rFonts w:ascii="Times New Roman CYR" w:hAnsi="Times New Roman CYR" w:cs="Times New Roman CYR"/>
          <w:sz w:val="28"/>
          <w:szCs w:val="28"/>
        </w:rPr>
        <w:t xml:space="preserve">руководитель  департамента                                                             М.И. </w:t>
      </w:r>
      <w:proofErr w:type="spellStart"/>
      <w:r w:rsidRPr="00843640">
        <w:rPr>
          <w:rFonts w:ascii="Times New Roman CYR" w:hAnsi="Times New Roman CYR" w:cs="Times New Roman CYR"/>
          <w:sz w:val="28"/>
          <w:szCs w:val="28"/>
        </w:rPr>
        <w:t>Увайдов</w:t>
      </w:r>
      <w:proofErr w:type="spellEnd"/>
    </w:p>
    <w:p w:rsidR="00F65B1B" w:rsidRPr="00843640" w:rsidRDefault="00F65B1B" w:rsidP="008B19FD">
      <w:pPr>
        <w:pStyle w:val="ConsPlusNormal"/>
        <w:widowControl/>
        <w:ind w:firstLine="0"/>
        <w:jc w:val="right"/>
        <w:rPr>
          <w:rFonts w:ascii="Times New Roman" w:hAnsi="Times New Roman" w:cs="Times New Roman"/>
          <w:sz w:val="28"/>
          <w:szCs w:val="28"/>
        </w:rPr>
      </w:pPr>
    </w:p>
    <w:p w:rsidR="00F65B1B" w:rsidRPr="00843640" w:rsidRDefault="00F65B1B" w:rsidP="008B19FD">
      <w:pPr>
        <w:pStyle w:val="ConsPlusNormal"/>
        <w:widowControl/>
        <w:ind w:firstLine="0"/>
        <w:jc w:val="right"/>
        <w:rPr>
          <w:rFonts w:ascii="Times New Roman" w:hAnsi="Times New Roman" w:cs="Times New Roman"/>
          <w:sz w:val="28"/>
          <w:szCs w:val="28"/>
        </w:rPr>
      </w:pPr>
    </w:p>
    <w:p w:rsidR="00F65B1B" w:rsidRPr="00843640" w:rsidRDefault="00F65B1B" w:rsidP="008B19FD">
      <w:pPr>
        <w:pStyle w:val="ConsPlusNormal"/>
        <w:widowControl/>
        <w:ind w:firstLine="0"/>
        <w:jc w:val="right"/>
        <w:rPr>
          <w:rFonts w:ascii="Times New Roman" w:hAnsi="Times New Roman" w:cs="Times New Roman"/>
          <w:sz w:val="28"/>
          <w:szCs w:val="28"/>
        </w:rPr>
      </w:pPr>
    </w:p>
    <w:p w:rsidR="00F65B1B" w:rsidRPr="00843640" w:rsidRDefault="00F65B1B" w:rsidP="008B19FD">
      <w:pPr>
        <w:pStyle w:val="ConsPlusNormal"/>
        <w:widowControl/>
        <w:ind w:firstLine="0"/>
        <w:jc w:val="right"/>
        <w:rPr>
          <w:rFonts w:ascii="Times New Roman" w:hAnsi="Times New Roman" w:cs="Times New Roman"/>
          <w:sz w:val="28"/>
          <w:szCs w:val="28"/>
        </w:rPr>
      </w:pPr>
    </w:p>
    <w:p w:rsidR="00F65B1B" w:rsidRPr="00843640" w:rsidRDefault="00F65B1B" w:rsidP="008B19FD">
      <w:pPr>
        <w:pStyle w:val="ConsPlusNormal"/>
        <w:widowControl/>
        <w:ind w:firstLine="0"/>
        <w:jc w:val="right"/>
        <w:rPr>
          <w:rFonts w:ascii="Times New Roman" w:hAnsi="Times New Roman" w:cs="Times New Roman"/>
          <w:sz w:val="28"/>
          <w:szCs w:val="28"/>
        </w:rPr>
      </w:pPr>
    </w:p>
    <w:p w:rsidR="00F65B1B" w:rsidRPr="00843640" w:rsidRDefault="00F65B1B" w:rsidP="008B19FD">
      <w:pPr>
        <w:pStyle w:val="ConsPlusNormal"/>
        <w:widowControl/>
        <w:ind w:firstLine="0"/>
        <w:jc w:val="right"/>
        <w:rPr>
          <w:rFonts w:ascii="Times New Roman" w:hAnsi="Times New Roman" w:cs="Times New Roman"/>
          <w:sz w:val="28"/>
          <w:szCs w:val="28"/>
        </w:rPr>
      </w:pPr>
    </w:p>
    <w:p w:rsidR="00F65B1B" w:rsidRPr="00843640" w:rsidRDefault="00F65B1B" w:rsidP="008B19FD">
      <w:pPr>
        <w:pStyle w:val="ConsPlusNormal"/>
        <w:widowControl/>
        <w:ind w:firstLine="0"/>
        <w:jc w:val="right"/>
        <w:rPr>
          <w:rFonts w:ascii="Times New Roman" w:hAnsi="Times New Roman" w:cs="Times New Roman"/>
          <w:sz w:val="28"/>
          <w:szCs w:val="28"/>
        </w:rPr>
      </w:pPr>
    </w:p>
    <w:p w:rsidR="00F65B1B" w:rsidRPr="00843640" w:rsidRDefault="00F65B1B" w:rsidP="008B19FD">
      <w:pPr>
        <w:pStyle w:val="ConsPlusNormal"/>
        <w:widowControl/>
        <w:ind w:firstLine="0"/>
        <w:jc w:val="right"/>
        <w:rPr>
          <w:rFonts w:ascii="Times New Roman" w:hAnsi="Times New Roman" w:cs="Times New Roman"/>
          <w:sz w:val="28"/>
          <w:szCs w:val="28"/>
        </w:rPr>
      </w:pPr>
    </w:p>
    <w:p w:rsidR="00F65B1B" w:rsidRPr="00843640" w:rsidRDefault="00F65B1B" w:rsidP="008B19FD">
      <w:pPr>
        <w:pStyle w:val="ConsPlusNormal"/>
        <w:widowControl/>
        <w:ind w:firstLine="0"/>
        <w:jc w:val="right"/>
        <w:rPr>
          <w:rFonts w:ascii="Times New Roman" w:hAnsi="Times New Roman" w:cs="Times New Roman"/>
          <w:sz w:val="28"/>
          <w:szCs w:val="28"/>
        </w:rPr>
      </w:pPr>
    </w:p>
    <w:p w:rsidR="00F65B1B" w:rsidRPr="00843640" w:rsidRDefault="00F65B1B" w:rsidP="008B19FD">
      <w:pPr>
        <w:pStyle w:val="ConsPlusNormal"/>
        <w:widowControl/>
        <w:ind w:firstLine="0"/>
        <w:jc w:val="right"/>
        <w:rPr>
          <w:rFonts w:ascii="Times New Roman" w:hAnsi="Times New Roman" w:cs="Times New Roman"/>
          <w:sz w:val="28"/>
          <w:szCs w:val="28"/>
        </w:rPr>
      </w:pPr>
    </w:p>
    <w:p w:rsidR="00F65B1B" w:rsidRPr="00843640" w:rsidRDefault="00F65B1B" w:rsidP="008B19FD">
      <w:pPr>
        <w:pStyle w:val="ConsPlusNormal"/>
        <w:widowControl/>
        <w:ind w:firstLine="0"/>
        <w:jc w:val="right"/>
        <w:rPr>
          <w:rFonts w:ascii="Times New Roman" w:hAnsi="Times New Roman" w:cs="Times New Roman"/>
          <w:sz w:val="28"/>
          <w:szCs w:val="28"/>
        </w:rPr>
      </w:pPr>
    </w:p>
    <w:p w:rsidR="00F65B1B" w:rsidRPr="00843640" w:rsidRDefault="00F65B1B" w:rsidP="008B19FD">
      <w:pPr>
        <w:pStyle w:val="ConsPlusNormal"/>
        <w:widowControl/>
        <w:ind w:firstLine="0"/>
        <w:jc w:val="right"/>
        <w:rPr>
          <w:rFonts w:ascii="Times New Roman" w:hAnsi="Times New Roman" w:cs="Times New Roman"/>
          <w:sz w:val="28"/>
          <w:szCs w:val="28"/>
        </w:rPr>
      </w:pPr>
    </w:p>
    <w:p w:rsidR="00F65B1B" w:rsidRPr="00843640" w:rsidRDefault="00F65B1B" w:rsidP="008B19FD">
      <w:pPr>
        <w:pStyle w:val="ConsPlusNormal"/>
        <w:widowControl/>
        <w:ind w:firstLine="0"/>
        <w:jc w:val="right"/>
        <w:rPr>
          <w:rFonts w:ascii="Times New Roman" w:hAnsi="Times New Roman" w:cs="Times New Roman"/>
          <w:sz w:val="28"/>
          <w:szCs w:val="28"/>
        </w:rPr>
      </w:pPr>
    </w:p>
    <w:p w:rsidR="00F65B1B" w:rsidRPr="00843640" w:rsidRDefault="00F65B1B" w:rsidP="008B19FD">
      <w:pPr>
        <w:pStyle w:val="ConsPlusNormal"/>
        <w:widowControl/>
        <w:ind w:firstLine="0"/>
        <w:jc w:val="right"/>
        <w:rPr>
          <w:rFonts w:ascii="Times New Roman" w:hAnsi="Times New Roman" w:cs="Times New Roman"/>
          <w:sz w:val="28"/>
          <w:szCs w:val="28"/>
        </w:rPr>
      </w:pPr>
    </w:p>
    <w:p w:rsidR="00F65B1B" w:rsidRPr="00843640" w:rsidRDefault="00F65B1B" w:rsidP="001E6BD8">
      <w:pPr>
        <w:pStyle w:val="ConsPlusNormal"/>
        <w:widowControl/>
        <w:ind w:firstLine="0"/>
        <w:rPr>
          <w:rFonts w:ascii="Times New Roman" w:hAnsi="Times New Roman" w:cs="Times New Roman"/>
          <w:sz w:val="28"/>
          <w:szCs w:val="28"/>
        </w:rPr>
      </w:pPr>
    </w:p>
    <w:p w:rsidR="00F65B1B" w:rsidRPr="00843640" w:rsidRDefault="00F65B1B" w:rsidP="001E6BD8">
      <w:pPr>
        <w:pStyle w:val="ConsPlusNormal"/>
        <w:widowControl/>
        <w:ind w:firstLine="0"/>
        <w:rPr>
          <w:rFonts w:ascii="Times New Roman" w:hAnsi="Times New Roman" w:cs="Times New Roman"/>
          <w:sz w:val="28"/>
          <w:szCs w:val="28"/>
        </w:rPr>
      </w:pPr>
    </w:p>
    <w:p w:rsidR="00F65B1B" w:rsidRPr="00843640" w:rsidRDefault="00F65B1B" w:rsidP="001E6BD8">
      <w:pPr>
        <w:pStyle w:val="ConsPlusNormal"/>
        <w:widowControl/>
        <w:ind w:firstLine="0"/>
        <w:rPr>
          <w:rFonts w:ascii="Times New Roman" w:hAnsi="Times New Roman" w:cs="Times New Roman"/>
          <w:sz w:val="28"/>
          <w:szCs w:val="28"/>
        </w:rPr>
      </w:pPr>
    </w:p>
    <w:p w:rsidR="00F65B1B" w:rsidRPr="00843640" w:rsidRDefault="00F65B1B" w:rsidP="001E6BD8">
      <w:pPr>
        <w:pStyle w:val="ConsPlusNormal"/>
        <w:widowControl/>
        <w:ind w:firstLine="0"/>
        <w:rPr>
          <w:rFonts w:ascii="Times New Roman" w:hAnsi="Times New Roman" w:cs="Times New Roman"/>
          <w:sz w:val="28"/>
          <w:szCs w:val="28"/>
        </w:rPr>
      </w:pPr>
    </w:p>
    <w:p w:rsidR="00F65B1B" w:rsidRPr="00843640" w:rsidRDefault="00F65B1B" w:rsidP="001E6BD8">
      <w:pPr>
        <w:pStyle w:val="ConsPlusNormal"/>
        <w:widowControl/>
        <w:ind w:firstLine="0"/>
        <w:rPr>
          <w:rFonts w:ascii="Times New Roman" w:hAnsi="Times New Roman" w:cs="Times New Roman"/>
          <w:sz w:val="28"/>
          <w:szCs w:val="28"/>
        </w:rPr>
      </w:pPr>
    </w:p>
    <w:p w:rsidR="00F65B1B" w:rsidRPr="00843640" w:rsidRDefault="00F65B1B" w:rsidP="001E6BD8">
      <w:pPr>
        <w:pStyle w:val="ConsPlusNormal"/>
        <w:widowControl/>
        <w:ind w:firstLine="0"/>
        <w:rPr>
          <w:rFonts w:ascii="Times New Roman" w:hAnsi="Times New Roman" w:cs="Times New Roman"/>
          <w:sz w:val="28"/>
          <w:szCs w:val="28"/>
        </w:rPr>
      </w:pPr>
    </w:p>
    <w:p w:rsidR="00B37E0E" w:rsidRPr="00843640" w:rsidRDefault="00B37E0E" w:rsidP="008B19FD">
      <w:pPr>
        <w:pStyle w:val="ConsPlusNormal"/>
        <w:widowControl/>
        <w:ind w:firstLine="0"/>
        <w:jc w:val="right"/>
        <w:outlineLvl w:val="0"/>
        <w:rPr>
          <w:rFonts w:ascii="Times New Roman" w:hAnsi="Times New Roman" w:cs="Times New Roman"/>
          <w:sz w:val="28"/>
          <w:szCs w:val="28"/>
        </w:rPr>
      </w:pPr>
    </w:p>
    <w:p w:rsidR="00F65B1B" w:rsidRPr="00843640" w:rsidRDefault="00F65B1B" w:rsidP="008B19FD">
      <w:pPr>
        <w:pStyle w:val="ConsPlusNormal"/>
        <w:widowControl/>
        <w:ind w:firstLine="0"/>
        <w:jc w:val="right"/>
        <w:outlineLvl w:val="0"/>
        <w:rPr>
          <w:rFonts w:ascii="Times New Roman" w:hAnsi="Times New Roman" w:cs="Times New Roman"/>
          <w:sz w:val="28"/>
          <w:szCs w:val="28"/>
        </w:rPr>
      </w:pPr>
      <w:r w:rsidRPr="00843640">
        <w:rPr>
          <w:rFonts w:ascii="Times New Roman" w:hAnsi="Times New Roman" w:cs="Times New Roman"/>
          <w:sz w:val="28"/>
          <w:szCs w:val="28"/>
        </w:rPr>
        <w:lastRenderedPageBreak/>
        <w:t>Утвержден</w:t>
      </w:r>
    </w:p>
    <w:p w:rsidR="00F65B1B" w:rsidRPr="00843640" w:rsidRDefault="00F65B1B" w:rsidP="00013C71">
      <w:pPr>
        <w:pStyle w:val="ConsPlusNormal"/>
        <w:widowControl/>
        <w:ind w:firstLine="0"/>
        <w:jc w:val="right"/>
        <w:rPr>
          <w:rFonts w:ascii="Times New Roman" w:hAnsi="Times New Roman" w:cs="Times New Roman"/>
          <w:sz w:val="28"/>
          <w:szCs w:val="28"/>
        </w:rPr>
      </w:pPr>
      <w:r w:rsidRPr="00843640">
        <w:rPr>
          <w:rFonts w:ascii="Times New Roman" w:hAnsi="Times New Roman" w:cs="Times New Roman"/>
          <w:sz w:val="28"/>
          <w:szCs w:val="28"/>
        </w:rPr>
        <w:t xml:space="preserve">приказом департамента </w:t>
      </w:r>
    </w:p>
    <w:p w:rsidR="00F65B1B" w:rsidRPr="00843640" w:rsidRDefault="00F65B1B" w:rsidP="00CE287D">
      <w:pPr>
        <w:pStyle w:val="ConsPlusNormal"/>
        <w:widowControl/>
        <w:ind w:firstLine="0"/>
        <w:jc w:val="right"/>
        <w:rPr>
          <w:rFonts w:ascii="Times New Roman" w:hAnsi="Times New Roman" w:cs="Times New Roman"/>
          <w:sz w:val="28"/>
          <w:szCs w:val="28"/>
        </w:rPr>
      </w:pPr>
      <w:r w:rsidRPr="00843640">
        <w:rPr>
          <w:rFonts w:ascii="Times New Roman" w:hAnsi="Times New Roman" w:cs="Times New Roman"/>
          <w:sz w:val="28"/>
          <w:szCs w:val="28"/>
        </w:rPr>
        <w:t>имущественных и земельных</w:t>
      </w:r>
    </w:p>
    <w:p w:rsidR="00F65B1B" w:rsidRPr="00843640" w:rsidRDefault="00F65B1B" w:rsidP="00CE287D">
      <w:pPr>
        <w:pStyle w:val="ConsPlusNormal"/>
        <w:widowControl/>
        <w:ind w:firstLine="0"/>
        <w:jc w:val="right"/>
        <w:rPr>
          <w:rFonts w:ascii="Times New Roman" w:hAnsi="Times New Roman" w:cs="Times New Roman"/>
          <w:sz w:val="28"/>
          <w:szCs w:val="28"/>
        </w:rPr>
      </w:pPr>
      <w:r w:rsidRPr="00843640">
        <w:rPr>
          <w:rFonts w:ascii="Times New Roman" w:hAnsi="Times New Roman" w:cs="Times New Roman"/>
          <w:sz w:val="28"/>
          <w:szCs w:val="28"/>
        </w:rPr>
        <w:t xml:space="preserve"> отношений Воронежской области</w:t>
      </w:r>
    </w:p>
    <w:p w:rsidR="00F65B1B" w:rsidRPr="00843640" w:rsidRDefault="00F65B1B" w:rsidP="008B19FD">
      <w:pPr>
        <w:pStyle w:val="ConsPlusNormal"/>
        <w:widowControl/>
        <w:ind w:firstLine="0"/>
        <w:jc w:val="right"/>
        <w:rPr>
          <w:rFonts w:ascii="Times New Roman" w:hAnsi="Times New Roman" w:cs="Times New Roman"/>
          <w:sz w:val="28"/>
          <w:szCs w:val="28"/>
        </w:rPr>
      </w:pPr>
      <w:r w:rsidRPr="00843640">
        <w:rPr>
          <w:rFonts w:ascii="Times New Roman" w:hAnsi="Times New Roman" w:cs="Times New Roman"/>
          <w:sz w:val="28"/>
          <w:szCs w:val="28"/>
        </w:rPr>
        <w:t xml:space="preserve">от </w:t>
      </w:r>
      <w:r w:rsidR="004057E7">
        <w:rPr>
          <w:rFonts w:ascii="Times New Roman" w:hAnsi="Times New Roman" w:cs="Times New Roman"/>
          <w:sz w:val="28"/>
          <w:szCs w:val="28"/>
        </w:rPr>
        <w:t xml:space="preserve"> 20.08.2015 </w:t>
      </w:r>
      <w:r w:rsidRPr="00843640">
        <w:rPr>
          <w:rFonts w:ascii="Times New Roman" w:hAnsi="Times New Roman" w:cs="Times New Roman"/>
          <w:sz w:val="28"/>
          <w:szCs w:val="28"/>
        </w:rPr>
        <w:t xml:space="preserve">№ </w:t>
      </w:r>
      <w:r w:rsidR="004057E7">
        <w:rPr>
          <w:rFonts w:ascii="Times New Roman" w:hAnsi="Times New Roman" w:cs="Times New Roman"/>
          <w:sz w:val="28"/>
          <w:szCs w:val="28"/>
        </w:rPr>
        <w:t>1365</w:t>
      </w:r>
    </w:p>
    <w:p w:rsidR="00F65B1B" w:rsidRPr="00843640" w:rsidRDefault="00F65B1B" w:rsidP="008B19FD">
      <w:pPr>
        <w:pStyle w:val="ConsPlusNormal"/>
        <w:widowControl/>
        <w:ind w:firstLine="0"/>
        <w:jc w:val="center"/>
        <w:rPr>
          <w:rFonts w:ascii="Times New Roman" w:hAnsi="Times New Roman" w:cs="Times New Roman"/>
          <w:sz w:val="28"/>
          <w:szCs w:val="28"/>
        </w:rPr>
      </w:pPr>
    </w:p>
    <w:p w:rsidR="00F65B1B" w:rsidRPr="00843640" w:rsidRDefault="00F65B1B" w:rsidP="008B19FD">
      <w:pPr>
        <w:pStyle w:val="ConsPlusTitle"/>
        <w:widowControl/>
        <w:jc w:val="center"/>
        <w:rPr>
          <w:rFonts w:ascii="Times New Roman" w:hAnsi="Times New Roman" w:cs="Times New Roman"/>
          <w:sz w:val="24"/>
          <w:szCs w:val="24"/>
        </w:rPr>
      </w:pPr>
      <w:r w:rsidRPr="00843640">
        <w:rPr>
          <w:rFonts w:ascii="Times New Roman" w:hAnsi="Times New Roman" w:cs="Times New Roman"/>
          <w:sz w:val="24"/>
          <w:szCs w:val="24"/>
        </w:rPr>
        <w:t>АДМИНИСТРАТИВНЫЙ РЕГЛАМЕНТ</w:t>
      </w:r>
    </w:p>
    <w:p w:rsidR="00F65B1B" w:rsidRPr="00843640" w:rsidRDefault="00F65B1B" w:rsidP="008B19FD">
      <w:pPr>
        <w:pStyle w:val="ConsPlusTitle"/>
        <w:widowControl/>
        <w:jc w:val="center"/>
        <w:rPr>
          <w:rFonts w:ascii="Times New Roman" w:hAnsi="Times New Roman" w:cs="Times New Roman"/>
          <w:sz w:val="24"/>
          <w:szCs w:val="24"/>
        </w:rPr>
      </w:pPr>
      <w:r w:rsidRPr="00843640">
        <w:rPr>
          <w:rFonts w:ascii="Times New Roman" w:hAnsi="Times New Roman" w:cs="Times New Roman"/>
          <w:sz w:val="24"/>
          <w:szCs w:val="24"/>
        </w:rPr>
        <w:t>ДЕПАРТАМЕНТА ИМУЩЕСТВЕННЫХ И ЗЕМЕЛЬНЫХ ОТНОШЕНИЙ</w:t>
      </w:r>
    </w:p>
    <w:p w:rsidR="00F65B1B" w:rsidRPr="00843640" w:rsidRDefault="00F65B1B" w:rsidP="008B19FD">
      <w:pPr>
        <w:pStyle w:val="ConsPlusTitle"/>
        <w:widowControl/>
        <w:jc w:val="center"/>
        <w:rPr>
          <w:rFonts w:ascii="Times New Roman" w:hAnsi="Times New Roman" w:cs="Times New Roman"/>
          <w:sz w:val="24"/>
          <w:szCs w:val="24"/>
        </w:rPr>
      </w:pPr>
      <w:r w:rsidRPr="00843640">
        <w:rPr>
          <w:rFonts w:ascii="Times New Roman" w:hAnsi="Times New Roman" w:cs="Times New Roman"/>
          <w:sz w:val="24"/>
          <w:szCs w:val="24"/>
        </w:rPr>
        <w:t>ВОРОНЕЖСКОЙ ОБЛАСТИ ПО ПРЕДОСТАВЛЕНИЮ ГОСУДАРСТВЕННОЙ</w:t>
      </w:r>
    </w:p>
    <w:p w:rsidR="00F65B1B" w:rsidRPr="00843640" w:rsidRDefault="00F65B1B" w:rsidP="00050028">
      <w:pPr>
        <w:pStyle w:val="ConsPlusTitle"/>
        <w:widowControl/>
        <w:jc w:val="center"/>
        <w:rPr>
          <w:rFonts w:ascii="Times New Roman" w:hAnsi="Times New Roman" w:cs="Times New Roman"/>
          <w:sz w:val="24"/>
          <w:szCs w:val="24"/>
        </w:rPr>
      </w:pPr>
      <w:r w:rsidRPr="00843640">
        <w:rPr>
          <w:rFonts w:ascii="Times New Roman" w:hAnsi="Times New Roman" w:cs="Times New Roman"/>
          <w:sz w:val="24"/>
          <w:szCs w:val="24"/>
        </w:rPr>
        <w:t>УСЛУГИ «ВЫДАЧА РАЗРЕШЕНИЙ НА УСТАНОВКУ И ЭКСПЛУАТАЦИЮ РЕКЛАМНЫХ КОНСТРУКЦИЙ НА ТЕРРИТОРИИ ГОРОДСКОГО ОКРУГА ГОРОД ВОРОНЕЖ»</w:t>
      </w:r>
    </w:p>
    <w:p w:rsidR="00F65B1B" w:rsidRPr="00843640" w:rsidRDefault="00F65B1B" w:rsidP="008B19FD">
      <w:pPr>
        <w:pStyle w:val="ConsPlusNormal"/>
        <w:widowControl/>
        <w:ind w:firstLine="540"/>
        <w:jc w:val="both"/>
        <w:rPr>
          <w:rFonts w:ascii="Times New Roman" w:hAnsi="Times New Roman" w:cs="Times New Roman"/>
          <w:sz w:val="28"/>
          <w:szCs w:val="28"/>
        </w:rPr>
      </w:pPr>
    </w:p>
    <w:p w:rsidR="00F65B1B" w:rsidRPr="00843640" w:rsidRDefault="00F65B1B" w:rsidP="008B19FD">
      <w:pPr>
        <w:pStyle w:val="ConsPlusNormal"/>
        <w:widowControl/>
        <w:ind w:firstLine="0"/>
        <w:jc w:val="center"/>
        <w:outlineLvl w:val="1"/>
        <w:rPr>
          <w:rFonts w:ascii="Times New Roman" w:hAnsi="Times New Roman" w:cs="Times New Roman"/>
          <w:b/>
          <w:sz w:val="28"/>
          <w:szCs w:val="28"/>
        </w:rPr>
      </w:pPr>
      <w:r w:rsidRPr="00843640">
        <w:rPr>
          <w:rFonts w:ascii="Times New Roman" w:hAnsi="Times New Roman" w:cs="Times New Roman"/>
          <w:b/>
          <w:sz w:val="28"/>
          <w:szCs w:val="28"/>
        </w:rPr>
        <w:t>I. Общие положения</w:t>
      </w:r>
    </w:p>
    <w:p w:rsidR="00F65B1B" w:rsidRPr="00843640" w:rsidRDefault="00F65B1B" w:rsidP="008B19FD">
      <w:pPr>
        <w:pStyle w:val="ConsPlusNormal"/>
        <w:widowControl/>
        <w:ind w:firstLine="0"/>
        <w:jc w:val="center"/>
        <w:rPr>
          <w:rFonts w:ascii="Times New Roman" w:hAnsi="Times New Roman" w:cs="Times New Roman"/>
          <w:b/>
          <w:sz w:val="28"/>
          <w:szCs w:val="28"/>
        </w:rPr>
      </w:pPr>
    </w:p>
    <w:p w:rsidR="00F65B1B" w:rsidRPr="00843640" w:rsidRDefault="00F65B1B" w:rsidP="008B19FD">
      <w:pPr>
        <w:pStyle w:val="ConsPlusNormal"/>
        <w:widowControl/>
        <w:ind w:firstLine="0"/>
        <w:jc w:val="center"/>
        <w:outlineLvl w:val="2"/>
        <w:rPr>
          <w:rFonts w:ascii="Times New Roman" w:hAnsi="Times New Roman" w:cs="Times New Roman"/>
          <w:b/>
          <w:sz w:val="28"/>
          <w:szCs w:val="28"/>
        </w:rPr>
      </w:pPr>
      <w:r w:rsidRPr="00843640">
        <w:rPr>
          <w:rFonts w:ascii="Times New Roman" w:hAnsi="Times New Roman" w:cs="Times New Roman"/>
          <w:b/>
          <w:sz w:val="28"/>
          <w:szCs w:val="28"/>
        </w:rPr>
        <w:t>1.1. Предмет регулирования административного регламента</w:t>
      </w:r>
    </w:p>
    <w:p w:rsidR="00F65B1B" w:rsidRPr="00843640" w:rsidRDefault="00F65B1B" w:rsidP="008B19FD">
      <w:pPr>
        <w:pStyle w:val="ConsPlusNormal"/>
        <w:widowControl/>
        <w:ind w:firstLine="540"/>
        <w:jc w:val="both"/>
        <w:rPr>
          <w:rFonts w:ascii="Times New Roman" w:hAnsi="Times New Roman" w:cs="Times New Roman"/>
          <w:sz w:val="28"/>
          <w:szCs w:val="28"/>
        </w:rPr>
      </w:pPr>
    </w:p>
    <w:p w:rsidR="00F65B1B" w:rsidRPr="00843640" w:rsidRDefault="00F65B1B" w:rsidP="00015918">
      <w:pPr>
        <w:pStyle w:val="ConsPlusNormal"/>
        <w:widowControl/>
        <w:numPr>
          <w:ilvl w:val="2"/>
          <w:numId w:val="1"/>
        </w:numPr>
        <w:ind w:left="0" w:firstLine="709"/>
        <w:jc w:val="both"/>
        <w:rPr>
          <w:rFonts w:ascii="Times New Roman" w:hAnsi="Times New Roman" w:cs="Times New Roman"/>
          <w:sz w:val="28"/>
          <w:szCs w:val="28"/>
        </w:rPr>
      </w:pPr>
      <w:r w:rsidRPr="00843640">
        <w:rPr>
          <w:rFonts w:ascii="Times New Roman" w:hAnsi="Times New Roman" w:cs="Times New Roman"/>
          <w:sz w:val="28"/>
          <w:szCs w:val="28"/>
        </w:rPr>
        <w:t xml:space="preserve">Административный регламент департамента имущественных и земельных отношений Воронежской области (далее – Департамент) по  предоставлению государственной услуги «Выдача разрешений на установку и эксплуатацию рекламных конструкций на территории городского округа город Воронеж» (далее </w:t>
      </w:r>
      <w:r w:rsidR="00F05F3F" w:rsidRPr="00843640">
        <w:rPr>
          <w:rFonts w:ascii="Times New Roman" w:hAnsi="Times New Roman" w:cs="Times New Roman"/>
          <w:sz w:val="28"/>
          <w:szCs w:val="28"/>
        </w:rPr>
        <w:t>–</w:t>
      </w:r>
      <w:r w:rsidRPr="00843640">
        <w:rPr>
          <w:rFonts w:ascii="Times New Roman" w:hAnsi="Times New Roman" w:cs="Times New Roman"/>
          <w:sz w:val="28"/>
          <w:szCs w:val="28"/>
        </w:rPr>
        <w:t xml:space="preserve">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государственной услуги, а также порядок взаимодействия между структурными подразделениями Департамента, их должностными лицами, взаимодействия Департамента с заявителями</w:t>
      </w:r>
      <w:r w:rsidR="00A57B2B" w:rsidRPr="00843640">
        <w:rPr>
          <w:rFonts w:ascii="Times New Roman" w:hAnsi="Times New Roman" w:cs="Times New Roman"/>
          <w:sz w:val="28"/>
          <w:szCs w:val="28"/>
        </w:rPr>
        <w:t xml:space="preserve">, многофункциональными центрами предоставления государственных и муниципальных услуг (далее </w:t>
      </w:r>
      <w:r w:rsidR="00820885" w:rsidRPr="00843640">
        <w:rPr>
          <w:rFonts w:ascii="Times New Roman" w:hAnsi="Times New Roman" w:cs="Times New Roman"/>
          <w:sz w:val="28"/>
          <w:szCs w:val="28"/>
        </w:rPr>
        <w:t>–</w:t>
      </w:r>
      <w:r w:rsidR="00A57B2B" w:rsidRPr="00843640">
        <w:rPr>
          <w:rFonts w:ascii="Times New Roman" w:hAnsi="Times New Roman" w:cs="Times New Roman"/>
          <w:sz w:val="28"/>
          <w:szCs w:val="28"/>
        </w:rPr>
        <w:t xml:space="preserve"> МФЦ) </w:t>
      </w:r>
      <w:r w:rsidRPr="00843640">
        <w:rPr>
          <w:rFonts w:ascii="Times New Roman" w:hAnsi="Times New Roman" w:cs="Times New Roman"/>
          <w:sz w:val="28"/>
          <w:szCs w:val="28"/>
        </w:rPr>
        <w:t xml:space="preserve"> при предоставлении государственной услуги.</w:t>
      </w:r>
    </w:p>
    <w:p w:rsidR="00F65B1B" w:rsidRPr="00843640" w:rsidRDefault="00F65B1B" w:rsidP="00F20A2E">
      <w:pPr>
        <w:pStyle w:val="ConsPlusNormal"/>
        <w:widowControl/>
        <w:numPr>
          <w:ilvl w:val="2"/>
          <w:numId w:val="1"/>
        </w:numPr>
        <w:ind w:left="0" w:firstLine="675"/>
        <w:jc w:val="both"/>
        <w:rPr>
          <w:rFonts w:ascii="Times New Roman" w:hAnsi="Times New Roman" w:cs="Times New Roman"/>
          <w:sz w:val="28"/>
          <w:szCs w:val="28"/>
        </w:rPr>
      </w:pPr>
      <w:r w:rsidRPr="00843640">
        <w:rPr>
          <w:rFonts w:ascii="Times New Roman" w:hAnsi="Times New Roman" w:cs="Times New Roman"/>
          <w:sz w:val="28"/>
          <w:szCs w:val="28"/>
        </w:rPr>
        <w:t>Предметом регулирования настоящего Административного регламента являются отношения между</w:t>
      </w:r>
      <w:r w:rsidR="00A57B2B" w:rsidRPr="00843640">
        <w:rPr>
          <w:rFonts w:ascii="Times New Roman" w:hAnsi="Times New Roman" w:cs="Times New Roman"/>
          <w:sz w:val="28"/>
          <w:szCs w:val="28"/>
        </w:rPr>
        <w:t xml:space="preserve"> заявителем, </w:t>
      </w:r>
      <w:r w:rsidRPr="00843640">
        <w:rPr>
          <w:rFonts w:ascii="Times New Roman" w:hAnsi="Times New Roman" w:cs="Times New Roman"/>
          <w:sz w:val="28"/>
          <w:szCs w:val="28"/>
        </w:rPr>
        <w:t>Департаментом</w:t>
      </w:r>
      <w:r w:rsidR="00A57B2B" w:rsidRPr="00843640">
        <w:rPr>
          <w:rFonts w:ascii="Times New Roman" w:hAnsi="Times New Roman" w:cs="Times New Roman"/>
          <w:sz w:val="28"/>
          <w:szCs w:val="28"/>
        </w:rPr>
        <w:t xml:space="preserve"> и МФЦ</w:t>
      </w:r>
      <w:r w:rsidRPr="00843640">
        <w:rPr>
          <w:rFonts w:ascii="Times New Roman" w:hAnsi="Times New Roman" w:cs="Times New Roman"/>
          <w:sz w:val="28"/>
          <w:szCs w:val="28"/>
        </w:rPr>
        <w:t xml:space="preserve"> при выдаче разрешений на установку и эксплуатацию рекламных конструкций на </w:t>
      </w:r>
      <w:r w:rsidR="00AF6462" w:rsidRPr="00843640">
        <w:rPr>
          <w:rFonts w:ascii="Times New Roman" w:hAnsi="Times New Roman" w:cs="Times New Roman"/>
          <w:sz w:val="28"/>
          <w:szCs w:val="28"/>
        </w:rPr>
        <w:t>территории городского</w:t>
      </w:r>
      <w:r w:rsidRPr="00843640">
        <w:rPr>
          <w:rFonts w:ascii="Times New Roman" w:hAnsi="Times New Roman" w:cs="Times New Roman"/>
          <w:sz w:val="28"/>
          <w:szCs w:val="28"/>
        </w:rPr>
        <w:t xml:space="preserve"> округа город Воронеж. </w:t>
      </w:r>
    </w:p>
    <w:p w:rsidR="00F65B1B" w:rsidRPr="00843640" w:rsidRDefault="00F65B1B" w:rsidP="00850E92">
      <w:pPr>
        <w:pStyle w:val="ConsPlusNormal"/>
        <w:widowControl/>
        <w:ind w:left="675" w:firstLine="0"/>
        <w:jc w:val="both"/>
        <w:rPr>
          <w:rFonts w:ascii="Times New Roman" w:hAnsi="Times New Roman" w:cs="Times New Roman"/>
          <w:sz w:val="28"/>
          <w:szCs w:val="28"/>
        </w:rPr>
      </w:pPr>
    </w:p>
    <w:p w:rsidR="00F65B1B" w:rsidRPr="00843640" w:rsidRDefault="00F65B1B" w:rsidP="00D24613">
      <w:pPr>
        <w:pStyle w:val="ConsPlusNormal"/>
        <w:widowControl/>
        <w:ind w:firstLine="0"/>
        <w:jc w:val="center"/>
        <w:outlineLvl w:val="2"/>
        <w:rPr>
          <w:rFonts w:ascii="Times New Roman" w:hAnsi="Times New Roman" w:cs="Times New Roman"/>
          <w:b/>
          <w:sz w:val="28"/>
          <w:szCs w:val="28"/>
        </w:rPr>
      </w:pPr>
      <w:r w:rsidRPr="00843640">
        <w:rPr>
          <w:rFonts w:ascii="Times New Roman" w:hAnsi="Times New Roman" w:cs="Times New Roman"/>
          <w:b/>
          <w:sz w:val="28"/>
          <w:szCs w:val="28"/>
        </w:rPr>
        <w:t>1.2. Описание заявителей</w:t>
      </w:r>
      <w:r w:rsidR="00BF3F32" w:rsidRPr="00843640">
        <w:rPr>
          <w:rFonts w:ascii="Times New Roman" w:hAnsi="Times New Roman" w:cs="Times New Roman"/>
          <w:b/>
          <w:sz w:val="28"/>
          <w:szCs w:val="28"/>
        </w:rPr>
        <w:t xml:space="preserve">, имеющих право в соответствии с законодательством Российской Федерации и Воронежской области либо в силу наделения их заявителями в порядке, </w:t>
      </w:r>
      <w:r w:rsidR="00B96013" w:rsidRPr="00843640">
        <w:rPr>
          <w:rFonts w:ascii="Times New Roman" w:hAnsi="Times New Roman" w:cs="Times New Roman"/>
          <w:b/>
          <w:sz w:val="28"/>
          <w:szCs w:val="28"/>
        </w:rPr>
        <w:t>установленном законодательством</w:t>
      </w:r>
      <w:r w:rsidR="00BF3F32" w:rsidRPr="00843640">
        <w:rPr>
          <w:rFonts w:ascii="Times New Roman" w:hAnsi="Times New Roman" w:cs="Times New Roman"/>
          <w:b/>
          <w:sz w:val="28"/>
          <w:szCs w:val="28"/>
        </w:rPr>
        <w:t xml:space="preserve"> Российской Федерации и Воронежской области, полномочиями выступать от их имени при взаимодействии с соответствующими органами государственной власти при предоставлении государственной услуги</w:t>
      </w:r>
    </w:p>
    <w:p w:rsidR="00F65B1B" w:rsidRPr="00843640" w:rsidRDefault="00F65B1B" w:rsidP="00D24613">
      <w:pPr>
        <w:pStyle w:val="ConsPlusNormal"/>
        <w:widowControl/>
        <w:ind w:firstLine="540"/>
        <w:jc w:val="both"/>
        <w:rPr>
          <w:rFonts w:ascii="Times New Roman" w:hAnsi="Times New Roman" w:cs="Times New Roman"/>
          <w:sz w:val="28"/>
          <w:szCs w:val="28"/>
        </w:rPr>
      </w:pP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xml:space="preserve">1.2.1. </w:t>
      </w:r>
      <w:r w:rsidR="00F74C21" w:rsidRPr="00843640">
        <w:rPr>
          <w:rFonts w:ascii="Times New Roman" w:hAnsi="Times New Roman" w:cs="Times New Roman"/>
          <w:sz w:val="28"/>
          <w:szCs w:val="28"/>
        </w:rPr>
        <w:t>В качестве заявителей могут выступать</w:t>
      </w:r>
      <w:r w:rsidR="00F74C21" w:rsidRPr="00843640">
        <w:rPr>
          <w:rFonts w:ascii="Times New Roman" w:hAnsi="Times New Roman" w:cs="Times New Roman"/>
        </w:rPr>
        <w:t> </w:t>
      </w:r>
      <w:r w:rsidR="00F74C21" w:rsidRPr="00843640">
        <w:rPr>
          <w:rFonts w:ascii="Times New Roman" w:hAnsi="Times New Roman" w:cs="Times New Roman"/>
          <w:sz w:val="28"/>
          <w:szCs w:val="28"/>
        </w:rPr>
        <w:t>собственники или иные указанные в частях 5, </w:t>
      </w:r>
      <w:r w:rsidR="00F74C21" w:rsidRPr="00843640">
        <w:rPr>
          <w:rFonts w:ascii="Times New Roman" w:hAnsi="Times New Roman"/>
          <w:sz w:val="28"/>
          <w:szCs w:val="28"/>
        </w:rPr>
        <w:t>6</w:t>
      </w:r>
      <w:r w:rsidR="00F74C21" w:rsidRPr="00843640">
        <w:rPr>
          <w:rFonts w:ascii="Times New Roman" w:hAnsi="Times New Roman" w:cs="Times New Roman"/>
          <w:sz w:val="28"/>
          <w:szCs w:val="28"/>
        </w:rPr>
        <w:t>, </w:t>
      </w:r>
      <w:r w:rsidR="00F74C21" w:rsidRPr="00843640">
        <w:rPr>
          <w:rFonts w:ascii="Times New Roman" w:hAnsi="Times New Roman"/>
          <w:sz w:val="28"/>
          <w:szCs w:val="28"/>
        </w:rPr>
        <w:t>7</w:t>
      </w:r>
      <w:r w:rsidR="00F74C21" w:rsidRPr="00843640">
        <w:rPr>
          <w:rFonts w:ascii="Times New Roman" w:hAnsi="Times New Roman" w:cs="Times New Roman"/>
          <w:sz w:val="28"/>
          <w:szCs w:val="28"/>
        </w:rPr>
        <w:t> статьи 19 Федерального закона</w:t>
      </w:r>
      <w:r w:rsidR="00F74C21" w:rsidRPr="00843640">
        <w:rPr>
          <w:rFonts w:ascii="Times New Roman" w:hAnsi="Times New Roman" w:cs="Times New Roman"/>
        </w:rPr>
        <w:t> </w:t>
      </w:r>
      <w:r w:rsidR="00F74C21" w:rsidRPr="00843640">
        <w:rPr>
          <w:rFonts w:ascii="Times New Roman" w:hAnsi="Times New Roman" w:cs="Times New Roman"/>
          <w:sz w:val="28"/>
          <w:szCs w:val="28"/>
        </w:rPr>
        <w:t xml:space="preserve">от 13.03.2006                </w:t>
      </w:r>
      <w:r w:rsidR="00F74C21" w:rsidRPr="00843640">
        <w:rPr>
          <w:rFonts w:ascii="Times New Roman" w:hAnsi="Times New Roman" w:cs="Times New Roman"/>
          <w:sz w:val="28"/>
          <w:szCs w:val="28"/>
        </w:rPr>
        <w:lastRenderedPageBreak/>
        <w:t>№ 38-ФЗ «О рекламе»</w:t>
      </w:r>
      <w:r w:rsidR="00F74C21" w:rsidRPr="00843640">
        <w:rPr>
          <w:rFonts w:ascii="Times New Roman" w:hAnsi="Times New Roman" w:cs="Times New Roman"/>
        </w:rPr>
        <w:t> </w:t>
      </w:r>
      <w:r w:rsidR="00F74C21" w:rsidRPr="00843640">
        <w:rPr>
          <w:rFonts w:ascii="Times New Roman" w:hAnsi="Times New Roman" w:cs="Times New Roman"/>
          <w:sz w:val="28"/>
          <w:szCs w:val="28"/>
        </w:rPr>
        <w:t xml:space="preserve">законные владельцы соответствующего недвижимого имущества либо владельцы рекламных конструкций </w:t>
      </w:r>
      <w:r w:rsidR="00BF3F32" w:rsidRPr="00843640">
        <w:rPr>
          <w:rFonts w:ascii="Times New Roman" w:hAnsi="Times New Roman" w:cs="Times New Roman"/>
          <w:sz w:val="28"/>
          <w:szCs w:val="28"/>
        </w:rPr>
        <w:t>(далее – заявители)</w:t>
      </w:r>
      <w:r w:rsidRPr="00843640">
        <w:rPr>
          <w:rFonts w:ascii="Times New Roman" w:hAnsi="Times New Roman" w:cs="Times New Roman"/>
          <w:sz w:val="28"/>
          <w:szCs w:val="28"/>
        </w:rPr>
        <w:t>.</w:t>
      </w:r>
    </w:p>
    <w:p w:rsidR="00A57B2B" w:rsidRPr="00843640" w:rsidRDefault="00A57B2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За предоставлением государственной услуги заявитель может также обратиться в МФЦ.</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xml:space="preserve">1.2.2. От имени </w:t>
      </w:r>
      <w:r w:rsidR="00B96013" w:rsidRPr="00843640">
        <w:rPr>
          <w:rFonts w:ascii="Times New Roman" w:hAnsi="Times New Roman" w:cs="Times New Roman"/>
          <w:sz w:val="28"/>
          <w:szCs w:val="28"/>
        </w:rPr>
        <w:t>физических и</w:t>
      </w:r>
      <w:r w:rsidRPr="00843640">
        <w:rPr>
          <w:rFonts w:ascii="Times New Roman" w:hAnsi="Times New Roman" w:cs="Times New Roman"/>
          <w:sz w:val="28"/>
          <w:szCs w:val="28"/>
        </w:rPr>
        <w:t xml:space="preserve"> юридических лиц заявление о выдаче разрешений на установку и эксплуатацию рекламных конструкций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9E42EA" w:rsidRPr="00843640" w:rsidRDefault="00F65B1B" w:rsidP="0076301A">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xml:space="preserve">1.2.3. </w:t>
      </w:r>
      <w:r w:rsidR="00D75AFA" w:rsidRPr="00843640">
        <w:rPr>
          <w:rFonts w:ascii="Times New Roman" w:hAnsi="Times New Roman"/>
          <w:sz w:val="28"/>
          <w:szCs w:val="28"/>
        </w:rPr>
        <w:t>Обращения в форме электронного документа направляются через Единый портал государственных и муниципальных услуг (функций), информационную систему «Портал государственных и муниципальных услуг Воронежской области».</w:t>
      </w:r>
    </w:p>
    <w:p w:rsidR="00F65B1B" w:rsidRPr="00843640" w:rsidRDefault="00F65B1B" w:rsidP="0076301A">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Услуга в электронной форме с использованием Единого</w:t>
      </w:r>
      <w:r w:rsidR="00387FAD" w:rsidRPr="00843640">
        <w:rPr>
          <w:rFonts w:ascii="Times New Roman" w:hAnsi="Times New Roman"/>
          <w:sz w:val="28"/>
          <w:szCs w:val="28"/>
        </w:rPr>
        <w:t xml:space="preserve"> и Регионального</w:t>
      </w:r>
      <w:r w:rsidRPr="00843640">
        <w:rPr>
          <w:rFonts w:ascii="Times New Roman" w:hAnsi="Times New Roman"/>
          <w:sz w:val="28"/>
          <w:szCs w:val="28"/>
        </w:rPr>
        <w:t xml:space="preserve"> портал</w:t>
      </w:r>
      <w:r w:rsidR="00BC4A42" w:rsidRPr="00843640">
        <w:rPr>
          <w:rFonts w:ascii="Times New Roman" w:hAnsi="Times New Roman"/>
          <w:sz w:val="28"/>
          <w:szCs w:val="28"/>
        </w:rPr>
        <w:t>ов</w:t>
      </w:r>
      <w:r w:rsidRPr="00843640">
        <w:rPr>
          <w:rFonts w:ascii="Times New Roman" w:hAnsi="Times New Roman"/>
          <w:sz w:val="28"/>
          <w:szCs w:val="28"/>
        </w:rPr>
        <w:t xml:space="preserve"> (далее – Портал) предоставляется только зарегистрированным на Портале пользователям после получения индивидуального кода доступа к подсистеме «личный кабинет» Портала.</w:t>
      </w:r>
    </w:p>
    <w:p w:rsidR="00F65B1B" w:rsidRPr="00843640" w:rsidRDefault="00F65B1B" w:rsidP="0076301A">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xml:space="preserve">Индивидуальные предприниматели и юридические лица для получения индивидуального кода доступа к Порталу используют электронную подпись, соответствующую </w:t>
      </w:r>
      <w:hyperlink r:id="rId16" w:history="1">
        <w:r w:rsidRPr="00843640">
          <w:rPr>
            <w:rFonts w:ascii="Times New Roman" w:hAnsi="Times New Roman"/>
            <w:sz w:val="28"/>
            <w:szCs w:val="28"/>
          </w:rPr>
          <w:t>требованиям</w:t>
        </w:r>
      </w:hyperlink>
      <w:r w:rsidRPr="00843640">
        <w:rPr>
          <w:rFonts w:ascii="Times New Roman" w:hAnsi="Times New Roman"/>
          <w:sz w:val="28"/>
          <w:szCs w:val="28"/>
        </w:rPr>
        <w:t>, установленным приказом Федеральной службы безопасности Российской Федерации от 27.12.2011 № 796 «Об утверждении Требований к средствам электронной подписи и Требований к средствам удостоверяющего центра».</w:t>
      </w:r>
    </w:p>
    <w:p w:rsidR="00F65B1B" w:rsidRPr="00843640" w:rsidRDefault="00F65B1B" w:rsidP="00D24613">
      <w:pPr>
        <w:pStyle w:val="ConsPlusNormal"/>
        <w:widowControl/>
        <w:ind w:firstLine="540"/>
        <w:jc w:val="both"/>
        <w:rPr>
          <w:rFonts w:ascii="Times New Roman" w:hAnsi="Times New Roman" w:cs="Times New Roman"/>
          <w:sz w:val="28"/>
          <w:szCs w:val="28"/>
        </w:rPr>
      </w:pPr>
    </w:p>
    <w:p w:rsidR="00F65B1B" w:rsidRPr="00843640" w:rsidRDefault="00F65B1B" w:rsidP="00D24613">
      <w:pPr>
        <w:pStyle w:val="ConsPlusNormal"/>
        <w:widowControl/>
        <w:ind w:firstLine="0"/>
        <w:jc w:val="center"/>
        <w:outlineLvl w:val="2"/>
        <w:rPr>
          <w:rFonts w:ascii="Times New Roman" w:hAnsi="Times New Roman" w:cs="Times New Roman"/>
          <w:b/>
          <w:sz w:val="28"/>
          <w:szCs w:val="28"/>
        </w:rPr>
      </w:pPr>
      <w:r w:rsidRPr="00843640">
        <w:rPr>
          <w:rFonts w:ascii="Times New Roman" w:hAnsi="Times New Roman" w:cs="Times New Roman"/>
          <w:b/>
          <w:sz w:val="28"/>
          <w:szCs w:val="28"/>
        </w:rPr>
        <w:t>1.3. Требования к порядку информирования о предоставлении</w:t>
      </w:r>
    </w:p>
    <w:p w:rsidR="00F65B1B" w:rsidRPr="00843640" w:rsidRDefault="00F65B1B" w:rsidP="00D24613">
      <w:pPr>
        <w:pStyle w:val="ConsPlusNormal"/>
        <w:widowControl/>
        <w:ind w:firstLine="0"/>
        <w:jc w:val="center"/>
        <w:rPr>
          <w:rFonts w:ascii="Times New Roman" w:hAnsi="Times New Roman" w:cs="Times New Roman"/>
          <w:b/>
          <w:sz w:val="28"/>
          <w:szCs w:val="28"/>
        </w:rPr>
      </w:pPr>
      <w:r w:rsidRPr="00843640">
        <w:rPr>
          <w:rFonts w:ascii="Times New Roman" w:hAnsi="Times New Roman" w:cs="Times New Roman"/>
          <w:b/>
          <w:sz w:val="28"/>
          <w:szCs w:val="28"/>
        </w:rPr>
        <w:t>государственной услуги</w:t>
      </w:r>
    </w:p>
    <w:p w:rsidR="00F65B1B" w:rsidRPr="00843640" w:rsidRDefault="00F65B1B" w:rsidP="00D24613">
      <w:pPr>
        <w:pStyle w:val="ConsPlusNormal"/>
        <w:widowControl/>
        <w:ind w:firstLine="540"/>
        <w:jc w:val="both"/>
        <w:rPr>
          <w:rFonts w:ascii="Times New Roman" w:hAnsi="Times New Roman" w:cs="Times New Roman"/>
          <w:sz w:val="28"/>
          <w:szCs w:val="28"/>
        </w:rPr>
      </w:pPr>
    </w:p>
    <w:p w:rsidR="00F65B1B" w:rsidRPr="0084364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xml:space="preserve">1.3.1. Местонахождение Департамента: пл. им. Ленина, </w:t>
      </w:r>
      <w:smartTag w:uri="urn:schemas-microsoft-com:office:smarttags" w:element="metricconverter">
        <w:smartTagPr>
          <w:attr w:name="ProductID" w:val="394006, г"/>
        </w:smartTagPr>
        <w:r w:rsidRPr="00843640">
          <w:rPr>
            <w:rFonts w:ascii="Times New Roman" w:hAnsi="Times New Roman"/>
            <w:sz w:val="28"/>
            <w:szCs w:val="28"/>
          </w:rPr>
          <w:t>12, г</w:t>
        </w:r>
      </w:smartTag>
      <w:r w:rsidRPr="00843640">
        <w:rPr>
          <w:rFonts w:ascii="Times New Roman" w:hAnsi="Times New Roman"/>
          <w:sz w:val="28"/>
          <w:szCs w:val="28"/>
        </w:rPr>
        <w:t>. Воронеж, 394006.</w:t>
      </w:r>
    </w:p>
    <w:p w:rsidR="00F65B1B" w:rsidRPr="0084364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Департамент осуществляет прием заявителей для консультирования по вопросам предоставления государственной услуги в соответствии со следующим графиком:</w:t>
      </w:r>
    </w:p>
    <w:p w:rsidR="00F65B1B" w:rsidRPr="0084364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Понедельник - 9.00 - 18.00.</w:t>
      </w:r>
    </w:p>
    <w:p w:rsidR="00F65B1B" w:rsidRPr="0084364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Вторник - 9.00 - 18.00.</w:t>
      </w:r>
    </w:p>
    <w:p w:rsidR="00F65B1B" w:rsidRPr="0084364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xml:space="preserve">Среда - </w:t>
      </w:r>
      <w:proofErr w:type="spellStart"/>
      <w:r w:rsidRPr="00843640">
        <w:rPr>
          <w:rFonts w:ascii="Times New Roman" w:hAnsi="Times New Roman"/>
          <w:sz w:val="28"/>
          <w:szCs w:val="28"/>
        </w:rPr>
        <w:t>неприемный</w:t>
      </w:r>
      <w:proofErr w:type="spellEnd"/>
      <w:r w:rsidRPr="00843640">
        <w:rPr>
          <w:rFonts w:ascii="Times New Roman" w:hAnsi="Times New Roman"/>
          <w:sz w:val="28"/>
          <w:szCs w:val="28"/>
        </w:rPr>
        <w:t xml:space="preserve"> день.</w:t>
      </w:r>
    </w:p>
    <w:p w:rsidR="00F65B1B" w:rsidRPr="0084364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Четверг - 9.00 - 18.00.</w:t>
      </w:r>
    </w:p>
    <w:p w:rsidR="00F65B1B" w:rsidRPr="0084364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xml:space="preserve">Пятница - </w:t>
      </w:r>
      <w:proofErr w:type="spellStart"/>
      <w:r w:rsidRPr="00843640">
        <w:rPr>
          <w:rFonts w:ascii="Times New Roman" w:hAnsi="Times New Roman"/>
          <w:sz w:val="28"/>
          <w:szCs w:val="28"/>
        </w:rPr>
        <w:t>неприемный</w:t>
      </w:r>
      <w:proofErr w:type="spellEnd"/>
      <w:r w:rsidRPr="00843640">
        <w:rPr>
          <w:rFonts w:ascii="Times New Roman" w:hAnsi="Times New Roman"/>
          <w:sz w:val="28"/>
          <w:szCs w:val="28"/>
        </w:rPr>
        <w:t xml:space="preserve"> день.</w:t>
      </w:r>
    </w:p>
    <w:p w:rsidR="00F65B1B" w:rsidRPr="0084364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Время предоставления перерыва для отдыха и питания специалистов Департамента устанавливается с 13.00 до 13.45.</w:t>
      </w:r>
    </w:p>
    <w:p w:rsidR="00F65B1B" w:rsidRPr="0084364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xml:space="preserve">1.3.2. Информация о порядке предоставления государственной услуги и услуг, </w:t>
      </w:r>
      <w:r w:rsidRPr="00843640">
        <w:rPr>
          <w:rFonts w:ascii="Times New Roman" w:hAnsi="Times New Roman"/>
          <w:sz w:val="28"/>
        </w:rPr>
        <w:t>которые являются необходимыми и обязательными для предоставления государственной услуги, сведений о ходе предоставления указанных услуг, предоставляется уполномоченными государственными гражданскими служащими Департамента.</w:t>
      </w:r>
    </w:p>
    <w:p w:rsidR="00F65B1B" w:rsidRPr="00843640" w:rsidRDefault="00F65B1B" w:rsidP="00616226">
      <w:pPr>
        <w:autoSpaceDE w:val="0"/>
        <w:autoSpaceDN w:val="0"/>
        <w:adjustRightInd w:val="0"/>
        <w:spacing w:after="0" w:line="240" w:lineRule="auto"/>
        <w:ind w:firstLine="540"/>
        <w:jc w:val="both"/>
        <w:outlineLvl w:val="2"/>
        <w:rPr>
          <w:rFonts w:ascii="Times New Roman" w:hAnsi="Times New Roman"/>
          <w:sz w:val="28"/>
          <w:szCs w:val="28"/>
        </w:rPr>
      </w:pPr>
      <w:r w:rsidRPr="00843640">
        <w:rPr>
          <w:rFonts w:ascii="Times New Roman" w:hAnsi="Times New Roman"/>
          <w:sz w:val="28"/>
          <w:szCs w:val="28"/>
        </w:rPr>
        <w:lastRenderedPageBreak/>
        <w:t>Информирование о ходе предоставления государственной услуги осуществляется специалистами при личном контакте с заявителями с использованием почтовой, телефонной связи, посредством электронной почты и сети</w:t>
      </w:r>
      <w:r w:rsidR="00616226" w:rsidRPr="00843640">
        <w:rPr>
          <w:rFonts w:ascii="Times New Roman" w:hAnsi="Times New Roman"/>
          <w:sz w:val="28"/>
          <w:szCs w:val="28"/>
        </w:rPr>
        <w:t xml:space="preserve"> Интернет </w:t>
      </w:r>
      <w:r w:rsidRPr="00843640">
        <w:rPr>
          <w:rFonts w:ascii="Times New Roman" w:hAnsi="Times New Roman"/>
          <w:sz w:val="28"/>
          <w:szCs w:val="28"/>
        </w:rPr>
        <w:t>на Едином портале государственных и муниципальных услуг (функций) в сети Интернет (</w:t>
      </w:r>
      <w:hyperlink r:id="rId17" w:history="1">
        <w:r w:rsidR="00344292" w:rsidRPr="00843640">
          <w:rPr>
            <w:rStyle w:val="a4"/>
            <w:rFonts w:ascii="Times New Roman" w:hAnsi="Times New Roman"/>
            <w:color w:val="auto"/>
            <w:sz w:val="28"/>
            <w:szCs w:val="28"/>
            <w:u w:val="none"/>
          </w:rPr>
          <w:t>www.gosuslugi.ru</w:t>
        </w:r>
      </w:hyperlink>
      <w:r w:rsidRPr="00843640">
        <w:rPr>
          <w:rFonts w:ascii="Times New Roman" w:hAnsi="Times New Roman"/>
          <w:sz w:val="28"/>
          <w:szCs w:val="28"/>
        </w:rPr>
        <w:t>)</w:t>
      </w:r>
      <w:r w:rsidR="00344292" w:rsidRPr="00843640">
        <w:rPr>
          <w:rFonts w:ascii="Times New Roman" w:hAnsi="Times New Roman"/>
          <w:sz w:val="28"/>
          <w:szCs w:val="28"/>
        </w:rPr>
        <w:t>,</w:t>
      </w:r>
      <w:r w:rsidR="007D4191" w:rsidRPr="00843640">
        <w:rPr>
          <w:rFonts w:ascii="Times New Roman" w:hAnsi="Times New Roman"/>
          <w:sz w:val="28"/>
          <w:szCs w:val="28"/>
        </w:rPr>
        <w:t xml:space="preserve"> на Портале государственных и муниципальных услуг Воронежской области (</w:t>
      </w:r>
      <w:r w:rsidR="007D4191" w:rsidRPr="00843640">
        <w:rPr>
          <w:rFonts w:ascii="Times New Roman" w:eastAsia="Calibri" w:hAnsi="Times New Roman"/>
          <w:sz w:val="28"/>
          <w:szCs w:val="28"/>
        </w:rPr>
        <w:t>http://pgu.govvrn.ru</w:t>
      </w:r>
      <w:r w:rsidR="007D4191" w:rsidRPr="00843640">
        <w:rPr>
          <w:rFonts w:ascii="Times New Roman" w:hAnsi="Times New Roman"/>
          <w:sz w:val="28"/>
          <w:szCs w:val="28"/>
        </w:rPr>
        <w:t>),</w:t>
      </w:r>
      <w:r w:rsidR="00344292" w:rsidRPr="00843640">
        <w:rPr>
          <w:rFonts w:ascii="Times New Roman" w:hAnsi="Times New Roman"/>
          <w:sz w:val="28"/>
          <w:szCs w:val="28"/>
        </w:rPr>
        <w:t xml:space="preserve"> в МФЦ.</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xml:space="preserve">1.3.3. </w:t>
      </w:r>
      <w:r w:rsidR="00D4331B" w:rsidRPr="00843640">
        <w:rPr>
          <w:rFonts w:ascii="Times New Roman" w:hAnsi="Times New Roman" w:cs="Times New Roman"/>
          <w:sz w:val="28"/>
          <w:szCs w:val="28"/>
        </w:rPr>
        <w:t>Информация</w:t>
      </w:r>
      <w:r w:rsidRPr="00843640">
        <w:rPr>
          <w:rFonts w:ascii="Times New Roman" w:hAnsi="Times New Roman" w:cs="Times New Roman"/>
          <w:sz w:val="28"/>
          <w:szCs w:val="28"/>
        </w:rPr>
        <w:t xml:space="preserve"> о месте нахождения, графике (режиме) работы, контактных телефонах (телефонах для справок и консультаций), интернет-адресах, адресах электронной почты Департамента</w:t>
      </w:r>
      <w:r w:rsidR="00B844DD" w:rsidRPr="00843640">
        <w:rPr>
          <w:rFonts w:ascii="Times New Roman" w:hAnsi="Times New Roman" w:cs="Times New Roman"/>
          <w:sz w:val="28"/>
          <w:szCs w:val="28"/>
        </w:rPr>
        <w:t>, МФЦ</w:t>
      </w:r>
      <w:r w:rsidRPr="00843640">
        <w:rPr>
          <w:rFonts w:ascii="Times New Roman" w:hAnsi="Times New Roman" w:cs="Times New Roman"/>
          <w:sz w:val="28"/>
          <w:szCs w:val="28"/>
        </w:rPr>
        <w:t xml:space="preserve"> приводятся в </w:t>
      </w:r>
      <w:hyperlink r:id="rId18" w:history="1">
        <w:r w:rsidRPr="00843640">
          <w:rPr>
            <w:rFonts w:ascii="Times New Roman" w:hAnsi="Times New Roman" w:cs="Times New Roman"/>
            <w:sz w:val="28"/>
            <w:szCs w:val="28"/>
          </w:rPr>
          <w:t>приложении № 1</w:t>
        </w:r>
      </w:hyperlink>
      <w:r w:rsidRPr="00843640">
        <w:rPr>
          <w:rFonts w:ascii="Times New Roman" w:hAnsi="Times New Roman" w:cs="Times New Roman"/>
          <w:sz w:val="28"/>
          <w:szCs w:val="28"/>
        </w:rPr>
        <w:t xml:space="preserve"> к настоящему Административному регламенту и размещаются:</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на официальном сайте Департамента в сети Интернет (</w:t>
      </w:r>
      <w:hyperlink r:id="rId19" w:history="1">
        <w:r w:rsidRPr="00843640">
          <w:rPr>
            <w:rStyle w:val="a4"/>
            <w:rFonts w:ascii="Times New Roman" w:hAnsi="Times New Roman"/>
            <w:color w:val="auto"/>
            <w:sz w:val="28"/>
            <w:szCs w:val="28"/>
            <w:u w:val="none"/>
          </w:rPr>
          <w:t>www.dizovo.ru</w:t>
        </w:r>
      </w:hyperlink>
      <w:r w:rsidRPr="00843640">
        <w:rPr>
          <w:rFonts w:ascii="Times New Roman" w:hAnsi="Times New Roman" w:cs="Times New Roman"/>
          <w:sz w:val="28"/>
          <w:szCs w:val="28"/>
        </w:rPr>
        <w:t>);</w:t>
      </w:r>
    </w:p>
    <w:p w:rsidR="00F65B1B" w:rsidRPr="00843640" w:rsidRDefault="00F65B1B" w:rsidP="009A1530">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на официальном сайте правительства Воронежской области в сети Интернет (</w:t>
      </w:r>
      <w:hyperlink r:id="rId20" w:history="1">
        <w:r w:rsidRPr="00843640">
          <w:rPr>
            <w:rStyle w:val="a4"/>
            <w:rFonts w:ascii="Times New Roman" w:hAnsi="Times New Roman"/>
            <w:color w:val="auto"/>
            <w:sz w:val="28"/>
            <w:szCs w:val="28"/>
            <w:u w:val="none"/>
          </w:rPr>
          <w:t>www.govvrn.ru</w:t>
        </w:r>
      </w:hyperlink>
      <w:r w:rsidRPr="00843640">
        <w:rPr>
          <w:rFonts w:ascii="Times New Roman" w:hAnsi="Times New Roman"/>
          <w:sz w:val="28"/>
          <w:szCs w:val="28"/>
        </w:rPr>
        <w:t>);</w:t>
      </w:r>
    </w:p>
    <w:p w:rsidR="00F65B1B" w:rsidRPr="00843640" w:rsidRDefault="00F65B1B" w:rsidP="009A1530">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на Едином портале государственных и муниципальных услуг (функций) в сети Интернет (</w:t>
      </w:r>
      <w:hyperlink r:id="rId21" w:history="1">
        <w:r w:rsidR="007F5FE3" w:rsidRPr="00843640">
          <w:rPr>
            <w:rStyle w:val="a4"/>
            <w:rFonts w:ascii="Times New Roman" w:hAnsi="Times New Roman"/>
            <w:color w:val="auto"/>
            <w:sz w:val="28"/>
            <w:szCs w:val="28"/>
            <w:u w:val="none"/>
          </w:rPr>
          <w:t>www.gosuslugi.ru</w:t>
        </w:r>
      </w:hyperlink>
      <w:r w:rsidRPr="00843640">
        <w:rPr>
          <w:rFonts w:ascii="Times New Roman" w:hAnsi="Times New Roman"/>
          <w:sz w:val="28"/>
          <w:szCs w:val="28"/>
        </w:rPr>
        <w:t>);</w:t>
      </w:r>
    </w:p>
    <w:p w:rsidR="00474021" w:rsidRPr="00843640" w:rsidRDefault="00474021" w:rsidP="009A1530">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xml:space="preserve">- </w:t>
      </w:r>
      <w:r w:rsidR="00F20D23" w:rsidRPr="00843640">
        <w:rPr>
          <w:rFonts w:ascii="Times New Roman" w:hAnsi="Times New Roman"/>
          <w:sz w:val="28"/>
          <w:szCs w:val="28"/>
        </w:rPr>
        <w:t xml:space="preserve">на </w:t>
      </w:r>
      <w:r w:rsidRPr="00843640">
        <w:rPr>
          <w:rFonts w:ascii="Times New Roman" w:hAnsi="Times New Roman"/>
          <w:sz w:val="28"/>
          <w:szCs w:val="28"/>
        </w:rPr>
        <w:t>Портал</w:t>
      </w:r>
      <w:r w:rsidR="00F20D23" w:rsidRPr="00843640">
        <w:rPr>
          <w:rFonts w:ascii="Times New Roman" w:hAnsi="Times New Roman"/>
          <w:sz w:val="28"/>
          <w:szCs w:val="28"/>
        </w:rPr>
        <w:t>е</w:t>
      </w:r>
      <w:r w:rsidRPr="00843640">
        <w:rPr>
          <w:rFonts w:ascii="Times New Roman" w:hAnsi="Times New Roman"/>
          <w:sz w:val="28"/>
          <w:szCs w:val="28"/>
        </w:rPr>
        <w:t xml:space="preserve"> государственных и муниципальных услуг Воронежской области</w:t>
      </w:r>
      <w:r w:rsidR="003033CD" w:rsidRPr="00843640">
        <w:rPr>
          <w:rFonts w:ascii="Times New Roman" w:hAnsi="Times New Roman"/>
          <w:sz w:val="28"/>
          <w:szCs w:val="28"/>
        </w:rPr>
        <w:t xml:space="preserve"> (</w:t>
      </w:r>
      <w:r w:rsidR="003033CD" w:rsidRPr="00843640">
        <w:rPr>
          <w:rFonts w:ascii="Times New Roman" w:eastAsia="Calibri" w:hAnsi="Times New Roman"/>
          <w:sz w:val="28"/>
          <w:szCs w:val="28"/>
        </w:rPr>
        <w:t>http://pgu.govvrn.ru</w:t>
      </w:r>
      <w:r w:rsidR="003033CD" w:rsidRPr="00843640">
        <w:rPr>
          <w:rFonts w:ascii="Times New Roman" w:hAnsi="Times New Roman"/>
          <w:sz w:val="28"/>
          <w:szCs w:val="28"/>
        </w:rPr>
        <w:t>)</w:t>
      </w:r>
      <w:r w:rsidRPr="00843640">
        <w:rPr>
          <w:rFonts w:ascii="Times New Roman" w:hAnsi="Times New Roman"/>
          <w:sz w:val="28"/>
          <w:szCs w:val="28"/>
        </w:rPr>
        <w:t>;</w:t>
      </w:r>
    </w:p>
    <w:p w:rsidR="007F5FE3" w:rsidRPr="00843640" w:rsidRDefault="007F5FE3" w:rsidP="009A1530">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xml:space="preserve">- </w:t>
      </w:r>
      <w:r w:rsidR="00BC01CA" w:rsidRPr="00843640">
        <w:rPr>
          <w:rFonts w:ascii="Times New Roman" w:hAnsi="Times New Roman"/>
          <w:sz w:val="28"/>
          <w:szCs w:val="28"/>
        </w:rPr>
        <w:t>на официальном</w:t>
      </w:r>
      <w:r w:rsidRPr="00843640">
        <w:rPr>
          <w:rFonts w:ascii="Times New Roman" w:hAnsi="Times New Roman"/>
          <w:sz w:val="28"/>
          <w:szCs w:val="28"/>
        </w:rPr>
        <w:t xml:space="preserve"> сайт</w:t>
      </w:r>
      <w:r w:rsidR="00BC01CA" w:rsidRPr="00843640">
        <w:rPr>
          <w:rFonts w:ascii="Times New Roman" w:hAnsi="Times New Roman"/>
          <w:sz w:val="28"/>
          <w:szCs w:val="28"/>
        </w:rPr>
        <w:t>е</w:t>
      </w:r>
      <w:r w:rsidRPr="00843640">
        <w:rPr>
          <w:rFonts w:ascii="Times New Roman" w:hAnsi="Times New Roman"/>
          <w:sz w:val="28"/>
          <w:szCs w:val="28"/>
        </w:rPr>
        <w:t xml:space="preserve"> МФЦ (www.mfc.vrn.ru);</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на инфор</w:t>
      </w:r>
      <w:r w:rsidR="007F5FE3" w:rsidRPr="00843640">
        <w:rPr>
          <w:rFonts w:ascii="Times New Roman" w:hAnsi="Times New Roman" w:cs="Times New Roman"/>
          <w:sz w:val="28"/>
          <w:szCs w:val="28"/>
        </w:rPr>
        <w:t>мационном стенде в Департаменте;</w:t>
      </w:r>
    </w:p>
    <w:p w:rsidR="007F5FE3" w:rsidRPr="00843640" w:rsidRDefault="007F5FE3"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на информационном</w:t>
      </w:r>
      <w:r w:rsidR="00BC01CA" w:rsidRPr="00843640">
        <w:rPr>
          <w:rFonts w:ascii="Times New Roman" w:hAnsi="Times New Roman" w:cs="Times New Roman"/>
          <w:sz w:val="28"/>
          <w:szCs w:val="28"/>
        </w:rPr>
        <w:t xml:space="preserve"> стенде в МФЦ.</w:t>
      </w:r>
      <w:r w:rsidRPr="00843640">
        <w:rPr>
          <w:rFonts w:ascii="Times New Roman" w:hAnsi="Times New Roman" w:cs="Times New Roman"/>
          <w:sz w:val="28"/>
          <w:szCs w:val="28"/>
        </w:rPr>
        <w:t xml:space="preserve"> </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xml:space="preserve">1.3.4. На информационных стендах в </w:t>
      </w:r>
      <w:r w:rsidR="00344292" w:rsidRPr="00843640">
        <w:rPr>
          <w:rFonts w:ascii="Times New Roman" w:hAnsi="Times New Roman" w:cs="Times New Roman"/>
          <w:sz w:val="28"/>
          <w:szCs w:val="28"/>
        </w:rPr>
        <w:t xml:space="preserve">местах предоставления государственной услуги, </w:t>
      </w:r>
      <w:r w:rsidRPr="00843640">
        <w:rPr>
          <w:rFonts w:ascii="Times New Roman" w:hAnsi="Times New Roman" w:cs="Times New Roman"/>
          <w:sz w:val="28"/>
          <w:szCs w:val="28"/>
        </w:rPr>
        <w:t>на официальном сайте Департамента в сети Интернет</w:t>
      </w:r>
      <w:r w:rsidR="00344292" w:rsidRPr="00843640">
        <w:rPr>
          <w:rFonts w:ascii="Times New Roman" w:hAnsi="Times New Roman" w:cs="Times New Roman"/>
          <w:sz w:val="28"/>
          <w:szCs w:val="28"/>
        </w:rPr>
        <w:t xml:space="preserve">, сайте МФЦ </w:t>
      </w:r>
      <w:r w:rsidRPr="00843640">
        <w:rPr>
          <w:rFonts w:ascii="Times New Roman" w:hAnsi="Times New Roman" w:cs="Times New Roman"/>
          <w:sz w:val="28"/>
          <w:szCs w:val="28"/>
        </w:rPr>
        <w:t>размещается следующая информация:</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xml:space="preserve">- текст настоящего Административного регламента с приложениями (полная версия </w:t>
      </w:r>
      <w:r w:rsidR="001640DB" w:rsidRPr="00843640">
        <w:rPr>
          <w:rFonts w:ascii="Times New Roman" w:hAnsi="Times New Roman" w:cs="Times New Roman"/>
          <w:sz w:val="28"/>
          <w:szCs w:val="28"/>
        </w:rPr>
        <w:t>–</w:t>
      </w:r>
      <w:r w:rsidRPr="00843640">
        <w:rPr>
          <w:rFonts w:ascii="Times New Roman" w:hAnsi="Times New Roman" w:cs="Times New Roman"/>
          <w:sz w:val="28"/>
          <w:szCs w:val="28"/>
        </w:rPr>
        <w:t xml:space="preserve"> на официальном сайте Департамента в сети Интернет,</w:t>
      </w:r>
      <w:r w:rsidR="008B527E" w:rsidRPr="00843640">
        <w:rPr>
          <w:rFonts w:ascii="Times New Roman" w:hAnsi="Times New Roman" w:cs="Times New Roman"/>
          <w:sz w:val="28"/>
          <w:szCs w:val="28"/>
        </w:rPr>
        <w:t xml:space="preserve"> сайте МФЦ,</w:t>
      </w:r>
      <w:r w:rsidRPr="00843640">
        <w:rPr>
          <w:rFonts w:ascii="Times New Roman" w:hAnsi="Times New Roman" w:cs="Times New Roman"/>
          <w:sz w:val="28"/>
          <w:szCs w:val="28"/>
        </w:rPr>
        <w:t xml:space="preserve"> извлечения </w:t>
      </w:r>
      <w:r w:rsidR="001640DB" w:rsidRPr="00843640">
        <w:rPr>
          <w:rFonts w:ascii="Times New Roman" w:hAnsi="Times New Roman" w:cs="Times New Roman"/>
          <w:sz w:val="28"/>
          <w:szCs w:val="28"/>
        </w:rPr>
        <w:t>–</w:t>
      </w:r>
      <w:r w:rsidRPr="00843640">
        <w:rPr>
          <w:rFonts w:ascii="Times New Roman" w:hAnsi="Times New Roman" w:cs="Times New Roman"/>
          <w:sz w:val="28"/>
          <w:szCs w:val="28"/>
        </w:rPr>
        <w:t xml:space="preserve"> на информационных стендах);</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краткое описание порядка предоставления государственной услуги;</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w:t>
      </w:r>
      <w:r w:rsidR="008F7500" w:rsidRPr="00843640">
        <w:rPr>
          <w:rFonts w:ascii="Times New Roman" w:hAnsi="Times New Roman" w:cs="Times New Roman"/>
          <w:sz w:val="28"/>
          <w:szCs w:val="28"/>
        </w:rPr>
        <w:t xml:space="preserve"> </w:t>
      </w:r>
      <w:r w:rsidRPr="00843640">
        <w:rPr>
          <w:rFonts w:ascii="Times New Roman" w:hAnsi="Times New Roman" w:cs="Times New Roman"/>
          <w:sz w:val="28"/>
          <w:szCs w:val="28"/>
        </w:rPr>
        <w:t>перечни документов, необходимых для предоставления государственной услуги, и требования, предъявляемые к этим документам;</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место размещения специалистов и режим приема ими заявителей;</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месторасположение, график (режим) работы, номера телефонов и электронной почты Департамента;</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справочная информация о должностных лицах Департамента (Ф.И.О. руководителя Департамента, заместителя руководителя Департамента, курирующего вопросы по выдаче разрешений на установку и эксплуатацию рекламных конструкций, а также специалистов);</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основания для отказа в предоставлении государственной услуги;</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lastRenderedPageBreak/>
        <w:t>- порядок информирования о ходе предоставления государственной услуги;</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порядок получения консультаций;</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порядок обжалования решений, действий или бездействия должностных лиц, ответственных за предоставление государственной услуги.</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1.3.5.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1.3.6.</w:t>
      </w:r>
      <w:r w:rsidRPr="00843640">
        <w:rPr>
          <w:rFonts w:ascii="Times New Roman" w:hAnsi="Times New Roman"/>
          <w:sz w:val="28"/>
          <w:szCs w:val="28"/>
        </w:rPr>
        <w:t xml:space="preserve"> В любое время с момента приема документов заявитель имеет право на получение сведений </w:t>
      </w:r>
      <w:r w:rsidRPr="00843640">
        <w:rPr>
          <w:rFonts w:ascii="Times New Roman" w:hAnsi="Times New Roman" w:cs="Times New Roman"/>
          <w:sz w:val="28"/>
          <w:szCs w:val="28"/>
        </w:rPr>
        <w:t xml:space="preserve">о ходе предоставления государственной услуги </w:t>
      </w:r>
      <w:r w:rsidRPr="00843640">
        <w:rPr>
          <w:rFonts w:ascii="Times New Roman" w:hAnsi="Times New Roman"/>
          <w:sz w:val="28"/>
          <w:szCs w:val="28"/>
        </w:rPr>
        <w:t>при помощи телефона, средств Интернета, электронной почты, а также при личном контакте со специалистами</w:t>
      </w:r>
      <w:r w:rsidRPr="00843640">
        <w:rPr>
          <w:rFonts w:ascii="Times New Roman" w:hAnsi="Times New Roman" w:cs="Times New Roman"/>
          <w:sz w:val="28"/>
          <w:szCs w:val="28"/>
        </w:rPr>
        <w:t>.</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Заявители, представившие в Департамент документы для выдачи разрешений на установку и эксплуатацию рекламных конструкций, в обязательном порядке информируются специалистами:</w:t>
      </w:r>
    </w:p>
    <w:p w:rsidR="00F65B1B" w:rsidRPr="00843640" w:rsidRDefault="00F65B1B" w:rsidP="00D24613">
      <w:pPr>
        <w:autoSpaceDE w:val="0"/>
        <w:autoSpaceDN w:val="0"/>
        <w:adjustRightInd w:val="0"/>
        <w:spacing w:after="0" w:line="240" w:lineRule="auto"/>
        <w:ind w:firstLine="540"/>
        <w:jc w:val="both"/>
        <w:outlineLvl w:val="2"/>
        <w:rPr>
          <w:rFonts w:ascii="Times New Roman" w:hAnsi="Times New Roman"/>
          <w:sz w:val="28"/>
          <w:szCs w:val="28"/>
        </w:rPr>
      </w:pPr>
      <w:r w:rsidRPr="00843640">
        <w:rPr>
          <w:rFonts w:ascii="Times New Roman" w:hAnsi="Times New Roman"/>
          <w:sz w:val="28"/>
          <w:szCs w:val="28"/>
        </w:rPr>
        <w:t>- о ходе предоставления государственной услуги;</w:t>
      </w:r>
    </w:p>
    <w:p w:rsidR="00F65B1B" w:rsidRPr="00843640" w:rsidRDefault="00F65B1B" w:rsidP="00D24613">
      <w:pPr>
        <w:autoSpaceDE w:val="0"/>
        <w:autoSpaceDN w:val="0"/>
        <w:adjustRightInd w:val="0"/>
        <w:spacing w:after="0" w:line="240" w:lineRule="auto"/>
        <w:ind w:firstLine="540"/>
        <w:jc w:val="both"/>
        <w:outlineLvl w:val="2"/>
        <w:rPr>
          <w:rFonts w:ascii="Times New Roman" w:hAnsi="Times New Roman"/>
          <w:sz w:val="28"/>
          <w:szCs w:val="28"/>
        </w:rPr>
      </w:pPr>
      <w:r w:rsidRPr="00843640">
        <w:rPr>
          <w:rFonts w:ascii="Times New Roman" w:hAnsi="Times New Roman"/>
          <w:sz w:val="28"/>
          <w:szCs w:val="28"/>
        </w:rPr>
        <w:t>- о принятии решения;</w:t>
      </w:r>
    </w:p>
    <w:p w:rsidR="00F65B1B" w:rsidRPr="00843640" w:rsidRDefault="00F65B1B" w:rsidP="00D24613">
      <w:pPr>
        <w:autoSpaceDE w:val="0"/>
        <w:autoSpaceDN w:val="0"/>
        <w:adjustRightInd w:val="0"/>
        <w:spacing w:after="0" w:line="240" w:lineRule="auto"/>
        <w:ind w:firstLine="540"/>
        <w:jc w:val="both"/>
        <w:outlineLvl w:val="2"/>
        <w:rPr>
          <w:rFonts w:ascii="Times New Roman" w:hAnsi="Times New Roman"/>
          <w:sz w:val="28"/>
          <w:szCs w:val="28"/>
        </w:rPr>
      </w:pPr>
      <w:r w:rsidRPr="00843640">
        <w:rPr>
          <w:rFonts w:ascii="Times New Roman" w:hAnsi="Times New Roman"/>
          <w:sz w:val="28"/>
          <w:szCs w:val="28"/>
        </w:rPr>
        <w:t>-  об отказе в предоставлении государственной услуги;</w:t>
      </w:r>
    </w:p>
    <w:p w:rsidR="00F65B1B" w:rsidRPr="00843640" w:rsidRDefault="00F65B1B" w:rsidP="00D24613">
      <w:pPr>
        <w:autoSpaceDE w:val="0"/>
        <w:autoSpaceDN w:val="0"/>
        <w:adjustRightInd w:val="0"/>
        <w:spacing w:after="0" w:line="240" w:lineRule="auto"/>
        <w:ind w:firstLine="540"/>
        <w:jc w:val="both"/>
        <w:outlineLvl w:val="2"/>
        <w:rPr>
          <w:rFonts w:ascii="Times New Roman" w:hAnsi="Times New Roman"/>
          <w:sz w:val="28"/>
          <w:szCs w:val="28"/>
        </w:rPr>
      </w:pPr>
      <w:r w:rsidRPr="00843640">
        <w:rPr>
          <w:rFonts w:ascii="Times New Roman" w:hAnsi="Times New Roman"/>
          <w:sz w:val="28"/>
          <w:szCs w:val="28"/>
        </w:rPr>
        <w:t>- о сроке завершения оформления документов и возможности их получения.</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1.3.7. Информация об отказе в предоставлении государственной услуги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1.3.8. Информация о сроке завершения оформления документов и возможности их получения заявителю сообщается при подаче документов.</w:t>
      </w:r>
    </w:p>
    <w:p w:rsidR="00F65B1B" w:rsidRPr="00843640" w:rsidRDefault="00F65B1B" w:rsidP="00877770">
      <w:pPr>
        <w:autoSpaceDE w:val="0"/>
        <w:autoSpaceDN w:val="0"/>
        <w:adjustRightInd w:val="0"/>
        <w:spacing w:after="0" w:line="240" w:lineRule="auto"/>
        <w:ind w:firstLine="540"/>
        <w:contextualSpacing/>
        <w:jc w:val="both"/>
        <w:outlineLvl w:val="2"/>
        <w:rPr>
          <w:rFonts w:ascii="Times New Roman" w:hAnsi="Times New Roman"/>
          <w:sz w:val="28"/>
          <w:szCs w:val="28"/>
        </w:rPr>
      </w:pPr>
      <w:r w:rsidRPr="00843640">
        <w:rPr>
          <w:rFonts w:ascii="Times New Roman" w:hAnsi="Times New Roman"/>
          <w:sz w:val="28"/>
          <w:szCs w:val="28"/>
        </w:rPr>
        <w:t>1.3.9. Информация о местонахождении, контактных телефонах, информационных сайтах, графике работы органов, с которыми Департамент осуществляет взаимодействие при предоставлении государственной услуги приводится в приложении № 2 к настоящему Административному регламенту.</w:t>
      </w:r>
    </w:p>
    <w:p w:rsidR="00F65B1B" w:rsidRPr="00843640" w:rsidRDefault="00F65B1B" w:rsidP="00877770">
      <w:pPr>
        <w:autoSpaceDE w:val="0"/>
        <w:autoSpaceDN w:val="0"/>
        <w:adjustRightInd w:val="0"/>
        <w:spacing w:after="0" w:line="240" w:lineRule="auto"/>
        <w:ind w:firstLine="540"/>
        <w:contextualSpacing/>
        <w:jc w:val="both"/>
        <w:outlineLvl w:val="2"/>
        <w:rPr>
          <w:rFonts w:ascii="Times New Roman" w:hAnsi="Times New Roman"/>
          <w:sz w:val="28"/>
          <w:szCs w:val="28"/>
        </w:rPr>
      </w:pPr>
    </w:p>
    <w:p w:rsidR="00F65B1B" w:rsidRPr="00843640" w:rsidRDefault="00F65B1B" w:rsidP="00D24613">
      <w:pPr>
        <w:pStyle w:val="ConsPlusNormal"/>
        <w:widowControl/>
        <w:ind w:firstLine="0"/>
        <w:jc w:val="center"/>
        <w:outlineLvl w:val="1"/>
        <w:rPr>
          <w:rFonts w:ascii="Times New Roman" w:hAnsi="Times New Roman" w:cs="Times New Roman"/>
          <w:b/>
          <w:sz w:val="28"/>
          <w:szCs w:val="28"/>
        </w:rPr>
      </w:pPr>
      <w:r w:rsidRPr="00843640">
        <w:rPr>
          <w:rFonts w:ascii="Times New Roman" w:hAnsi="Times New Roman" w:cs="Times New Roman"/>
          <w:b/>
          <w:sz w:val="28"/>
          <w:szCs w:val="28"/>
        </w:rPr>
        <w:t>II. Стандарт предоставления государственной услуги</w:t>
      </w:r>
    </w:p>
    <w:p w:rsidR="00F65B1B" w:rsidRPr="00843640" w:rsidRDefault="00F65B1B" w:rsidP="00D24613">
      <w:pPr>
        <w:pStyle w:val="ConsPlusNormal"/>
        <w:widowControl/>
        <w:ind w:firstLine="540"/>
        <w:jc w:val="both"/>
        <w:rPr>
          <w:rFonts w:ascii="Times New Roman" w:hAnsi="Times New Roman" w:cs="Times New Roman"/>
          <w:sz w:val="28"/>
          <w:szCs w:val="28"/>
        </w:rPr>
      </w:pPr>
    </w:p>
    <w:p w:rsidR="00F65B1B" w:rsidRPr="00843640" w:rsidRDefault="00F65B1B" w:rsidP="00D24613">
      <w:pPr>
        <w:pStyle w:val="ConsPlusNormal"/>
        <w:widowControl/>
        <w:ind w:firstLine="0"/>
        <w:jc w:val="center"/>
        <w:outlineLvl w:val="2"/>
        <w:rPr>
          <w:rFonts w:ascii="Times New Roman" w:hAnsi="Times New Roman" w:cs="Times New Roman"/>
          <w:b/>
          <w:sz w:val="28"/>
          <w:szCs w:val="28"/>
        </w:rPr>
      </w:pPr>
      <w:r w:rsidRPr="00843640">
        <w:rPr>
          <w:rFonts w:ascii="Times New Roman" w:hAnsi="Times New Roman" w:cs="Times New Roman"/>
          <w:b/>
          <w:sz w:val="28"/>
          <w:szCs w:val="28"/>
        </w:rPr>
        <w:t>2.1. Наименование государственной услуги</w:t>
      </w:r>
    </w:p>
    <w:p w:rsidR="00F65B1B" w:rsidRPr="00843640" w:rsidRDefault="00F65B1B" w:rsidP="00D24613">
      <w:pPr>
        <w:pStyle w:val="ConsPlusNormal"/>
        <w:widowControl/>
        <w:ind w:firstLine="540"/>
        <w:jc w:val="both"/>
        <w:rPr>
          <w:rFonts w:ascii="Times New Roman" w:hAnsi="Times New Roman" w:cs="Times New Roman"/>
          <w:sz w:val="28"/>
          <w:szCs w:val="28"/>
        </w:rPr>
      </w:pPr>
    </w:p>
    <w:p w:rsidR="00F65B1B" w:rsidRPr="00843640" w:rsidRDefault="005F12A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sz w:val="28"/>
          <w:szCs w:val="28"/>
        </w:rPr>
        <w:lastRenderedPageBreak/>
        <w:t>В рамках действия настоящего А</w:t>
      </w:r>
      <w:r w:rsidR="00F65B1B" w:rsidRPr="00843640">
        <w:rPr>
          <w:rFonts w:ascii="Times New Roman" w:hAnsi="Times New Roman"/>
          <w:sz w:val="28"/>
          <w:szCs w:val="28"/>
        </w:rPr>
        <w:t xml:space="preserve">дминистративного регламента осуществляется предоставление государственной услуги </w:t>
      </w:r>
      <w:r w:rsidR="00F65B1B" w:rsidRPr="00843640">
        <w:rPr>
          <w:rFonts w:ascii="Times New Roman" w:hAnsi="Times New Roman" w:cs="Times New Roman"/>
          <w:sz w:val="28"/>
          <w:szCs w:val="28"/>
        </w:rPr>
        <w:t xml:space="preserve">«Выдача разрешений на установку и эксплуатацию рекламных конструкций на </w:t>
      </w:r>
      <w:r w:rsidR="005E2756" w:rsidRPr="00843640">
        <w:rPr>
          <w:rFonts w:ascii="Times New Roman" w:hAnsi="Times New Roman" w:cs="Times New Roman"/>
          <w:sz w:val="28"/>
          <w:szCs w:val="28"/>
        </w:rPr>
        <w:t>территории городского</w:t>
      </w:r>
      <w:r w:rsidR="00F65B1B" w:rsidRPr="00843640">
        <w:rPr>
          <w:rFonts w:ascii="Times New Roman" w:hAnsi="Times New Roman" w:cs="Times New Roman"/>
          <w:sz w:val="28"/>
          <w:szCs w:val="28"/>
        </w:rPr>
        <w:t xml:space="preserve"> округа город Воронеж».</w:t>
      </w:r>
    </w:p>
    <w:p w:rsidR="00F65B1B" w:rsidRPr="00843640" w:rsidRDefault="00F65B1B" w:rsidP="00D24613">
      <w:pPr>
        <w:pStyle w:val="ConsPlusNormal"/>
        <w:widowControl/>
        <w:ind w:firstLine="540"/>
        <w:jc w:val="both"/>
        <w:rPr>
          <w:rFonts w:ascii="Times New Roman" w:hAnsi="Times New Roman" w:cs="Times New Roman"/>
          <w:sz w:val="28"/>
          <w:szCs w:val="28"/>
        </w:rPr>
      </w:pPr>
    </w:p>
    <w:p w:rsidR="00F65B1B" w:rsidRPr="00843640" w:rsidRDefault="00F65B1B" w:rsidP="00D24613">
      <w:pPr>
        <w:pStyle w:val="ConsPlusNormal"/>
        <w:widowControl/>
        <w:ind w:firstLine="0"/>
        <w:jc w:val="center"/>
        <w:outlineLvl w:val="2"/>
        <w:rPr>
          <w:rFonts w:ascii="Times New Roman" w:hAnsi="Times New Roman" w:cs="Times New Roman"/>
          <w:b/>
          <w:sz w:val="28"/>
          <w:szCs w:val="28"/>
        </w:rPr>
      </w:pPr>
      <w:r w:rsidRPr="00843640">
        <w:rPr>
          <w:rFonts w:ascii="Times New Roman" w:hAnsi="Times New Roman" w:cs="Times New Roman"/>
          <w:b/>
          <w:sz w:val="28"/>
          <w:szCs w:val="28"/>
        </w:rPr>
        <w:t>2.2. Наименование органа, предоставляющего государственную услугу</w:t>
      </w:r>
    </w:p>
    <w:p w:rsidR="00F65B1B" w:rsidRPr="00843640" w:rsidRDefault="00F65B1B" w:rsidP="00D24613">
      <w:pPr>
        <w:pStyle w:val="ConsPlusNormal"/>
        <w:widowControl/>
        <w:ind w:firstLine="540"/>
        <w:jc w:val="both"/>
        <w:rPr>
          <w:rFonts w:ascii="Times New Roman" w:hAnsi="Times New Roman" w:cs="Times New Roman"/>
          <w:sz w:val="28"/>
          <w:szCs w:val="28"/>
        </w:rPr>
      </w:pP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2.2.1. Предоставление государственной услуги осуществляется департаментом имущественных и земельных отношений Воронежской области.</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В предоставлении государственной услуги принимают участие органы, предоставляющие сведения и документы, необходимые для выдачи разрешений на установку и эксплуатацию рекламных конструкций:</w:t>
      </w:r>
    </w:p>
    <w:p w:rsidR="00F65B1B" w:rsidRPr="00843640" w:rsidRDefault="00F65B1B" w:rsidP="00D24613">
      <w:pPr>
        <w:pStyle w:val="ConsPlusNormal"/>
        <w:widowControl/>
        <w:ind w:firstLine="540"/>
        <w:jc w:val="both"/>
        <w:rPr>
          <w:rFonts w:ascii="Times New Roman" w:hAnsi="Times New Roman"/>
          <w:sz w:val="28"/>
          <w:szCs w:val="28"/>
        </w:rPr>
      </w:pPr>
      <w:r w:rsidRPr="00843640">
        <w:rPr>
          <w:rFonts w:ascii="Times New Roman" w:hAnsi="Times New Roman" w:cs="Times New Roman"/>
          <w:sz w:val="28"/>
          <w:szCs w:val="28"/>
        </w:rPr>
        <w:t xml:space="preserve">- </w:t>
      </w:r>
      <w:r w:rsidRPr="00843640">
        <w:rPr>
          <w:rFonts w:ascii="Times New Roman" w:hAnsi="Times New Roman"/>
          <w:sz w:val="28"/>
          <w:szCs w:val="28"/>
        </w:rPr>
        <w:t>Управление Федеральной налоговой службы России по Воронежской области;</w:t>
      </w:r>
    </w:p>
    <w:p w:rsidR="00F65B1B" w:rsidRPr="00843640" w:rsidRDefault="00F65B1B" w:rsidP="004E65A4">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Управление Федеральной службы государственной регистрации, кадастра и картографии по Воронежской области;</w:t>
      </w:r>
    </w:p>
    <w:p w:rsidR="00F65B1B" w:rsidRPr="00843640" w:rsidRDefault="00F65B1B" w:rsidP="004E65A4">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Федеральное государственное бюджетное учреждение</w:t>
      </w:r>
      <w:r w:rsidR="003B028C" w:rsidRPr="00843640">
        <w:rPr>
          <w:rFonts w:ascii="Times New Roman" w:hAnsi="Times New Roman"/>
          <w:sz w:val="28"/>
          <w:szCs w:val="28"/>
        </w:rPr>
        <w:t xml:space="preserve"> «</w:t>
      </w:r>
      <w:r w:rsidRPr="00843640">
        <w:rPr>
          <w:rFonts w:ascii="Times New Roman" w:hAnsi="Times New Roman"/>
          <w:sz w:val="28"/>
          <w:szCs w:val="28"/>
        </w:rPr>
        <w:t>Федеральная кадастровая палата Федеральной службы государственной регис</w:t>
      </w:r>
      <w:r w:rsidR="003B028C" w:rsidRPr="00843640">
        <w:rPr>
          <w:rFonts w:ascii="Times New Roman" w:hAnsi="Times New Roman"/>
          <w:sz w:val="28"/>
          <w:szCs w:val="28"/>
        </w:rPr>
        <w:t xml:space="preserve">трации, кадастра и картографии» </w:t>
      </w:r>
      <w:r w:rsidRPr="00843640">
        <w:rPr>
          <w:rFonts w:ascii="Times New Roman" w:hAnsi="Times New Roman"/>
          <w:sz w:val="28"/>
          <w:szCs w:val="28"/>
        </w:rPr>
        <w:t>по Воронежской области;</w:t>
      </w:r>
    </w:p>
    <w:p w:rsidR="00F65B1B" w:rsidRPr="00843640" w:rsidRDefault="00F65B1B" w:rsidP="004E65A4">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xml:space="preserve">- </w:t>
      </w:r>
      <w:r w:rsidR="00D31FFE" w:rsidRPr="00843640">
        <w:rPr>
          <w:rFonts w:ascii="Times New Roman" w:hAnsi="Times New Roman"/>
          <w:sz w:val="28"/>
          <w:szCs w:val="28"/>
        </w:rPr>
        <w:t>Д</w:t>
      </w:r>
      <w:r w:rsidRPr="00843640">
        <w:rPr>
          <w:rFonts w:ascii="Times New Roman" w:hAnsi="Times New Roman"/>
          <w:sz w:val="28"/>
          <w:szCs w:val="28"/>
        </w:rPr>
        <w:t>епартамент культуры Воронежской области;</w:t>
      </w:r>
    </w:p>
    <w:p w:rsidR="003864E6" w:rsidRPr="00843640" w:rsidRDefault="00F65B1B" w:rsidP="004E65A4">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Управление главного архитектора администрации городского округа город Воронеж</w:t>
      </w:r>
      <w:r w:rsidR="003864E6" w:rsidRPr="00843640">
        <w:rPr>
          <w:rFonts w:ascii="Times New Roman" w:hAnsi="Times New Roman"/>
          <w:sz w:val="28"/>
          <w:szCs w:val="28"/>
        </w:rPr>
        <w:t>;</w:t>
      </w:r>
    </w:p>
    <w:p w:rsidR="00F65B1B" w:rsidRPr="00843640" w:rsidRDefault="003864E6" w:rsidP="004E65A4">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xml:space="preserve">- </w:t>
      </w:r>
      <w:r w:rsidR="00D31FFE" w:rsidRPr="00843640">
        <w:rPr>
          <w:rFonts w:ascii="Times New Roman" w:hAnsi="Times New Roman"/>
          <w:sz w:val="28"/>
          <w:szCs w:val="28"/>
        </w:rPr>
        <w:t>Управление федерального к</w:t>
      </w:r>
      <w:r w:rsidRPr="00843640">
        <w:rPr>
          <w:rFonts w:ascii="Times New Roman" w:hAnsi="Times New Roman"/>
          <w:sz w:val="28"/>
          <w:szCs w:val="28"/>
        </w:rPr>
        <w:t>азначейств</w:t>
      </w:r>
      <w:r w:rsidR="00D31FFE" w:rsidRPr="00843640">
        <w:rPr>
          <w:rFonts w:ascii="Times New Roman" w:hAnsi="Times New Roman"/>
          <w:sz w:val="28"/>
          <w:szCs w:val="28"/>
        </w:rPr>
        <w:t>а</w:t>
      </w:r>
      <w:r w:rsidRPr="00843640">
        <w:rPr>
          <w:rFonts w:ascii="Times New Roman" w:hAnsi="Times New Roman"/>
          <w:sz w:val="28"/>
          <w:szCs w:val="28"/>
        </w:rPr>
        <w:t xml:space="preserve"> </w:t>
      </w:r>
      <w:r w:rsidR="00D31FFE" w:rsidRPr="00843640">
        <w:rPr>
          <w:rFonts w:ascii="Times New Roman" w:hAnsi="Times New Roman"/>
          <w:sz w:val="28"/>
          <w:szCs w:val="28"/>
        </w:rPr>
        <w:t>по Воронежской области</w:t>
      </w:r>
      <w:r w:rsidR="00F65B1B" w:rsidRPr="00843640">
        <w:rPr>
          <w:rFonts w:ascii="Times New Roman" w:hAnsi="Times New Roman"/>
          <w:sz w:val="28"/>
          <w:szCs w:val="28"/>
        </w:rPr>
        <w:t>.</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sz w:val="28"/>
          <w:szCs w:val="28"/>
        </w:rPr>
        <w:t>Информация о местонахождении, контактных телефонах, информационных сайтах, графике работы органов, с которыми Департамент осуществляет взаимодействие при предоставлении государственной услуги</w:t>
      </w:r>
      <w:r w:rsidR="00CD37DC" w:rsidRPr="00843640">
        <w:rPr>
          <w:rFonts w:ascii="Times New Roman" w:hAnsi="Times New Roman"/>
          <w:sz w:val="28"/>
          <w:szCs w:val="28"/>
        </w:rPr>
        <w:t>,</w:t>
      </w:r>
      <w:r w:rsidRPr="00843640">
        <w:rPr>
          <w:rFonts w:ascii="Times New Roman" w:hAnsi="Times New Roman"/>
          <w:sz w:val="28"/>
          <w:szCs w:val="28"/>
        </w:rPr>
        <w:t xml:space="preserve"> приводится в приложении № 2 </w:t>
      </w:r>
      <w:r w:rsidRPr="00843640">
        <w:rPr>
          <w:rFonts w:ascii="Times New Roman" w:hAnsi="Times New Roman" w:cs="Times New Roman"/>
          <w:sz w:val="28"/>
          <w:szCs w:val="28"/>
        </w:rPr>
        <w:t>к настоящему Административному регламенту</w:t>
      </w:r>
      <w:r w:rsidRPr="00843640">
        <w:rPr>
          <w:rFonts w:ascii="Times New Roman" w:hAnsi="Times New Roman"/>
          <w:sz w:val="28"/>
          <w:szCs w:val="28"/>
        </w:rPr>
        <w:t>.</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xml:space="preserve">2.2.2.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w:t>
      </w:r>
      <w:hyperlink r:id="rId22" w:history="1">
        <w:r w:rsidRPr="00843640">
          <w:rPr>
            <w:rFonts w:ascii="Times New Roman" w:hAnsi="Times New Roman" w:cs="Times New Roman"/>
            <w:sz w:val="28"/>
            <w:szCs w:val="28"/>
          </w:rPr>
          <w:t>Перечень услуг</w:t>
        </w:r>
      </w:hyperlink>
      <w:r w:rsidRPr="00843640">
        <w:rPr>
          <w:rFonts w:ascii="Times New Roman" w:hAnsi="Times New Roman" w:cs="Times New Roman"/>
          <w:sz w:val="28"/>
          <w:szCs w:val="28"/>
        </w:rPr>
        <w:t>, которые являются необходимыми и обязательными для предоставления государственных услуг, утвержденный постановлением правительства Воронежской области от 15.04.2011 № 298 «Об утверждении Перечня услуг,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участвующими в предоставлении государственных услуг».</w:t>
      </w:r>
    </w:p>
    <w:p w:rsidR="004A1C7B" w:rsidRPr="00843640" w:rsidRDefault="004A1C7B" w:rsidP="004A1C7B">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xml:space="preserve">Департамент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государственной пошлины дополнительную плату за </w:t>
      </w:r>
      <w:r w:rsidRPr="00843640">
        <w:rPr>
          <w:rFonts w:ascii="Times New Roman" w:hAnsi="Times New Roman"/>
          <w:sz w:val="28"/>
          <w:szCs w:val="28"/>
        </w:rPr>
        <w:lastRenderedPageBreak/>
        <w:t>подготовку, оформление, выдачу разрешения и совершение иных связанных с выдачей разрешения действий.</w:t>
      </w:r>
    </w:p>
    <w:p w:rsidR="004A1C7B" w:rsidRPr="00843640" w:rsidRDefault="004A1C7B" w:rsidP="00D24613">
      <w:pPr>
        <w:pStyle w:val="ConsPlusNormal"/>
        <w:widowControl/>
        <w:ind w:firstLine="540"/>
        <w:jc w:val="both"/>
        <w:rPr>
          <w:rFonts w:ascii="Times New Roman" w:hAnsi="Times New Roman" w:cs="Times New Roman"/>
          <w:sz w:val="28"/>
          <w:szCs w:val="28"/>
        </w:rPr>
      </w:pPr>
    </w:p>
    <w:p w:rsidR="00F65B1B" w:rsidRPr="00843640" w:rsidRDefault="00F65B1B" w:rsidP="00D24613">
      <w:pPr>
        <w:pStyle w:val="ConsPlusNormal"/>
        <w:widowControl/>
        <w:ind w:firstLine="0"/>
        <w:jc w:val="center"/>
        <w:outlineLvl w:val="2"/>
        <w:rPr>
          <w:rFonts w:ascii="Times New Roman" w:hAnsi="Times New Roman" w:cs="Times New Roman"/>
          <w:b/>
          <w:sz w:val="28"/>
          <w:szCs w:val="28"/>
        </w:rPr>
      </w:pPr>
      <w:r w:rsidRPr="00843640">
        <w:rPr>
          <w:rFonts w:ascii="Times New Roman" w:hAnsi="Times New Roman" w:cs="Times New Roman"/>
          <w:b/>
          <w:sz w:val="28"/>
          <w:szCs w:val="28"/>
        </w:rPr>
        <w:t>2.3. Результат предоставления государственной услуги</w:t>
      </w:r>
    </w:p>
    <w:p w:rsidR="00F65B1B" w:rsidRPr="00843640" w:rsidRDefault="00F65B1B" w:rsidP="00D24613">
      <w:pPr>
        <w:pStyle w:val="ConsPlusNormal"/>
        <w:widowControl/>
        <w:ind w:firstLine="540"/>
        <w:jc w:val="both"/>
        <w:rPr>
          <w:rFonts w:ascii="Times New Roman" w:hAnsi="Times New Roman" w:cs="Times New Roman"/>
          <w:sz w:val="28"/>
          <w:szCs w:val="28"/>
        </w:rPr>
      </w:pP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2.3.1. Конечным результатом предоставления государственной услуги является:</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принятие решения о выдаче разрешения на установку и эксплуатацию рекламных конструкций на территории городского округа город Воронеж;</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принятие решения об отказе в выдаче разрешения  на установку и эксплуатацию рекламных конструкций на территории городского округа город Воронеж.</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2.3.2. Процедура предоставления государственной услуги завершается путем направления (выдачи)  заявителю:</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xml:space="preserve">- </w:t>
      </w:r>
      <w:r w:rsidR="009B2749" w:rsidRPr="00843640">
        <w:rPr>
          <w:rFonts w:ascii="Times New Roman" w:hAnsi="Times New Roman" w:cs="Times New Roman"/>
          <w:sz w:val="28"/>
          <w:szCs w:val="28"/>
        </w:rPr>
        <w:t xml:space="preserve">уведомления о предоставлении государственной услуги и </w:t>
      </w:r>
      <w:r w:rsidRPr="00843640">
        <w:rPr>
          <w:rFonts w:ascii="Times New Roman" w:hAnsi="Times New Roman" w:cs="Times New Roman"/>
          <w:sz w:val="28"/>
          <w:szCs w:val="28"/>
        </w:rPr>
        <w:t xml:space="preserve">разрешения на установку и эксплуатацию рекламных конструкций на территории городского округа город Воронеж; </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уведомления об отказе в предоставлении государственной услуги  (с указанием  причин  такого отказа).</w:t>
      </w:r>
    </w:p>
    <w:p w:rsidR="00A54367" w:rsidRPr="00843640" w:rsidRDefault="00A54367" w:rsidP="00D24613">
      <w:pPr>
        <w:pStyle w:val="ConsPlusNormal"/>
        <w:widowControl/>
        <w:ind w:firstLine="540"/>
        <w:jc w:val="both"/>
        <w:rPr>
          <w:rFonts w:ascii="Times New Roman" w:hAnsi="Times New Roman" w:cs="Times New Roman"/>
          <w:sz w:val="28"/>
          <w:szCs w:val="28"/>
        </w:rPr>
      </w:pPr>
    </w:p>
    <w:p w:rsidR="00F65B1B" w:rsidRPr="00843640" w:rsidRDefault="00F65B1B" w:rsidP="00D24613">
      <w:pPr>
        <w:pStyle w:val="ConsPlusNormal"/>
        <w:widowControl/>
        <w:ind w:firstLine="0"/>
        <w:jc w:val="center"/>
        <w:outlineLvl w:val="2"/>
        <w:rPr>
          <w:rFonts w:ascii="Times New Roman" w:hAnsi="Times New Roman" w:cs="Times New Roman"/>
          <w:b/>
          <w:sz w:val="28"/>
          <w:szCs w:val="28"/>
        </w:rPr>
      </w:pPr>
      <w:r w:rsidRPr="00843640">
        <w:rPr>
          <w:rFonts w:ascii="Times New Roman" w:hAnsi="Times New Roman" w:cs="Times New Roman"/>
          <w:b/>
          <w:sz w:val="28"/>
          <w:szCs w:val="28"/>
        </w:rPr>
        <w:t>2.4. Сроки предоставления государственной услуги</w:t>
      </w:r>
    </w:p>
    <w:p w:rsidR="00F65B1B" w:rsidRPr="00843640" w:rsidRDefault="00F65B1B" w:rsidP="00D24613">
      <w:pPr>
        <w:pStyle w:val="ConsPlusNormal"/>
        <w:widowControl/>
        <w:ind w:firstLine="540"/>
        <w:jc w:val="both"/>
        <w:rPr>
          <w:rFonts w:ascii="Times New Roman" w:hAnsi="Times New Roman" w:cs="Times New Roman"/>
          <w:sz w:val="28"/>
          <w:szCs w:val="28"/>
        </w:rPr>
      </w:pPr>
    </w:p>
    <w:p w:rsidR="00F65B1B" w:rsidRPr="00843640" w:rsidRDefault="00F65B1B" w:rsidP="00022F98">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2.4.1. Предоставление государственной услуги осуществляется с момента поступления в Департамент</w:t>
      </w:r>
      <w:r w:rsidR="00A54367" w:rsidRPr="00843640">
        <w:rPr>
          <w:rFonts w:ascii="Times New Roman" w:hAnsi="Times New Roman" w:cs="Times New Roman"/>
          <w:sz w:val="28"/>
          <w:szCs w:val="28"/>
        </w:rPr>
        <w:t xml:space="preserve"> или МФЦ</w:t>
      </w:r>
      <w:r w:rsidRPr="00843640">
        <w:rPr>
          <w:rFonts w:ascii="Times New Roman" w:hAnsi="Times New Roman" w:cs="Times New Roman"/>
          <w:sz w:val="28"/>
          <w:szCs w:val="28"/>
        </w:rPr>
        <w:t xml:space="preserve"> письменного заявления о выдаче разрешения  на установку и эксплуатацию рекламных конструкций на территории городского округа город Воронеж, с пакетом документов, необходимых для рассмотрения вопроса о предоставлении государственной услуги.</w:t>
      </w:r>
    </w:p>
    <w:p w:rsidR="00F65B1B" w:rsidRPr="00A300EF" w:rsidRDefault="00F65B1B" w:rsidP="00A300EF">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xml:space="preserve">Срок предоставления государственной услуги не должен превышать двух месяцев </w:t>
      </w:r>
      <w:r w:rsidR="00A300EF" w:rsidRPr="00A300EF">
        <w:rPr>
          <w:rFonts w:ascii="Times New Roman" w:hAnsi="Times New Roman"/>
          <w:sz w:val="28"/>
          <w:szCs w:val="28"/>
        </w:rPr>
        <w:t xml:space="preserve">со дня приема от </w:t>
      </w:r>
      <w:r w:rsidR="00A300EF">
        <w:rPr>
          <w:rFonts w:ascii="Times New Roman" w:hAnsi="Times New Roman"/>
          <w:sz w:val="28"/>
          <w:szCs w:val="28"/>
        </w:rPr>
        <w:t>заявителя</w:t>
      </w:r>
      <w:r w:rsidR="00A300EF" w:rsidRPr="00A300EF">
        <w:rPr>
          <w:rFonts w:ascii="Times New Roman" w:hAnsi="Times New Roman"/>
          <w:sz w:val="28"/>
          <w:szCs w:val="28"/>
        </w:rPr>
        <w:t xml:space="preserve"> необходимых документов</w:t>
      </w:r>
      <w:r w:rsidRPr="00843640">
        <w:rPr>
          <w:rFonts w:ascii="Times New Roman" w:hAnsi="Times New Roman"/>
          <w:sz w:val="28"/>
          <w:szCs w:val="28"/>
        </w:rPr>
        <w:t>.</w:t>
      </w:r>
    </w:p>
    <w:p w:rsidR="00F65B1B" w:rsidRPr="00843640" w:rsidRDefault="00F65B1B" w:rsidP="00022F98">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xml:space="preserve"> </w:t>
      </w:r>
      <w:r w:rsidR="002C7430" w:rsidRPr="00843640">
        <w:rPr>
          <w:rFonts w:ascii="Times New Roman" w:hAnsi="Times New Roman" w:cs="Times New Roman"/>
          <w:sz w:val="28"/>
          <w:szCs w:val="28"/>
        </w:rPr>
        <w:t>Прием, р</w:t>
      </w:r>
      <w:r w:rsidRPr="00843640">
        <w:rPr>
          <w:rFonts w:ascii="Times New Roman" w:hAnsi="Times New Roman" w:cs="Times New Roman"/>
          <w:sz w:val="28"/>
          <w:szCs w:val="28"/>
        </w:rPr>
        <w:t xml:space="preserve">ассмотрение и регистрация заявления и приложенных к нему документов осуществляется в течение </w:t>
      </w:r>
      <w:r w:rsidR="00317123" w:rsidRPr="00843640">
        <w:rPr>
          <w:rFonts w:ascii="Times New Roman" w:hAnsi="Times New Roman" w:cs="Times New Roman"/>
          <w:sz w:val="28"/>
          <w:szCs w:val="28"/>
        </w:rPr>
        <w:t>3 календарных</w:t>
      </w:r>
      <w:r w:rsidRPr="00843640">
        <w:rPr>
          <w:rFonts w:ascii="Times New Roman" w:hAnsi="Times New Roman" w:cs="Times New Roman"/>
          <w:sz w:val="28"/>
          <w:szCs w:val="28"/>
        </w:rPr>
        <w:t xml:space="preserve"> дн</w:t>
      </w:r>
      <w:r w:rsidR="00DF40A2" w:rsidRPr="00843640">
        <w:rPr>
          <w:rFonts w:ascii="Times New Roman" w:hAnsi="Times New Roman" w:cs="Times New Roman"/>
          <w:sz w:val="28"/>
          <w:szCs w:val="28"/>
        </w:rPr>
        <w:t>ей</w:t>
      </w:r>
      <w:r w:rsidRPr="00843640">
        <w:rPr>
          <w:rFonts w:ascii="Times New Roman" w:hAnsi="Times New Roman" w:cs="Times New Roman"/>
          <w:sz w:val="28"/>
          <w:szCs w:val="28"/>
        </w:rPr>
        <w:t xml:space="preserve"> с момента поступления заявления.</w:t>
      </w:r>
    </w:p>
    <w:p w:rsidR="00F65B1B" w:rsidRPr="00843640" w:rsidRDefault="00F65B1B" w:rsidP="00B474FD">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2.4.2. Экспертиза документов</w:t>
      </w:r>
      <w:r w:rsidRPr="00843640">
        <w:rPr>
          <w:rFonts w:ascii="Times New Roman" w:hAnsi="Times New Roman"/>
          <w:sz w:val="28"/>
          <w:szCs w:val="28"/>
        </w:rPr>
        <w:t xml:space="preserve"> </w:t>
      </w:r>
      <w:r w:rsidRPr="00843640">
        <w:rPr>
          <w:rFonts w:ascii="Times New Roman" w:hAnsi="Times New Roman" w:cs="Times New Roman"/>
          <w:sz w:val="28"/>
          <w:szCs w:val="28"/>
        </w:rPr>
        <w:t xml:space="preserve">проводится </w:t>
      </w:r>
      <w:r w:rsidR="002C7430" w:rsidRPr="00843640">
        <w:rPr>
          <w:rFonts w:ascii="Times New Roman" w:hAnsi="Times New Roman" w:cs="Times New Roman"/>
          <w:sz w:val="28"/>
          <w:szCs w:val="28"/>
        </w:rPr>
        <w:t xml:space="preserve">в течение 3  </w:t>
      </w:r>
      <w:r w:rsidR="005E4FCE" w:rsidRPr="00843640">
        <w:rPr>
          <w:rFonts w:ascii="Times New Roman" w:hAnsi="Times New Roman" w:cs="Times New Roman"/>
          <w:sz w:val="28"/>
          <w:szCs w:val="28"/>
        </w:rPr>
        <w:t>календарных</w:t>
      </w:r>
      <w:r w:rsidR="002C7430" w:rsidRPr="00843640">
        <w:rPr>
          <w:rFonts w:ascii="Times New Roman" w:hAnsi="Times New Roman" w:cs="Times New Roman"/>
          <w:sz w:val="28"/>
          <w:szCs w:val="28"/>
        </w:rPr>
        <w:t xml:space="preserve">  дней </w:t>
      </w:r>
      <w:r w:rsidRPr="00843640">
        <w:rPr>
          <w:rFonts w:ascii="Times New Roman" w:hAnsi="Times New Roman" w:cs="Times New Roman"/>
          <w:sz w:val="28"/>
          <w:szCs w:val="28"/>
        </w:rPr>
        <w:t>с момента получения заявления.</w:t>
      </w:r>
    </w:p>
    <w:p w:rsidR="00F65B1B" w:rsidRPr="00843640" w:rsidRDefault="00F65B1B" w:rsidP="00B474FD">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Срок для и</w:t>
      </w:r>
      <w:r w:rsidRPr="00843640">
        <w:rPr>
          <w:rFonts w:ascii="Times New Roman" w:hAnsi="Times New Roman"/>
          <w:sz w:val="28"/>
          <w:szCs w:val="28"/>
        </w:rPr>
        <w:t xml:space="preserve">стребования документов (сведений), указанных в </w:t>
      </w:r>
      <w:hyperlink w:anchor="Par149" w:history="1">
        <w:r w:rsidRPr="00843640">
          <w:rPr>
            <w:rFonts w:ascii="Times New Roman" w:hAnsi="Times New Roman"/>
            <w:sz w:val="28"/>
            <w:szCs w:val="28"/>
          </w:rPr>
          <w:t xml:space="preserve">п. </w:t>
        </w:r>
      </w:hyperlink>
      <w:r w:rsidR="00A42F12" w:rsidRPr="00843640">
        <w:rPr>
          <w:rFonts w:ascii="Times New Roman" w:hAnsi="Times New Roman"/>
          <w:sz w:val="28"/>
          <w:szCs w:val="28"/>
        </w:rPr>
        <w:t>3.1.4</w:t>
      </w:r>
      <w:r w:rsidRPr="00843640">
        <w:rPr>
          <w:rFonts w:ascii="Times New Roman" w:hAnsi="Times New Roman"/>
          <w:sz w:val="28"/>
          <w:szCs w:val="28"/>
        </w:rPr>
        <w:t xml:space="preserve"> настоящего Административного регламента, в рамках межведомственного взаимодействия и принятие решения о предоставлении государственной услуги или об отказе в ее предоставлении </w:t>
      </w:r>
      <w:r w:rsidRPr="00843640">
        <w:rPr>
          <w:rFonts w:ascii="Times New Roman" w:hAnsi="Times New Roman" w:cs="Times New Roman"/>
          <w:sz w:val="28"/>
          <w:szCs w:val="28"/>
        </w:rPr>
        <w:t xml:space="preserve">составляет </w:t>
      </w:r>
      <w:r w:rsidR="0022212C" w:rsidRPr="00843640">
        <w:rPr>
          <w:rFonts w:ascii="Times New Roman" w:hAnsi="Times New Roman" w:cs="Times New Roman"/>
          <w:sz w:val="28"/>
          <w:szCs w:val="28"/>
        </w:rPr>
        <w:t>48</w:t>
      </w:r>
      <w:r w:rsidRPr="00843640">
        <w:rPr>
          <w:rFonts w:ascii="Times New Roman" w:hAnsi="Times New Roman" w:cs="Times New Roman"/>
          <w:sz w:val="28"/>
          <w:szCs w:val="28"/>
        </w:rPr>
        <w:t xml:space="preserve"> календарных дней.</w:t>
      </w:r>
    </w:p>
    <w:p w:rsidR="00DB4E39" w:rsidRPr="00843640" w:rsidRDefault="00DB4E39" w:rsidP="00DB4E39">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xml:space="preserve">Максимальный срок исполнения административной процедуры по </w:t>
      </w:r>
      <w:r w:rsidR="00461C52" w:rsidRPr="00843640">
        <w:rPr>
          <w:rFonts w:ascii="Times New Roman" w:hAnsi="Times New Roman"/>
          <w:sz w:val="28"/>
          <w:szCs w:val="28"/>
        </w:rPr>
        <w:t xml:space="preserve">              </w:t>
      </w:r>
      <w:r w:rsidRPr="00843640">
        <w:rPr>
          <w:rFonts w:ascii="Times New Roman" w:hAnsi="Times New Roman"/>
          <w:sz w:val="28"/>
          <w:szCs w:val="28"/>
        </w:rPr>
        <w:t>п. 2.4.2. настоящего Административного регламента составляет 51 календарный день.</w:t>
      </w:r>
    </w:p>
    <w:p w:rsidR="00F65B1B" w:rsidRPr="00843640" w:rsidRDefault="00F65B1B" w:rsidP="00A566F4">
      <w:pPr>
        <w:pStyle w:val="ConsPlusNormal"/>
        <w:widowControl/>
        <w:ind w:firstLine="540"/>
        <w:contextualSpacing/>
        <w:jc w:val="both"/>
        <w:rPr>
          <w:rFonts w:ascii="Times New Roman" w:hAnsi="Times New Roman" w:cs="Times New Roman"/>
          <w:sz w:val="28"/>
          <w:szCs w:val="28"/>
        </w:rPr>
      </w:pPr>
      <w:r w:rsidRPr="00843640">
        <w:rPr>
          <w:rFonts w:ascii="Times New Roman" w:hAnsi="Times New Roman" w:cs="Times New Roman"/>
          <w:sz w:val="28"/>
          <w:szCs w:val="28"/>
        </w:rPr>
        <w:t xml:space="preserve">2.4.3. Срок </w:t>
      </w:r>
      <w:r w:rsidR="009D7755" w:rsidRPr="00843640">
        <w:rPr>
          <w:rFonts w:ascii="Times New Roman" w:hAnsi="Times New Roman" w:cs="Times New Roman"/>
          <w:sz w:val="28"/>
          <w:szCs w:val="28"/>
        </w:rPr>
        <w:t>для подготовки и направления</w:t>
      </w:r>
      <w:r w:rsidRPr="00843640">
        <w:rPr>
          <w:rFonts w:ascii="Times New Roman" w:hAnsi="Times New Roman" w:cs="Times New Roman"/>
          <w:sz w:val="28"/>
          <w:szCs w:val="28"/>
        </w:rPr>
        <w:t xml:space="preserve"> </w:t>
      </w:r>
      <w:r w:rsidR="00DF06F7" w:rsidRPr="00843640">
        <w:rPr>
          <w:rFonts w:ascii="Times New Roman" w:hAnsi="Times New Roman" w:cs="Times New Roman"/>
          <w:sz w:val="28"/>
          <w:szCs w:val="28"/>
        </w:rPr>
        <w:t>(выдачи</w:t>
      </w:r>
      <w:r w:rsidR="004C7122" w:rsidRPr="00843640">
        <w:rPr>
          <w:rFonts w:ascii="Times New Roman" w:hAnsi="Times New Roman" w:cs="Times New Roman"/>
          <w:sz w:val="28"/>
          <w:szCs w:val="28"/>
        </w:rPr>
        <w:t xml:space="preserve">) </w:t>
      </w:r>
      <w:r w:rsidRPr="00843640">
        <w:rPr>
          <w:rFonts w:ascii="Times New Roman" w:hAnsi="Times New Roman"/>
          <w:sz w:val="28"/>
          <w:szCs w:val="28"/>
        </w:rPr>
        <w:t xml:space="preserve">заявителю решения о предоставлении государственной услуги и разрешения на установку и эксплуатацию рекламной конструкции либо решения об отказе в </w:t>
      </w:r>
      <w:r w:rsidRPr="00843640">
        <w:rPr>
          <w:rFonts w:ascii="Times New Roman" w:hAnsi="Times New Roman"/>
          <w:sz w:val="28"/>
          <w:szCs w:val="28"/>
        </w:rPr>
        <w:lastRenderedPageBreak/>
        <w:t>предоставлении государственной услуги</w:t>
      </w:r>
      <w:r w:rsidRPr="00843640">
        <w:rPr>
          <w:rFonts w:ascii="Times New Roman" w:hAnsi="Times New Roman" w:cs="Times New Roman"/>
          <w:sz w:val="28"/>
          <w:szCs w:val="28"/>
        </w:rPr>
        <w:t xml:space="preserve"> составляет 6 календарных дней</w:t>
      </w:r>
      <w:r w:rsidR="005E4FCE" w:rsidRPr="00843640">
        <w:rPr>
          <w:rFonts w:ascii="Times New Roman" w:hAnsi="Times New Roman" w:cs="Times New Roman"/>
          <w:sz w:val="28"/>
          <w:szCs w:val="28"/>
        </w:rPr>
        <w:t xml:space="preserve"> с момента принятия соответствующего решения</w:t>
      </w:r>
      <w:r w:rsidRPr="00843640">
        <w:rPr>
          <w:rFonts w:ascii="Times New Roman" w:hAnsi="Times New Roman" w:cs="Times New Roman"/>
          <w:sz w:val="28"/>
          <w:szCs w:val="28"/>
        </w:rPr>
        <w:t>.</w:t>
      </w:r>
    </w:p>
    <w:p w:rsidR="00461C52" w:rsidRPr="00843640" w:rsidRDefault="00461C52" w:rsidP="00A566F4">
      <w:pPr>
        <w:pStyle w:val="ConsPlusNormal"/>
        <w:widowControl/>
        <w:ind w:firstLine="540"/>
        <w:contextualSpacing/>
        <w:jc w:val="both"/>
        <w:rPr>
          <w:rFonts w:ascii="Times New Roman" w:hAnsi="Times New Roman"/>
          <w:sz w:val="28"/>
          <w:szCs w:val="28"/>
        </w:rPr>
      </w:pPr>
      <w:r w:rsidRPr="00843640">
        <w:rPr>
          <w:rFonts w:ascii="Times New Roman" w:hAnsi="Times New Roman"/>
          <w:sz w:val="28"/>
          <w:szCs w:val="28"/>
        </w:rPr>
        <w:t>2.4.4. По личному заявлению заявителя предоставление государственной услуги может быть приостановлено.</w:t>
      </w:r>
    </w:p>
    <w:p w:rsidR="00461C52" w:rsidRPr="00843640" w:rsidRDefault="00461C52" w:rsidP="00A566F4">
      <w:pPr>
        <w:pStyle w:val="ConsPlusNormal"/>
        <w:widowControl/>
        <w:ind w:firstLine="540"/>
        <w:contextualSpacing/>
        <w:jc w:val="both"/>
        <w:rPr>
          <w:rFonts w:ascii="Times New Roman" w:hAnsi="Times New Roman" w:cs="Times New Roman"/>
          <w:sz w:val="28"/>
          <w:szCs w:val="28"/>
        </w:rPr>
      </w:pPr>
    </w:p>
    <w:p w:rsidR="00F65B1B" w:rsidRPr="00843640" w:rsidRDefault="00F65B1B" w:rsidP="00D24613">
      <w:pPr>
        <w:pStyle w:val="ConsPlusNormal"/>
        <w:widowControl/>
        <w:ind w:firstLine="0"/>
        <w:jc w:val="center"/>
        <w:outlineLvl w:val="2"/>
        <w:rPr>
          <w:rFonts w:ascii="Times New Roman" w:hAnsi="Times New Roman" w:cs="Times New Roman"/>
          <w:b/>
          <w:sz w:val="28"/>
          <w:szCs w:val="28"/>
        </w:rPr>
      </w:pPr>
      <w:r w:rsidRPr="00843640">
        <w:rPr>
          <w:rFonts w:ascii="Times New Roman" w:hAnsi="Times New Roman" w:cs="Times New Roman"/>
          <w:b/>
          <w:sz w:val="28"/>
          <w:szCs w:val="28"/>
        </w:rPr>
        <w:t>2.5. Правовые основания для предоставления государственной услуги</w:t>
      </w:r>
    </w:p>
    <w:p w:rsidR="00F65B1B" w:rsidRPr="00843640" w:rsidRDefault="00F65B1B" w:rsidP="00D24613">
      <w:pPr>
        <w:pStyle w:val="ConsPlusNormal"/>
        <w:widowControl/>
        <w:ind w:firstLine="0"/>
        <w:jc w:val="center"/>
        <w:outlineLvl w:val="2"/>
        <w:rPr>
          <w:rFonts w:ascii="Times New Roman" w:hAnsi="Times New Roman" w:cs="Times New Roman"/>
          <w:b/>
          <w:sz w:val="28"/>
          <w:szCs w:val="28"/>
        </w:rPr>
      </w:pP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2.5.1. Предоставление государственной услуги «Выдача разрешений  на установку и эксплуатацию рекламных конструкций на территории городского округа город Воронеж» осуществляется в соответствии с:</w:t>
      </w:r>
    </w:p>
    <w:p w:rsidR="00F65B1B" w:rsidRPr="00843640" w:rsidRDefault="00F65B1B" w:rsidP="00DB5E64">
      <w:pPr>
        <w:autoSpaceDE w:val="0"/>
        <w:autoSpaceDN w:val="0"/>
        <w:adjustRightInd w:val="0"/>
        <w:spacing w:after="0" w:line="240" w:lineRule="auto"/>
        <w:jc w:val="both"/>
        <w:outlineLvl w:val="0"/>
        <w:rPr>
          <w:rFonts w:ascii="Times New Roman" w:hAnsi="Times New Roman"/>
          <w:sz w:val="28"/>
          <w:szCs w:val="28"/>
        </w:rPr>
      </w:pPr>
      <w:r w:rsidRPr="00843640">
        <w:rPr>
          <w:rFonts w:ascii="Times New Roman" w:hAnsi="Times New Roman"/>
          <w:sz w:val="28"/>
          <w:szCs w:val="28"/>
        </w:rPr>
        <w:t xml:space="preserve">       - </w:t>
      </w:r>
      <w:hyperlink r:id="rId23" w:history="1">
        <w:r w:rsidRPr="00843640">
          <w:rPr>
            <w:rFonts w:ascii="Times New Roman" w:hAnsi="Times New Roman"/>
            <w:sz w:val="28"/>
            <w:szCs w:val="28"/>
          </w:rPr>
          <w:t>Конституцией</w:t>
        </w:r>
      </w:hyperlink>
      <w:r w:rsidRPr="00843640">
        <w:rPr>
          <w:rFonts w:ascii="Times New Roman" w:hAnsi="Times New Roman"/>
          <w:sz w:val="28"/>
          <w:szCs w:val="28"/>
        </w:rPr>
        <w:t xml:space="preserve"> Российской Федерации, приня</w:t>
      </w:r>
      <w:r w:rsidR="00DF06F7" w:rsidRPr="00843640">
        <w:rPr>
          <w:rFonts w:ascii="Times New Roman" w:hAnsi="Times New Roman"/>
          <w:sz w:val="28"/>
          <w:szCs w:val="28"/>
        </w:rPr>
        <w:t>той всенародным голосованием 12.12.</w:t>
      </w:r>
      <w:r w:rsidRPr="00843640">
        <w:rPr>
          <w:rFonts w:ascii="Times New Roman" w:hAnsi="Times New Roman"/>
          <w:sz w:val="28"/>
          <w:szCs w:val="28"/>
        </w:rPr>
        <w:t>1993 года («Российская газета», 1993, 25 декабря);</w:t>
      </w:r>
    </w:p>
    <w:p w:rsidR="00F65B1B" w:rsidRPr="00843640" w:rsidRDefault="00F65B1B" w:rsidP="00DB5E64">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xml:space="preserve">-  Гражданским </w:t>
      </w:r>
      <w:hyperlink r:id="rId24" w:history="1">
        <w:r w:rsidRPr="00843640">
          <w:rPr>
            <w:rFonts w:ascii="Times New Roman" w:hAnsi="Times New Roman" w:cs="Times New Roman"/>
            <w:sz w:val="28"/>
            <w:szCs w:val="28"/>
          </w:rPr>
          <w:t>кодексом</w:t>
        </w:r>
      </w:hyperlink>
      <w:r w:rsidRPr="00843640">
        <w:rPr>
          <w:rFonts w:ascii="Times New Roman" w:hAnsi="Times New Roman" w:cs="Times New Roman"/>
          <w:sz w:val="28"/>
          <w:szCs w:val="28"/>
        </w:rPr>
        <w:t xml:space="preserve"> Российской Федерации от 30.11.1994 № 51-ФЗ («Собрание законодательства РФ», 1994, № 32, ст. 3301);</w:t>
      </w:r>
    </w:p>
    <w:p w:rsidR="00F65B1B" w:rsidRPr="00843640" w:rsidRDefault="00F65B1B" w:rsidP="00DB5E64">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xml:space="preserve">- Жилищным </w:t>
      </w:r>
      <w:hyperlink r:id="rId25" w:history="1">
        <w:r w:rsidRPr="00843640">
          <w:rPr>
            <w:rFonts w:ascii="Times New Roman" w:hAnsi="Times New Roman"/>
            <w:sz w:val="28"/>
            <w:szCs w:val="28"/>
          </w:rPr>
          <w:t>кодексом</w:t>
        </w:r>
      </w:hyperlink>
      <w:r w:rsidRPr="00843640">
        <w:rPr>
          <w:rFonts w:ascii="Times New Roman" w:hAnsi="Times New Roman"/>
          <w:sz w:val="28"/>
          <w:szCs w:val="28"/>
        </w:rPr>
        <w:t xml:space="preserve"> Российской Федерации от 29.12.2004 № 188-ФЗ («Собрание законодательства РФ», 03.01.2005, № 1 (часть 1), ст. 14; «Российская газета», 12.01.2005, № 1; «Парламентская газета», 15.01.2005,           № 7-8);</w:t>
      </w:r>
    </w:p>
    <w:p w:rsidR="00F65B1B" w:rsidRPr="00843640" w:rsidRDefault="00F65B1B" w:rsidP="00DB5E64">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xml:space="preserve">- Налоговым </w:t>
      </w:r>
      <w:hyperlink r:id="rId26" w:history="1">
        <w:r w:rsidRPr="00843640">
          <w:rPr>
            <w:rFonts w:ascii="Times New Roman" w:hAnsi="Times New Roman"/>
            <w:sz w:val="28"/>
            <w:szCs w:val="28"/>
          </w:rPr>
          <w:t>кодексом</w:t>
        </w:r>
      </w:hyperlink>
      <w:r w:rsidRPr="00843640">
        <w:rPr>
          <w:rFonts w:ascii="Times New Roman" w:hAnsi="Times New Roman"/>
          <w:sz w:val="28"/>
          <w:szCs w:val="28"/>
        </w:rPr>
        <w:t xml:space="preserve"> Российской Федерации (часть вторая) от 05.08.2000 № 117-ФЗ («Собрание законодательства РФ», 07.08.2000, № 32, ст. 3340; «Парламентская газета», № 151-152, 10.08.2000);</w:t>
      </w:r>
    </w:p>
    <w:p w:rsidR="00F65B1B" w:rsidRPr="00843640" w:rsidRDefault="00F65B1B" w:rsidP="00DB5E64">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Федеральным законом от 13</w:t>
      </w:r>
      <w:r w:rsidR="00DF06F7" w:rsidRPr="00843640">
        <w:rPr>
          <w:rFonts w:ascii="Times New Roman" w:hAnsi="Times New Roman"/>
          <w:sz w:val="28"/>
          <w:szCs w:val="28"/>
        </w:rPr>
        <w:t>.03.</w:t>
      </w:r>
      <w:r w:rsidRPr="00843640">
        <w:rPr>
          <w:rFonts w:ascii="Times New Roman" w:hAnsi="Times New Roman"/>
          <w:sz w:val="28"/>
          <w:szCs w:val="28"/>
        </w:rPr>
        <w:t>2006 года № 38-ФЗ «О рекламе» (</w:t>
      </w:r>
      <w:r w:rsidRPr="00843640">
        <w:rPr>
          <w:rFonts w:ascii="Times New Roman" w:hAnsi="Times New Roman"/>
          <w:sz w:val="28"/>
          <w:szCs w:val="28"/>
          <w:lang w:eastAsia="en-US"/>
        </w:rPr>
        <w:t>«Российская газета», № 51, 15.03.2006)</w:t>
      </w:r>
      <w:r w:rsidRPr="00843640">
        <w:rPr>
          <w:rFonts w:ascii="Times New Roman" w:hAnsi="Times New Roman"/>
          <w:sz w:val="28"/>
          <w:szCs w:val="28"/>
        </w:rPr>
        <w:t>;</w:t>
      </w:r>
    </w:p>
    <w:p w:rsidR="00F65B1B" w:rsidRPr="00843640" w:rsidRDefault="00F65B1B" w:rsidP="00DB5E64">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xml:space="preserve">- Федеральным </w:t>
      </w:r>
      <w:hyperlink r:id="rId27" w:history="1">
        <w:r w:rsidRPr="00843640">
          <w:rPr>
            <w:rFonts w:ascii="Times New Roman" w:hAnsi="Times New Roman" w:cs="Times New Roman"/>
            <w:sz w:val="28"/>
            <w:szCs w:val="28"/>
          </w:rPr>
          <w:t>законом</w:t>
        </w:r>
      </w:hyperlink>
      <w:r w:rsidRPr="00843640">
        <w:rPr>
          <w:rFonts w:ascii="Times New Roman" w:hAnsi="Times New Roman" w:cs="Times New Roman"/>
          <w:sz w:val="28"/>
          <w:szCs w:val="28"/>
        </w:rPr>
        <w:t xml:space="preserve"> от 25</w:t>
      </w:r>
      <w:r w:rsidR="00DF06F7" w:rsidRPr="00843640">
        <w:rPr>
          <w:rFonts w:ascii="Times New Roman" w:hAnsi="Times New Roman" w:cs="Times New Roman"/>
          <w:sz w:val="28"/>
          <w:szCs w:val="28"/>
        </w:rPr>
        <w:t>.06.</w:t>
      </w:r>
      <w:r w:rsidRPr="00843640">
        <w:rPr>
          <w:rFonts w:ascii="Times New Roman" w:hAnsi="Times New Roman" w:cs="Times New Roman"/>
          <w:sz w:val="28"/>
          <w:szCs w:val="28"/>
        </w:rPr>
        <w:t>2002 года № 73-ФЗ «Об объектах культурного наследия (памятниках истории и культуры) народов Российской Федерации» («Российская газета», 2002, 29 июня);</w:t>
      </w:r>
    </w:p>
    <w:p w:rsidR="00714A48" w:rsidRPr="00843640" w:rsidRDefault="00F65B1B" w:rsidP="00714A48">
      <w:pPr>
        <w:autoSpaceDE w:val="0"/>
        <w:autoSpaceDN w:val="0"/>
        <w:adjustRightInd w:val="0"/>
        <w:spacing w:after="0" w:line="240" w:lineRule="auto"/>
        <w:ind w:firstLine="540"/>
        <w:jc w:val="both"/>
        <w:outlineLvl w:val="2"/>
        <w:rPr>
          <w:rFonts w:ascii="Times New Roman" w:hAnsi="Times New Roman"/>
          <w:sz w:val="28"/>
          <w:szCs w:val="28"/>
        </w:rPr>
      </w:pPr>
      <w:r w:rsidRPr="00843640">
        <w:rPr>
          <w:rFonts w:ascii="Times New Roman" w:hAnsi="Times New Roman"/>
          <w:sz w:val="28"/>
          <w:szCs w:val="28"/>
        </w:rPr>
        <w:t xml:space="preserve">- Федеральным </w:t>
      </w:r>
      <w:hyperlink r:id="rId28" w:history="1">
        <w:r w:rsidRPr="00843640">
          <w:rPr>
            <w:rFonts w:ascii="Times New Roman" w:hAnsi="Times New Roman"/>
            <w:sz w:val="28"/>
            <w:szCs w:val="28"/>
          </w:rPr>
          <w:t>законом</w:t>
        </w:r>
      </w:hyperlink>
      <w:r w:rsidRPr="00843640">
        <w:rPr>
          <w:rFonts w:ascii="Times New Roman" w:hAnsi="Times New Roman"/>
          <w:sz w:val="28"/>
          <w:szCs w:val="28"/>
        </w:rPr>
        <w:t xml:space="preserve"> от 27.07.2010 № 210-ФЗ «Об организации предоставления государственных и муниципальных услуг» («Собрание законодательства РФ», 2010, № 31, ст. 4179);</w:t>
      </w:r>
    </w:p>
    <w:p w:rsidR="00F65B1B" w:rsidRPr="00843640" w:rsidRDefault="00F65B1B" w:rsidP="00714A48">
      <w:pPr>
        <w:autoSpaceDE w:val="0"/>
        <w:autoSpaceDN w:val="0"/>
        <w:adjustRightInd w:val="0"/>
        <w:spacing w:after="0" w:line="240" w:lineRule="auto"/>
        <w:ind w:firstLine="540"/>
        <w:jc w:val="both"/>
        <w:outlineLvl w:val="2"/>
        <w:rPr>
          <w:rFonts w:ascii="Times New Roman" w:eastAsia="Calibri" w:hAnsi="Times New Roman"/>
          <w:sz w:val="28"/>
          <w:szCs w:val="28"/>
        </w:rPr>
      </w:pPr>
      <w:r w:rsidRPr="00843640">
        <w:rPr>
          <w:rFonts w:ascii="Times New Roman" w:hAnsi="Times New Roman"/>
          <w:sz w:val="28"/>
          <w:szCs w:val="28"/>
        </w:rPr>
        <w:t>- Законом Воронежской области от</w:t>
      </w:r>
      <w:r w:rsidR="00C07515" w:rsidRPr="00843640">
        <w:rPr>
          <w:rFonts w:ascii="Times New Roman" w:hAnsi="Times New Roman"/>
          <w:sz w:val="28"/>
          <w:szCs w:val="28"/>
        </w:rPr>
        <w:t xml:space="preserve"> 30.12.2014</w:t>
      </w:r>
      <w:r w:rsidRPr="00843640">
        <w:rPr>
          <w:rFonts w:ascii="Times New Roman" w:hAnsi="Times New Roman"/>
          <w:sz w:val="28"/>
          <w:szCs w:val="28"/>
        </w:rPr>
        <w:t xml:space="preserve"> № </w:t>
      </w:r>
      <w:r w:rsidR="00C07515" w:rsidRPr="00843640">
        <w:rPr>
          <w:rFonts w:ascii="Times New Roman" w:hAnsi="Times New Roman"/>
          <w:sz w:val="28"/>
          <w:szCs w:val="28"/>
        </w:rPr>
        <w:t>217-ОЗ</w:t>
      </w:r>
      <w:r w:rsidRPr="00843640">
        <w:rPr>
          <w:rFonts w:ascii="Times New Roman" w:hAnsi="Times New Roman"/>
          <w:sz w:val="28"/>
          <w:szCs w:val="28"/>
        </w:rPr>
        <w:t xml:space="preserve"> «О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w:t>
      </w:r>
      <w:r w:rsidR="00CF2176" w:rsidRPr="00843640">
        <w:rPr>
          <w:rFonts w:ascii="Times New Roman" w:hAnsi="Times New Roman"/>
          <w:sz w:val="28"/>
          <w:szCs w:val="28"/>
        </w:rPr>
        <w:t xml:space="preserve"> </w:t>
      </w:r>
      <w:r w:rsidR="00714A48" w:rsidRPr="00843640">
        <w:rPr>
          <w:rFonts w:ascii="Times New Roman" w:hAnsi="Times New Roman"/>
          <w:sz w:val="28"/>
          <w:szCs w:val="28"/>
        </w:rPr>
        <w:t>(«</w:t>
      </w:r>
      <w:r w:rsidR="00714A48" w:rsidRPr="00843640">
        <w:rPr>
          <w:rFonts w:ascii="Times New Roman" w:eastAsia="Calibri" w:hAnsi="Times New Roman"/>
          <w:sz w:val="28"/>
          <w:szCs w:val="28"/>
        </w:rPr>
        <w:t>Молодой коммунар», № 5, 23.01.2015</w:t>
      </w:r>
      <w:r w:rsidR="00CF2176" w:rsidRPr="00843640">
        <w:rPr>
          <w:rFonts w:ascii="Times New Roman" w:hAnsi="Times New Roman"/>
          <w:sz w:val="28"/>
          <w:szCs w:val="28"/>
        </w:rPr>
        <w:t>)</w:t>
      </w:r>
      <w:r w:rsidRPr="00843640">
        <w:rPr>
          <w:rFonts w:ascii="Times New Roman" w:hAnsi="Times New Roman"/>
          <w:sz w:val="28"/>
          <w:szCs w:val="28"/>
        </w:rPr>
        <w:t>;</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xml:space="preserve">- </w:t>
      </w:r>
      <w:r w:rsidRPr="00843640">
        <w:rPr>
          <w:rFonts w:ascii="Times New Roman" w:hAnsi="Times New Roman"/>
          <w:sz w:val="28"/>
          <w:szCs w:val="28"/>
        </w:rPr>
        <w:t>указом губернатора Воронежской области от 27.05.2011 № 214-у «Об утверждении Перечня государственных услуг исполнительных органов государственной власти Воронежской области» («Молодой коммунар», 2011, № 60)</w:t>
      </w:r>
      <w:r w:rsidRPr="00843640">
        <w:rPr>
          <w:rFonts w:ascii="Times New Roman" w:hAnsi="Times New Roman" w:cs="Times New Roman"/>
          <w:sz w:val="28"/>
          <w:szCs w:val="28"/>
        </w:rPr>
        <w:t>;</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sz w:val="28"/>
          <w:szCs w:val="28"/>
        </w:rPr>
        <w:t xml:space="preserve">- </w:t>
      </w:r>
      <w:hyperlink r:id="rId29" w:history="1">
        <w:r w:rsidRPr="00843640">
          <w:rPr>
            <w:rFonts w:ascii="Times New Roman" w:hAnsi="Times New Roman"/>
            <w:sz w:val="28"/>
            <w:szCs w:val="28"/>
          </w:rPr>
          <w:t>постановлением</w:t>
        </w:r>
      </w:hyperlink>
      <w:r w:rsidRPr="00843640">
        <w:rPr>
          <w:rFonts w:ascii="Times New Roman" w:hAnsi="Times New Roman"/>
          <w:sz w:val="28"/>
          <w:szCs w:val="28"/>
        </w:rPr>
        <w:t xml:space="preserve"> правительства Воронежской области от 08.05.2009 № 365 «Об утверждении Положения о департаменте имущественных и земельных отношений Воронежской области» («Молодой коммунар», 2009, № 48).</w:t>
      </w:r>
    </w:p>
    <w:p w:rsidR="00F65B1B" w:rsidRPr="00843640" w:rsidRDefault="00F65B1B" w:rsidP="00D24613">
      <w:pPr>
        <w:pStyle w:val="ConsPlusNormal"/>
        <w:widowControl/>
        <w:ind w:firstLine="540"/>
        <w:jc w:val="both"/>
        <w:rPr>
          <w:rFonts w:ascii="Times New Roman" w:hAnsi="Times New Roman" w:cs="Times New Roman"/>
          <w:sz w:val="28"/>
          <w:szCs w:val="28"/>
        </w:rPr>
      </w:pPr>
    </w:p>
    <w:p w:rsidR="00D84A1C" w:rsidRPr="00843640" w:rsidRDefault="00D84A1C" w:rsidP="00D24613">
      <w:pPr>
        <w:pStyle w:val="ConsPlusNormal"/>
        <w:widowControl/>
        <w:ind w:firstLine="540"/>
        <w:jc w:val="both"/>
        <w:rPr>
          <w:rFonts w:ascii="Times New Roman" w:hAnsi="Times New Roman" w:cs="Times New Roman"/>
          <w:sz w:val="28"/>
          <w:szCs w:val="28"/>
        </w:rPr>
      </w:pPr>
    </w:p>
    <w:p w:rsidR="00D84A1C" w:rsidRPr="00843640" w:rsidRDefault="00D84A1C" w:rsidP="00D24613">
      <w:pPr>
        <w:pStyle w:val="ConsPlusNormal"/>
        <w:widowControl/>
        <w:ind w:firstLine="540"/>
        <w:jc w:val="both"/>
        <w:rPr>
          <w:rFonts w:ascii="Times New Roman" w:hAnsi="Times New Roman" w:cs="Times New Roman"/>
          <w:sz w:val="28"/>
          <w:szCs w:val="28"/>
        </w:rPr>
      </w:pPr>
    </w:p>
    <w:p w:rsidR="00D84A1C" w:rsidRPr="00843640" w:rsidRDefault="00D84A1C" w:rsidP="00D24613">
      <w:pPr>
        <w:pStyle w:val="ConsPlusNormal"/>
        <w:widowControl/>
        <w:ind w:firstLine="540"/>
        <w:jc w:val="both"/>
        <w:rPr>
          <w:rFonts w:ascii="Times New Roman" w:hAnsi="Times New Roman" w:cs="Times New Roman"/>
          <w:sz w:val="28"/>
          <w:szCs w:val="28"/>
        </w:rPr>
      </w:pPr>
    </w:p>
    <w:p w:rsidR="00D84A1C" w:rsidRPr="00843640" w:rsidRDefault="00D84A1C" w:rsidP="00D24613">
      <w:pPr>
        <w:pStyle w:val="ConsPlusNormal"/>
        <w:widowControl/>
        <w:ind w:firstLine="540"/>
        <w:jc w:val="both"/>
        <w:rPr>
          <w:rFonts w:ascii="Times New Roman" w:hAnsi="Times New Roman" w:cs="Times New Roman"/>
          <w:sz w:val="28"/>
          <w:szCs w:val="28"/>
        </w:rPr>
      </w:pPr>
    </w:p>
    <w:p w:rsidR="00D84A1C" w:rsidRPr="00843640" w:rsidRDefault="00D84A1C" w:rsidP="00D24613">
      <w:pPr>
        <w:pStyle w:val="ConsPlusNormal"/>
        <w:widowControl/>
        <w:ind w:firstLine="540"/>
        <w:jc w:val="both"/>
        <w:rPr>
          <w:rFonts w:ascii="Times New Roman" w:hAnsi="Times New Roman" w:cs="Times New Roman"/>
          <w:sz w:val="28"/>
          <w:szCs w:val="28"/>
        </w:rPr>
      </w:pPr>
    </w:p>
    <w:p w:rsidR="00D84A1C" w:rsidRPr="00843640" w:rsidRDefault="00F65B1B" w:rsidP="00777B4A">
      <w:pPr>
        <w:pStyle w:val="ConsPlusNormal"/>
        <w:widowControl/>
        <w:ind w:firstLine="0"/>
        <w:jc w:val="center"/>
        <w:outlineLvl w:val="2"/>
        <w:rPr>
          <w:rFonts w:ascii="Times New Roman" w:hAnsi="Times New Roman" w:cs="Times New Roman"/>
          <w:b/>
          <w:sz w:val="28"/>
          <w:szCs w:val="28"/>
        </w:rPr>
      </w:pPr>
      <w:r w:rsidRPr="00843640">
        <w:rPr>
          <w:rFonts w:ascii="Times New Roman" w:hAnsi="Times New Roman" w:cs="Times New Roman"/>
          <w:b/>
          <w:sz w:val="28"/>
          <w:szCs w:val="28"/>
        </w:rPr>
        <w:t xml:space="preserve">2.6. Исчерпывающий перечень документов, необходимых в </w:t>
      </w:r>
    </w:p>
    <w:p w:rsidR="00D84A1C" w:rsidRPr="00843640" w:rsidRDefault="00F65B1B" w:rsidP="00777B4A">
      <w:pPr>
        <w:pStyle w:val="ConsPlusNormal"/>
        <w:widowControl/>
        <w:ind w:firstLine="0"/>
        <w:jc w:val="center"/>
        <w:outlineLvl w:val="2"/>
        <w:rPr>
          <w:rFonts w:ascii="Times New Roman" w:hAnsi="Times New Roman" w:cs="Times New Roman"/>
          <w:b/>
          <w:sz w:val="28"/>
          <w:szCs w:val="28"/>
        </w:rPr>
      </w:pPr>
      <w:r w:rsidRPr="00843640">
        <w:rPr>
          <w:rFonts w:ascii="Times New Roman" w:hAnsi="Times New Roman" w:cs="Times New Roman"/>
          <w:b/>
          <w:sz w:val="28"/>
          <w:szCs w:val="28"/>
        </w:rPr>
        <w:t xml:space="preserve">соответствии с законодательными и иными нормативными </w:t>
      </w:r>
    </w:p>
    <w:p w:rsidR="00F65B1B" w:rsidRPr="00843640" w:rsidRDefault="00F65B1B" w:rsidP="00777B4A">
      <w:pPr>
        <w:pStyle w:val="ConsPlusNormal"/>
        <w:widowControl/>
        <w:ind w:firstLine="0"/>
        <w:jc w:val="center"/>
        <w:outlineLvl w:val="2"/>
        <w:rPr>
          <w:rFonts w:ascii="Times New Roman" w:hAnsi="Times New Roman" w:cs="Times New Roman"/>
          <w:b/>
          <w:sz w:val="28"/>
          <w:szCs w:val="28"/>
        </w:rPr>
      </w:pPr>
      <w:r w:rsidRPr="00843640">
        <w:rPr>
          <w:rFonts w:ascii="Times New Roman" w:hAnsi="Times New Roman" w:cs="Times New Roman"/>
          <w:b/>
          <w:sz w:val="28"/>
          <w:szCs w:val="28"/>
        </w:rPr>
        <w:t xml:space="preserve">правовыми актами для </w:t>
      </w:r>
      <w:r w:rsidR="00D84A1C" w:rsidRPr="00843640">
        <w:rPr>
          <w:rFonts w:ascii="Times New Roman" w:hAnsi="Times New Roman" w:cs="Times New Roman"/>
          <w:b/>
          <w:sz w:val="28"/>
          <w:szCs w:val="28"/>
        </w:rPr>
        <w:t>предоставления государственной</w:t>
      </w:r>
      <w:r w:rsidRPr="00843640">
        <w:rPr>
          <w:rFonts w:ascii="Times New Roman" w:hAnsi="Times New Roman" w:cs="Times New Roman"/>
          <w:b/>
          <w:sz w:val="28"/>
          <w:szCs w:val="28"/>
        </w:rPr>
        <w:t xml:space="preserve"> услуги</w:t>
      </w:r>
    </w:p>
    <w:p w:rsidR="00F65B1B" w:rsidRPr="00843640" w:rsidRDefault="00F65B1B" w:rsidP="00777B4A">
      <w:pPr>
        <w:pStyle w:val="ConsPlusNormal"/>
        <w:widowControl/>
        <w:ind w:firstLine="0"/>
        <w:jc w:val="center"/>
        <w:outlineLvl w:val="2"/>
        <w:rPr>
          <w:rFonts w:ascii="Times New Roman" w:hAnsi="Times New Roman" w:cs="Times New Roman"/>
          <w:b/>
          <w:sz w:val="28"/>
          <w:szCs w:val="28"/>
        </w:rPr>
      </w:pPr>
    </w:p>
    <w:p w:rsidR="00F65B1B" w:rsidRPr="00843640" w:rsidRDefault="00F65B1B" w:rsidP="00D24613">
      <w:pPr>
        <w:pStyle w:val="ConsPlusNormal"/>
        <w:widowControl/>
        <w:ind w:firstLine="540"/>
        <w:jc w:val="both"/>
        <w:rPr>
          <w:rFonts w:ascii="Times New Roman" w:hAnsi="Times New Roman"/>
          <w:sz w:val="28"/>
          <w:szCs w:val="28"/>
        </w:rPr>
      </w:pPr>
      <w:r w:rsidRPr="00843640">
        <w:rPr>
          <w:rFonts w:ascii="Times New Roman" w:hAnsi="Times New Roman" w:cs="Times New Roman"/>
          <w:sz w:val="28"/>
          <w:szCs w:val="28"/>
        </w:rPr>
        <w:t xml:space="preserve">2.6.1. </w:t>
      </w:r>
      <w:r w:rsidRPr="00843640">
        <w:rPr>
          <w:rFonts w:ascii="Times New Roman" w:hAnsi="Times New Roman"/>
          <w:sz w:val="28"/>
          <w:szCs w:val="28"/>
        </w:rPr>
        <w:t xml:space="preserve">Исчерпывающий перечень документов, необходимых для предоставления государственной услуги, подлежащих предоставлению заявителем: </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xml:space="preserve">Государственная услуга предоставляется на основании поступившего в Департамент письменного заявления о выдаче разрешения на установку и эксплуатацию рекламной конструкции на территории городского округа город Воронеж. Образец </w:t>
      </w:r>
      <w:hyperlink r:id="rId30" w:history="1">
        <w:r w:rsidRPr="00843640">
          <w:rPr>
            <w:rFonts w:ascii="Times New Roman" w:hAnsi="Times New Roman" w:cs="Times New Roman"/>
            <w:sz w:val="28"/>
            <w:szCs w:val="28"/>
          </w:rPr>
          <w:t>заявления</w:t>
        </w:r>
      </w:hyperlink>
      <w:r w:rsidRPr="00843640">
        <w:rPr>
          <w:rFonts w:ascii="Times New Roman" w:hAnsi="Times New Roman" w:cs="Times New Roman"/>
          <w:sz w:val="28"/>
          <w:szCs w:val="28"/>
        </w:rPr>
        <w:t xml:space="preserve"> приведен в приложении № 3 к настоящему Административному регламенту.</w:t>
      </w:r>
    </w:p>
    <w:p w:rsidR="00F65B1B" w:rsidRPr="0084364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Заявление о выдаче разрешения на установку и эксплуатацию рекламной конструкции на территории городского округа город Воронеж оформляется в письменной форме (от руки или машинным способом, может быть распечатано посредством электронных печатающих устройств (по выбору заявителя), подписывается заявителем или уполномоченным им лицом.</w:t>
      </w:r>
    </w:p>
    <w:p w:rsidR="00F65B1B" w:rsidRPr="00843640" w:rsidRDefault="00F65B1B" w:rsidP="008F6094">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Заявление может быть представлено посредством лично</w:t>
      </w:r>
      <w:r w:rsidR="0046616E" w:rsidRPr="00843640">
        <w:rPr>
          <w:rFonts w:ascii="Times New Roman" w:hAnsi="Times New Roman"/>
          <w:sz w:val="28"/>
          <w:szCs w:val="28"/>
        </w:rPr>
        <w:t>го</w:t>
      </w:r>
      <w:r w:rsidRPr="00843640">
        <w:rPr>
          <w:rFonts w:ascii="Times New Roman" w:hAnsi="Times New Roman"/>
          <w:sz w:val="28"/>
          <w:szCs w:val="28"/>
        </w:rPr>
        <w:t xml:space="preserve"> обращени</w:t>
      </w:r>
      <w:r w:rsidR="0046616E" w:rsidRPr="00843640">
        <w:rPr>
          <w:rFonts w:ascii="Times New Roman" w:hAnsi="Times New Roman"/>
          <w:sz w:val="28"/>
          <w:szCs w:val="28"/>
        </w:rPr>
        <w:t>я</w:t>
      </w:r>
      <w:r w:rsidRPr="00843640">
        <w:rPr>
          <w:rFonts w:ascii="Times New Roman" w:hAnsi="Times New Roman"/>
          <w:sz w:val="28"/>
          <w:szCs w:val="28"/>
        </w:rPr>
        <w:t xml:space="preserve"> заявителя либо его законного представителя</w:t>
      </w:r>
      <w:r w:rsidR="00DA6587" w:rsidRPr="00843640">
        <w:rPr>
          <w:rFonts w:ascii="Times New Roman" w:hAnsi="Times New Roman"/>
          <w:sz w:val="28"/>
          <w:szCs w:val="28"/>
        </w:rPr>
        <w:t>,</w:t>
      </w:r>
      <w:r w:rsidRPr="00843640">
        <w:rPr>
          <w:rFonts w:ascii="Times New Roman" w:hAnsi="Times New Roman"/>
          <w:sz w:val="28"/>
          <w:szCs w:val="28"/>
        </w:rPr>
        <w:t xml:space="preserve"> или в электронной форме.</w:t>
      </w:r>
    </w:p>
    <w:p w:rsidR="00F65B1B" w:rsidRPr="00843640" w:rsidRDefault="00F65B1B" w:rsidP="008F6094">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В электронной форме запрос представляется путем заполнения формы заявления, размещенного на Едином портале государственных и муниципальных услуг (функций) (www.gosuslugi.ru) в сети Интернет</w:t>
      </w:r>
      <w:r w:rsidR="005E4BEB" w:rsidRPr="00843640">
        <w:rPr>
          <w:rFonts w:ascii="Times New Roman" w:hAnsi="Times New Roman"/>
          <w:sz w:val="28"/>
          <w:szCs w:val="28"/>
        </w:rPr>
        <w:t xml:space="preserve"> или в информационной системе «Портал государственных и муниципальных услуг Воронежской области</w:t>
      </w:r>
      <w:r w:rsidR="00DC7336" w:rsidRPr="00843640">
        <w:rPr>
          <w:rFonts w:ascii="Times New Roman" w:hAnsi="Times New Roman"/>
          <w:sz w:val="28"/>
          <w:szCs w:val="28"/>
        </w:rPr>
        <w:t>»</w:t>
      </w:r>
      <w:r w:rsidR="00F05F3F" w:rsidRPr="00843640">
        <w:rPr>
          <w:rFonts w:ascii="Times New Roman" w:hAnsi="Times New Roman"/>
          <w:sz w:val="28"/>
          <w:szCs w:val="28"/>
        </w:rPr>
        <w:t xml:space="preserve"> (</w:t>
      </w:r>
      <w:r w:rsidR="00F05F3F" w:rsidRPr="00843640">
        <w:rPr>
          <w:rFonts w:ascii="Times New Roman" w:eastAsia="Calibri" w:hAnsi="Times New Roman"/>
          <w:sz w:val="28"/>
          <w:szCs w:val="28"/>
        </w:rPr>
        <w:t>http://pgu.govvrn.ru</w:t>
      </w:r>
      <w:r w:rsidR="00F05F3F" w:rsidRPr="00843640">
        <w:rPr>
          <w:rFonts w:ascii="Times New Roman" w:hAnsi="Times New Roman"/>
          <w:sz w:val="28"/>
          <w:szCs w:val="28"/>
        </w:rPr>
        <w:t>)</w:t>
      </w:r>
      <w:r w:rsidRPr="00843640">
        <w:rPr>
          <w:rFonts w:ascii="Times New Roman" w:hAnsi="Times New Roman"/>
          <w:sz w:val="28"/>
          <w:szCs w:val="28"/>
        </w:rPr>
        <w:t>, прикрепив к заявлению указанные в настоящем пункте необходимые документы в электронном виде.</w:t>
      </w:r>
    </w:p>
    <w:p w:rsidR="00F65B1B" w:rsidRPr="00843640" w:rsidRDefault="00F65B1B" w:rsidP="00D24613">
      <w:pPr>
        <w:autoSpaceDE w:val="0"/>
        <w:autoSpaceDN w:val="0"/>
        <w:adjustRightInd w:val="0"/>
        <w:spacing w:after="0" w:line="240" w:lineRule="auto"/>
        <w:ind w:firstLine="540"/>
        <w:jc w:val="both"/>
        <w:outlineLvl w:val="1"/>
        <w:rPr>
          <w:rFonts w:ascii="Times New Roman" w:hAnsi="Times New Roman"/>
          <w:sz w:val="28"/>
          <w:szCs w:val="28"/>
        </w:rPr>
      </w:pPr>
      <w:r w:rsidRPr="00843640">
        <w:rPr>
          <w:rFonts w:ascii="Times New Roman" w:hAnsi="Times New Roman"/>
          <w:sz w:val="28"/>
          <w:szCs w:val="28"/>
        </w:rPr>
        <w:t xml:space="preserve">В заявлении должна быть указана информация о заявителе (Ф.И.О., паспортные данные, место регистрации, ИНН (при наличии), контактные телефоны </w:t>
      </w:r>
      <w:r w:rsidR="00B96013" w:rsidRPr="00843640">
        <w:rPr>
          <w:rFonts w:ascii="Times New Roman" w:hAnsi="Times New Roman"/>
          <w:sz w:val="28"/>
          <w:szCs w:val="28"/>
        </w:rPr>
        <w:t>–</w:t>
      </w:r>
      <w:r w:rsidRPr="00843640">
        <w:rPr>
          <w:rFonts w:ascii="Times New Roman" w:hAnsi="Times New Roman"/>
          <w:sz w:val="28"/>
          <w:szCs w:val="28"/>
        </w:rPr>
        <w:t xml:space="preserve"> для физических лиц; наименование, в том числе организационно-правовая форма, ИНН, ОГРН, адрес местонахождения, контактные телефоны, банковские реквизиты и прочие сведения </w:t>
      </w:r>
      <w:r w:rsidR="00B96013" w:rsidRPr="00843640">
        <w:rPr>
          <w:rFonts w:ascii="Times New Roman" w:hAnsi="Times New Roman"/>
          <w:sz w:val="28"/>
          <w:szCs w:val="28"/>
        </w:rPr>
        <w:t>–</w:t>
      </w:r>
      <w:r w:rsidRPr="00843640">
        <w:rPr>
          <w:rFonts w:ascii="Times New Roman" w:hAnsi="Times New Roman"/>
          <w:sz w:val="28"/>
          <w:szCs w:val="28"/>
        </w:rPr>
        <w:t xml:space="preserve"> для юридических лиц), тип, вид, размер и адрес места установки рекламной конструкции, сведения о </w:t>
      </w:r>
      <w:r w:rsidR="00B96013" w:rsidRPr="00843640">
        <w:rPr>
          <w:rFonts w:ascii="Times New Roman" w:hAnsi="Times New Roman"/>
          <w:sz w:val="28"/>
          <w:szCs w:val="28"/>
        </w:rPr>
        <w:t>собственнике имущества</w:t>
      </w:r>
      <w:r w:rsidRPr="00843640">
        <w:rPr>
          <w:rFonts w:ascii="Times New Roman" w:hAnsi="Times New Roman"/>
          <w:sz w:val="28"/>
          <w:szCs w:val="28"/>
        </w:rPr>
        <w:t>, к которому присоединяется рекламная конструкция и др.</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xml:space="preserve"> Перечень документов, подлежащих представлению  заявителем, при подаче заявления </w:t>
      </w:r>
      <w:r w:rsidRPr="00843640">
        <w:rPr>
          <w:rFonts w:ascii="Times New Roman" w:hAnsi="Times New Roman"/>
          <w:sz w:val="28"/>
          <w:szCs w:val="28"/>
        </w:rPr>
        <w:t>о</w:t>
      </w:r>
      <w:r w:rsidRPr="00843640">
        <w:rPr>
          <w:rFonts w:ascii="Times New Roman" w:hAnsi="Times New Roman" w:cs="Times New Roman"/>
          <w:sz w:val="28"/>
          <w:szCs w:val="28"/>
        </w:rPr>
        <w:t xml:space="preserve"> выдаче разрешения на установку и эксплуатацию рекламной конструкции на территории городского округа город Воронеж: </w:t>
      </w:r>
    </w:p>
    <w:p w:rsidR="00F65B1B" w:rsidRPr="00843640" w:rsidRDefault="00F65B1B" w:rsidP="0070783D">
      <w:pPr>
        <w:autoSpaceDE w:val="0"/>
        <w:autoSpaceDN w:val="0"/>
        <w:adjustRightInd w:val="0"/>
        <w:spacing w:after="0" w:line="240" w:lineRule="auto"/>
        <w:ind w:firstLine="540"/>
        <w:contextualSpacing/>
        <w:jc w:val="both"/>
        <w:rPr>
          <w:rFonts w:ascii="Times New Roman" w:hAnsi="Times New Roman"/>
          <w:sz w:val="28"/>
          <w:szCs w:val="28"/>
        </w:rPr>
      </w:pPr>
      <w:r w:rsidRPr="00843640">
        <w:rPr>
          <w:rFonts w:ascii="Times New Roman" w:hAnsi="Times New Roman"/>
          <w:sz w:val="28"/>
          <w:szCs w:val="28"/>
        </w:rPr>
        <w:t xml:space="preserve">1) </w:t>
      </w:r>
      <w:r w:rsidR="00331342" w:rsidRPr="00843640">
        <w:rPr>
          <w:rFonts w:ascii="Times New Roman" w:hAnsi="Times New Roman"/>
          <w:sz w:val="28"/>
          <w:szCs w:val="28"/>
        </w:rPr>
        <w:t>данные о заявителе – физическом лице (</w:t>
      </w:r>
      <w:r w:rsidR="00F95083" w:rsidRPr="00843640">
        <w:rPr>
          <w:rFonts w:ascii="Times New Roman" w:hAnsi="Times New Roman"/>
          <w:sz w:val="28"/>
          <w:szCs w:val="28"/>
        </w:rPr>
        <w:t>копия паспорта гражданина РФ ил</w:t>
      </w:r>
      <w:r w:rsidRPr="00843640">
        <w:rPr>
          <w:rFonts w:ascii="Times New Roman" w:hAnsi="Times New Roman"/>
          <w:sz w:val="28"/>
          <w:szCs w:val="28"/>
        </w:rPr>
        <w:t>и иного документа, удостоверяющего личность заявителя либо представителя заявителя</w:t>
      </w:r>
      <w:r w:rsidR="00331342" w:rsidRPr="00843640">
        <w:rPr>
          <w:rFonts w:ascii="Times New Roman" w:hAnsi="Times New Roman"/>
          <w:sz w:val="28"/>
          <w:szCs w:val="28"/>
        </w:rPr>
        <w:t>)</w:t>
      </w:r>
      <w:r w:rsidRPr="00843640">
        <w:rPr>
          <w:rFonts w:ascii="Times New Roman" w:hAnsi="Times New Roman"/>
          <w:sz w:val="28"/>
          <w:szCs w:val="28"/>
        </w:rPr>
        <w:t>;</w:t>
      </w:r>
    </w:p>
    <w:p w:rsidR="00331342" w:rsidRPr="00843640" w:rsidRDefault="00F65B1B" w:rsidP="00331342">
      <w:pPr>
        <w:autoSpaceDE w:val="0"/>
        <w:autoSpaceDN w:val="0"/>
        <w:adjustRightInd w:val="0"/>
        <w:spacing w:after="0" w:line="240" w:lineRule="auto"/>
        <w:ind w:firstLine="540"/>
        <w:contextualSpacing/>
        <w:jc w:val="both"/>
        <w:rPr>
          <w:rFonts w:ascii="Times New Roman" w:hAnsi="Times New Roman"/>
          <w:sz w:val="28"/>
          <w:szCs w:val="28"/>
        </w:rPr>
      </w:pPr>
      <w:r w:rsidRPr="00843640">
        <w:rPr>
          <w:rFonts w:ascii="Times New Roman" w:hAnsi="Times New Roman"/>
          <w:sz w:val="28"/>
          <w:szCs w:val="28"/>
        </w:rPr>
        <w:t xml:space="preserve">2) доверенность на осуществление действий от имени заявителя, подписанная руководителем (или индивидуальным предпринимателем) и заверенная печатью заявителя либо нотариально заверенная копия такой </w:t>
      </w:r>
      <w:r w:rsidRPr="00843640">
        <w:rPr>
          <w:rFonts w:ascii="Times New Roman" w:hAnsi="Times New Roman"/>
          <w:sz w:val="28"/>
          <w:szCs w:val="28"/>
        </w:rPr>
        <w:lastRenderedPageBreak/>
        <w:t>доверенности. В случае если доверенность подписана лицом, уполномоченным руководителем заявителя, прилагается документ, подтверждающий полномочия такого лица (если от имени заявителя действует иное лицо);</w:t>
      </w:r>
    </w:p>
    <w:p w:rsidR="00331342" w:rsidRPr="00843640" w:rsidRDefault="00331342" w:rsidP="00331342">
      <w:pPr>
        <w:autoSpaceDE w:val="0"/>
        <w:autoSpaceDN w:val="0"/>
        <w:adjustRightInd w:val="0"/>
        <w:spacing w:after="0" w:line="240" w:lineRule="auto"/>
        <w:ind w:firstLine="540"/>
        <w:contextualSpacing/>
        <w:jc w:val="both"/>
        <w:rPr>
          <w:rFonts w:ascii="Times New Roman" w:hAnsi="Times New Roman"/>
          <w:sz w:val="28"/>
          <w:szCs w:val="28"/>
        </w:rPr>
      </w:pPr>
      <w:r w:rsidRPr="00843640">
        <w:rPr>
          <w:rFonts w:ascii="Times New Roman" w:hAnsi="Times New Roman"/>
          <w:sz w:val="28"/>
          <w:szCs w:val="28"/>
        </w:rPr>
        <w:t>3)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за исключением недвижимого имущества, находящегося в государственной и муниципальной собственности.</w:t>
      </w:r>
    </w:p>
    <w:p w:rsidR="00331342" w:rsidRPr="00843640" w:rsidRDefault="00331342" w:rsidP="00331342">
      <w:pPr>
        <w:autoSpaceDE w:val="0"/>
        <w:autoSpaceDN w:val="0"/>
        <w:adjustRightInd w:val="0"/>
        <w:spacing w:after="0" w:line="240" w:lineRule="auto"/>
        <w:ind w:firstLine="540"/>
        <w:contextualSpacing/>
        <w:jc w:val="both"/>
        <w:rPr>
          <w:rFonts w:ascii="Times New Roman" w:hAnsi="Times New Roman"/>
          <w:sz w:val="28"/>
          <w:szCs w:val="28"/>
        </w:rPr>
      </w:pPr>
      <w:r w:rsidRPr="00843640">
        <w:rPr>
          <w:rFonts w:ascii="Times New Roman" w:hAnsi="Times New Roman"/>
          <w:sz w:val="28"/>
          <w:szCs w:val="28"/>
        </w:rPr>
        <w:t>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(заявитель предоставляет копию такого протокола, заверенную лицом, уполномоченным собственниками помещений в многоквартирном доме).</w:t>
      </w:r>
    </w:p>
    <w:p w:rsidR="00331342" w:rsidRPr="00843640" w:rsidRDefault="00331342" w:rsidP="00331342">
      <w:pPr>
        <w:autoSpaceDE w:val="0"/>
        <w:autoSpaceDN w:val="0"/>
        <w:adjustRightInd w:val="0"/>
        <w:spacing w:after="0" w:line="240" w:lineRule="auto"/>
        <w:ind w:firstLine="539"/>
        <w:contextualSpacing/>
        <w:jc w:val="both"/>
        <w:rPr>
          <w:rFonts w:ascii="Times New Roman" w:hAnsi="Times New Roman"/>
          <w:sz w:val="28"/>
          <w:szCs w:val="28"/>
        </w:rPr>
      </w:pPr>
      <w:r w:rsidRPr="00843640">
        <w:rPr>
          <w:rFonts w:ascii="Times New Roman" w:hAnsi="Times New Roman"/>
          <w:sz w:val="28"/>
          <w:szCs w:val="28"/>
        </w:rPr>
        <w:t>4</w:t>
      </w:r>
      <w:r w:rsidR="00F65B1B" w:rsidRPr="00843640">
        <w:rPr>
          <w:rFonts w:ascii="Times New Roman" w:hAnsi="Times New Roman"/>
          <w:sz w:val="28"/>
          <w:szCs w:val="28"/>
        </w:rPr>
        <w:t xml:space="preserve">) </w:t>
      </w:r>
      <w:r w:rsidRPr="00843640">
        <w:rPr>
          <w:rFonts w:ascii="Times New Roman" w:hAnsi="Times New Roman"/>
          <w:sz w:val="28"/>
          <w:szCs w:val="28"/>
        </w:rPr>
        <w:t>копия договора</w:t>
      </w:r>
      <w:r w:rsidR="00F313D5">
        <w:rPr>
          <w:rFonts w:ascii="Times New Roman" w:hAnsi="Times New Roman"/>
          <w:sz w:val="28"/>
          <w:szCs w:val="28"/>
        </w:rPr>
        <w:t xml:space="preserve"> </w:t>
      </w:r>
      <w:r w:rsidR="00D84A1C" w:rsidRPr="00843640">
        <w:rPr>
          <w:rFonts w:ascii="Times New Roman" w:hAnsi="Times New Roman"/>
          <w:sz w:val="28"/>
          <w:szCs w:val="28"/>
        </w:rPr>
        <w:t xml:space="preserve">на установку и эксплуатацию рекламной конструкции с собственником земельного участка, здания или иного недвижимого имущества либо лицом, </w:t>
      </w:r>
      <w:proofErr w:type="spellStart"/>
      <w:r w:rsidR="00D84A1C" w:rsidRPr="00843640">
        <w:rPr>
          <w:rFonts w:ascii="Times New Roman" w:hAnsi="Times New Roman"/>
          <w:sz w:val="28"/>
          <w:szCs w:val="28"/>
        </w:rPr>
        <w:t>управомоченным</w:t>
      </w:r>
      <w:proofErr w:type="spellEnd"/>
      <w:r w:rsidR="00D84A1C" w:rsidRPr="00843640">
        <w:rPr>
          <w:rFonts w:ascii="Times New Roman" w:hAnsi="Times New Roman"/>
          <w:sz w:val="28"/>
          <w:szCs w:val="28"/>
        </w:rPr>
        <w:t xml:space="preserve"> собственником такого имущества, в том числе с арендатором</w:t>
      </w:r>
      <w:r w:rsidRPr="00843640">
        <w:rPr>
          <w:rFonts w:ascii="Times New Roman" w:hAnsi="Times New Roman"/>
          <w:sz w:val="28"/>
          <w:szCs w:val="28"/>
        </w:rPr>
        <w:t xml:space="preserve">, в случае если заявитель не является собственником недвижимого имущества, к которому присоединяется рекламная конструкция. </w:t>
      </w:r>
    </w:p>
    <w:p w:rsidR="000C4B7C" w:rsidRPr="00843640" w:rsidRDefault="00331342" w:rsidP="00331342">
      <w:pPr>
        <w:widowControl w:val="0"/>
        <w:autoSpaceDE w:val="0"/>
        <w:autoSpaceDN w:val="0"/>
        <w:adjustRightInd w:val="0"/>
        <w:spacing w:after="0" w:line="240" w:lineRule="auto"/>
        <w:ind w:firstLine="539"/>
        <w:jc w:val="both"/>
        <w:rPr>
          <w:rFonts w:ascii="Times New Roman" w:hAnsi="Times New Roman"/>
          <w:sz w:val="28"/>
          <w:szCs w:val="28"/>
        </w:rPr>
      </w:pPr>
      <w:r w:rsidRPr="00843640">
        <w:rPr>
          <w:rFonts w:ascii="Times New Roman" w:hAnsi="Times New Roman"/>
          <w:sz w:val="28"/>
          <w:szCs w:val="28"/>
        </w:rPr>
        <w:t>В случае, если соответствующее недвижимое имущество находится в государственной собственности, копия договора на установку и эксплуатацию рекламной конструкции заявителем не представляется.</w:t>
      </w:r>
    </w:p>
    <w:p w:rsidR="00AF6462" w:rsidRDefault="0086115D" w:rsidP="003B30D0">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5</w:t>
      </w:r>
      <w:r w:rsidR="00F65B1B" w:rsidRPr="00843640">
        <w:rPr>
          <w:rFonts w:ascii="Times New Roman" w:hAnsi="Times New Roman"/>
          <w:sz w:val="28"/>
          <w:szCs w:val="28"/>
        </w:rPr>
        <w:t xml:space="preserve">)  </w:t>
      </w:r>
      <w:r w:rsidR="00494440">
        <w:rPr>
          <w:rFonts w:ascii="Times New Roman" w:hAnsi="Times New Roman"/>
          <w:sz w:val="28"/>
          <w:szCs w:val="28"/>
        </w:rPr>
        <w:t>Документы, относящиеся к территориальному размещению, внешнему виду и техническим параметрам рекламной конструкции:</w:t>
      </w:r>
    </w:p>
    <w:p w:rsidR="00494440" w:rsidRDefault="00AF6462" w:rsidP="00B4222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F65B1B" w:rsidRPr="00843640">
        <w:rPr>
          <w:rFonts w:ascii="Times New Roman" w:hAnsi="Times New Roman"/>
          <w:sz w:val="28"/>
          <w:szCs w:val="28"/>
        </w:rPr>
        <w:t>цветной компьютерный фотомонтаж с разных ракурсов в формате А4, показывающий размещение рекламной конструкции на здании, строении, сооружении, объекте незавершенного строительства на дату подачи заявления</w:t>
      </w:r>
      <w:r w:rsidR="007D5250" w:rsidRPr="00843640">
        <w:rPr>
          <w:rFonts w:ascii="Times New Roman" w:hAnsi="Times New Roman"/>
          <w:sz w:val="28"/>
          <w:szCs w:val="28"/>
        </w:rPr>
        <w:t>, утвержденный заявителем и согласованный с собственником имущества, к которому должна быть присоединена рекламная конструкция</w:t>
      </w:r>
      <w:r w:rsidR="00F65B1B" w:rsidRPr="00843640">
        <w:rPr>
          <w:rFonts w:ascii="Times New Roman" w:hAnsi="Times New Roman"/>
          <w:sz w:val="28"/>
          <w:szCs w:val="28"/>
        </w:rPr>
        <w:t xml:space="preserve"> (представляется в случае установки рекламной конструкции на здании, строении, сооружении, объекте незавершенного строительства);</w:t>
      </w:r>
    </w:p>
    <w:p w:rsidR="00042661" w:rsidRDefault="00042661" w:rsidP="00B4222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042661">
        <w:rPr>
          <w:rFonts w:ascii="Times New Roman" w:hAnsi="Times New Roman"/>
          <w:sz w:val="28"/>
          <w:szCs w:val="28"/>
        </w:rPr>
        <w:t>проектная документация</w:t>
      </w:r>
      <w:r w:rsidR="00C94078">
        <w:rPr>
          <w:rFonts w:ascii="Times New Roman" w:hAnsi="Times New Roman"/>
          <w:sz w:val="28"/>
          <w:szCs w:val="28"/>
        </w:rPr>
        <w:t xml:space="preserve">: </w:t>
      </w:r>
      <w:r w:rsidRPr="00042661">
        <w:rPr>
          <w:rFonts w:ascii="Times New Roman" w:hAnsi="Times New Roman"/>
          <w:sz w:val="28"/>
          <w:szCs w:val="28"/>
        </w:rPr>
        <w:t>чертеж, расчеты на прочность, устойчивость, ветровую нагрузку</w:t>
      </w:r>
      <w:r w:rsidR="004F10A5">
        <w:rPr>
          <w:rFonts w:ascii="Times New Roman" w:hAnsi="Times New Roman"/>
          <w:sz w:val="28"/>
          <w:szCs w:val="28"/>
        </w:rPr>
        <w:t xml:space="preserve"> и </w:t>
      </w:r>
      <w:r w:rsidRPr="00042661">
        <w:rPr>
          <w:rFonts w:ascii="Times New Roman" w:hAnsi="Times New Roman"/>
          <w:sz w:val="28"/>
          <w:szCs w:val="28"/>
        </w:rPr>
        <w:t>т.д.</w:t>
      </w:r>
      <w:r w:rsidR="004F10A5">
        <w:rPr>
          <w:rFonts w:ascii="Times New Roman" w:hAnsi="Times New Roman"/>
          <w:sz w:val="28"/>
          <w:szCs w:val="28"/>
        </w:rPr>
        <w:t>,</w:t>
      </w:r>
      <w:r w:rsidRPr="00042661">
        <w:rPr>
          <w:rFonts w:ascii="Times New Roman" w:hAnsi="Times New Roman"/>
          <w:sz w:val="28"/>
          <w:szCs w:val="28"/>
        </w:rPr>
        <w:t xml:space="preserve"> разработанн</w:t>
      </w:r>
      <w:r w:rsidR="00BB1FD0">
        <w:rPr>
          <w:rFonts w:ascii="Times New Roman" w:hAnsi="Times New Roman"/>
          <w:sz w:val="28"/>
          <w:szCs w:val="28"/>
        </w:rPr>
        <w:t>ая</w:t>
      </w:r>
      <w:r w:rsidRPr="00042661">
        <w:rPr>
          <w:rFonts w:ascii="Times New Roman" w:hAnsi="Times New Roman"/>
          <w:sz w:val="28"/>
          <w:szCs w:val="28"/>
        </w:rPr>
        <w:t xml:space="preserve"> организацией, имеющей право в соответствии с действующим законодательством Российской Федерации на проектные</w:t>
      </w:r>
      <w:r w:rsidR="00C94078">
        <w:rPr>
          <w:rFonts w:ascii="Times New Roman" w:hAnsi="Times New Roman"/>
          <w:sz w:val="28"/>
          <w:szCs w:val="28"/>
        </w:rPr>
        <w:t xml:space="preserve"> работы</w:t>
      </w:r>
      <w:r w:rsidR="001E7892">
        <w:rPr>
          <w:rFonts w:ascii="Times New Roman" w:hAnsi="Times New Roman"/>
          <w:sz w:val="28"/>
          <w:szCs w:val="28"/>
        </w:rPr>
        <w:t xml:space="preserve"> (имеющей свидетельство</w:t>
      </w:r>
      <w:r w:rsidR="00907FDD">
        <w:rPr>
          <w:rFonts w:ascii="Times New Roman" w:hAnsi="Times New Roman"/>
          <w:sz w:val="28"/>
          <w:szCs w:val="28"/>
        </w:rPr>
        <w:t xml:space="preserve"> </w:t>
      </w:r>
      <w:r w:rsidR="00BB1FD0" w:rsidRPr="00F66BBD">
        <w:rPr>
          <w:rFonts w:ascii="Times New Roman" w:hAnsi="Times New Roman"/>
          <w:bCs/>
          <w:sz w:val="28"/>
          <w:szCs w:val="28"/>
        </w:rPr>
        <w:t>Саморегулируемой организации (СРО)</w:t>
      </w:r>
      <w:r w:rsidR="00BB1FD0">
        <w:rPr>
          <w:rFonts w:ascii="Times New Roman" w:hAnsi="Times New Roman"/>
          <w:sz w:val="28"/>
          <w:szCs w:val="28"/>
        </w:rPr>
        <w:t>;</w:t>
      </w:r>
    </w:p>
    <w:p w:rsidR="00BB1FD0" w:rsidRDefault="00BB1FD0" w:rsidP="00B4222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F66BBD">
        <w:rPr>
          <w:rFonts w:ascii="Times New Roman" w:hAnsi="Times New Roman"/>
          <w:bCs/>
          <w:sz w:val="28"/>
          <w:szCs w:val="28"/>
        </w:rPr>
        <w:t>в случае, если проект разработан организацией, не имеющей свидетельства СРО</w:t>
      </w:r>
      <w:r>
        <w:rPr>
          <w:rFonts w:ascii="Times New Roman" w:hAnsi="Times New Roman"/>
          <w:bCs/>
          <w:sz w:val="28"/>
          <w:szCs w:val="28"/>
        </w:rPr>
        <w:t xml:space="preserve">, положительное </w:t>
      </w:r>
      <w:r w:rsidRPr="00F66BBD">
        <w:rPr>
          <w:rFonts w:ascii="Times New Roman" w:hAnsi="Times New Roman"/>
          <w:bCs/>
          <w:sz w:val="28"/>
          <w:szCs w:val="28"/>
        </w:rPr>
        <w:t>заключени</w:t>
      </w:r>
      <w:r>
        <w:rPr>
          <w:rFonts w:ascii="Times New Roman" w:hAnsi="Times New Roman"/>
          <w:bCs/>
          <w:sz w:val="28"/>
          <w:szCs w:val="28"/>
        </w:rPr>
        <w:t>е</w:t>
      </w:r>
      <w:r w:rsidRPr="00F66BBD">
        <w:rPr>
          <w:rFonts w:ascii="Times New Roman" w:hAnsi="Times New Roman"/>
          <w:bCs/>
          <w:sz w:val="28"/>
          <w:szCs w:val="28"/>
        </w:rPr>
        <w:t xml:space="preserve"> по технической экспертизе проекта, выполненно</w:t>
      </w:r>
      <w:r>
        <w:rPr>
          <w:rFonts w:ascii="Times New Roman" w:hAnsi="Times New Roman"/>
          <w:bCs/>
          <w:sz w:val="28"/>
          <w:szCs w:val="28"/>
        </w:rPr>
        <w:t>е</w:t>
      </w:r>
      <w:r w:rsidRPr="00F66BBD">
        <w:rPr>
          <w:rFonts w:ascii="Times New Roman" w:hAnsi="Times New Roman"/>
          <w:bCs/>
          <w:sz w:val="28"/>
          <w:szCs w:val="28"/>
        </w:rPr>
        <w:t xml:space="preserve"> организа</w:t>
      </w:r>
      <w:r>
        <w:rPr>
          <w:rFonts w:ascii="Times New Roman" w:hAnsi="Times New Roman"/>
          <w:bCs/>
          <w:sz w:val="28"/>
          <w:szCs w:val="28"/>
        </w:rPr>
        <w:t xml:space="preserve">цией, имеющей свидетельство СРО и </w:t>
      </w:r>
      <w:r w:rsidRPr="00F66BBD">
        <w:rPr>
          <w:rFonts w:ascii="Times New Roman" w:hAnsi="Times New Roman"/>
          <w:bCs/>
          <w:sz w:val="28"/>
          <w:szCs w:val="28"/>
        </w:rPr>
        <w:t>копи</w:t>
      </w:r>
      <w:r>
        <w:rPr>
          <w:rFonts w:ascii="Times New Roman" w:hAnsi="Times New Roman"/>
          <w:bCs/>
          <w:sz w:val="28"/>
          <w:szCs w:val="28"/>
        </w:rPr>
        <w:t>ю</w:t>
      </w:r>
      <w:r w:rsidRPr="00F66BBD">
        <w:rPr>
          <w:rFonts w:ascii="Times New Roman" w:hAnsi="Times New Roman"/>
          <w:bCs/>
          <w:sz w:val="28"/>
          <w:szCs w:val="28"/>
        </w:rPr>
        <w:t xml:space="preserve"> свидетельства </w:t>
      </w:r>
      <w:r w:rsidR="00907FDD">
        <w:rPr>
          <w:rFonts w:ascii="Times New Roman" w:hAnsi="Times New Roman"/>
          <w:bCs/>
          <w:sz w:val="28"/>
          <w:szCs w:val="28"/>
        </w:rPr>
        <w:t xml:space="preserve">СРО </w:t>
      </w:r>
      <w:r w:rsidRPr="00F66BBD">
        <w:rPr>
          <w:rFonts w:ascii="Times New Roman" w:hAnsi="Times New Roman"/>
          <w:bCs/>
          <w:sz w:val="28"/>
          <w:szCs w:val="28"/>
        </w:rPr>
        <w:t xml:space="preserve">о допуске к работам по </w:t>
      </w:r>
      <w:r>
        <w:rPr>
          <w:rFonts w:ascii="Times New Roman" w:hAnsi="Times New Roman"/>
          <w:bCs/>
          <w:sz w:val="28"/>
          <w:szCs w:val="28"/>
        </w:rPr>
        <w:t>проведению</w:t>
      </w:r>
      <w:r w:rsidRPr="00F66BBD">
        <w:rPr>
          <w:rFonts w:ascii="Times New Roman" w:hAnsi="Times New Roman"/>
          <w:bCs/>
          <w:sz w:val="28"/>
          <w:szCs w:val="28"/>
        </w:rPr>
        <w:t xml:space="preserve"> технической экспертиз</w:t>
      </w:r>
      <w:r>
        <w:rPr>
          <w:rFonts w:ascii="Times New Roman" w:hAnsi="Times New Roman"/>
          <w:bCs/>
          <w:sz w:val="28"/>
          <w:szCs w:val="28"/>
        </w:rPr>
        <w:t>ы</w:t>
      </w:r>
      <w:r w:rsidRPr="00F66BBD">
        <w:rPr>
          <w:rFonts w:ascii="Times New Roman" w:hAnsi="Times New Roman"/>
          <w:bCs/>
          <w:sz w:val="28"/>
          <w:szCs w:val="28"/>
        </w:rPr>
        <w:t xml:space="preserve"> проект</w:t>
      </w:r>
      <w:r>
        <w:rPr>
          <w:rFonts w:ascii="Times New Roman" w:hAnsi="Times New Roman"/>
          <w:bCs/>
          <w:sz w:val="28"/>
          <w:szCs w:val="28"/>
        </w:rPr>
        <w:t>ов.</w:t>
      </w:r>
    </w:p>
    <w:p w:rsidR="00C94078" w:rsidRDefault="00C94078" w:rsidP="00B4222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Проектная документация должна </w:t>
      </w:r>
      <w:r w:rsidRPr="00843640">
        <w:rPr>
          <w:rFonts w:ascii="Times New Roman" w:hAnsi="Times New Roman"/>
          <w:sz w:val="28"/>
          <w:szCs w:val="28"/>
        </w:rPr>
        <w:t>соответств</w:t>
      </w:r>
      <w:r>
        <w:rPr>
          <w:rFonts w:ascii="Times New Roman" w:hAnsi="Times New Roman"/>
          <w:sz w:val="28"/>
          <w:szCs w:val="28"/>
        </w:rPr>
        <w:t>овать</w:t>
      </w:r>
      <w:r w:rsidRPr="00843640">
        <w:rPr>
          <w:rFonts w:ascii="Times New Roman" w:hAnsi="Times New Roman"/>
          <w:sz w:val="28"/>
          <w:szCs w:val="28"/>
        </w:rPr>
        <w:t xml:space="preserve"> требованиям технических регламентов, строительных норм и правил (СНиП), правил устройства электроустановок (ПУЭ), стандартов Единой системы конструкторской документации (ЕСКД) и других нормативных</w:t>
      </w:r>
      <w:r>
        <w:rPr>
          <w:rFonts w:ascii="Times New Roman" w:hAnsi="Times New Roman"/>
          <w:sz w:val="28"/>
          <w:szCs w:val="28"/>
        </w:rPr>
        <w:t xml:space="preserve"> актов</w:t>
      </w:r>
      <w:r w:rsidR="001E7892">
        <w:rPr>
          <w:rFonts w:ascii="Times New Roman" w:hAnsi="Times New Roman"/>
          <w:sz w:val="28"/>
          <w:szCs w:val="28"/>
        </w:rPr>
        <w:t>.</w:t>
      </w:r>
    </w:p>
    <w:p w:rsidR="005315F8" w:rsidRPr="00843640" w:rsidRDefault="007034A5" w:rsidP="006E0224">
      <w:pPr>
        <w:widowControl w:val="0"/>
        <w:autoSpaceDE w:val="0"/>
        <w:autoSpaceDN w:val="0"/>
        <w:adjustRightInd w:val="0"/>
        <w:spacing w:after="0" w:line="240" w:lineRule="auto"/>
        <w:ind w:firstLine="540"/>
        <w:jc w:val="both"/>
        <w:rPr>
          <w:rFonts w:ascii="Times New Roman" w:hAnsi="Times New Roman"/>
          <w:sz w:val="28"/>
          <w:szCs w:val="28"/>
        </w:rPr>
      </w:pPr>
      <w:r w:rsidRPr="00C07386">
        <w:rPr>
          <w:rFonts w:ascii="Times New Roman" w:hAnsi="Times New Roman"/>
          <w:sz w:val="28"/>
          <w:szCs w:val="28"/>
        </w:rPr>
        <w:t>Копии документов, не заверенные надлежащим образом, представляются заявителем с предъявлением оригиналов.</w:t>
      </w:r>
    </w:p>
    <w:p w:rsidR="00F95083" w:rsidRPr="00843640" w:rsidRDefault="00F95083" w:rsidP="00F95083">
      <w:pPr>
        <w:autoSpaceDE w:val="0"/>
        <w:autoSpaceDN w:val="0"/>
        <w:adjustRightInd w:val="0"/>
        <w:spacing w:after="0" w:line="240" w:lineRule="auto"/>
        <w:ind w:firstLine="540"/>
        <w:contextualSpacing/>
        <w:jc w:val="both"/>
        <w:outlineLvl w:val="1"/>
        <w:rPr>
          <w:rFonts w:ascii="Times New Roman" w:hAnsi="Times New Roman"/>
          <w:sz w:val="28"/>
          <w:szCs w:val="28"/>
        </w:rPr>
      </w:pPr>
      <w:r w:rsidRPr="00843640">
        <w:rPr>
          <w:rFonts w:ascii="Times New Roman" w:hAnsi="Times New Roman"/>
          <w:sz w:val="28"/>
        </w:rPr>
        <w:t xml:space="preserve">2.6.2. Исчерпывающий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w:t>
      </w:r>
    </w:p>
    <w:p w:rsidR="00F95083" w:rsidRPr="00843640" w:rsidRDefault="00F95083" w:rsidP="00F95083">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выписка из Единого государственного реестра юридических лиц (при подаче заявления юридическим лицом);</w:t>
      </w:r>
    </w:p>
    <w:p w:rsidR="00F95083" w:rsidRPr="00843640" w:rsidRDefault="00F95083" w:rsidP="00F95083">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F95083" w:rsidRPr="00843640" w:rsidRDefault="00F95083" w:rsidP="00F95083">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выписка из Единого государственного реестра прав на недвижимое имущество и сделок с ним о зарегистрированных правах на объекты недвижимости;</w:t>
      </w:r>
    </w:p>
    <w:p w:rsidR="00F95083" w:rsidRPr="00843640" w:rsidRDefault="00F95083" w:rsidP="00F95083">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кадастровая выписка о земельном участке;</w:t>
      </w:r>
    </w:p>
    <w:p w:rsidR="00F95083" w:rsidRPr="00843640" w:rsidRDefault="00F95083" w:rsidP="00F95083">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xml:space="preserve">- </w:t>
      </w:r>
      <w:r w:rsidRPr="00843640">
        <w:rPr>
          <w:rFonts w:ascii="Times New Roman" w:hAnsi="Times New Roman"/>
          <w:bCs/>
          <w:sz w:val="28"/>
          <w:szCs w:val="28"/>
        </w:rPr>
        <w:t>сведения об оплате государственной пошлины за выдачу разрешения на установку и эксплуатацию рекламной конструкции;</w:t>
      </w:r>
    </w:p>
    <w:p w:rsidR="00F95083" w:rsidRPr="00843640" w:rsidRDefault="00F95083" w:rsidP="00F95083">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документ, согласующий размещение рекламной конструкции на объектах культурного наследия (памятниках истории и культуры) народов Российской Федерации, принятых под государственную охрану и вблизи объектов культурного наследия;</w:t>
      </w:r>
    </w:p>
    <w:p w:rsidR="00F95083" w:rsidRPr="00843640" w:rsidRDefault="00F95083" w:rsidP="00F95083">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документ, согласующий размещение рекламной конструкции на соответствие внешнему архитектурному облику сложившейся застройки городского округа;</w:t>
      </w:r>
    </w:p>
    <w:p w:rsidR="00F95083" w:rsidRPr="00843640" w:rsidRDefault="00F95083" w:rsidP="00F95083">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д</w:t>
      </w:r>
      <w:r w:rsidRPr="00843640">
        <w:rPr>
          <w:rFonts w:ascii="Times New Roman" w:hAnsi="Times New Roman"/>
          <w:bCs/>
          <w:sz w:val="28"/>
          <w:szCs w:val="28"/>
        </w:rPr>
        <w:t xml:space="preserve">окумент, подтверждающий согласие органов государственной власти, органов местного самоуправления или уполномоченных ими организаций в случае, если рекламная конструкция присоединяется к недвижимому имуществу, находящемуся в государственной или муниципальной собственности (в случае заключения договора с </w:t>
      </w:r>
      <w:r w:rsidRPr="00843640">
        <w:rPr>
          <w:rFonts w:ascii="Times New Roman" w:hAnsi="Times New Roman"/>
          <w:sz w:val="28"/>
          <w:szCs w:val="28"/>
        </w:rPr>
        <w:t xml:space="preserve">лицом, </w:t>
      </w:r>
      <w:proofErr w:type="spellStart"/>
      <w:r w:rsidRPr="00843640">
        <w:rPr>
          <w:rFonts w:ascii="Times New Roman" w:hAnsi="Times New Roman"/>
          <w:sz w:val="28"/>
          <w:szCs w:val="28"/>
        </w:rPr>
        <w:t>управомоченным</w:t>
      </w:r>
      <w:proofErr w:type="spellEnd"/>
      <w:r w:rsidRPr="00843640">
        <w:rPr>
          <w:rFonts w:ascii="Times New Roman" w:hAnsi="Times New Roman"/>
          <w:sz w:val="28"/>
          <w:szCs w:val="28"/>
        </w:rPr>
        <w:t xml:space="preserve"> собственником такого имущества, в том числе с арендатором)</w:t>
      </w:r>
    </w:p>
    <w:p w:rsidR="00F95083" w:rsidRPr="00843640" w:rsidRDefault="00F95083" w:rsidP="00F95083">
      <w:pPr>
        <w:widowControl w:val="0"/>
        <w:autoSpaceDE w:val="0"/>
        <w:autoSpaceDN w:val="0"/>
        <w:adjustRightInd w:val="0"/>
        <w:spacing w:after="0" w:line="240" w:lineRule="auto"/>
        <w:ind w:firstLine="540"/>
        <w:jc w:val="both"/>
        <w:rPr>
          <w:rFonts w:ascii="Times New Roman" w:hAnsi="Times New Roman" w:cs="Arial"/>
          <w:sz w:val="28"/>
          <w:szCs w:val="28"/>
        </w:rPr>
      </w:pPr>
      <w:r w:rsidRPr="00843640">
        <w:rPr>
          <w:rFonts w:ascii="Times New Roman" w:hAnsi="Times New Roman"/>
          <w:sz w:val="28"/>
          <w:szCs w:val="28"/>
        </w:rPr>
        <w:t xml:space="preserve">- </w:t>
      </w:r>
      <w:r w:rsidRPr="00843640">
        <w:rPr>
          <w:rFonts w:ascii="Times New Roman" w:hAnsi="Times New Roman" w:cs="Arial"/>
          <w:sz w:val="28"/>
          <w:szCs w:val="28"/>
        </w:rPr>
        <w:t>договор на установку и эксплуатацию рекламной конструкции на земельном участке, находящемся в федеральной или муниципальной собственности Воронежской области;</w:t>
      </w:r>
    </w:p>
    <w:p w:rsidR="00F95083" w:rsidRPr="00843640" w:rsidRDefault="00F95083" w:rsidP="00F95083">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bCs/>
          <w:sz w:val="28"/>
          <w:szCs w:val="28"/>
        </w:rPr>
        <w:t>-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 в случае установки и эксплуатации на объектах недвижимости, находящихся в федеральной, муниципальной собственности.</w:t>
      </w:r>
    </w:p>
    <w:p w:rsidR="00F95083" w:rsidRPr="00843640" w:rsidRDefault="00F95083" w:rsidP="00F95083">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lastRenderedPageBreak/>
        <w:t>2.6.</w:t>
      </w:r>
      <w:r w:rsidR="00F95083" w:rsidRPr="00843640">
        <w:rPr>
          <w:rFonts w:ascii="Times New Roman" w:hAnsi="Times New Roman" w:cs="Times New Roman"/>
          <w:sz w:val="28"/>
          <w:szCs w:val="28"/>
        </w:rPr>
        <w:t>3</w:t>
      </w:r>
      <w:r w:rsidRPr="00843640">
        <w:rPr>
          <w:rFonts w:ascii="Times New Roman" w:hAnsi="Times New Roman" w:cs="Times New Roman"/>
          <w:sz w:val="28"/>
          <w:szCs w:val="28"/>
        </w:rPr>
        <w:t>. Запрещается требовать от заявителя:</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65B1B" w:rsidRPr="00843640" w:rsidRDefault="00F65B1B" w:rsidP="008654F6">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xml:space="preserve">-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за исключением документов, указанных в </w:t>
      </w:r>
      <w:hyperlink r:id="rId31" w:history="1">
        <w:r w:rsidRPr="00843640">
          <w:rPr>
            <w:rFonts w:ascii="Times New Roman" w:hAnsi="Times New Roman"/>
            <w:sz w:val="28"/>
            <w:szCs w:val="28"/>
          </w:rPr>
          <w:t>части 6 статьи 7</w:t>
        </w:r>
      </w:hyperlink>
      <w:r w:rsidRPr="00843640">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F95083" w:rsidRPr="00843640" w:rsidRDefault="00F65B1B" w:rsidP="00A41A76">
      <w:pPr>
        <w:tabs>
          <w:tab w:val="left" w:pos="2520"/>
        </w:tabs>
        <w:autoSpaceDE w:val="0"/>
        <w:autoSpaceDN w:val="0"/>
        <w:adjustRightInd w:val="0"/>
        <w:spacing w:after="0" w:line="240" w:lineRule="auto"/>
        <w:ind w:firstLine="539"/>
        <w:jc w:val="both"/>
        <w:rPr>
          <w:rFonts w:ascii="Times New Roman" w:hAnsi="Times New Roman"/>
          <w:sz w:val="28"/>
        </w:rPr>
      </w:pPr>
      <w:r w:rsidRPr="00843640">
        <w:rPr>
          <w:rFonts w:ascii="Times New Roman" w:hAnsi="Times New Roman"/>
          <w:sz w:val="28"/>
          <w:szCs w:val="28"/>
        </w:rPr>
        <w:t>2.6.</w:t>
      </w:r>
      <w:r w:rsidR="00F95083" w:rsidRPr="00843640">
        <w:rPr>
          <w:rFonts w:ascii="Times New Roman" w:hAnsi="Times New Roman"/>
          <w:sz w:val="28"/>
          <w:szCs w:val="28"/>
        </w:rPr>
        <w:t>4</w:t>
      </w:r>
      <w:r w:rsidRPr="00843640">
        <w:rPr>
          <w:rFonts w:ascii="Times New Roman" w:hAnsi="Times New Roman"/>
          <w:sz w:val="28"/>
          <w:szCs w:val="28"/>
        </w:rPr>
        <w:t xml:space="preserve">. </w:t>
      </w:r>
      <w:r w:rsidRPr="00843640">
        <w:rPr>
          <w:rFonts w:ascii="Times New Roman" w:hAnsi="Times New Roman"/>
          <w:sz w:val="28"/>
        </w:rPr>
        <w:t>Перечень услуг, которые являются необходимыми и обязательными для предос</w:t>
      </w:r>
      <w:r w:rsidR="00F95083" w:rsidRPr="00843640">
        <w:rPr>
          <w:rFonts w:ascii="Times New Roman" w:hAnsi="Times New Roman"/>
          <w:sz w:val="28"/>
        </w:rPr>
        <w:t>тавления государственной услуги:</w:t>
      </w:r>
    </w:p>
    <w:p w:rsidR="00F65B1B" w:rsidRPr="00843640" w:rsidRDefault="00F95083" w:rsidP="00A41A76">
      <w:pPr>
        <w:tabs>
          <w:tab w:val="left" w:pos="2520"/>
        </w:tabs>
        <w:autoSpaceDE w:val="0"/>
        <w:autoSpaceDN w:val="0"/>
        <w:adjustRightInd w:val="0"/>
        <w:spacing w:after="0" w:line="240" w:lineRule="auto"/>
        <w:ind w:firstLine="539"/>
        <w:jc w:val="both"/>
        <w:rPr>
          <w:rFonts w:ascii="Times New Roman" w:hAnsi="Times New Roman"/>
          <w:sz w:val="28"/>
        </w:rPr>
      </w:pPr>
      <w:r w:rsidRPr="00843640">
        <w:rPr>
          <w:rFonts w:ascii="Times New Roman" w:hAnsi="Times New Roman"/>
          <w:sz w:val="28"/>
        </w:rPr>
        <w:t>- у</w:t>
      </w:r>
      <w:r w:rsidR="00F65B1B" w:rsidRPr="00843640">
        <w:rPr>
          <w:rFonts w:ascii="Times New Roman" w:hAnsi="Times New Roman"/>
          <w:sz w:val="28"/>
        </w:rPr>
        <w:t xml:space="preserve">слуг, которые являются необходимыми и обязательными для предоставления государственной услуги, не имеется. </w:t>
      </w:r>
    </w:p>
    <w:p w:rsidR="001640DB" w:rsidRPr="00843640" w:rsidRDefault="001640DB" w:rsidP="00D24613">
      <w:pPr>
        <w:pStyle w:val="ConsPlusNormal"/>
        <w:widowControl/>
        <w:ind w:firstLine="0"/>
        <w:jc w:val="both"/>
        <w:rPr>
          <w:rFonts w:ascii="Times New Roman" w:hAnsi="Times New Roman" w:cs="Times New Roman"/>
          <w:sz w:val="28"/>
          <w:szCs w:val="28"/>
        </w:rPr>
      </w:pPr>
    </w:p>
    <w:p w:rsidR="00F65B1B" w:rsidRPr="00843640" w:rsidRDefault="00F65B1B" w:rsidP="00D24613">
      <w:pPr>
        <w:pStyle w:val="ConsPlusNormal"/>
        <w:widowControl/>
        <w:ind w:firstLine="0"/>
        <w:jc w:val="center"/>
        <w:outlineLvl w:val="2"/>
        <w:rPr>
          <w:rFonts w:ascii="Times New Roman" w:hAnsi="Times New Roman" w:cs="Times New Roman"/>
          <w:b/>
          <w:sz w:val="28"/>
          <w:szCs w:val="28"/>
        </w:rPr>
      </w:pPr>
      <w:r w:rsidRPr="00843640">
        <w:rPr>
          <w:rFonts w:ascii="Times New Roman" w:hAnsi="Times New Roman" w:cs="Times New Roman"/>
          <w:b/>
          <w:sz w:val="28"/>
          <w:szCs w:val="28"/>
        </w:rPr>
        <w:t>2.7. Перечень оснований для отказа в приеме документов,</w:t>
      </w:r>
    </w:p>
    <w:p w:rsidR="00F65B1B" w:rsidRPr="00843640" w:rsidRDefault="00F65B1B" w:rsidP="00D24613">
      <w:pPr>
        <w:pStyle w:val="ConsPlusNormal"/>
        <w:widowControl/>
        <w:ind w:firstLine="0"/>
        <w:jc w:val="center"/>
        <w:rPr>
          <w:rFonts w:ascii="Times New Roman" w:hAnsi="Times New Roman" w:cs="Times New Roman"/>
          <w:b/>
          <w:sz w:val="28"/>
          <w:szCs w:val="28"/>
        </w:rPr>
      </w:pPr>
      <w:r w:rsidRPr="00843640">
        <w:rPr>
          <w:rFonts w:ascii="Times New Roman" w:hAnsi="Times New Roman" w:cs="Times New Roman"/>
          <w:b/>
          <w:sz w:val="28"/>
          <w:szCs w:val="28"/>
        </w:rPr>
        <w:t>необходимых для предоставления государственной услуги</w:t>
      </w:r>
    </w:p>
    <w:p w:rsidR="00F65B1B" w:rsidRPr="00843640" w:rsidRDefault="00F65B1B" w:rsidP="00D24613">
      <w:pPr>
        <w:pStyle w:val="ConsPlusNormal"/>
        <w:widowControl/>
        <w:ind w:firstLine="540"/>
        <w:jc w:val="both"/>
        <w:rPr>
          <w:rFonts w:ascii="Times New Roman" w:hAnsi="Times New Roman" w:cs="Times New Roman"/>
          <w:sz w:val="28"/>
          <w:szCs w:val="28"/>
        </w:rPr>
      </w:pPr>
    </w:p>
    <w:p w:rsidR="00F65B1B" w:rsidRPr="00843640" w:rsidRDefault="00F65B1B" w:rsidP="00F06C1A">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Основаниями для отказа в приеме документов, необходимых для предоставления государственной услуги, являются:</w:t>
      </w:r>
    </w:p>
    <w:p w:rsidR="00F65B1B" w:rsidRPr="00843640" w:rsidRDefault="00F65B1B" w:rsidP="00F06C1A">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xml:space="preserve">- отсутствие документов, предусмотренных </w:t>
      </w:r>
      <w:hyperlink w:anchor="Par134" w:history="1">
        <w:r w:rsidRPr="00843640">
          <w:rPr>
            <w:rFonts w:ascii="Times New Roman" w:hAnsi="Times New Roman"/>
            <w:sz w:val="28"/>
            <w:szCs w:val="28"/>
          </w:rPr>
          <w:t>п. 2.6.1</w:t>
        </w:r>
      </w:hyperlink>
      <w:r w:rsidRPr="00843640">
        <w:rPr>
          <w:rFonts w:ascii="Times New Roman" w:hAnsi="Times New Roman"/>
          <w:sz w:val="28"/>
          <w:szCs w:val="28"/>
        </w:rPr>
        <w:t xml:space="preserve"> настоящего Административного регламента, или представление документов не в полном объеме;</w:t>
      </w:r>
    </w:p>
    <w:p w:rsidR="00F65B1B" w:rsidRPr="00843640" w:rsidRDefault="00F65B1B" w:rsidP="00F06C1A">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представление заявителем документов, содержащих ошибки,  подчистки,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F65B1B" w:rsidRPr="00843640" w:rsidRDefault="00F65B1B" w:rsidP="00F06C1A">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наличие в заявлении о выдаче разрешения на установку рекламной конструкции незаполненных полей;</w:t>
      </w:r>
    </w:p>
    <w:p w:rsidR="00F65B1B" w:rsidRPr="00843640" w:rsidRDefault="00F65B1B" w:rsidP="00F06C1A">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подача заявления лицом, не уполномоченным</w:t>
      </w:r>
      <w:r w:rsidR="00893BED" w:rsidRPr="00843640">
        <w:rPr>
          <w:rFonts w:ascii="Times New Roman" w:hAnsi="Times New Roman"/>
          <w:sz w:val="28"/>
          <w:szCs w:val="28"/>
        </w:rPr>
        <w:t xml:space="preserve"> совершать такого рода действия;</w:t>
      </w:r>
    </w:p>
    <w:p w:rsidR="00893BED" w:rsidRPr="00843640" w:rsidRDefault="00893BED" w:rsidP="00F06C1A">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xml:space="preserve"> - несоответствие проекта рекламной конструкции дизайн-регламенту. </w:t>
      </w:r>
    </w:p>
    <w:p w:rsidR="00F65B1B" w:rsidRPr="00843640" w:rsidRDefault="00F65B1B" w:rsidP="00154A90">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Основаниями для отказа в приеме документов, необходимых для предоставления государственной услуги, при предоставлении государственной услуги в электронной форме с использованием Портала являются:</w:t>
      </w:r>
    </w:p>
    <w:p w:rsidR="00F65B1B" w:rsidRPr="00843640" w:rsidRDefault="00F65B1B" w:rsidP="00154A90">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w:t>
      </w:r>
      <w:r w:rsidR="00F44DE9" w:rsidRPr="00843640">
        <w:rPr>
          <w:rFonts w:ascii="Times New Roman" w:hAnsi="Times New Roman"/>
          <w:sz w:val="28"/>
          <w:szCs w:val="28"/>
        </w:rPr>
        <w:t xml:space="preserve"> </w:t>
      </w:r>
      <w:proofErr w:type="spellStart"/>
      <w:r w:rsidR="00F44DE9" w:rsidRPr="00843640">
        <w:rPr>
          <w:rFonts w:ascii="Times New Roman" w:hAnsi="Times New Roman"/>
          <w:sz w:val="28"/>
          <w:szCs w:val="28"/>
        </w:rPr>
        <w:t>незаполнение</w:t>
      </w:r>
      <w:proofErr w:type="spellEnd"/>
      <w:r w:rsidR="00F44DE9" w:rsidRPr="00843640">
        <w:rPr>
          <w:rFonts w:ascii="Times New Roman" w:hAnsi="Times New Roman"/>
          <w:sz w:val="28"/>
          <w:szCs w:val="28"/>
        </w:rPr>
        <w:t xml:space="preserve"> обязательных полей в форме электронного заявления, заполнение обязательных полей в форме электронного заявления с ошибками</w:t>
      </w:r>
      <w:r w:rsidRPr="00843640">
        <w:rPr>
          <w:rFonts w:ascii="Times New Roman" w:hAnsi="Times New Roman"/>
          <w:sz w:val="28"/>
          <w:szCs w:val="28"/>
        </w:rPr>
        <w:t>;</w:t>
      </w:r>
    </w:p>
    <w:p w:rsidR="00F65B1B" w:rsidRPr="00843640" w:rsidRDefault="00F65B1B" w:rsidP="00154A90">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наличие противоречивых сведений в электронном заявлении и приложенных к нему документах;</w:t>
      </w:r>
    </w:p>
    <w:p w:rsidR="00F65B1B" w:rsidRPr="00843640" w:rsidRDefault="00F65B1B" w:rsidP="00154A90">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lastRenderedPageBreak/>
        <w:t xml:space="preserve">- </w:t>
      </w:r>
      <w:hyperlink w:anchor="Par325" w:history="1">
        <w:r w:rsidRPr="00843640">
          <w:rPr>
            <w:rFonts w:ascii="Times New Roman" w:hAnsi="Times New Roman"/>
            <w:sz w:val="28"/>
            <w:szCs w:val="28"/>
          </w:rPr>
          <w:t>заявление</w:t>
        </w:r>
      </w:hyperlink>
      <w:r w:rsidRPr="00843640">
        <w:rPr>
          <w:rFonts w:ascii="Times New Roman" w:hAnsi="Times New Roman"/>
          <w:sz w:val="28"/>
          <w:szCs w:val="28"/>
        </w:rPr>
        <w:t xml:space="preserve"> и документы, поданные в электронной форме, подписаны с использованием электронной подписи, не принадлежащей заявителю.</w:t>
      </w:r>
    </w:p>
    <w:p w:rsidR="00F95083" w:rsidRDefault="00F95083" w:rsidP="00154A90">
      <w:pPr>
        <w:widowControl w:val="0"/>
        <w:autoSpaceDE w:val="0"/>
        <w:autoSpaceDN w:val="0"/>
        <w:adjustRightInd w:val="0"/>
        <w:spacing w:after="0" w:line="240" w:lineRule="auto"/>
        <w:ind w:firstLine="540"/>
        <w:jc w:val="both"/>
        <w:rPr>
          <w:rFonts w:ascii="Times New Roman" w:hAnsi="Times New Roman"/>
          <w:sz w:val="28"/>
          <w:szCs w:val="28"/>
        </w:rPr>
      </w:pPr>
    </w:p>
    <w:p w:rsidR="00231A13" w:rsidRPr="00843640" w:rsidRDefault="00231A13" w:rsidP="00154A90">
      <w:pPr>
        <w:widowControl w:val="0"/>
        <w:autoSpaceDE w:val="0"/>
        <w:autoSpaceDN w:val="0"/>
        <w:adjustRightInd w:val="0"/>
        <w:spacing w:after="0" w:line="240" w:lineRule="auto"/>
        <w:ind w:firstLine="540"/>
        <w:jc w:val="both"/>
        <w:rPr>
          <w:rFonts w:ascii="Times New Roman" w:hAnsi="Times New Roman"/>
          <w:sz w:val="28"/>
          <w:szCs w:val="28"/>
        </w:rPr>
      </w:pPr>
    </w:p>
    <w:p w:rsidR="00190D7F" w:rsidRPr="00843640" w:rsidRDefault="00F65B1B" w:rsidP="005E55A3">
      <w:pPr>
        <w:autoSpaceDE w:val="0"/>
        <w:autoSpaceDN w:val="0"/>
        <w:adjustRightInd w:val="0"/>
        <w:spacing w:after="0" w:line="240" w:lineRule="auto"/>
        <w:jc w:val="center"/>
        <w:outlineLvl w:val="2"/>
        <w:rPr>
          <w:rFonts w:ascii="Times New Roman" w:hAnsi="Times New Roman"/>
          <w:b/>
          <w:sz w:val="28"/>
          <w:szCs w:val="28"/>
        </w:rPr>
      </w:pPr>
      <w:r w:rsidRPr="00843640">
        <w:rPr>
          <w:rFonts w:ascii="Times New Roman" w:hAnsi="Times New Roman"/>
          <w:b/>
          <w:sz w:val="28"/>
          <w:szCs w:val="28"/>
        </w:rPr>
        <w:t xml:space="preserve">2.8. Исчерпывающий перечень оснований для отказа в </w:t>
      </w:r>
    </w:p>
    <w:p w:rsidR="00F65B1B" w:rsidRPr="00843640" w:rsidRDefault="00F65B1B" w:rsidP="005E55A3">
      <w:pPr>
        <w:autoSpaceDE w:val="0"/>
        <w:autoSpaceDN w:val="0"/>
        <w:adjustRightInd w:val="0"/>
        <w:spacing w:after="0" w:line="240" w:lineRule="auto"/>
        <w:jc w:val="center"/>
        <w:outlineLvl w:val="2"/>
        <w:rPr>
          <w:rFonts w:ascii="Times New Roman" w:hAnsi="Times New Roman"/>
          <w:b/>
          <w:sz w:val="28"/>
          <w:szCs w:val="28"/>
        </w:rPr>
      </w:pPr>
      <w:r w:rsidRPr="00843640">
        <w:rPr>
          <w:rFonts w:ascii="Times New Roman" w:hAnsi="Times New Roman"/>
          <w:b/>
          <w:sz w:val="28"/>
          <w:szCs w:val="28"/>
        </w:rPr>
        <w:t>предоставлении государственной услуги</w:t>
      </w:r>
    </w:p>
    <w:p w:rsidR="00F65B1B" w:rsidRPr="00843640" w:rsidRDefault="00F65B1B" w:rsidP="00D24613">
      <w:pPr>
        <w:autoSpaceDE w:val="0"/>
        <w:autoSpaceDN w:val="0"/>
        <w:adjustRightInd w:val="0"/>
        <w:spacing w:after="0" w:line="240" w:lineRule="auto"/>
        <w:ind w:firstLine="540"/>
        <w:jc w:val="both"/>
        <w:rPr>
          <w:rFonts w:ascii="Times New Roman" w:hAnsi="Times New Roman"/>
          <w:sz w:val="28"/>
          <w:szCs w:val="28"/>
        </w:rPr>
      </w:pPr>
    </w:p>
    <w:p w:rsidR="00EA0E8E" w:rsidRPr="00843640" w:rsidRDefault="00F65B1B" w:rsidP="00EA0E8E">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Основанием для отказа в предоставлении государственной услуги являются:</w:t>
      </w:r>
    </w:p>
    <w:p w:rsidR="00F65B1B" w:rsidRPr="00843640" w:rsidRDefault="00F44DE9" w:rsidP="0046643B">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1</w:t>
      </w:r>
      <w:r w:rsidR="00F65B1B" w:rsidRPr="00843640">
        <w:rPr>
          <w:rFonts w:ascii="Times New Roman" w:hAnsi="Times New Roman"/>
          <w:sz w:val="28"/>
          <w:szCs w:val="28"/>
        </w:rPr>
        <w:t>) несоответствие проекта рекламной конструкции и ее территориального размещения требованиям технического регламента;</w:t>
      </w:r>
    </w:p>
    <w:p w:rsidR="00F65B1B" w:rsidRPr="00843640" w:rsidRDefault="00F44DE9" w:rsidP="0046643B">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2</w:t>
      </w:r>
      <w:r w:rsidR="00F65B1B" w:rsidRPr="00843640">
        <w:rPr>
          <w:rFonts w:ascii="Times New Roman" w:hAnsi="Times New Roman"/>
          <w:sz w:val="28"/>
          <w:szCs w:val="28"/>
        </w:rPr>
        <w:t>) несоответствие установки рекламной конструкции в заявленном месте схем</w:t>
      </w:r>
      <w:r w:rsidR="00E43D04" w:rsidRPr="00843640">
        <w:rPr>
          <w:rFonts w:ascii="Times New Roman" w:hAnsi="Times New Roman"/>
          <w:sz w:val="28"/>
          <w:szCs w:val="28"/>
        </w:rPr>
        <w:t>ы</w:t>
      </w:r>
      <w:r w:rsidR="00F65B1B" w:rsidRPr="00843640">
        <w:rPr>
          <w:rFonts w:ascii="Times New Roman" w:hAnsi="Times New Roman"/>
          <w:sz w:val="28"/>
          <w:szCs w:val="28"/>
        </w:rPr>
        <w:t xml:space="preserve"> размещения рекламных конструкций;</w:t>
      </w:r>
    </w:p>
    <w:p w:rsidR="00F65B1B" w:rsidRPr="00843640" w:rsidRDefault="00F44DE9" w:rsidP="0046643B">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3</w:t>
      </w:r>
      <w:r w:rsidR="00F65B1B" w:rsidRPr="00843640">
        <w:rPr>
          <w:rFonts w:ascii="Times New Roman" w:hAnsi="Times New Roman"/>
          <w:sz w:val="28"/>
          <w:szCs w:val="28"/>
        </w:rPr>
        <w:t>) нарушение требований нормативных актов по безопасности движения транспорта;</w:t>
      </w:r>
    </w:p>
    <w:p w:rsidR="00F65B1B" w:rsidRPr="00843640" w:rsidRDefault="00F44DE9" w:rsidP="0046643B">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4</w:t>
      </w:r>
      <w:r w:rsidR="00F65B1B" w:rsidRPr="00843640">
        <w:rPr>
          <w:rFonts w:ascii="Times New Roman" w:hAnsi="Times New Roman"/>
          <w:sz w:val="28"/>
          <w:szCs w:val="28"/>
        </w:rPr>
        <w:t>) нарушение внешнего архитектурного облика сложившейся застройки городского округа город Воронеж;</w:t>
      </w:r>
    </w:p>
    <w:p w:rsidR="00F65B1B" w:rsidRPr="00843640" w:rsidRDefault="00F44DE9" w:rsidP="0046643B">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5</w:t>
      </w:r>
      <w:r w:rsidR="00F65B1B" w:rsidRPr="00843640">
        <w:rPr>
          <w:rFonts w:ascii="Times New Roman" w:hAnsi="Times New Roman"/>
          <w:sz w:val="28"/>
          <w:szCs w:val="28"/>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912830" w:rsidRPr="00843640" w:rsidRDefault="00F44DE9" w:rsidP="00912830">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6</w:t>
      </w:r>
      <w:r w:rsidR="00F65B1B" w:rsidRPr="00843640">
        <w:rPr>
          <w:rFonts w:ascii="Times New Roman" w:hAnsi="Times New Roman"/>
          <w:sz w:val="28"/>
          <w:szCs w:val="28"/>
        </w:rPr>
        <w:t>) нарушени</w:t>
      </w:r>
      <w:r w:rsidR="006E0149" w:rsidRPr="00843640">
        <w:rPr>
          <w:rFonts w:ascii="Times New Roman" w:hAnsi="Times New Roman"/>
          <w:sz w:val="28"/>
          <w:szCs w:val="28"/>
        </w:rPr>
        <w:t>е</w:t>
      </w:r>
      <w:r w:rsidR="00F65B1B" w:rsidRPr="00843640">
        <w:rPr>
          <w:rFonts w:ascii="Times New Roman" w:hAnsi="Times New Roman"/>
          <w:sz w:val="28"/>
          <w:szCs w:val="28"/>
        </w:rPr>
        <w:t xml:space="preserve"> требований, установленных </w:t>
      </w:r>
      <w:hyperlink r:id="rId32" w:history="1">
        <w:r w:rsidR="00F65B1B" w:rsidRPr="00843640">
          <w:rPr>
            <w:rFonts w:ascii="Times New Roman" w:hAnsi="Times New Roman"/>
            <w:sz w:val="28"/>
            <w:szCs w:val="28"/>
          </w:rPr>
          <w:t>частями 5.1</w:t>
        </w:r>
      </w:hyperlink>
      <w:r w:rsidR="00F65B1B" w:rsidRPr="00843640">
        <w:rPr>
          <w:rFonts w:ascii="Times New Roman" w:hAnsi="Times New Roman"/>
          <w:sz w:val="28"/>
          <w:szCs w:val="28"/>
        </w:rPr>
        <w:t xml:space="preserve">, 5.6, </w:t>
      </w:r>
      <w:hyperlink r:id="rId33" w:history="1">
        <w:r w:rsidR="00F65B1B" w:rsidRPr="00843640">
          <w:rPr>
            <w:rFonts w:ascii="Times New Roman" w:hAnsi="Times New Roman"/>
            <w:sz w:val="28"/>
            <w:szCs w:val="28"/>
          </w:rPr>
          <w:t>5.7</w:t>
        </w:r>
      </w:hyperlink>
      <w:r w:rsidR="00F65B1B" w:rsidRPr="00843640">
        <w:rPr>
          <w:rFonts w:ascii="Times New Roman" w:hAnsi="Times New Roman"/>
          <w:sz w:val="28"/>
          <w:szCs w:val="28"/>
        </w:rPr>
        <w:t xml:space="preserve"> </w:t>
      </w:r>
      <w:hyperlink r:id="rId34" w:history="1">
        <w:r w:rsidR="00F65B1B" w:rsidRPr="00843640">
          <w:rPr>
            <w:rFonts w:ascii="Times New Roman" w:hAnsi="Times New Roman"/>
            <w:sz w:val="28"/>
            <w:szCs w:val="28"/>
          </w:rPr>
          <w:t>статьи 19</w:t>
        </w:r>
      </w:hyperlink>
      <w:r w:rsidR="00F65B1B" w:rsidRPr="00843640">
        <w:rPr>
          <w:rFonts w:ascii="Times New Roman" w:hAnsi="Times New Roman"/>
          <w:sz w:val="28"/>
          <w:szCs w:val="28"/>
        </w:rPr>
        <w:t xml:space="preserve"> Федерального закона от 13.03.2006 № 38-ФЗ «О рекламе»</w:t>
      </w:r>
      <w:r w:rsidRPr="00843640">
        <w:rPr>
          <w:rFonts w:ascii="Times New Roman" w:hAnsi="Times New Roman"/>
          <w:sz w:val="28"/>
          <w:szCs w:val="28"/>
        </w:rPr>
        <w:t>.</w:t>
      </w:r>
    </w:p>
    <w:p w:rsidR="00F44DE9" w:rsidRPr="00843640" w:rsidRDefault="00F44DE9" w:rsidP="00765341">
      <w:pPr>
        <w:pStyle w:val="ConsPlusNormal"/>
        <w:widowControl/>
        <w:ind w:firstLine="0"/>
        <w:jc w:val="both"/>
        <w:rPr>
          <w:rFonts w:ascii="Times New Roman" w:hAnsi="Times New Roman" w:cs="Times New Roman"/>
          <w:sz w:val="28"/>
          <w:szCs w:val="28"/>
        </w:rPr>
      </w:pPr>
    </w:p>
    <w:p w:rsidR="00C82EEA" w:rsidRPr="00843640" w:rsidRDefault="00F65B1B" w:rsidP="00C82EEA">
      <w:pPr>
        <w:autoSpaceDE w:val="0"/>
        <w:autoSpaceDN w:val="0"/>
        <w:adjustRightInd w:val="0"/>
        <w:spacing w:after="0" w:line="240" w:lineRule="auto"/>
        <w:jc w:val="center"/>
        <w:rPr>
          <w:rFonts w:ascii="Times New Roman" w:hAnsi="Times New Roman"/>
          <w:b/>
          <w:sz w:val="28"/>
          <w:szCs w:val="28"/>
        </w:rPr>
      </w:pPr>
      <w:r w:rsidRPr="00843640">
        <w:rPr>
          <w:rFonts w:ascii="Times New Roman" w:hAnsi="Times New Roman"/>
          <w:b/>
          <w:sz w:val="28"/>
          <w:szCs w:val="28"/>
        </w:rPr>
        <w:t>2.</w:t>
      </w:r>
      <w:r w:rsidR="00461C52" w:rsidRPr="00843640">
        <w:rPr>
          <w:rFonts w:ascii="Times New Roman" w:hAnsi="Times New Roman"/>
          <w:b/>
          <w:sz w:val="28"/>
          <w:szCs w:val="28"/>
        </w:rPr>
        <w:t>9</w:t>
      </w:r>
      <w:r w:rsidRPr="00843640">
        <w:rPr>
          <w:rFonts w:ascii="Times New Roman" w:hAnsi="Times New Roman"/>
          <w:b/>
          <w:sz w:val="28"/>
          <w:szCs w:val="28"/>
        </w:rPr>
        <w:t xml:space="preserve">. </w:t>
      </w:r>
      <w:r w:rsidR="00C82EEA" w:rsidRPr="00843640">
        <w:rPr>
          <w:rFonts w:ascii="Times New Roman" w:hAnsi="Times New Roman"/>
          <w:b/>
          <w:sz w:val="28"/>
          <w:szCs w:val="28"/>
        </w:rPr>
        <w:t>Размер платы, взимаемой с заявителя при предоставлении государственной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w:t>
      </w:r>
    </w:p>
    <w:p w:rsidR="00F65B1B" w:rsidRPr="00843640" w:rsidRDefault="00F65B1B" w:rsidP="00D24613">
      <w:pPr>
        <w:pStyle w:val="ConsPlusNormal"/>
        <w:widowControl/>
        <w:ind w:firstLine="0"/>
        <w:jc w:val="center"/>
        <w:rPr>
          <w:rFonts w:ascii="Times New Roman" w:hAnsi="Times New Roman" w:cs="Times New Roman"/>
          <w:b/>
          <w:sz w:val="28"/>
          <w:szCs w:val="28"/>
        </w:rPr>
      </w:pPr>
    </w:p>
    <w:p w:rsidR="00F65B1B" w:rsidRPr="00843640" w:rsidRDefault="00F65B1B" w:rsidP="00CB3AEA">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xml:space="preserve">За выдачу разрешения на установку и эксплуатацию рекламной конструкции оплачивается государственная пошлина в размере </w:t>
      </w:r>
      <w:r w:rsidR="009D7755" w:rsidRPr="00843640">
        <w:rPr>
          <w:rFonts w:ascii="Times New Roman" w:hAnsi="Times New Roman"/>
          <w:sz w:val="28"/>
          <w:szCs w:val="28"/>
        </w:rPr>
        <w:t>5</w:t>
      </w:r>
      <w:r w:rsidRPr="00843640">
        <w:rPr>
          <w:rFonts w:ascii="Times New Roman" w:hAnsi="Times New Roman"/>
          <w:sz w:val="28"/>
          <w:szCs w:val="28"/>
        </w:rPr>
        <w:t xml:space="preserve">000 рублей на основании </w:t>
      </w:r>
      <w:hyperlink r:id="rId35" w:history="1">
        <w:r w:rsidRPr="00843640">
          <w:rPr>
            <w:rFonts w:ascii="Times New Roman" w:hAnsi="Times New Roman"/>
            <w:sz w:val="28"/>
            <w:szCs w:val="28"/>
          </w:rPr>
          <w:t>подпункта 105 пункта 1 статьи 333.33</w:t>
        </w:r>
      </w:hyperlink>
      <w:r w:rsidRPr="00843640">
        <w:rPr>
          <w:rFonts w:ascii="Times New Roman" w:hAnsi="Times New Roman"/>
          <w:sz w:val="28"/>
          <w:szCs w:val="28"/>
        </w:rPr>
        <w:t xml:space="preserve"> части второй Налогового кодекса РФ. Оплата осуществляется заявителями путем наличного или безналичного расчета через кредитные организации.</w:t>
      </w:r>
    </w:p>
    <w:p w:rsidR="00F65B1B" w:rsidRPr="00843640" w:rsidRDefault="00F65B1B" w:rsidP="00850E92">
      <w:pPr>
        <w:autoSpaceDE w:val="0"/>
        <w:autoSpaceDN w:val="0"/>
        <w:adjustRightInd w:val="0"/>
        <w:spacing w:after="0" w:line="240" w:lineRule="auto"/>
        <w:jc w:val="both"/>
        <w:rPr>
          <w:rFonts w:ascii="Times New Roman" w:hAnsi="Times New Roman"/>
          <w:sz w:val="28"/>
          <w:szCs w:val="28"/>
        </w:rPr>
      </w:pPr>
    </w:p>
    <w:p w:rsidR="00F65B1B" w:rsidRPr="00843640" w:rsidRDefault="00F65B1B" w:rsidP="00D24613">
      <w:pPr>
        <w:pStyle w:val="ConsPlusNormal"/>
        <w:widowControl/>
        <w:ind w:firstLine="0"/>
        <w:jc w:val="center"/>
        <w:outlineLvl w:val="2"/>
        <w:rPr>
          <w:rFonts w:ascii="Times New Roman" w:hAnsi="Times New Roman" w:cs="Times New Roman"/>
          <w:b/>
          <w:sz w:val="28"/>
          <w:szCs w:val="28"/>
        </w:rPr>
      </w:pPr>
      <w:r w:rsidRPr="00843640">
        <w:rPr>
          <w:rFonts w:ascii="Times New Roman" w:hAnsi="Times New Roman" w:cs="Times New Roman"/>
          <w:b/>
          <w:sz w:val="28"/>
          <w:szCs w:val="28"/>
        </w:rPr>
        <w:t>2.1</w:t>
      </w:r>
      <w:r w:rsidR="00461C52" w:rsidRPr="00843640">
        <w:rPr>
          <w:rFonts w:ascii="Times New Roman" w:hAnsi="Times New Roman" w:cs="Times New Roman"/>
          <w:b/>
          <w:sz w:val="28"/>
          <w:szCs w:val="28"/>
        </w:rPr>
        <w:t>0</w:t>
      </w:r>
      <w:r w:rsidRPr="00843640">
        <w:rPr>
          <w:rFonts w:ascii="Times New Roman" w:hAnsi="Times New Roman" w:cs="Times New Roman"/>
          <w:b/>
          <w:sz w:val="28"/>
          <w:szCs w:val="28"/>
        </w:rPr>
        <w:t>.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F65B1B" w:rsidRPr="00843640" w:rsidRDefault="00F65B1B" w:rsidP="00D24613">
      <w:pPr>
        <w:pStyle w:val="ConsPlusNormal"/>
        <w:widowControl/>
        <w:ind w:firstLine="540"/>
        <w:jc w:val="both"/>
        <w:rPr>
          <w:rFonts w:ascii="Times New Roman" w:hAnsi="Times New Roman" w:cs="Times New Roman"/>
          <w:sz w:val="28"/>
          <w:szCs w:val="28"/>
        </w:rPr>
      </w:pPr>
    </w:p>
    <w:p w:rsidR="00F65B1B" w:rsidRPr="00843640" w:rsidRDefault="00F65B1B" w:rsidP="00D24613">
      <w:pPr>
        <w:autoSpaceDE w:val="0"/>
        <w:autoSpaceDN w:val="0"/>
        <w:adjustRightInd w:val="0"/>
        <w:spacing w:after="0" w:line="240" w:lineRule="auto"/>
        <w:ind w:firstLine="720"/>
        <w:jc w:val="both"/>
        <w:outlineLvl w:val="1"/>
        <w:rPr>
          <w:rFonts w:ascii="Times New Roman" w:eastAsia="MS Mincho" w:hAnsi="Times New Roman"/>
          <w:sz w:val="28"/>
          <w:szCs w:val="28"/>
          <w:lang w:eastAsia="ja-JP"/>
        </w:rPr>
      </w:pPr>
      <w:r w:rsidRPr="00843640">
        <w:rPr>
          <w:rFonts w:ascii="Times New Roman" w:eastAsia="MS Mincho" w:hAnsi="Times New Roman"/>
          <w:sz w:val="28"/>
          <w:szCs w:val="28"/>
          <w:lang w:eastAsia="ja-JP"/>
        </w:rPr>
        <w:t>2.1</w:t>
      </w:r>
      <w:r w:rsidR="00461C52" w:rsidRPr="00843640">
        <w:rPr>
          <w:rFonts w:ascii="Times New Roman" w:eastAsia="MS Mincho" w:hAnsi="Times New Roman"/>
          <w:sz w:val="28"/>
          <w:szCs w:val="28"/>
          <w:lang w:eastAsia="ja-JP"/>
        </w:rPr>
        <w:t>0</w:t>
      </w:r>
      <w:r w:rsidRPr="00843640">
        <w:rPr>
          <w:rFonts w:ascii="Times New Roman" w:eastAsia="MS Mincho" w:hAnsi="Times New Roman"/>
          <w:sz w:val="28"/>
          <w:szCs w:val="28"/>
          <w:lang w:eastAsia="ja-JP"/>
        </w:rPr>
        <w:t xml:space="preserve">.1. Срок ожидания заявителя в очереди при подаче заявления о предоставлении государственной услуги не должен превышать </w:t>
      </w:r>
      <w:r w:rsidR="00B303EB" w:rsidRPr="00843640">
        <w:rPr>
          <w:rFonts w:ascii="Times New Roman" w:eastAsia="MS Mincho" w:hAnsi="Times New Roman"/>
          <w:sz w:val="28"/>
          <w:szCs w:val="28"/>
          <w:lang w:eastAsia="ja-JP"/>
        </w:rPr>
        <w:t>15</w:t>
      </w:r>
      <w:r w:rsidRPr="00843640">
        <w:rPr>
          <w:rFonts w:ascii="Times New Roman" w:eastAsia="MS Mincho" w:hAnsi="Times New Roman"/>
          <w:sz w:val="28"/>
          <w:szCs w:val="28"/>
          <w:lang w:eastAsia="ja-JP"/>
        </w:rPr>
        <w:t xml:space="preserve"> минут.</w:t>
      </w:r>
    </w:p>
    <w:p w:rsidR="00F65B1B" w:rsidRPr="00843640" w:rsidRDefault="00F65B1B" w:rsidP="00A8353F">
      <w:pPr>
        <w:autoSpaceDE w:val="0"/>
        <w:autoSpaceDN w:val="0"/>
        <w:adjustRightInd w:val="0"/>
        <w:spacing w:after="0" w:line="240" w:lineRule="auto"/>
        <w:ind w:firstLine="720"/>
        <w:jc w:val="both"/>
        <w:outlineLvl w:val="1"/>
        <w:rPr>
          <w:rFonts w:ascii="Times New Roman" w:eastAsia="MS Mincho" w:hAnsi="Times New Roman"/>
          <w:sz w:val="28"/>
          <w:szCs w:val="28"/>
          <w:lang w:eastAsia="ja-JP"/>
        </w:rPr>
      </w:pPr>
      <w:r w:rsidRPr="00843640">
        <w:rPr>
          <w:rFonts w:ascii="Times New Roman" w:eastAsia="MS Mincho" w:hAnsi="Times New Roman"/>
          <w:sz w:val="28"/>
          <w:szCs w:val="28"/>
          <w:lang w:eastAsia="ja-JP"/>
        </w:rPr>
        <w:t>2.1</w:t>
      </w:r>
      <w:r w:rsidR="00461C52" w:rsidRPr="00843640">
        <w:rPr>
          <w:rFonts w:ascii="Times New Roman" w:eastAsia="MS Mincho" w:hAnsi="Times New Roman"/>
          <w:sz w:val="28"/>
          <w:szCs w:val="28"/>
          <w:lang w:eastAsia="ja-JP"/>
        </w:rPr>
        <w:t>0</w:t>
      </w:r>
      <w:r w:rsidRPr="00843640">
        <w:rPr>
          <w:rFonts w:ascii="Times New Roman" w:eastAsia="MS Mincho" w:hAnsi="Times New Roman"/>
          <w:sz w:val="28"/>
          <w:szCs w:val="28"/>
          <w:lang w:eastAsia="ja-JP"/>
        </w:rPr>
        <w:t xml:space="preserve">.2. Срок ожидания заявителя в очереди при получении результата предоставления государственной услуги не должен превышать </w:t>
      </w:r>
      <w:r w:rsidR="00B303EB" w:rsidRPr="00843640">
        <w:rPr>
          <w:rFonts w:ascii="Times New Roman" w:eastAsia="MS Mincho" w:hAnsi="Times New Roman"/>
          <w:sz w:val="28"/>
          <w:szCs w:val="28"/>
          <w:lang w:eastAsia="ja-JP"/>
        </w:rPr>
        <w:t>15</w:t>
      </w:r>
      <w:r w:rsidRPr="00843640">
        <w:rPr>
          <w:rFonts w:ascii="Times New Roman" w:eastAsia="MS Mincho" w:hAnsi="Times New Roman"/>
          <w:sz w:val="28"/>
          <w:szCs w:val="28"/>
          <w:lang w:eastAsia="ja-JP"/>
        </w:rPr>
        <w:t xml:space="preserve"> минут.</w:t>
      </w:r>
    </w:p>
    <w:p w:rsidR="00F65B1B" w:rsidRPr="00843640" w:rsidRDefault="00F65B1B" w:rsidP="00850E92">
      <w:pPr>
        <w:spacing w:before="120" w:after="120" w:line="240" w:lineRule="auto"/>
        <w:jc w:val="center"/>
        <w:rPr>
          <w:rFonts w:ascii="Times New Roman" w:hAnsi="Times New Roman"/>
          <w:b/>
          <w:sz w:val="28"/>
        </w:rPr>
      </w:pPr>
      <w:r w:rsidRPr="00843640">
        <w:rPr>
          <w:rFonts w:ascii="Times New Roman" w:hAnsi="Times New Roman"/>
          <w:b/>
          <w:sz w:val="28"/>
        </w:rPr>
        <w:lastRenderedPageBreak/>
        <w:t>2.1</w:t>
      </w:r>
      <w:r w:rsidR="00461C52" w:rsidRPr="00843640">
        <w:rPr>
          <w:rFonts w:ascii="Times New Roman" w:hAnsi="Times New Roman"/>
          <w:b/>
          <w:sz w:val="28"/>
        </w:rPr>
        <w:t>1</w:t>
      </w:r>
      <w:r w:rsidRPr="00843640">
        <w:rPr>
          <w:rFonts w:ascii="Times New Roman" w:hAnsi="Times New Roman"/>
          <w:b/>
          <w:sz w:val="28"/>
        </w:rPr>
        <w:t>. Срок регистрации запроса заявителя о предоставлении государственной услуги</w:t>
      </w:r>
    </w:p>
    <w:p w:rsidR="00F65B1B" w:rsidRPr="00843640" w:rsidRDefault="00F65B1B" w:rsidP="00D24613">
      <w:pPr>
        <w:autoSpaceDE w:val="0"/>
        <w:autoSpaceDN w:val="0"/>
        <w:adjustRightInd w:val="0"/>
        <w:spacing w:after="0" w:line="240" w:lineRule="auto"/>
        <w:ind w:firstLine="720"/>
        <w:jc w:val="both"/>
        <w:outlineLvl w:val="2"/>
        <w:rPr>
          <w:rFonts w:ascii="Times New Roman" w:eastAsia="MS Mincho" w:hAnsi="Times New Roman"/>
          <w:sz w:val="28"/>
          <w:szCs w:val="28"/>
          <w:lang w:eastAsia="ja-JP"/>
        </w:rPr>
      </w:pPr>
      <w:r w:rsidRPr="00843640">
        <w:rPr>
          <w:rFonts w:ascii="Times New Roman" w:eastAsia="MS Mincho" w:hAnsi="Times New Roman"/>
          <w:sz w:val="28"/>
          <w:szCs w:val="28"/>
          <w:lang w:eastAsia="ja-JP"/>
        </w:rPr>
        <w:t xml:space="preserve">Запрос заявителя (заявление) регистрируется соответствующим структурным подразделением Департамента – отделом документационного обеспечения и кадровой работы в </w:t>
      </w:r>
      <w:r w:rsidR="006F666D" w:rsidRPr="00843640">
        <w:rPr>
          <w:rFonts w:ascii="Times New Roman" w:eastAsia="MS Mincho" w:hAnsi="Times New Roman"/>
          <w:sz w:val="28"/>
          <w:szCs w:val="28"/>
          <w:lang w:eastAsia="ja-JP"/>
        </w:rPr>
        <w:t xml:space="preserve">течение </w:t>
      </w:r>
      <w:r w:rsidR="00317123" w:rsidRPr="00843640">
        <w:rPr>
          <w:rFonts w:ascii="Times New Roman" w:eastAsia="MS Mincho" w:hAnsi="Times New Roman"/>
          <w:sz w:val="28"/>
          <w:szCs w:val="28"/>
          <w:lang w:eastAsia="ja-JP"/>
        </w:rPr>
        <w:t>3 календарных</w:t>
      </w:r>
      <w:r w:rsidR="00CC10D9" w:rsidRPr="00843640">
        <w:rPr>
          <w:rFonts w:ascii="Times New Roman" w:eastAsia="MS Mincho" w:hAnsi="Times New Roman"/>
          <w:sz w:val="28"/>
          <w:szCs w:val="28"/>
          <w:lang w:eastAsia="ja-JP"/>
        </w:rPr>
        <w:t xml:space="preserve"> дней</w:t>
      </w:r>
      <w:r w:rsidR="00FB6B9A" w:rsidRPr="00843640">
        <w:rPr>
          <w:rFonts w:ascii="Times New Roman" w:eastAsia="MS Mincho" w:hAnsi="Times New Roman"/>
          <w:sz w:val="28"/>
          <w:szCs w:val="28"/>
          <w:lang w:eastAsia="ja-JP"/>
        </w:rPr>
        <w:t xml:space="preserve"> с момента поступления заявления</w:t>
      </w:r>
      <w:r w:rsidRPr="00843640">
        <w:rPr>
          <w:rFonts w:ascii="Times New Roman" w:eastAsia="MS Mincho" w:hAnsi="Times New Roman"/>
          <w:sz w:val="28"/>
          <w:szCs w:val="28"/>
          <w:lang w:eastAsia="ja-JP"/>
        </w:rPr>
        <w:t>.</w:t>
      </w:r>
    </w:p>
    <w:p w:rsidR="00F95083" w:rsidRPr="00843640" w:rsidRDefault="00F95083" w:rsidP="00C82EEA">
      <w:pPr>
        <w:autoSpaceDE w:val="0"/>
        <w:autoSpaceDN w:val="0"/>
        <w:adjustRightInd w:val="0"/>
        <w:spacing w:after="0" w:line="240" w:lineRule="auto"/>
        <w:jc w:val="center"/>
        <w:rPr>
          <w:rFonts w:ascii="Times New Roman" w:hAnsi="Times New Roman"/>
          <w:b/>
          <w:sz w:val="28"/>
          <w:szCs w:val="28"/>
        </w:rPr>
      </w:pPr>
    </w:p>
    <w:p w:rsidR="00C82EEA" w:rsidRPr="00843640" w:rsidRDefault="00F65B1B" w:rsidP="00C82EEA">
      <w:pPr>
        <w:autoSpaceDE w:val="0"/>
        <w:autoSpaceDN w:val="0"/>
        <w:adjustRightInd w:val="0"/>
        <w:spacing w:after="0" w:line="240" w:lineRule="auto"/>
        <w:jc w:val="center"/>
        <w:rPr>
          <w:rFonts w:ascii="Times New Roman" w:eastAsia="Calibri" w:hAnsi="Times New Roman"/>
          <w:b/>
          <w:bCs/>
          <w:sz w:val="28"/>
          <w:szCs w:val="28"/>
        </w:rPr>
      </w:pPr>
      <w:r w:rsidRPr="00843640">
        <w:rPr>
          <w:rFonts w:ascii="Times New Roman" w:hAnsi="Times New Roman"/>
          <w:b/>
          <w:sz w:val="28"/>
          <w:szCs w:val="28"/>
        </w:rPr>
        <w:t>2.1</w:t>
      </w:r>
      <w:r w:rsidR="00461C52" w:rsidRPr="00843640">
        <w:rPr>
          <w:rFonts w:ascii="Times New Roman" w:hAnsi="Times New Roman"/>
          <w:b/>
          <w:sz w:val="28"/>
          <w:szCs w:val="28"/>
        </w:rPr>
        <w:t>2</w:t>
      </w:r>
      <w:r w:rsidRPr="00843640">
        <w:rPr>
          <w:rFonts w:ascii="Times New Roman" w:hAnsi="Times New Roman"/>
          <w:b/>
          <w:sz w:val="28"/>
          <w:szCs w:val="28"/>
        </w:rPr>
        <w:t xml:space="preserve">. </w:t>
      </w:r>
      <w:r w:rsidR="00C82EEA" w:rsidRPr="00843640">
        <w:rPr>
          <w:rFonts w:ascii="Times New Roman" w:eastAsia="Calibri" w:hAnsi="Times New Roman"/>
          <w:b/>
          <w:bCs/>
          <w:sz w:val="28"/>
          <w:szCs w:val="28"/>
        </w:rPr>
        <w:t>Требования к помещениям, в которых предоставляются государственные услуги,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w:t>
      </w:r>
    </w:p>
    <w:p w:rsidR="00F65B1B" w:rsidRPr="00843640" w:rsidRDefault="00F65B1B" w:rsidP="00D24613">
      <w:pPr>
        <w:pStyle w:val="ConsPlusNormal"/>
        <w:widowControl/>
        <w:ind w:firstLine="540"/>
        <w:jc w:val="both"/>
        <w:rPr>
          <w:rFonts w:ascii="Times New Roman" w:hAnsi="Times New Roman" w:cs="Times New Roman"/>
          <w:sz w:val="28"/>
          <w:szCs w:val="28"/>
        </w:rPr>
      </w:pPr>
    </w:p>
    <w:p w:rsidR="00F65B1B" w:rsidRPr="0084364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2.1</w:t>
      </w:r>
      <w:r w:rsidR="00461C52" w:rsidRPr="00843640">
        <w:rPr>
          <w:rFonts w:ascii="Times New Roman" w:hAnsi="Times New Roman"/>
          <w:sz w:val="28"/>
          <w:szCs w:val="28"/>
        </w:rPr>
        <w:t>2</w:t>
      </w:r>
      <w:r w:rsidRPr="00843640">
        <w:rPr>
          <w:rFonts w:ascii="Times New Roman" w:hAnsi="Times New Roman"/>
          <w:sz w:val="28"/>
          <w:szCs w:val="28"/>
        </w:rPr>
        <w:t>.1. Здания, в которых предоставляется государственная услуга, должны находиться в пешеходной доступности (не более 10 минут пешком) для заявителей от остановок общественного транспорта.</w:t>
      </w:r>
    </w:p>
    <w:p w:rsidR="00F65B1B" w:rsidRPr="0084364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Здания должны быть оборудованы отдельным входом для свободного доступа заявителей в помещения.</w:t>
      </w:r>
    </w:p>
    <w:p w:rsidR="00F65B1B" w:rsidRPr="0084364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Центральные входы в здания должны быть оборудованы информационными табличками, содержащими информацию об органе государственной власти и организациях, осуществляющих предоставление государственной услуги.</w:t>
      </w:r>
    </w:p>
    <w:p w:rsidR="00B37E0E" w:rsidRPr="0084364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2.1</w:t>
      </w:r>
      <w:r w:rsidR="00461C52" w:rsidRPr="00843640">
        <w:rPr>
          <w:rFonts w:ascii="Times New Roman" w:hAnsi="Times New Roman"/>
          <w:sz w:val="28"/>
          <w:szCs w:val="28"/>
        </w:rPr>
        <w:t>2</w:t>
      </w:r>
      <w:r w:rsidRPr="00843640">
        <w:rPr>
          <w:rFonts w:ascii="Times New Roman" w:hAnsi="Times New Roman"/>
          <w:sz w:val="28"/>
          <w:szCs w:val="28"/>
        </w:rPr>
        <w:t>.2. Прием заявителей осуществляется в специально выделенных для этих целей помещениях (присутственных местах).</w:t>
      </w:r>
    </w:p>
    <w:p w:rsidR="00F65B1B" w:rsidRPr="0084364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Присутственные места включают места для информирования, приема заявителей. У входа в каждое из помещений размещается табличка с наименованием помещения.</w:t>
      </w:r>
    </w:p>
    <w:p w:rsidR="00F65B1B" w:rsidRPr="0084364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2.1</w:t>
      </w:r>
      <w:r w:rsidR="00461C52" w:rsidRPr="00843640">
        <w:rPr>
          <w:rFonts w:ascii="Times New Roman" w:hAnsi="Times New Roman"/>
          <w:sz w:val="28"/>
          <w:szCs w:val="28"/>
        </w:rPr>
        <w:t>2</w:t>
      </w:r>
      <w:r w:rsidRPr="00843640">
        <w:rPr>
          <w:rFonts w:ascii="Times New Roman" w:hAnsi="Times New Roman"/>
          <w:sz w:val="28"/>
          <w:szCs w:val="28"/>
        </w:rPr>
        <w:t>.3. Помещения для приема заявителей должны соответствовать санитарно-эпидемиологическим правилам и нормативам.</w:t>
      </w:r>
    </w:p>
    <w:p w:rsidR="00F65B1B" w:rsidRPr="0084364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Присутственные места оборудуются системой кондиционирования воздуха, противопожарной системой и средствами пожаротушения, системой охраны.</w:t>
      </w:r>
    </w:p>
    <w:p w:rsidR="00F65B1B" w:rsidRPr="0084364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Вход и выход из помещений оборудуются соответствующими указателями.</w:t>
      </w:r>
    </w:p>
    <w:p w:rsidR="00F65B1B" w:rsidRPr="0084364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F65B1B" w:rsidRPr="0084364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Места для заполнения документов оборудуются стульями, столами и обеспечиваются о</w:t>
      </w:r>
      <w:r w:rsidR="00C91C2B" w:rsidRPr="00843640">
        <w:rPr>
          <w:rFonts w:ascii="Times New Roman" w:hAnsi="Times New Roman"/>
          <w:sz w:val="28"/>
          <w:szCs w:val="28"/>
        </w:rPr>
        <w:t xml:space="preserve">бразцами заполнения документов и </w:t>
      </w:r>
      <w:r w:rsidRPr="00843640">
        <w:rPr>
          <w:rFonts w:ascii="Times New Roman" w:hAnsi="Times New Roman"/>
          <w:sz w:val="28"/>
          <w:szCs w:val="28"/>
        </w:rPr>
        <w:t>бланками заявлений.</w:t>
      </w:r>
    </w:p>
    <w:p w:rsidR="00F65B1B" w:rsidRPr="0084364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2.1</w:t>
      </w:r>
      <w:r w:rsidR="00461C52" w:rsidRPr="00843640">
        <w:rPr>
          <w:rFonts w:ascii="Times New Roman" w:hAnsi="Times New Roman"/>
          <w:sz w:val="28"/>
          <w:szCs w:val="28"/>
        </w:rPr>
        <w:t>2</w:t>
      </w:r>
      <w:r w:rsidRPr="00843640">
        <w:rPr>
          <w:rFonts w:ascii="Times New Roman" w:hAnsi="Times New Roman"/>
          <w:sz w:val="28"/>
          <w:szCs w:val="28"/>
        </w:rPr>
        <w:t xml:space="preserve">.4. Прием заявлений и документов, необходимых для предоставления государственной услуги, и выдача документов по окончании предоставления государственной услуги осуществляются в помещении для приема заявителей. Количество одновременно работающих специалистов для </w:t>
      </w:r>
      <w:r w:rsidRPr="00843640">
        <w:rPr>
          <w:rFonts w:ascii="Times New Roman" w:hAnsi="Times New Roman"/>
          <w:sz w:val="28"/>
          <w:szCs w:val="28"/>
        </w:rPr>
        <w:lastRenderedPageBreak/>
        <w:t>приема и выдачи документов должно обеспечивать выполнение требований к отсутствию ожидания в очереди.</w:t>
      </w:r>
    </w:p>
    <w:p w:rsidR="00F65B1B" w:rsidRPr="0084364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Помещения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государственной услуги.</w:t>
      </w:r>
    </w:p>
    <w:p w:rsidR="00F65B1B" w:rsidRPr="0084364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2.1</w:t>
      </w:r>
      <w:r w:rsidR="00461C52" w:rsidRPr="00843640">
        <w:rPr>
          <w:rFonts w:ascii="Times New Roman" w:hAnsi="Times New Roman"/>
          <w:sz w:val="28"/>
          <w:szCs w:val="28"/>
        </w:rPr>
        <w:t>2</w:t>
      </w:r>
      <w:r w:rsidRPr="00843640">
        <w:rPr>
          <w:rFonts w:ascii="Times New Roman" w:hAnsi="Times New Roman"/>
          <w:sz w:val="28"/>
          <w:szCs w:val="28"/>
        </w:rPr>
        <w:t>.5.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устройствам.</w:t>
      </w:r>
    </w:p>
    <w:p w:rsidR="00F65B1B" w:rsidRPr="0084364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При организации рабочих мест должна быть предусмотрена возможность их свободного входа и выхода из помещения при необходимости.</w:t>
      </w:r>
    </w:p>
    <w:p w:rsidR="00F65B1B" w:rsidRPr="0084364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2.1</w:t>
      </w:r>
      <w:r w:rsidR="00461C52" w:rsidRPr="00843640">
        <w:rPr>
          <w:rFonts w:ascii="Times New Roman" w:hAnsi="Times New Roman"/>
          <w:sz w:val="28"/>
          <w:szCs w:val="28"/>
        </w:rPr>
        <w:t>2</w:t>
      </w:r>
      <w:r w:rsidRPr="00843640">
        <w:rPr>
          <w:rFonts w:ascii="Times New Roman" w:hAnsi="Times New Roman"/>
          <w:sz w:val="28"/>
          <w:szCs w:val="28"/>
        </w:rPr>
        <w:t>.6.  На информационных стендах в помещении, предназн</w:t>
      </w:r>
      <w:r w:rsidR="00086FA1" w:rsidRPr="00843640">
        <w:rPr>
          <w:rFonts w:ascii="Times New Roman" w:hAnsi="Times New Roman"/>
          <w:sz w:val="28"/>
          <w:szCs w:val="28"/>
        </w:rPr>
        <w:t>аченном для приема документов, на официальн</w:t>
      </w:r>
      <w:r w:rsidR="00977D6E" w:rsidRPr="00843640">
        <w:rPr>
          <w:rFonts w:ascii="Times New Roman" w:hAnsi="Times New Roman"/>
          <w:sz w:val="28"/>
          <w:szCs w:val="28"/>
        </w:rPr>
        <w:t>ом</w:t>
      </w:r>
      <w:r w:rsidRPr="00843640">
        <w:rPr>
          <w:rFonts w:ascii="Times New Roman" w:hAnsi="Times New Roman"/>
          <w:sz w:val="28"/>
          <w:szCs w:val="28"/>
        </w:rPr>
        <w:t xml:space="preserve"> сайт</w:t>
      </w:r>
      <w:r w:rsidR="00977D6E" w:rsidRPr="00843640">
        <w:rPr>
          <w:rFonts w:ascii="Times New Roman" w:hAnsi="Times New Roman"/>
          <w:sz w:val="28"/>
          <w:szCs w:val="28"/>
        </w:rPr>
        <w:t>е</w:t>
      </w:r>
      <w:r w:rsidRPr="00843640">
        <w:rPr>
          <w:rFonts w:ascii="Times New Roman" w:hAnsi="Times New Roman"/>
          <w:sz w:val="28"/>
          <w:szCs w:val="28"/>
        </w:rPr>
        <w:t xml:space="preserve"> Департамента</w:t>
      </w:r>
      <w:r w:rsidR="00977D6E" w:rsidRPr="00843640">
        <w:rPr>
          <w:rFonts w:ascii="Times New Roman" w:hAnsi="Times New Roman"/>
          <w:sz w:val="28"/>
          <w:szCs w:val="28"/>
        </w:rPr>
        <w:t>, сайте</w:t>
      </w:r>
      <w:r w:rsidR="00086FA1" w:rsidRPr="00843640">
        <w:rPr>
          <w:rFonts w:ascii="Times New Roman" w:hAnsi="Times New Roman"/>
          <w:sz w:val="28"/>
          <w:szCs w:val="28"/>
        </w:rPr>
        <w:t xml:space="preserve"> МФЦ</w:t>
      </w:r>
      <w:r w:rsidRPr="00843640">
        <w:rPr>
          <w:rFonts w:ascii="Times New Roman" w:hAnsi="Times New Roman"/>
          <w:sz w:val="28"/>
          <w:szCs w:val="28"/>
        </w:rPr>
        <w:t xml:space="preserve"> в сети Интернет размещается следующая информация:</w:t>
      </w:r>
    </w:p>
    <w:p w:rsidR="00F65B1B" w:rsidRPr="00843640" w:rsidRDefault="00F65B1B" w:rsidP="00334BFF">
      <w:pPr>
        <w:autoSpaceDE w:val="0"/>
        <w:autoSpaceDN w:val="0"/>
        <w:adjustRightInd w:val="0"/>
        <w:spacing w:after="0" w:line="240" w:lineRule="auto"/>
        <w:ind w:firstLine="539"/>
        <w:jc w:val="both"/>
        <w:rPr>
          <w:rFonts w:ascii="Times New Roman" w:hAnsi="Times New Roman"/>
          <w:sz w:val="28"/>
          <w:szCs w:val="28"/>
        </w:rPr>
      </w:pPr>
      <w:r w:rsidRPr="00843640">
        <w:rPr>
          <w:rFonts w:ascii="Times New Roman" w:hAnsi="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F65B1B" w:rsidRPr="00843640" w:rsidRDefault="00F65B1B" w:rsidP="00334BFF">
      <w:pPr>
        <w:autoSpaceDE w:val="0"/>
        <w:autoSpaceDN w:val="0"/>
        <w:adjustRightInd w:val="0"/>
        <w:spacing w:after="0" w:line="240" w:lineRule="auto"/>
        <w:ind w:firstLine="539"/>
        <w:jc w:val="both"/>
        <w:rPr>
          <w:rFonts w:ascii="Times New Roman" w:hAnsi="Times New Roman"/>
          <w:sz w:val="28"/>
          <w:szCs w:val="28"/>
        </w:rPr>
      </w:pPr>
      <w:r w:rsidRPr="00843640">
        <w:rPr>
          <w:rFonts w:ascii="Times New Roman" w:hAnsi="Times New Roman"/>
          <w:sz w:val="28"/>
          <w:szCs w:val="28"/>
        </w:rPr>
        <w:t>- текст Административного регламента с приложениям</w:t>
      </w:r>
      <w:r w:rsidR="00977D6E" w:rsidRPr="00843640">
        <w:rPr>
          <w:rFonts w:ascii="Times New Roman" w:hAnsi="Times New Roman"/>
          <w:sz w:val="28"/>
          <w:szCs w:val="28"/>
        </w:rPr>
        <w:t>и (полная версия - на официальном</w:t>
      </w:r>
      <w:r w:rsidRPr="00843640">
        <w:rPr>
          <w:rFonts w:ascii="Times New Roman" w:hAnsi="Times New Roman"/>
          <w:sz w:val="28"/>
          <w:szCs w:val="28"/>
        </w:rPr>
        <w:t xml:space="preserve"> сайте Департамента</w:t>
      </w:r>
      <w:r w:rsidR="00977D6E" w:rsidRPr="00843640">
        <w:rPr>
          <w:rFonts w:ascii="Times New Roman" w:hAnsi="Times New Roman"/>
          <w:sz w:val="28"/>
          <w:szCs w:val="28"/>
        </w:rPr>
        <w:t>, сайте МФЦ</w:t>
      </w:r>
      <w:r w:rsidRPr="00843640">
        <w:rPr>
          <w:rFonts w:ascii="Times New Roman" w:hAnsi="Times New Roman"/>
          <w:sz w:val="28"/>
          <w:szCs w:val="28"/>
        </w:rPr>
        <w:t xml:space="preserve"> в сети Интернет и извлечения - на информационных стендах);</w:t>
      </w:r>
    </w:p>
    <w:p w:rsidR="00F65B1B" w:rsidRPr="00843640" w:rsidRDefault="00F65B1B" w:rsidP="00334BFF">
      <w:pPr>
        <w:autoSpaceDE w:val="0"/>
        <w:autoSpaceDN w:val="0"/>
        <w:adjustRightInd w:val="0"/>
        <w:spacing w:after="0" w:line="240" w:lineRule="auto"/>
        <w:ind w:firstLine="539"/>
        <w:jc w:val="both"/>
        <w:rPr>
          <w:rFonts w:ascii="Times New Roman" w:hAnsi="Times New Roman"/>
          <w:sz w:val="28"/>
          <w:szCs w:val="28"/>
        </w:rPr>
      </w:pPr>
      <w:r w:rsidRPr="00843640">
        <w:rPr>
          <w:rFonts w:ascii="Times New Roman" w:hAnsi="Times New Roman"/>
          <w:sz w:val="28"/>
          <w:szCs w:val="28"/>
        </w:rPr>
        <w:t>- краткое описание порядка предоставления государственной услуги;</w:t>
      </w:r>
    </w:p>
    <w:p w:rsidR="00F65B1B" w:rsidRPr="00843640" w:rsidRDefault="00F65B1B" w:rsidP="00334BFF">
      <w:pPr>
        <w:autoSpaceDE w:val="0"/>
        <w:autoSpaceDN w:val="0"/>
        <w:adjustRightInd w:val="0"/>
        <w:spacing w:after="0" w:line="240" w:lineRule="auto"/>
        <w:ind w:firstLine="539"/>
        <w:jc w:val="both"/>
        <w:rPr>
          <w:rFonts w:ascii="Times New Roman" w:hAnsi="Times New Roman"/>
          <w:sz w:val="28"/>
          <w:szCs w:val="28"/>
        </w:rPr>
      </w:pPr>
      <w:r w:rsidRPr="00843640">
        <w:rPr>
          <w:rFonts w:ascii="Times New Roman" w:hAnsi="Times New Roman"/>
          <w:sz w:val="28"/>
          <w:szCs w:val="28"/>
        </w:rPr>
        <w:t>-перечни документов, необходимых для предоставления государственной услуги, и требования, предъявляемые к этим документам;</w:t>
      </w:r>
    </w:p>
    <w:p w:rsidR="00F65B1B" w:rsidRPr="00843640" w:rsidRDefault="00F65B1B" w:rsidP="00334BFF">
      <w:pPr>
        <w:autoSpaceDE w:val="0"/>
        <w:autoSpaceDN w:val="0"/>
        <w:adjustRightInd w:val="0"/>
        <w:spacing w:after="0" w:line="240" w:lineRule="auto"/>
        <w:ind w:firstLine="539"/>
        <w:jc w:val="both"/>
        <w:rPr>
          <w:rFonts w:ascii="Times New Roman" w:hAnsi="Times New Roman"/>
          <w:sz w:val="28"/>
          <w:szCs w:val="28"/>
        </w:rPr>
      </w:pPr>
      <w:r w:rsidRPr="00843640">
        <w:rPr>
          <w:rFonts w:ascii="Times New Roman" w:hAnsi="Times New Roman"/>
          <w:sz w:val="28"/>
          <w:szCs w:val="28"/>
        </w:rPr>
        <w:t>- образцы оформления документов, необходимых для предоставления государственной услуги, и требования к ним;</w:t>
      </w:r>
    </w:p>
    <w:p w:rsidR="00F65B1B" w:rsidRPr="00843640" w:rsidRDefault="00F65B1B" w:rsidP="00334BFF">
      <w:pPr>
        <w:autoSpaceDE w:val="0"/>
        <w:autoSpaceDN w:val="0"/>
        <w:adjustRightInd w:val="0"/>
        <w:spacing w:after="0" w:line="240" w:lineRule="auto"/>
        <w:ind w:firstLine="539"/>
        <w:jc w:val="both"/>
        <w:rPr>
          <w:rFonts w:ascii="Times New Roman" w:hAnsi="Times New Roman"/>
          <w:sz w:val="28"/>
          <w:szCs w:val="28"/>
        </w:rPr>
      </w:pPr>
      <w:r w:rsidRPr="00843640">
        <w:rPr>
          <w:rFonts w:ascii="Times New Roman" w:hAnsi="Times New Roman"/>
          <w:sz w:val="28"/>
          <w:szCs w:val="28"/>
        </w:rPr>
        <w:t>- место размещения специалистов и режим приема ими заявителей;</w:t>
      </w:r>
    </w:p>
    <w:p w:rsidR="00F65B1B" w:rsidRPr="00843640" w:rsidRDefault="00F65B1B" w:rsidP="00334BFF">
      <w:pPr>
        <w:autoSpaceDE w:val="0"/>
        <w:autoSpaceDN w:val="0"/>
        <w:adjustRightInd w:val="0"/>
        <w:spacing w:after="0" w:line="240" w:lineRule="auto"/>
        <w:ind w:firstLine="539"/>
        <w:jc w:val="both"/>
        <w:rPr>
          <w:rFonts w:ascii="Times New Roman" w:hAnsi="Times New Roman"/>
          <w:sz w:val="28"/>
          <w:szCs w:val="28"/>
        </w:rPr>
      </w:pPr>
      <w:r w:rsidRPr="00843640">
        <w:rPr>
          <w:rFonts w:ascii="Times New Roman" w:hAnsi="Times New Roman"/>
          <w:sz w:val="28"/>
          <w:szCs w:val="28"/>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F65B1B" w:rsidRPr="00843640" w:rsidRDefault="00F65B1B" w:rsidP="00334BFF">
      <w:pPr>
        <w:autoSpaceDE w:val="0"/>
        <w:autoSpaceDN w:val="0"/>
        <w:adjustRightInd w:val="0"/>
        <w:spacing w:after="0" w:line="240" w:lineRule="auto"/>
        <w:ind w:firstLine="539"/>
        <w:jc w:val="both"/>
        <w:rPr>
          <w:rFonts w:ascii="Times New Roman" w:hAnsi="Times New Roman"/>
          <w:sz w:val="28"/>
          <w:szCs w:val="28"/>
        </w:rPr>
      </w:pPr>
      <w:r w:rsidRPr="00843640">
        <w:rPr>
          <w:rFonts w:ascii="Times New Roman" w:hAnsi="Times New Roman"/>
          <w:sz w:val="28"/>
          <w:szCs w:val="28"/>
        </w:rPr>
        <w:t>- месторасположение, график (режим) работы, номера телефонов и электронной почты Департамента;</w:t>
      </w:r>
    </w:p>
    <w:p w:rsidR="00F65B1B" w:rsidRPr="00843640" w:rsidRDefault="00F65B1B" w:rsidP="00334BFF">
      <w:pPr>
        <w:autoSpaceDE w:val="0"/>
        <w:autoSpaceDN w:val="0"/>
        <w:adjustRightInd w:val="0"/>
        <w:spacing w:after="0" w:line="240" w:lineRule="auto"/>
        <w:ind w:firstLine="539"/>
        <w:jc w:val="both"/>
        <w:rPr>
          <w:rFonts w:ascii="Times New Roman" w:hAnsi="Times New Roman"/>
          <w:sz w:val="28"/>
          <w:szCs w:val="28"/>
        </w:rPr>
      </w:pPr>
      <w:r w:rsidRPr="00843640">
        <w:rPr>
          <w:rFonts w:ascii="Times New Roman" w:hAnsi="Times New Roman"/>
          <w:sz w:val="28"/>
          <w:szCs w:val="28"/>
        </w:rPr>
        <w:t>- справочная информация о должностных лицах Департамента (Ф.И.О. руководителя Департамента, заместителя руководителя Департамента, курирующего вопросы по заключению договоров на установку и эксплуатацию рекламных конструкций, а также специалистов);</w:t>
      </w:r>
    </w:p>
    <w:p w:rsidR="00F65B1B" w:rsidRPr="00843640" w:rsidRDefault="00F65B1B" w:rsidP="00334BFF">
      <w:pPr>
        <w:autoSpaceDE w:val="0"/>
        <w:autoSpaceDN w:val="0"/>
        <w:adjustRightInd w:val="0"/>
        <w:spacing w:after="0" w:line="240" w:lineRule="auto"/>
        <w:ind w:firstLine="539"/>
        <w:jc w:val="both"/>
        <w:rPr>
          <w:rFonts w:ascii="Times New Roman" w:hAnsi="Times New Roman"/>
          <w:sz w:val="28"/>
          <w:szCs w:val="28"/>
        </w:rPr>
      </w:pPr>
      <w:r w:rsidRPr="00843640">
        <w:rPr>
          <w:rFonts w:ascii="Times New Roman" w:hAnsi="Times New Roman"/>
          <w:sz w:val="28"/>
          <w:szCs w:val="28"/>
        </w:rPr>
        <w:t>- основания для отказа в предоставлении государственной услуги;</w:t>
      </w:r>
    </w:p>
    <w:p w:rsidR="00F65B1B" w:rsidRPr="00843640" w:rsidRDefault="00F65B1B" w:rsidP="00334BFF">
      <w:pPr>
        <w:autoSpaceDE w:val="0"/>
        <w:autoSpaceDN w:val="0"/>
        <w:adjustRightInd w:val="0"/>
        <w:spacing w:after="0" w:line="240" w:lineRule="auto"/>
        <w:ind w:firstLine="539"/>
        <w:jc w:val="both"/>
        <w:rPr>
          <w:rFonts w:ascii="Times New Roman" w:hAnsi="Times New Roman"/>
          <w:sz w:val="28"/>
          <w:szCs w:val="28"/>
        </w:rPr>
      </w:pPr>
      <w:r w:rsidRPr="00843640">
        <w:rPr>
          <w:rFonts w:ascii="Times New Roman" w:hAnsi="Times New Roman"/>
          <w:sz w:val="28"/>
          <w:szCs w:val="28"/>
        </w:rPr>
        <w:t>- порядок информирования о ходе предоставления государственной услуги;</w:t>
      </w:r>
    </w:p>
    <w:p w:rsidR="00F65B1B" w:rsidRPr="00843640" w:rsidRDefault="00F65B1B" w:rsidP="00334BFF">
      <w:pPr>
        <w:autoSpaceDE w:val="0"/>
        <w:autoSpaceDN w:val="0"/>
        <w:adjustRightInd w:val="0"/>
        <w:spacing w:after="0" w:line="240" w:lineRule="auto"/>
        <w:ind w:firstLine="539"/>
        <w:jc w:val="both"/>
        <w:rPr>
          <w:rFonts w:ascii="Times New Roman" w:hAnsi="Times New Roman"/>
          <w:sz w:val="28"/>
          <w:szCs w:val="28"/>
        </w:rPr>
      </w:pPr>
      <w:r w:rsidRPr="00843640">
        <w:rPr>
          <w:rFonts w:ascii="Times New Roman" w:hAnsi="Times New Roman"/>
          <w:sz w:val="28"/>
          <w:szCs w:val="28"/>
        </w:rPr>
        <w:t>- порядок получения консультаций;</w:t>
      </w:r>
    </w:p>
    <w:p w:rsidR="00F65B1B" w:rsidRPr="00843640" w:rsidRDefault="00F65B1B" w:rsidP="00334BFF">
      <w:pPr>
        <w:autoSpaceDE w:val="0"/>
        <w:autoSpaceDN w:val="0"/>
        <w:adjustRightInd w:val="0"/>
        <w:spacing w:after="0" w:line="240" w:lineRule="auto"/>
        <w:ind w:firstLine="539"/>
        <w:jc w:val="both"/>
        <w:rPr>
          <w:rFonts w:ascii="Times New Roman" w:hAnsi="Times New Roman"/>
          <w:sz w:val="28"/>
          <w:szCs w:val="28"/>
        </w:rPr>
      </w:pPr>
      <w:r w:rsidRPr="00843640">
        <w:rPr>
          <w:rFonts w:ascii="Times New Roman" w:hAnsi="Times New Roman"/>
          <w:sz w:val="28"/>
          <w:szCs w:val="28"/>
        </w:rPr>
        <w:t>-порядок обжалования решений, действий или бездействия должностных лиц, ответственных за предоставление государственной услуги.</w:t>
      </w:r>
    </w:p>
    <w:p w:rsidR="00F65B1B" w:rsidRPr="00843640" w:rsidRDefault="00F65B1B" w:rsidP="00A8353F">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xml:space="preserve"> </w:t>
      </w:r>
    </w:p>
    <w:p w:rsidR="00F65B1B" w:rsidRPr="00843640" w:rsidRDefault="00F65B1B" w:rsidP="00D24613">
      <w:pPr>
        <w:pStyle w:val="2TimesNewRoman14"/>
        <w:rPr>
          <w:szCs w:val="28"/>
        </w:rPr>
      </w:pPr>
      <w:r w:rsidRPr="00843640">
        <w:rPr>
          <w:szCs w:val="28"/>
        </w:rPr>
        <w:t>2.1</w:t>
      </w:r>
      <w:r w:rsidR="00461C52" w:rsidRPr="00843640">
        <w:rPr>
          <w:szCs w:val="28"/>
        </w:rPr>
        <w:t>3</w:t>
      </w:r>
      <w:r w:rsidRPr="00843640">
        <w:rPr>
          <w:szCs w:val="28"/>
        </w:rPr>
        <w:t>. Показатели доступности и качества государственной услуги</w:t>
      </w:r>
    </w:p>
    <w:p w:rsidR="00F65B1B" w:rsidRPr="00843640" w:rsidRDefault="00F65B1B" w:rsidP="00D24613">
      <w:pPr>
        <w:autoSpaceDE w:val="0"/>
        <w:autoSpaceDN w:val="0"/>
        <w:adjustRightInd w:val="0"/>
        <w:spacing w:after="0" w:line="240" w:lineRule="auto"/>
        <w:ind w:firstLine="540"/>
        <w:jc w:val="both"/>
        <w:outlineLvl w:val="2"/>
        <w:rPr>
          <w:rFonts w:ascii="Times New Roman" w:hAnsi="Times New Roman"/>
          <w:sz w:val="28"/>
          <w:szCs w:val="28"/>
        </w:rPr>
      </w:pPr>
    </w:p>
    <w:p w:rsidR="00F65B1B" w:rsidRPr="00843640" w:rsidRDefault="00F65B1B" w:rsidP="00D24613">
      <w:pPr>
        <w:autoSpaceDE w:val="0"/>
        <w:autoSpaceDN w:val="0"/>
        <w:adjustRightInd w:val="0"/>
        <w:spacing w:after="0" w:line="240" w:lineRule="auto"/>
        <w:ind w:firstLine="540"/>
        <w:jc w:val="both"/>
        <w:outlineLvl w:val="2"/>
        <w:rPr>
          <w:rFonts w:ascii="Times New Roman" w:hAnsi="Times New Roman"/>
          <w:sz w:val="28"/>
          <w:szCs w:val="28"/>
        </w:rPr>
      </w:pPr>
      <w:r w:rsidRPr="00843640">
        <w:rPr>
          <w:rFonts w:ascii="Times New Roman" w:hAnsi="Times New Roman"/>
          <w:sz w:val="28"/>
          <w:szCs w:val="28"/>
        </w:rPr>
        <w:lastRenderedPageBreak/>
        <w:t>2.1</w:t>
      </w:r>
      <w:r w:rsidR="00461C52" w:rsidRPr="00843640">
        <w:rPr>
          <w:rFonts w:ascii="Times New Roman" w:hAnsi="Times New Roman"/>
          <w:sz w:val="28"/>
          <w:szCs w:val="28"/>
        </w:rPr>
        <w:t>3</w:t>
      </w:r>
      <w:r w:rsidRPr="00843640">
        <w:rPr>
          <w:rFonts w:ascii="Times New Roman" w:hAnsi="Times New Roman"/>
          <w:sz w:val="28"/>
          <w:szCs w:val="28"/>
        </w:rPr>
        <w:t>.1. Показателями качества государственной услуги являются:</w:t>
      </w:r>
    </w:p>
    <w:p w:rsidR="00F65B1B" w:rsidRPr="00843640" w:rsidRDefault="00F65B1B" w:rsidP="00D24613">
      <w:pPr>
        <w:autoSpaceDE w:val="0"/>
        <w:autoSpaceDN w:val="0"/>
        <w:adjustRightInd w:val="0"/>
        <w:spacing w:after="0" w:line="240" w:lineRule="auto"/>
        <w:ind w:firstLine="540"/>
        <w:jc w:val="both"/>
        <w:outlineLvl w:val="2"/>
        <w:rPr>
          <w:rFonts w:ascii="Times New Roman" w:hAnsi="Times New Roman"/>
          <w:sz w:val="28"/>
          <w:szCs w:val="28"/>
        </w:rPr>
      </w:pPr>
      <w:r w:rsidRPr="00843640">
        <w:rPr>
          <w:rFonts w:ascii="Times New Roman" w:hAnsi="Times New Roman"/>
          <w:sz w:val="28"/>
          <w:szCs w:val="28"/>
        </w:rPr>
        <w:t>- полнота предоставления государственной услуги в соответствии с требованиями настоящего Административного регламента;</w:t>
      </w:r>
    </w:p>
    <w:p w:rsidR="00F65B1B" w:rsidRPr="00843640" w:rsidRDefault="00F65B1B" w:rsidP="00D24613">
      <w:pPr>
        <w:autoSpaceDE w:val="0"/>
        <w:autoSpaceDN w:val="0"/>
        <w:adjustRightInd w:val="0"/>
        <w:spacing w:after="0" w:line="240" w:lineRule="auto"/>
        <w:ind w:firstLine="540"/>
        <w:jc w:val="both"/>
        <w:outlineLvl w:val="2"/>
        <w:rPr>
          <w:rFonts w:ascii="Times New Roman" w:hAnsi="Times New Roman"/>
          <w:sz w:val="28"/>
          <w:szCs w:val="28"/>
        </w:rPr>
      </w:pPr>
      <w:r w:rsidRPr="00843640">
        <w:rPr>
          <w:rFonts w:ascii="Times New Roman" w:hAnsi="Times New Roman"/>
          <w:sz w:val="28"/>
          <w:szCs w:val="28"/>
        </w:rPr>
        <w:t>- соблюдение сроков предоставления государственной услуги;</w:t>
      </w:r>
    </w:p>
    <w:p w:rsidR="00F65B1B" w:rsidRPr="00843640" w:rsidRDefault="00F65B1B" w:rsidP="00D24613">
      <w:pPr>
        <w:autoSpaceDE w:val="0"/>
        <w:autoSpaceDN w:val="0"/>
        <w:adjustRightInd w:val="0"/>
        <w:spacing w:after="0" w:line="240" w:lineRule="auto"/>
        <w:ind w:firstLine="540"/>
        <w:jc w:val="both"/>
        <w:outlineLvl w:val="2"/>
        <w:rPr>
          <w:rFonts w:ascii="Times New Roman" w:hAnsi="Times New Roman"/>
          <w:sz w:val="28"/>
          <w:szCs w:val="28"/>
        </w:rPr>
      </w:pPr>
      <w:r w:rsidRPr="00843640">
        <w:rPr>
          <w:rFonts w:ascii="Times New Roman" w:hAnsi="Times New Roman"/>
          <w:sz w:val="28"/>
          <w:szCs w:val="28"/>
        </w:rPr>
        <w:t>- количество обоснованных жалоб, поступивших в Департамент, в части предоставления государственной услуги.</w:t>
      </w:r>
    </w:p>
    <w:p w:rsidR="00F65B1B" w:rsidRPr="00843640" w:rsidRDefault="00F65B1B" w:rsidP="00D24613">
      <w:pPr>
        <w:autoSpaceDE w:val="0"/>
        <w:autoSpaceDN w:val="0"/>
        <w:adjustRightInd w:val="0"/>
        <w:spacing w:after="0" w:line="240" w:lineRule="auto"/>
        <w:ind w:firstLine="540"/>
        <w:jc w:val="both"/>
        <w:outlineLvl w:val="2"/>
        <w:rPr>
          <w:rFonts w:ascii="Times New Roman" w:hAnsi="Times New Roman"/>
          <w:sz w:val="28"/>
          <w:szCs w:val="28"/>
        </w:rPr>
      </w:pPr>
      <w:r w:rsidRPr="00843640">
        <w:rPr>
          <w:rFonts w:ascii="Times New Roman" w:hAnsi="Times New Roman"/>
          <w:sz w:val="28"/>
          <w:szCs w:val="28"/>
        </w:rPr>
        <w:t>2.1</w:t>
      </w:r>
      <w:r w:rsidR="00461C52" w:rsidRPr="00843640">
        <w:rPr>
          <w:rFonts w:ascii="Times New Roman" w:hAnsi="Times New Roman"/>
          <w:sz w:val="28"/>
          <w:szCs w:val="28"/>
        </w:rPr>
        <w:t>3</w:t>
      </w:r>
      <w:r w:rsidRPr="00843640">
        <w:rPr>
          <w:rFonts w:ascii="Times New Roman" w:hAnsi="Times New Roman"/>
          <w:sz w:val="28"/>
          <w:szCs w:val="28"/>
        </w:rPr>
        <w:t>.2. Показателями доступности государственной услуги являются:</w:t>
      </w:r>
    </w:p>
    <w:p w:rsidR="00F65B1B" w:rsidRPr="00843640" w:rsidRDefault="00F65B1B" w:rsidP="00D24613">
      <w:pPr>
        <w:autoSpaceDE w:val="0"/>
        <w:autoSpaceDN w:val="0"/>
        <w:adjustRightInd w:val="0"/>
        <w:spacing w:after="0" w:line="240" w:lineRule="auto"/>
        <w:ind w:firstLine="540"/>
        <w:jc w:val="both"/>
        <w:outlineLvl w:val="2"/>
        <w:rPr>
          <w:rFonts w:ascii="Times New Roman" w:hAnsi="Times New Roman"/>
          <w:sz w:val="28"/>
          <w:szCs w:val="28"/>
        </w:rPr>
      </w:pPr>
      <w:r w:rsidRPr="00843640">
        <w:rPr>
          <w:rFonts w:ascii="Times New Roman" w:hAnsi="Times New Roman"/>
          <w:sz w:val="28"/>
          <w:szCs w:val="28"/>
        </w:rPr>
        <w:t>- оборудование территорий, прилегающих к месторасположению Департамента, местами для парковки автотранспортных средств, в том числе для лиц с ограниченными возможностями (инвалидов);</w:t>
      </w:r>
    </w:p>
    <w:p w:rsidR="00F65B1B" w:rsidRPr="00843640" w:rsidRDefault="00F65B1B" w:rsidP="00D24613">
      <w:pPr>
        <w:autoSpaceDE w:val="0"/>
        <w:autoSpaceDN w:val="0"/>
        <w:adjustRightInd w:val="0"/>
        <w:spacing w:after="0" w:line="240" w:lineRule="auto"/>
        <w:ind w:firstLine="540"/>
        <w:jc w:val="both"/>
        <w:outlineLvl w:val="2"/>
        <w:rPr>
          <w:rFonts w:ascii="Times New Roman" w:hAnsi="Times New Roman"/>
          <w:sz w:val="28"/>
          <w:szCs w:val="28"/>
        </w:rPr>
      </w:pPr>
      <w:r w:rsidRPr="00843640">
        <w:rPr>
          <w:rFonts w:ascii="Times New Roman" w:hAnsi="Times New Roman"/>
          <w:sz w:val="28"/>
          <w:szCs w:val="28"/>
        </w:rPr>
        <w:t>- оборудование помещений Департамента для предоставления государственной услуги местами хранения верхней одежды заявителей, местами общего пользования;</w:t>
      </w:r>
    </w:p>
    <w:p w:rsidR="00F65B1B" w:rsidRPr="00843640" w:rsidRDefault="00F65B1B" w:rsidP="00217E0F">
      <w:pPr>
        <w:autoSpaceDE w:val="0"/>
        <w:autoSpaceDN w:val="0"/>
        <w:adjustRightInd w:val="0"/>
        <w:spacing w:after="0" w:line="240" w:lineRule="auto"/>
        <w:ind w:firstLine="540"/>
        <w:jc w:val="both"/>
        <w:outlineLvl w:val="2"/>
        <w:rPr>
          <w:rFonts w:ascii="Times New Roman" w:hAnsi="Times New Roman"/>
          <w:sz w:val="28"/>
          <w:szCs w:val="28"/>
        </w:rPr>
      </w:pPr>
      <w:r w:rsidRPr="00843640">
        <w:rPr>
          <w:rFonts w:ascii="Times New Roman" w:hAnsi="Times New Roman"/>
          <w:sz w:val="28"/>
          <w:szCs w:val="28"/>
        </w:rPr>
        <w:t>- оборудование мест ожидания и мест приема заявителей в Департаменте стульями, столами (стойками) для возможности оформления документов;</w:t>
      </w:r>
    </w:p>
    <w:p w:rsidR="00F65B1B" w:rsidRPr="00843640" w:rsidRDefault="00F65B1B" w:rsidP="00217E0F">
      <w:pPr>
        <w:autoSpaceDE w:val="0"/>
        <w:autoSpaceDN w:val="0"/>
        <w:adjustRightInd w:val="0"/>
        <w:spacing w:after="0" w:line="240" w:lineRule="auto"/>
        <w:ind w:firstLine="540"/>
        <w:jc w:val="both"/>
        <w:outlineLvl w:val="2"/>
        <w:rPr>
          <w:rFonts w:ascii="Times New Roman" w:hAnsi="Times New Roman"/>
          <w:sz w:val="28"/>
          <w:szCs w:val="28"/>
        </w:rPr>
      </w:pPr>
      <w:r w:rsidRPr="00843640">
        <w:rPr>
          <w:rFonts w:ascii="Times New Roman" w:hAnsi="Times New Roman"/>
          <w:sz w:val="28"/>
          <w:szCs w:val="28"/>
        </w:rPr>
        <w:t>-  соблюдение графика работы Департамента;</w:t>
      </w:r>
    </w:p>
    <w:p w:rsidR="00F65B1B" w:rsidRPr="00843640" w:rsidRDefault="00F65B1B" w:rsidP="00217E0F">
      <w:pPr>
        <w:autoSpaceDE w:val="0"/>
        <w:autoSpaceDN w:val="0"/>
        <w:adjustRightInd w:val="0"/>
        <w:spacing w:after="0" w:line="240" w:lineRule="auto"/>
        <w:ind w:firstLine="540"/>
        <w:jc w:val="both"/>
        <w:outlineLvl w:val="2"/>
        <w:rPr>
          <w:rFonts w:ascii="Times New Roman" w:hAnsi="Times New Roman"/>
          <w:sz w:val="28"/>
          <w:szCs w:val="28"/>
        </w:rPr>
      </w:pPr>
      <w:r w:rsidRPr="00843640">
        <w:rPr>
          <w:rFonts w:ascii="Times New Roman" w:hAnsi="Times New Roman"/>
          <w:sz w:val="28"/>
          <w:szCs w:val="28"/>
        </w:rPr>
        <w:t xml:space="preserve">- размещение полной, достоверной и актуальной информации о государственной услуге на </w:t>
      </w:r>
      <w:r w:rsidR="009F2662" w:rsidRPr="00843640">
        <w:rPr>
          <w:rFonts w:ascii="Times New Roman" w:hAnsi="Times New Roman"/>
          <w:sz w:val="28"/>
        </w:rPr>
        <w:t>Едином портале государственных и муниципальных услуг (функций) и в информационной системе «</w:t>
      </w:r>
      <w:r w:rsidRPr="00843640">
        <w:rPr>
          <w:rFonts w:ascii="Times New Roman" w:hAnsi="Times New Roman"/>
          <w:sz w:val="28"/>
          <w:szCs w:val="28"/>
        </w:rPr>
        <w:t>Портал государственных и муниципальных услуг Воронежской области</w:t>
      </w:r>
      <w:r w:rsidR="009F2662" w:rsidRPr="00843640">
        <w:rPr>
          <w:rFonts w:ascii="Times New Roman" w:hAnsi="Times New Roman"/>
          <w:sz w:val="28"/>
          <w:szCs w:val="28"/>
        </w:rPr>
        <w:t>»</w:t>
      </w:r>
      <w:r w:rsidRPr="00843640">
        <w:rPr>
          <w:rFonts w:ascii="Times New Roman" w:hAnsi="Times New Roman"/>
          <w:sz w:val="28"/>
          <w:szCs w:val="28"/>
        </w:rPr>
        <w:t>;</w:t>
      </w:r>
    </w:p>
    <w:p w:rsidR="00A816B5" w:rsidRPr="00843640" w:rsidRDefault="00A816B5" w:rsidP="00217E0F">
      <w:pPr>
        <w:autoSpaceDE w:val="0"/>
        <w:autoSpaceDN w:val="0"/>
        <w:adjustRightInd w:val="0"/>
        <w:spacing w:after="0" w:line="240" w:lineRule="auto"/>
        <w:ind w:firstLine="540"/>
        <w:jc w:val="both"/>
        <w:outlineLvl w:val="2"/>
        <w:rPr>
          <w:rFonts w:ascii="Times New Roman" w:hAnsi="Times New Roman"/>
          <w:sz w:val="28"/>
          <w:szCs w:val="28"/>
        </w:rPr>
      </w:pPr>
      <w:r w:rsidRPr="00843640">
        <w:rPr>
          <w:rFonts w:ascii="Times New Roman" w:hAnsi="Times New Roman"/>
          <w:sz w:val="28"/>
          <w:szCs w:val="28"/>
        </w:rPr>
        <w:t>- возможность получения государственной услуги в МФЦ;</w:t>
      </w:r>
    </w:p>
    <w:p w:rsidR="006934E7" w:rsidRPr="00843640" w:rsidRDefault="00F65B1B" w:rsidP="006934E7">
      <w:pPr>
        <w:autoSpaceDE w:val="0"/>
        <w:autoSpaceDN w:val="0"/>
        <w:adjustRightInd w:val="0"/>
        <w:spacing w:after="0" w:line="240" w:lineRule="auto"/>
        <w:ind w:firstLine="540"/>
        <w:jc w:val="both"/>
        <w:outlineLvl w:val="2"/>
        <w:rPr>
          <w:rFonts w:ascii="Times New Roman" w:hAnsi="Times New Roman"/>
          <w:sz w:val="28"/>
          <w:szCs w:val="28"/>
        </w:rPr>
      </w:pPr>
      <w:r w:rsidRPr="00843640">
        <w:rPr>
          <w:rFonts w:ascii="Times New Roman" w:hAnsi="Times New Roman"/>
          <w:sz w:val="28"/>
          <w:szCs w:val="28"/>
        </w:rPr>
        <w:t>- возможность получения информации о ходе предоставления государственной услуги с использованием информационно-коммуникационных технологий.</w:t>
      </w:r>
    </w:p>
    <w:p w:rsidR="006934E7" w:rsidRPr="00843640" w:rsidRDefault="006934E7" w:rsidP="006934E7">
      <w:pPr>
        <w:autoSpaceDE w:val="0"/>
        <w:autoSpaceDN w:val="0"/>
        <w:adjustRightInd w:val="0"/>
        <w:spacing w:after="0" w:line="240" w:lineRule="auto"/>
        <w:ind w:firstLine="540"/>
        <w:jc w:val="both"/>
        <w:outlineLvl w:val="2"/>
        <w:rPr>
          <w:rFonts w:ascii="Times New Roman" w:hAnsi="Times New Roman"/>
          <w:sz w:val="28"/>
          <w:szCs w:val="28"/>
        </w:rPr>
      </w:pPr>
      <w:r w:rsidRPr="00843640">
        <w:rPr>
          <w:rFonts w:ascii="Times New Roman" w:hAnsi="Times New Roman"/>
          <w:sz w:val="28"/>
          <w:szCs w:val="28"/>
        </w:rPr>
        <w:t xml:space="preserve">Показатели доступности и качества государственной услуги определяются также количеством взаимодействий заявителей с должностными лицами </w:t>
      </w:r>
      <w:r w:rsidR="00D4331B" w:rsidRPr="00843640">
        <w:rPr>
          <w:rFonts w:ascii="Times New Roman" w:hAnsi="Times New Roman"/>
          <w:sz w:val="28"/>
          <w:szCs w:val="28"/>
        </w:rPr>
        <w:t>Д</w:t>
      </w:r>
      <w:r w:rsidRPr="00843640">
        <w:rPr>
          <w:rFonts w:ascii="Times New Roman" w:hAnsi="Times New Roman"/>
          <w:sz w:val="28"/>
          <w:szCs w:val="28"/>
        </w:rPr>
        <w:t xml:space="preserve">епартамента, </w:t>
      </w:r>
      <w:r w:rsidRPr="00843640">
        <w:rPr>
          <w:rFonts w:ascii="Times New Roman" w:hAnsi="Times New Roman"/>
          <w:bCs/>
          <w:sz w:val="28"/>
          <w:szCs w:val="28"/>
        </w:rPr>
        <w:t>уполномоченными должностными лицами МФЦ</w:t>
      </w:r>
      <w:r w:rsidRPr="00843640">
        <w:rPr>
          <w:rFonts w:ascii="Times New Roman" w:hAnsi="Times New Roman"/>
          <w:sz w:val="28"/>
          <w:szCs w:val="28"/>
        </w:rPr>
        <w:t xml:space="preserve"> и их продолжительностью. Взаимодействие заявителей с указанными лицами осуществляется два раза – при представлении заявления и документов, необходимых для предоставления государственной услуги (в случае непосредственного обращения в </w:t>
      </w:r>
      <w:r w:rsidR="00D4331B" w:rsidRPr="00843640">
        <w:rPr>
          <w:rFonts w:ascii="Times New Roman" w:hAnsi="Times New Roman"/>
          <w:sz w:val="28"/>
          <w:szCs w:val="28"/>
        </w:rPr>
        <w:t>Д</w:t>
      </w:r>
      <w:r w:rsidRPr="00843640">
        <w:rPr>
          <w:rFonts w:ascii="Times New Roman" w:hAnsi="Times New Roman"/>
          <w:sz w:val="28"/>
          <w:szCs w:val="28"/>
        </w:rPr>
        <w:t xml:space="preserve">епартамент, МФЦ), а также при получении результата предоставления государственной услуги. Продолжительность одного взаимодействия заявителя с должностным </w:t>
      </w:r>
      <w:r w:rsidR="00D4331B" w:rsidRPr="00843640">
        <w:rPr>
          <w:rFonts w:ascii="Times New Roman" w:hAnsi="Times New Roman"/>
          <w:sz w:val="28"/>
          <w:szCs w:val="28"/>
        </w:rPr>
        <w:t>лицом</w:t>
      </w:r>
      <w:r w:rsidRPr="00843640">
        <w:rPr>
          <w:rFonts w:ascii="Times New Roman" w:hAnsi="Times New Roman"/>
          <w:sz w:val="28"/>
          <w:szCs w:val="28"/>
        </w:rPr>
        <w:t xml:space="preserve"> </w:t>
      </w:r>
      <w:r w:rsidR="00D4331B" w:rsidRPr="00843640">
        <w:rPr>
          <w:rFonts w:ascii="Times New Roman" w:hAnsi="Times New Roman"/>
          <w:sz w:val="28"/>
          <w:szCs w:val="28"/>
        </w:rPr>
        <w:t>Д</w:t>
      </w:r>
      <w:r w:rsidRPr="00843640">
        <w:rPr>
          <w:rFonts w:ascii="Times New Roman" w:hAnsi="Times New Roman"/>
          <w:sz w:val="28"/>
          <w:szCs w:val="28"/>
        </w:rPr>
        <w:t>епартамента, МФЦ не превышает одного часа.</w:t>
      </w:r>
    </w:p>
    <w:p w:rsidR="006934E7" w:rsidRPr="00843640" w:rsidRDefault="006934E7" w:rsidP="006934E7">
      <w:pPr>
        <w:autoSpaceDE w:val="0"/>
        <w:autoSpaceDN w:val="0"/>
        <w:adjustRightInd w:val="0"/>
        <w:spacing w:after="0" w:line="240" w:lineRule="auto"/>
        <w:ind w:firstLine="540"/>
        <w:jc w:val="both"/>
        <w:outlineLvl w:val="2"/>
        <w:rPr>
          <w:rFonts w:ascii="Times New Roman" w:hAnsi="Times New Roman"/>
          <w:sz w:val="28"/>
          <w:szCs w:val="28"/>
        </w:rPr>
      </w:pPr>
      <w:r w:rsidRPr="00843640">
        <w:rPr>
          <w:rFonts w:ascii="Times New Roman" w:hAnsi="Times New Roman"/>
          <w:sz w:val="28"/>
          <w:szCs w:val="28"/>
        </w:rPr>
        <w:t>В случае обращения заявителя за предоставлением государственной услуги в электронной форме взаимодействие заявителя с должностными ли</w:t>
      </w:r>
      <w:r w:rsidR="00D4331B" w:rsidRPr="00843640">
        <w:rPr>
          <w:rFonts w:ascii="Times New Roman" w:hAnsi="Times New Roman"/>
          <w:sz w:val="28"/>
          <w:szCs w:val="28"/>
        </w:rPr>
        <w:t xml:space="preserve">цами Департамента, МФЦ </w:t>
      </w:r>
      <w:r w:rsidRPr="00843640">
        <w:rPr>
          <w:rFonts w:ascii="Times New Roman" w:hAnsi="Times New Roman"/>
          <w:sz w:val="28"/>
          <w:szCs w:val="28"/>
        </w:rPr>
        <w:t>осуществляется при получении результата предоставления государственной услуги.</w:t>
      </w:r>
    </w:p>
    <w:p w:rsidR="006934E7" w:rsidRDefault="006934E7" w:rsidP="00217E0F">
      <w:pPr>
        <w:autoSpaceDE w:val="0"/>
        <w:autoSpaceDN w:val="0"/>
        <w:adjustRightInd w:val="0"/>
        <w:spacing w:after="0" w:line="240" w:lineRule="auto"/>
        <w:ind w:firstLine="540"/>
        <w:jc w:val="both"/>
        <w:outlineLvl w:val="2"/>
        <w:rPr>
          <w:rFonts w:ascii="Times New Roman" w:hAnsi="Times New Roman"/>
          <w:sz w:val="28"/>
          <w:szCs w:val="28"/>
        </w:rPr>
      </w:pPr>
    </w:p>
    <w:p w:rsidR="00E42F4F" w:rsidRPr="00843640" w:rsidRDefault="00461C52" w:rsidP="00E42F4F">
      <w:pPr>
        <w:autoSpaceDE w:val="0"/>
        <w:autoSpaceDN w:val="0"/>
        <w:adjustRightInd w:val="0"/>
        <w:spacing w:after="0" w:line="240" w:lineRule="auto"/>
        <w:jc w:val="center"/>
        <w:outlineLvl w:val="2"/>
        <w:rPr>
          <w:rFonts w:ascii="Times New Roman" w:hAnsi="Times New Roman"/>
          <w:b/>
          <w:sz w:val="28"/>
          <w:szCs w:val="28"/>
        </w:rPr>
      </w:pPr>
      <w:r w:rsidRPr="00843640">
        <w:rPr>
          <w:rFonts w:ascii="Times New Roman" w:hAnsi="Times New Roman"/>
          <w:b/>
          <w:sz w:val="28"/>
          <w:szCs w:val="28"/>
        </w:rPr>
        <w:t xml:space="preserve">2.14. </w:t>
      </w:r>
      <w:r w:rsidR="00F65B1B" w:rsidRPr="00843640">
        <w:rPr>
          <w:rFonts w:ascii="Times New Roman" w:hAnsi="Times New Roman"/>
          <w:b/>
          <w:sz w:val="28"/>
          <w:szCs w:val="28"/>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услуги в электронном виде</w:t>
      </w:r>
      <w:r w:rsidR="00E42F4F" w:rsidRPr="00843640">
        <w:rPr>
          <w:rFonts w:ascii="Times New Roman" w:hAnsi="Times New Roman"/>
          <w:b/>
          <w:sz w:val="28"/>
          <w:szCs w:val="28"/>
        </w:rPr>
        <w:t xml:space="preserve">, </w:t>
      </w:r>
    </w:p>
    <w:p w:rsidR="00F65B1B" w:rsidRPr="00843640" w:rsidRDefault="00E42F4F" w:rsidP="00E42F4F">
      <w:pPr>
        <w:autoSpaceDE w:val="0"/>
        <w:autoSpaceDN w:val="0"/>
        <w:adjustRightInd w:val="0"/>
        <w:spacing w:after="0" w:line="240" w:lineRule="auto"/>
        <w:jc w:val="center"/>
        <w:outlineLvl w:val="2"/>
        <w:rPr>
          <w:rFonts w:ascii="Times New Roman" w:hAnsi="Times New Roman"/>
          <w:b/>
          <w:sz w:val="28"/>
          <w:szCs w:val="28"/>
        </w:rPr>
      </w:pPr>
      <w:r w:rsidRPr="00843640">
        <w:rPr>
          <w:rFonts w:ascii="Times New Roman" w:eastAsia="Calibri" w:hAnsi="Times New Roman"/>
          <w:b/>
          <w:bCs/>
          <w:sz w:val="28"/>
          <w:szCs w:val="28"/>
        </w:rPr>
        <w:t>а также с использованием универсальной электронной карты</w:t>
      </w:r>
    </w:p>
    <w:p w:rsidR="00F65B1B" w:rsidRPr="00843640" w:rsidRDefault="00F65B1B" w:rsidP="00217E0F">
      <w:pPr>
        <w:autoSpaceDE w:val="0"/>
        <w:autoSpaceDN w:val="0"/>
        <w:adjustRightInd w:val="0"/>
        <w:spacing w:before="120" w:after="120" w:line="240" w:lineRule="auto"/>
        <w:ind w:left="354" w:firstLine="540"/>
        <w:outlineLvl w:val="2"/>
        <w:rPr>
          <w:rFonts w:ascii="Times New Roman" w:hAnsi="Times New Roman"/>
          <w:b/>
          <w:sz w:val="16"/>
          <w:szCs w:val="16"/>
        </w:rPr>
      </w:pPr>
    </w:p>
    <w:p w:rsidR="00820F22" w:rsidRPr="00843640" w:rsidRDefault="00820F22" w:rsidP="00820F22">
      <w:pPr>
        <w:widowControl w:val="0"/>
        <w:tabs>
          <w:tab w:val="left" w:pos="1134"/>
        </w:tabs>
        <w:autoSpaceDE w:val="0"/>
        <w:autoSpaceDN w:val="0"/>
        <w:adjustRightInd w:val="0"/>
        <w:spacing w:after="0" w:line="240" w:lineRule="auto"/>
        <w:ind w:firstLine="567"/>
        <w:jc w:val="both"/>
        <w:rPr>
          <w:rFonts w:ascii="Times New Roman" w:hAnsi="Times New Roman"/>
          <w:bCs/>
          <w:sz w:val="28"/>
          <w:szCs w:val="28"/>
        </w:rPr>
      </w:pPr>
      <w:r w:rsidRPr="00843640">
        <w:rPr>
          <w:rFonts w:ascii="Times New Roman" w:hAnsi="Times New Roman"/>
          <w:bCs/>
          <w:sz w:val="28"/>
          <w:szCs w:val="28"/>
        </w:rPr>
        <w:lastRenderedPageBreak/>
        <w:t xml:space="preserve">2.14.1. </w:t>
      </w:r>
      <w:r w:rsidR="00A816B5" w:rsidRPr="00843640">
        <w:rPr>
          <w:rFonts w:ascii="Times New Roman" w:hAnsi="Times New Roman"/>
          <w:bCs/>
          <w:sz w:val="28"/>
          <w:szCs w:val="28"/>
        </w:rPr>
        <w:t>Прием заявителей (прием и выдача документов) осуществляется уполномоченными должностными лицами МФЦ.</w:t>
      </w:r>
    </w:p>
    <w:p w:rsidR="00820F22" w:rsidRPr="00843640" w:rsidRDefault="00820F22" w:rsidP="00820F22">
      <w:pPr>
        <w:widowControl w:val="0"/>
        <w:tabs>
          <w:tab w:val="left" w:pos="1134"/>
        </w:tabs>
        <w:autoSpaceDE w:val="0"/>
        <w:autoSpaceDN w:val="0"/>
        <w:adjustRightInd w:val="0"/>
        <w:spacing w:after="0" w:line="240" w:lineRule="auto"/>
        <w:ind w:firstLine="567"/>
        <w:jc w:val="both"/>
        <w:rPr>
          <w:rFonts w:ascii="Times New Roman" w:hAnsi="Times New Roman"/>
          <w:bCs/>
          <w:sz w:val="28"/>
          <w:szCs w:val="28"/>
        </w:rPr>
      </w:pPr>
      <w:r w:rsidRPr="00843640">
        <w:rPr>
          <w:rFonts w:ascii="Times New Roman" w:hAnsi="Times New Roman"/>
          <w:bCs/>
          <w:sz w:val="28"/>
          <w:szCs w:val="28"/>
        </w:rPr>
        <w:t xml:space="preserve">2.14.2. </w:t>
      </w:r>
      <w:r w:rsidR="00A816B5" w:rsidRPr="00843640">
        <w:rPr>
          <w:rFonts w:ascii="Times New Roman" w:hAnsi="Times New Roman"/>
          <w:bCs/>
          <w:sz w:val="28"/>
          <w:szCs w:val="28"/>
        </w:rPr>
        <w:t xml:space="preserve">Прием заявителей уполномоченными лицами осуществляется в соответствии с графиком (режимом) работы МФЦ. </w:t>
      </w:r>
    </w:p>
    <w:p w:rsidR="00E42F4F" w:rsidRPr="00843640" w:rsidRDefault="00820F22" w:rsidP="00E42F4F">
      <w:pPr>
        <w:widowControl w:val="0"/>
        <w:tabs>
          <w:tab w:val="left" w:pos="1134"/>
        </w:tabs>
        <w:autoSpaceDE w:val="0"/>
        <w:autoSpaceDN w:val="0"/>
        <w:adjustRightInd w:val="0"/>
        <w:spacing w:after="0" w:line="240" w:lineRule="auto"/>
        <w:ind w:firstLine="567"/>
        <w:jc w:val="both"/>
        <w:rPr>
          <w:rFonts w:ascii="Times New Roman" w:hAnsi="Times New Roman"/>
          <w:bCs/>
          <w:sz w:val="28"/>
          <w:szCs w:val="28"/>
        </w:rPr>
      </w:pPr>
      <w:r w:rsidRPr="00843640">
        <w:rPr>
          <w:rFonts w:ascii="Times New Roman" w:hAnsi="Times New Roman"/>
          <w:bCs/>
          <w:sz w:val="28"/>
          <w:szCs w:val="28"/>
        </w:rPr>
        <w:t xml:space="preserve">2.14.3. </w:t>
      </w:r>
      <w:r w:rsidR="00F65B1B" w:rsidRPr="00843640">
        <w:rPr>
          <w:rFonts w:ascii="Times New Roman" w:hAnsi="Times New Roman"/>
          <w:bCs/>
          <w:sz w:val="28"/>
          <w:szCs w:val="28"/>
        </w:rPr>
        <w:t>На Портале государственных и муниципальных услуг Воронежской области</w:t>
      </w:r>
      <w:r w:rsidR="00A816B5" w:rsidRPr="00843640">
        <w:rPr>
          <w:rFonts w:ascii="Times New Roman" w:hAnsi="Times New Roman"/>
          <w:bCs/>
          <w:sz w:val="28"/>
          <w:szCs w:val="28"/>
        </w:rPr>
        <w:t>,</w:t>
      </w:r>
      <w:r w:rsidR="00F65B1B" w:rsidRPr="00843640">
        <w:rPr>
          <w:rFonts w:ascii="Times New Roman" w:hAnsi="Times New Roman"/>
          <w:bCs/>
          <w:sz w:val="28"/>
          <w:szCs w:val="28"/>
        </w:rPr>
        <w:t xml:space="preserve"> </w:t>
      </w:r>
      <w:r w:rsidR="00F65B1B" w:rsidRPr="00843640">
        <w:rPr>
          <w:rFonts w:ascii="Times New Roman" w:hAnsi="Times New Roman"/>
          <w:sz w:val="28"/>
        </w:rPr>
        <w:t>Едином портале государственных и муниципальных услуг (функций)</w:t>
      </w:r>
      <w:r w:rsidR="00A816B5" w:rsidRPr="00843640">
        <w:rPr>
          <w:rFonts w:ascii="Times New Roman" w:hAnsi="Times New Roman"/>
          <w:sz w:val="28"/>
        </w:rPr>
        <w:t>, сайте МФЦ</w:t>
      </w:r>
      <w:r w:rsidR="00F65B1B" w:rsidRPr="00843640">
        <w:rPr>
          <w:rFonts w:ascii="Times New Roman" w:hAnsi="Times New Roman"/>
          <w:sz w:val="28"/>
        </w:rPr>
        <w:t xml:space="preserve"> </w:t>
      </w:r>
      <w:r w:rsidR="00F65B1B" w:rsidRPr="00843640">
        <w:rPr>
          <w:rFonts w:ascii="Times New Roman" w:hAnsi="Times New Roman"/>
          <w:bCs/>
          <w:sz w:val="28"/>
          <w:szCs w:val="28"/>
        </w:rPr>
        <w:t>заявитель может получить образцы необходимых заявлений для предоставления государственной услуги.</w:t>
      </w:r>
    </w:p>
    <w:p w:rsidR="00F65B1B" w:rsidRPr="00843640" w:rsidRDefault="00820F22" w:rsidP="00E42F4F">
      <w:pPr>
        <w:widowControl w:val="0"/>
        <w:tabs>
          <w:tab w:val="left" w:pos="1134"/>
        </w:tabs>
        <w:autoSpaceDE w:val="0"/>
        <w:autoSpaceDN w:val="0"/>
        <w:adjustRightInd w:val="0"/>
        <w:spacing w:after="0" w:line="240" w:lineRule="auto"/>
        <w:ind w:firstLine="567"/>
        <w:jc w:val="both"/>
        <w:rPr>
          <w:rFonts w:ascii="Times New Roman" w:hAnsi="Times New Roman"/>
          <w:bCs/>
          <w:sz w:val="28"/>
          <w:szCs w:val="28"/>
        </w:rPr>
      </w:pPr>
      <w:r w:rsidRPr="00843640">
        <w:rPr>
          <w:rFonts w:ascii="Times New Roman" w:hAnsi="Times New Roman"/>
          <w:bCs/>
          <w:sz w:val="28"/>
          <w:szCs w:val="28"/>
        </w:rPr>
        <w:t xml:space="preserve">2.14.4. </w:t>
      </w:r>
      <w:r w:rsidR="00F65B1B" w:rsidRPr="00843640">
        <w:rPr>
          <w:rFonts w:ascii="Times New Roman" w:hAnsi="Times New Roman"/>
          <w:sz w:val="28"/>
          <w:szCs w:val="28"/>
        </w:rPr>
        <w:t>Заявитель в целях получения государственной услуги может подать заявление и необходимые документы в электронном виде с использованием Единого портала государственных и муниципальных услуг (функций) (www.gosuslugi.ru)</w:t>
      </w:r>
      <w:r w:rsidR="006B3515" w:rsidRPr="00843640">
        <w:rPr>
          <w:rFonts w:ascii="Times New Roman" w:hAnsi="Times New Roman"/>
          <w:sz w:val="28"/>
          <w:szCs w:val="28"/>
        </w:rPr>
        <w:t xml:space="preserve"> или в информационной системе «Портал государственных и </w:t>
      </w:r>
      <w:r w:rsidR="006B3515" w:rsidRPr="00843640">
        <w:rPr>
          <w:rFonts w:ascii="Times New Roman" w:hAnsi="Times New Roman"/>
          <w:bCs/>
          <w:sz w:val="28"/>
          <w:szCs w:val="28"/>
        </w:rPr>
        <w:t>муниципальных услуг Воронежской области» (</w:t>
      </w:r>
      <w:r w:rsidR="003033CD" w:rsidRPr="00843640">
        <w:rPr>
          <w:rFonts w:ascii="Times New Roman" w:hAnsi="Times New Roman"/>
          <w:bCs/>
          <w:sz w:val="28"/>
          <w:szCs w:val="28"/>
        </w:rPr>
        <w:t>http://pgu.govvrn.ru</w:t>
      </w:r>
      <w:r w:rsidR="006B3515" w:rsidRPr="00843640">
        <w:rPr>
          <w:rFonts w:ascii="Times New Roman" w:hAnsi="Times New Roman"/>
          <w:bCs/>
          <w:sz w:val="28"/>
          <w:szCs w:val="28"/>
        </w:rPr>
        <w:t>)</w:t>
      </w:r>
      <w:r w:rsidR="00E42F4F" w:rsidRPr="00843640">
        <w:rPr>
          <w:rFonts w:ascii="Times New Roman" w:hAnsi="Times New Roman"/>
          <w:bCs/>
          <w:sz w:val="28"/>
          <w:szCs w:val="28"/>
        </w:rPr>
        <w:t>, а также с использованием универсальной электронной карты</w:t>
      </w:r>
      <w:r w:rsidR="00F65B1B" w:rsidRPr="00843640">
        <w:rPr>
          <w:rFonts w:ascii="Times New Roman" w:hAnsi="Times New Roman"/>
          <w:bCs/>
          <w:sz w:val="28"/>
          <w:szCs w:val="28"/>
        </w:rPr>
        <w:t>.</w:t>
      </w:r>
    </w:p>
    <w:p w:rsidR="00F65B1B" w:rsidRPr="00843640" w:rsidRDefault="00F65B1B" w:rsidP="006B1B93">
      <w:pPr>
        <w:pStyle w:val="ConsPlusNormal"/>
        <w:widowControl/>
        <w:ind w:firstLine="0"/>
        <w:jc w:val="both"/>
        <w:rPr>
          <w:rFonts w:ascii="Times New Roman" w:hAnsi="Times New Roman" w:cs="Times New Roman"/>
          <w:sz w:val="28"/>
          <w:szCs w:val="28"/>
        </w:rPr>
      </w:pPr>
    </w:p>
    <w:p w:rsidR="00F65B1B" w:rsidRPr="00843640" w:rsidRDefault="00F65B1B" w:rsidP="00CD3215">
      <w:pPr>
        <w:pStyle w:val="ConsPlusNormal"/>
        <w:widowControl/>
        <w:ind w:firstLine="0"/>
        <w:jc w:val="center"/>
        <w:outlineLvl w:val="1"/>
        <w:rPr>
          <w:rFonts w:ascii="Times New Roman" w:hAnsi="Times New Roman" w:cs="Times New Roman"/>
          <w:b/>
          <w:sz w:val="28"/>
          <w:szCs w:val="28"/>
        </w:rPr>
      </w:pPr>
      <w:r w:rsidRPr="00843640">
        <w:rPr>
          <w:rFonts w:ascii="Times New Roman" w:hAnsi="Times New Roman" w:cs="Times New Roman"/>
          <w:b/>
          <w:sz w:val="28"/>
          <w:szCs w:val="28"/>
        </w:rPr>
        <w:t>III. Состав, последовательность и сроки выполнения</w:t>
      </w:r>
    </w:p>
    <w:p w:rsidR="00F65B1B" w:rsidRPr="00843640" w:rsidRDefault="00F65B1B" w:rsidP="00CD3215">
      <w:pPr>
        <w:pStyle w:val="ConsPlusNormal"/>
        <w:widowControl/>
        <w:ind w:firstLine="0"/>
        <w:jc w:val="center"/>
        <w:rPr>
          <w:rFonts w:ascii="Times New Roman" w:hAnsi="Times New Roman" w:cs="Times New Roman"/>
          <w:b/>
          <w:sz w:val="28"/>
          <w:szCs w:val="28"/>
        </w:rPr>
      </w:pPr>
      <w:r w:rsidRPr="00843640">
        <w:rPr>
          <w:rFonts w:ascii="Times New Roman" w:hAnsi="Times New Roman" w:cs="Times New Roman"/>
          <w:b/>
          <w:sz w:val="28"/>
          <w:szCs w:val="28"/>
        </w:rPr>
        <w:t>административных процедур, требования к порядку</w:t>
      </w:r>
    </w:p>
    <w:p w:rsidR="00CD3215" w:rsidRPr="00843640" w:rsidRDefault="00F65B1B" w:rsidP="00CD3215">
      <w:pPr>
        <w:autoSpaceDE w:val="0"/>
        <w:autoSpaceDN w:val="0"/>
        <w:adjustRightInd w:val="0"/>
        <w:spacing w:after="0" w:line="240" w:lineRule="auto"/>
        <w:jc w:val="center"/>
        <w:rPr>
          <w:rFonts w:ascii="Times New Roman" w:eastAsia="Calibri" w:hAnsi="Times New Roman"/>
          <w:b/>
          <w:bCs/>
          <w:sz w:val="28"/>
          <w:szCs w:val="28"/>
        </w:rPr>
      </w:pPr>
      <w:r w:rsidRPr="00843640">
        <w:rPr>
          <w:rFonts w:ascii="Times New Roman" w:hAnsi="Times New Roman"/>
          <w:b/>
          <w:sz w:val="28"/>
          <w:szCs w:val="28"/>
        </w:rPr>
        <w:t>их выполнения, в том числе особенностей выполнения административных процедур в электронной форме</w:t>
      </w:r>
      <w:r w:rsidR="00CD3215" w:rsidRPr="00843640">
        <w:rPr>
          <w:rFonts w:ascii="Times New Roman" w:hAnsi="Times New Roman"/>
          <w:b/>
          <w:sz w:val="28"/>
          <w:szCs w:val="28"/>
        </w:rPr>
        <w:t xml:space="preserve">, </w:t>
      </w:r>
      <w:r w:rsidR="00CD3215" w:rsidRPr="00843640">
        <w:rPr>
          <w:rFonts w:ascii="Times New Roman" w:eastAsia="Calibri" w:hAnsi="Times New Roman"/>
          <w:b/>
          <w:bCs/>
          <w:sz w:val="28"/>
          <w:szCs w:val="28"/>
        </w:rPr>
        <w:t>а также с использованием универсальной электронной карты</w:t>
      </w:r>
    </w:p>
    <w:p w:rsidR="00F65B1B" w:rsidRPr="00843640" w:rsidRDefault="00F65B1B" w:rsidP="00D24613">
      <w:pPr>
        <w:pStyle w:val="ConsPlusNormal"/>
        <w:widowControl/>
        <w:ind w:firstLine="0"/>
        <w:jc w:val="center"/>
        <w:rPr>
          <w:rFonts w:ascii="Times New Roman" w:hAnsi="Times New Roman" w:cs="Times New Roman"/>
          <w:sz w:val="28"/>
          <w:szCs w:val="28"/>
        </w:rPr>
      </w:pPr>
    </w:p>
    <w:p w:rsidR="00F65B1B" w:rsidRPr="00843640" w:rsidRDefault="00F65B1B" w:rsidP="00D24613">
      <w:pPr>
        <w:pStyle w:val="ConsPlusNormal"/>
        <w:widowControl/>
        <w:ind w:firstLine="0"/>
        <w:jc w:val="center"/>
        <w:outlineLvl w:val="2"/>
        <w:rPr>
          <w:rFonts w:ascii="Times New Roman" w:hAnsi="Times New Roman" w:cs="Times New Roman"/>
          <w:b/>
          <w:sz w:val="28"/>
          <w:szCs w:val="28"/>
        </w:rPr>
      </w:pPr>
      <w:r w:rsidRPr="00843640">
        <w:rPr>
          <w:rFonts w:ascii="Times New Roman" w:hAnsi="Times New Roman" w:cs="Times New Roman"/>
          <w:b/>
          <w:sz w:val="28"/>
          <w:szCs w:val="28"/>
        </w:rPr>
        <w:t xml:space="preserve">3.1. Исчерпывающий перечень административных процедур при предоставлении государственной услуги </w:t>
      </w:r>
    </w:p>
    <w:p w:rsidR="00F65B1B" w:rsidRPr="00843640" w:rsidRDefault="00F65B1B" w:rsidP="00D24613">
      <w:pPr>
        <w:pStyle w:val="ConsPlusNormal"/>
        <w:widowControl/>
        <w:ind w:firstLine="540"/>
        <w:jc w:val="both"/>
        <w:rPr>
          <w:rFonts w:ascii="Times New Roman" w:hAnsi="Times New Roman" w:cs="Times New Roman"/>
          <w:sz w:val="28"/>
          <w:szCs w:val="28"/>
        </w:rPr>
      </w:pPr>
    </w:p>
    <w:p w:rsidR="00F65B1B" w:rsidRPr="00843640" w:rsidRDefault="00F65B1B" w:rsidP="00D24613">
      <w:pPr>
        <w:pStyle w:val="ConsPlusNormal"/>
        <w:widowControl/>
        <w:ind w:firstLine="540"/>
        <w:jc w:val="both"/>
        <w:outlineLvl w:val="3"/>
        <w:rPr>
          <w:rFonts w:ascii="Times New Roman" w:hAnsi="Times New Roman" w:cs="Times New Roman"/>
          <w:sz w:val="28"/>
          <w:szCs w:val="28"/>
        </w:rPr>
      </w:pPr>
      <w:r w:rsidRPr="00843640">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F65B1B" w:rsidRPr="00843640" w:rsidRDefault="00F65B1B" w:rsidP="00101C5B">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xml:space="preserve">- </w:t>
      </w:r>
      <w:r w:rsidRPr="00843640">
        <w:rPr>
          <w:rFonts w:ascii="Times New Roman" w:hAnsi="Times New Roman"/>
          <w:sz w:val="28"/>
          <w:szCs w:val="28"/>
        </w:rPr>
        <w:t>прием заявления и документов  для выдачи разрешения  на установку и эксплуатацию рекламных конструкций, рассмотрение представленных документов на предмет правильности заполнения заявления и комплектности приложенных документов, регистрация заявления в книге учета входящих документов</w:t>
      </w:r>
      <w:r w:rsidRPr="00843640">
        <w:rPr>
          <w:rFonts w:ascii="Times New Roman" w:hAnsi="Times New Roman" w:cs="Times New Roman"/>
          <w:sz w:val="28"/>
          <w:szCs w:val="28"/>
        </w:rPr>
        <w:t>;</w:t>
      </w:r>
    </w:p>
    <w:p w:rsidR="00F65B1B" w:rsidRPr="00843640" w:rsidRDefault="00F65B1B" w:rsidP="00101C5B">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экспертиза документов, и</w:t>
      </w:r>
      <w:r w:rsidRPr="00843640">
        <w:rPr>
          <w:rFonts w:ascii="Times New Roman" w:hAnsi="Times New Roman"/>
          <w:sz w:val="28"/>
          <w:szCs w:val="28"/>
        </w:rPr>
        <w:t xml:space="preserve">стребование документов (сведений), указанных в </w:t>
      </w:r>
      <w:hyperlink w:anchor="Par149" w:history="1">
        <w:r w:rsidRPr="00843640">
          <w:rPr>
            <w:rFonts w:ascii="Times New Roman" w:hAnsi="Times New Roman"/>
            <w:sz w:val="28"/>
            <w:szCs w:val="28"/>
          </w:rPr>
          <w:t xml:space="preserve">п. </w:t>
        </w:r>
      </w:hyperlink>
      <w:r w:rsidR="00826C51" w:rsidRPr="00843640">
        <w:rPr>
          <w:rFonts w:ascii="Times New Roman" w:hAnsi="Times New Roman"/>
          <w:sz w:val="28"/>
          <w:szCs w:val="28"/>
        </w:rPr>
        <w:t>3.1.4</w:t>
      </w:r>
      <w:r w:rsidRPr="00843640">
        <w:rPr>
          <w:rFonts w:ascii="Times New Roman" w:hAnsi="Times New Roman"/>
          <w:sz w:val="28"/>
          <w:szCs w:val="28"/>
        </w:rPr>
        <w:t xml:space="preserve"> настоящего Административного регламента, в рамках межведомственного взаимодействия и принятие решения о предоставлении государственной услуги или об отказе в ее предоставлении</w:t>
      </w:r>
      <w:r w:rsidRPr="00843640">
        <w:rPr>
          <w:rFonts w:ascii="Times New Roman" w:hAnsi="Times New Roman" w:cs="Times New Roman"/>
          <w:sz w:val="28"/>
          <w:szCs w:val="28"/>
        </w:rPr>
        <w:t>;</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подготовка и направление</w:t>
      </w:r>
      <w:r w:rsidR="00B66D18" w:rsidRPr="00843640">
        <w:rPr>
          <w:rFonts w:ascii="Times New Roman" w:hAnsi="Times New Roman" w:cs="Times New Roman"/>
          <w:sz w:val="28"/>
          <w:szCs w:val="28"/>
        </w:rPr>
        <w:t xml:space="preserve"> (выдача)</w:t>
      </w:r>
      <w:r w:rsidRPr="00843640">
        <w:rPr>
          <w:rFonts w:ascii="Times New Roman" w:hAnsi="Times New Roman" w:cs="Times New Roman"/>
          <w:sz w:val="28"/>
          <w:szCs w:val="28"/>
        </w:rPr>
        <w:t xml:space="preserve"> </w:t>
      </w:r>
      <w:r w:rsidRPr="00843640">
        <w:rPr>
          <w:rFonts w:ascii="Times New Roman" w:hAnsi="Times New Roman"/>
          <w:sz w:val="28"/>
          <w:szCs w:val="28"/>
        </w:rPr>
        <w:t>заявителю решения о предоставлении государственной услуги и разрешения на установку и эксплуатацию рекламной конструкции либо решения об отказе в предоставлении государственной услуги</w:t>
      </w:r>
      <w:r w:rsidRPr="00843640">
        <w:rPr>
          <w:rFonts w:ascii="Times New Roman" w:hAnsi="Times New Roman" w:cs="Times New Roman"/>
          <w:sz w:val="28"/>
          <w:szCs w:val="28"/>
        </w:rPr>
        <w:t>.</w:t>
      </w:r>
    </w:p>
    <w:p w:rsidR="00F65B1B" w:rsidRPr="00843640" w:rsidRDefault="00F65B1B" w:rsidP="00D24613">
      <w:pPr>
        <w:autoSpaceDE w:val="0"/>
        <w:autoSpaceDN w:val="0"/>
        <w:adjustRightInd w:val="0"/>
        <w:spacing w:after="0" w:line="240" w:lineRule="auto"/>
        <w:ind w:firstLine="540"/>
        <w:jc w:val="both"/>
        <w:outlineLvl w:val="2"/>
        <w:rPr>
          <w:rFonts w:ascii="Times New Roman" w:hAnsi="Times New Roman"/>
          <w:sz w:val="28"/>
          <w:szCs w:val="28"/>
        </w:rPr>
      </w:pPr>
      <w:r w:rsidRPr="00843640">
        <w:rPr>
          <w:rFonts w:ascii="Times New Roman" w:hAnsi="Times New Roman"/>
          <w:sz w:val="28"/>
          <w:szCs w:val="28"/>
        </w:rPr>
        <w:t xml:space="preserve">3.1.2. </w:t>
      </w:r>
      <w:hyperlink r:id="rId36" w:history="1">
        <w:r w:rsidRPr="00843640">
          <w:rPr>
            <w:rFonts w:ascii="Times New Roman" w:hAnsi="Times New Roman"/>
            <w:sz w:val="28"/>
            <w:szCs w:val="28"/>
          </w:rPr>
          <w:t>Блок-схема</w:t>
        </w:r>
      </w:hyperlink>
      <w:r w:rsidRPr="00843640">
        <w:rPr>
          <w:rFonts w:ascii="Times New Roman" w:hAnsi="Times New Roman"/>
          <w:sz w:val="28"/>
          <w:szCs w:val="28"/>
        </w:rPr>
        <w:t xml:space="preserve"> последовательности проведения административных процедур при предоставлении государственной услуги приводится в приложении № 4 к настоящему Административному регламенту.</w:t>
      </w:r>
    </w:p>
    <w:p w:rsidR="006A1008" w:rsidRPr="00843640" w:rsidRDefault="006A1008" w:rsidP="00D24613">
      <w:pPr>
        <w:autoSpaceDE w:val="0"/>
        <w:autoSpaceDN w:val="0"/>
        <w:adjustRightInd w:val="0"/>
        <w:spacing w:after="0" w:line="240" w:lineRule="auto"/>
        <w:ind w:firstLine="540"/>
        <w:jc w:val="both"/>
        <w:outlineLvl w:val="2"/>
        <w:rPr>
          <w:rFonts w:ascii="Times New Roman" w:hAnsi="Times New Roman" w:cs="Arial"/>
          <w:sz w:val="28"/>
          <w:szCs w:val="28"/>
        </w:rPr>
      </w:pPr>
      <w:r w:rsidRPr="00843640">
        <w:rPr>
          <w:rFonts w:ascii="Times New Roman" w:hAnsi="Times New Roman"/>
          <w:sz w:val="28"/>
          <w:szCs w:val="28"/>
        </w:rPr>
        <w:lastRenderedPageBreak/>
        <w:t xml:space="preserve">3.1.3. Состав документов, которые находятся в распоряжении департамента имущественных и земельных </w:t>
      </w:r>
      <w:r w:rsidRPr="00843640">
        <w:rPr>
          <w:rFonts w:ascii="Times New Roman" w:hAnsi="Times New Roman" w:cs="Arial"/>
          <w:sz w:val="28"/>
          <w:szCs w:val="28"/>
        </w:rPr>
        <w:t xml:space="preserve">отношений Воронежской области: </w:t>
      </w:r>
    </w:p>
    <w:p w:rsidR="006A1008" w:rsidRPr="00843640" w:rsidRDefault="006A1008" w:rsidP="00D24613">
      <w:pPr>
        <w:autoSpaceDE w:val="0"/>
        <w:autoSpaceDN w:val="0"/>
        <w:adjustRightInd w:val="0"/>
        <w:spacing w:after="0" w:line="240" w:lineRule="auto"/>
        <w:ind w:firstLine="540"/>
        <w:jc w:val="both"/>
        <w:outlineLvl w:val="2"/>
        <w:rPr>
          <w:rFonts w:ascii="Times New Roman" w:hAnsi="Times New Roman" w:cs="Arial"/>
          <w:sz w:val="28"/>
          <w:szCs w:val="28"/>
        </w:rPr>
      </w:pPr>
      <w:r w:rsidRPr="00843640">
        <w:rPr>
          <w:rFonts w:ascii="Times New Roman" w:hAnsi="Times New Roman" w:cs="Arial"/>
          <w:sz w:val="28"/>
          <w:szCs w:val="28"/>
        </w:rPr>
        <w:t>- договор на установку и эксплуатацию рекламной конструкции на земельном участке, находящемся в государственной собственности Воронежской области, а также земельном участке, государственная собственность на который не разграничена</w:t>
      </w:r>
      <w:r w:rsidR="006B3F67" w:rsidRPr="00843640">
        <w:rPr>
          <w:rFonts w:ascii="Times New Roman" w:hAnsi="Times New Roman" w:cs="Arial"/>
          <w:sz w:val="28"/>
          <w:szCs w:val="28"/>
        </w:rPr>
        <w:t>, расположенном в границах городского округа город Воронеж</w:t>
      </w:r>
      <w:r w:rsidRPr="00843640">
        <w:rPr>
          <w:rFonts w:ascii="Times New Roman" w:hAnsi="Times New Roman" w:cs="Arial"/>
          <w:sz w:val="28"/>
          <w:szCs w:val="28"/>
        </w:rPr>
        <w:t>;</w:t>
      </w:r>
    </w:p>
    <w:p w:rsidR="006A1008" w:rsidRPr="00843640" w:rsidRDefault="006A1008" w:rsidP="00D24613">
      <w:pPr>
        <w:autoSpaceDE w:val="0"/>
        <w:autoSpaceDN w:val="0"/>
        <w:adjustRightInd w:val="0"/>
        <w:spacing w:after="0" w:line="240" w:lineRule="auto"/>
        <w:ind w:firstLine="540"/>
        <w:jc w:val="both"/>
        <w:outlineLvl w:val="2"/>
        <w:rPr>
          <w:rFonts w:ascii="Times New Roman" w:hAnsi="Times New Roman" w:cs="Arial"/>
          <w:sz w:val="28"/>
          <w:szCs w:val="28"/>
        </w:rPr>
      </w:pPr>
      <w:r w:rsidRPr="00843640">
        <w:rPr>
          <w:rFonts w:ascii="Times New Roman" w:hAnsi="Times New Roman" w:cs="Arial"/>
          <w:sz w:val="28"/>
          <w:szCs w:val="28"/>
        </w:rPr>
        <w:t xml:space="preserve">- </w:t>
      </w:r>
      <w:r w:rsidRPr="00843640">
        <w:rPr>
          <w:rFonts w:ascii="Times New Roman" w:hAnsi="Times New Roman"/>
          <w:sz w:val="28"/>
          <w:szCs w:val="28"/>
        </w:rPr>
        <w:t xml:space="preserve">протокол об итогах аукциона на право заключения договоров на установку и эксплуатацию </w:t>
      </w:r>
      <w:r w:rsidR="006B3F67" w:rsidRPr="00843640">
        <w:rPr>
          <w:rFonts w:ascii="Times New Roman" w:hAnsi="Times New Roman" w:cs="Arial"/>
          <w:sz w:val="28"/>
          <w:szCs w:val="28"/>
        </w:rPr>
        <w:t>рекламной конструкции на земельном участке, находящемся в государственной собственности Воронежской области, а также земельном участке, государственная собственность на который не разграничена, расположенном в границах городского округа город Воронеж.</w:t>
      </w:r>
    </w:p>
    <w:p w:rsidR="003F239D" w:rsidRPr="00843640" w:rsidRDefault="003F239D" w:rsidP="00D24613">
      <w:pPr>
        <w:autoSpaceDE w:val="0"/>
        <w:autoSpaceDN w:val="0"/>
        <w:adjustRightInd w:val="0"/>
        <w:spacing w:after="0" w:line="240" w:lineRule="auto"/>
        <w:ind w:firstLine="540"/>
        <w:jc w:val="both"/>
        <w:outlineLvl w:val="2"/>
        <w:rPr>
          <w:rFonts w:ascii="Times New Roman" w:hAnsi="Times New Roman" w:cs="Arial"/>
          <w:sz w:val="28"/>
          <w:szCs w:val="28"/>
        </w:rPr>
      </w:pPr>
      <w:r w:rsidRPr="00843640">
        <w:rPr>
          <w:rFonts w:ascii="Times New Roman" w:hAnsi="Times New Roman" w:cs="Arial"/>
          <w:sz w:val="28"/>
          <w:szCs w:val="28"/>
        </w:rPr>
        <w:t xml:space="preserve">3.1.4. Состав документов, </w:t>
      </w:r>
      <w:r w:rsidR="002A0C04" w:rsidRPr="00843640">
        <w:rPr>
          <w:rFonts w:ascii="Times New Roman" w:hAnsi="Times New Roman" w:cs="Arial"/>
          <w:sz w:val="28"/>
          <w:szCs w:val="28"/>
        </w:rPr>
        <w:t>которые необходимы департаменту</w:t>
      </w:r>
      <w:r w:rsidR="00826C51" w:rsidRPr="00843640">
        <w:rPr>
          <w:rFonts w:ascii="Times New Roman" w:hAnsi="Times New Roman" w:cs="Arial"/>
          <w:sz w:val="28"/>
          <w:szCs w:val="28"/>
        </w:rPr>
        <w:t>,</w:t>
      </w:r>
      <w:r w:rsidR="002A0C04" w:rsidRPr="00843640">
        <w:rPr>
          <w:rFonts w:ascii="Times New Roman" w:hAnsi="Times New Roman"/>
          <w:sz w:val="28"/>
        </w:rPr>
        <w:t xml:space="preserve"> находятся в распоряжении государственных органов, органов местного самоуправления и иных организаций</w:t>
      </w:r>
      <w:r w:rsidR="00DD19C7" w:rsidRPr="00843640">
        <w:rPr>
          <w:rFonts w:ascii="Times New Roman" w:hAnsi="Times New Roman"/>
          <w:sz w:val="28"/>
        </w:rPr>
        <w:t xml:space="preserve">, и могут быть истребованы </w:t>
      </w:r>
      <w:r w:rsidR="00DD19C7" w:rsidRPr="00843640">
        <w:rPr>
          <w:rFonts w:ascii="Times New Roman" w:hAnsi="Times New Roman"/>
          <w:sz w:val="28"/>
          <w:szCs w:val="28"/>
        </w:rPr>
        <w:t>в рамках межведомственного взаимодействия:</w:t>
      </w:r>
    </w:p>
    <w:p w:rsidR="003F239D" w:rsidRPr="00843640" w:rsidRDefault="003F239D" w:rsidP="003F239D">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выписка из Единого государственного реестра юридических лиц (при подаче заявления юридическим лицом);</w:t>
      </w:r>
    </w:p>
    <w:p w:rsidR="003F239D" w:rsidRPr="00843640" w:rsidRDefault="003F239D" w:rsidP="003F239D">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3F239D" w:rsidRPr="00843640" w:rsidRDefault="003F239D" w:rsidP="003F239D">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выписка из Единого государственного реестра прав на недвижимое имущество и сделок с ним о зарегистрированных правах на объекты недвижимости;</w:t>
      </w:r>
    </w:p>
    <w:p w:rsidR="003F239D" w:rsidRPr="00843640" w:rsidRDefault="003F239D" w:rsidP="003F239D">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кадастровая выписка о земельном участке;</w:t>
      </w:r>
    </w:p>
    <w:p w:rsidR="003F239D" w:rsidRPr="00843640" w:rsidRDefault="003F239D" w:rsidP="003F239D">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xml:space="preserve">- </w:t>
      </w:r>
      <w:r w:rsidRPr="00843640">
        <w:rPr>
          <w:rFonts w:ascii="Times New Roman" w:hAnsi="Times New Roman"/>
          <w:bCs/>
          <w:sz w:val="28"/>
          <w:szCs w:val="28"/>
        </w:rPr>
        <w:t>сведения об оплате государственной пошлины за выдачу разрешения на установку и эксплуатацию рекламной конструкции;</w:t>
      </w:r>
    </w:p>
    <w:p w:rsidR="003F239D" w:rsidRPr="00843640" w:rsidRDefault="003F239D" w:rsidP="003F239D">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документ, согласующий размещение рекламной конструкции на объектах культурного наследия (памятниках истории и культуры) народов Российской Федерации, принятых под государственную охрану и вблизи объектов культурного наследия;</w:t>
      </w:r>
    </w:p>
    <w:p w:rsidR="003F239D" w:rsidRPr="00843640" w:rsidRDefault="003F239D" w:rsidP="003F239D">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документ, согласующий размещение рекламной конструкции на соответствие внешнему архитектурному облику сложившейся застройки городского округа;</w:t>
      </w:r>
    </w:p>
    <w:p w:rsidR="00691397" w:rsidRPr="00843640" w:rsidRDefault="003F239D" w:rsidP="003F239D">
      <w:pPr>
        <w:autoSpaceDE w:val="0"/>
        <w:autoSpaceDN w:val="0"/>
        <w:adjustRightInd w:val="0"/>
        <w:spacing w:after="0" w:line="240" w:lineRule="auto"/>
        <w:ind w:firstLine="540"/>
        <w:jc w:val="both"/>
        <w:outlineLvl w:val="2"/>
        <w:rPr>
          <w:rFonts w:ascii="Times New Roman" w:hAnsi="Times New Roman"/>
          <w:sz w:val="28"/>
          <w:szCs w:val="28"/>
        </w:rPr>
      </w:pPr>
      <w:r w:rsidRPr="00843640">
        <w:rPr>
          <w:rFonts w:ascii="Times New Roman" w:hAnsi="Times New Roman"/>
          <w:sz w:val="28"/>
          <w:szCs w:val="28"/>
        </w:rPr>
        <w:t>- д</w:t>
      </w:r>
      <w:r w:rsidRPr="00843640">
        <w:rPr>
          <w:rFonts w:ascii="Times New Roman" w:hAnsi="Times New Roman"/>
          <w:bCs/>
          <w:sz w:val="28"/>
          <w:szCs w:val="28"/>
        </w:rPr>
        <w:t xml:space="preserve">окумент, подтверждающий согласие органов государственной власти, органов местного самоуправления или уполномоченных ими организаций в случае, если рекламная конструкция присоединяется к недвижимому имуществу, находящемуся в государственной или муниципальной собственности (в случае заключения договора с </w:t>
      </w:r>
      <w:r w:rsidRPr="00843640">
        <w:rPr>
          <w:rFonts w:ascii="Times New Roman" w:hAnsi="Times New Roman"/>
          <w:sz w:val="28"/>
          <w:szCs w:val="28"/>
        </w:rPr>
        <w:t xml:space="preserve">лицом, </w:t>
      </w:r>
      <w:proofErr w:type="spellStart"/>
      <w:r w:rsidRPr="00843640">
        <w:rPr>
          <w:rFonts w:ascii="Times New Roman" w:hAnsi="Times New Roman"/>
          <w:sz w:val="28"/>
          <w:szCs w:val="28"/>
        </w:rPr>
        <w:t>управомоченным</w:t>
      </w:r>
      <w:proofErr w:type="spellEnd"/>
      <w:r w:rsidRPr="00843640">
        <w:rPr>
          <w:rFonts w:ascii="Times New Roman" w:hAnsi="Times New Roman"/>
          <w:sz w:val="28"/>
          <w:szCs w:val="28"/>
        </w:rPr>
        <w:t xml:space="preserve"> собственником такого имущества, в том числе с арендатором)</w:t>
      </w:r>
      <w:r w:rsidR="00691397" w:rsidRPr="00843640">
        <w:rPr>
          <w:rFonts w:ascii="Times New Roman" w:hAnsi="Times New Roman"/>
          <w:sz w:val="28"/>
          <w:szCs w:val="28"/>
        </w:rPr>
        <w:t>;</w:t>
      </w:r>
    </w:p>
    <w:p w:rsidR="00F95083" w:rsidRPr="00843640" w:rsidRDefault="00F95083" w:rsidP="003F239D">
      <w:pPr>
        <w:autoSpaceDE w:val="0"/>
        <w:autoSpaceDN w:val="0"/>
        <w:adjustRightInd w:val="0"/>
        <w:spacing w:after="0" w:line="240" w:lineRule="auto"/>
        <w:ind w:firstLine="540"/>
        <w:jc w:val="both"/>
        <w:outlineLvl w:val="2"/>
        <w:rPr>
          <w:rFonts w:ascii="Times New Roman" w:hAnsi="Times New Roman"/>
          <w:sz w:val="28"/>
          <w:szCs w:val="28"/>
        </w:rPr>
      </w:pPr>
      <w:r w:rsidRPr="00843640">
        <w:rPr>
          <w:rFonts w:ascii="Times New Roman" w:hAnsi="Times New Roman"/>
          <w:sz w:val="28"/>
          <w:szCs w:val="28"/>
        </w:rPr>
        <w:t xml:space="preserve">- </w:t>
      </w:r>
      <w:r w:rsidRPr="00843640">
        <w:rPr>
          <w:rFonts w:ascii="Times New Roman" w:hAnsi="Times New Roman" w:cs="Arial"/>
          <w:sz w:val="28"/>
          <w:szCs w:val="28"/>
        </w:rPr>
        <w:t>договор на установку и эксплуатацию рекламной конструкции на земельном участке, находящемся в федеральной или муниципальной собственности Воронежской области;</w:t>
      </w:r>
    </w:p>
    <w:p w:rsidR="003F239D" w:rsidRPr="00843640" w:rsidRDefault="00691397" w:rsidP="003F239D">
      <w:pPr>
        <w:autoSpaceDE w:val="0"/>
        <w:autoSpaceDN w:val="0"/>
        <w:adjustRightInd w:val="0"/>
        <w:spacing w:after="0" w:line="240" w:lineRule="auto"/>
        <w:ind w:firstLine="540"/>
        <w:jc w:val="both"/>
        <w:outlineLvl w:val="2"/>
        <w:rPr>
          <w:rFonts w:ascii="Times New Roman" w:hAnsi="Times New Roman" w:cs="Arial"/>
          <w:sz w:val="28"/>
          <w:szCs w:val="28"/>
        </w:rPr>
      </w:pPr>
      <w:r w:rsidRPr="00843640">
        <w:rPr>
          <w:rFonts w:ascii="Times New Roman" w:hAnsi="Times New Roman"/>
          <w:bCs/>
          <w:sz w:val="28"/>
          <w:szCs w:val="28"/>
        </w:rPr>
        <w:lastRenderedPageBreak/>
        <w:t xml:space="preserve">-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 в случае установки и эксплуатации на объектах недвижимости, </w:t>
      </w:r>
      <w:r w:rsidR="00957EEF" w:rsidRPr="00843640">
        <w:rPr>
          <w:rFonts w:ascii="Times New Roman" w:hAnsi="Times New Roman"/>
          <w:bCs/>
          <w:sz w:val="28"/>
          <w:szCs w:val="28"/>
        </w:rPr>
        <w:t>находящихся в федеральной, муниципальной собственности</w:t>
      </w:r>
      <w:r w:rsidR="003F239D" w:rsidRPr="00843640">
        <w:rPr>
          <w:rFonts w:ascii="Times New Roman" w:hAnsi="Times New Roman"/>
          <w:bCs/>
          <w:sz w:val="28"/>
          <w:szCs w:val="28"/>
        </w:rPr>
        <w:t>.</w:t>
      </w:r>
    </w:p>
    <w:p w:rsidR="00E42F4F" w:rsidRDefault="00E42F4F" w:rsidP="00D24613">
      <w:pPr>
        <w:pStyle w:val="ConsPlusNormal"/>
        <w:widowControl/>
        <w:ind w:firstLine="0"/>
        <w:jc w:val="center"/>
        <w:outlineLvl w:val="2"/>
        <w:rPr>
          <w:rFonts w:ascii="Times New Roman" w:hAnsi="Times New Roman" w:cs="Times New Roman"/>
          <w:sz w:val="28"/>
          <w:szCs w:val="28"/>
        </w:rPr>
      </w:pPr>
    </w:p>
    <w:p w:rsidR="001C60A2" w:rsidRDefault="001C60A2" w:rsidP="00D24613">
      <w:pPr>
        <w:pStyle w:val="ConsPlusNormal"/>
        <w:widowControl/>
        <w:ind w:firstLine="0"/>
        <w:jc w:val="center"/>
        <w:outlineLvl w:val="2"/>
        <w:rPr>
          <w:rFonts w:ascii="Times New Roman" w:hAnsi="Times New Roman" w:cs="Times New Roman"/>
          <w:sz w:val="28"/>
          <w:szCs w:val="28"/>
        </w:rPr>
      </w:pPr>
    </w:p>
    <w:p w:rsidR="001C60A2" w:rsidRDefault="001C60A2" w:rsidP="00D24613">
      <w:pPr>
        <w:pStyle w:val="ConsPlusNormal"/>
        <w:widowControl/>
        <w:ind w:firstLine="0"/>
        <w:jc w:val="center"/>
        <w:outlineLvl w:val="2"/>
        <w:rPr>
          <w:rFonts w:ascii="Times New Roman" w:hAnsi="Times New Roman" w:cs="Times New Roman"/>
          <w:sz w:val="28"/>
          <w:szCs w:val="28"/>
        </w:rPr>
      </w:pPr>
    </w:p>
    <w:p w:rsidR="001C60A2" w:rsidRDefault="001C60A2" w:rsidP="00D24613">
      <w:pPr>
        <w:pStyle w:val="ConsPlusNormal"/>
        <w:widowControl/>
        <w:ind w:firstLine="0"/>
        <w:jc w:val="center"/>
        <w:outlineLvl w:val="2"/>
        <w:rPr>
          <w:rFonts w:ascii="Times New Roman" w:hAnsi="Times New Roman" w:cs="Times New Roman"/>
          <w:sz w:val="28"/>
          <w:szCs w:val="28"/>
        </w:rPr>
      </w:pPr>
    </w:p>
    <w:p w:rsidR="00F65B1B" w:rsidRPr="00843640" w:rsidRDefault="00F65B1B" w:rsidP="00190D7F">
      <w:pPr>
        <w:autoSpaceDE w:val="0"/>
        <w:autoSpaceDN w:val="0"/>
        <w:adjustRightInd w:val="0"/>
        <w:spacing w:after="0" w:line="240" w:lineRule="auto"/>
        <w:jc w:val="center"/>
        <w:outlineLvl w:val="2"/>
        <w:rPr>
          <w:rFonts w:ascii="Times New Roman" w:hAnsi="Times New Roman"/>
          <w:b/>
          <w:sz w:val="28"/>
          <w:szCs w:val="28"/>
        </w:rPr>
      </w:pPr>
      <w:r w:rsidRPr="00843640">
        <w:rPr>
          <w:rFonts w:ascii="Times New Roman" w:hAnsi="Times New Roman"/>
          <w:b/>
          <w:sz w:val="28"/>
          <w:szCs w:val="28"/>
        </w:rPr>
        <w:t xml:space="preserve">3.2. Прием заявления и </w:t>
      </w:r>
      <w:r w:rsidR="00190D7F" w:rsidRPr="00843640">
        <w:rPr>
          <w:rFonts w:ascii="Times New Roman" w:hAnsi="Times New Roman"/>
          <w:b/>
          <w:sz w:val="28"/>
          <w:szCs w:val="28"/>
        </w:rPr>
        <w:t>документов для</w:t>
      </w:r>
      <w:r w:rsidRPr="00843640">
        <w:rPr>
          <w:rFonts w:ascii="Times New Roman" w:hAnsi="Times New Roman"/>
          <w:b/>
          <w:sz w:val="28"/>
          <w:szCs w:val="28"/>
        </w:rPr>
        <w:t xml:space="preserve"> выдачи </w:t>
      </w:r>
      <w:r w:rsidR="00190D7F" w:rsidRPr="00843640">
        <w:rPr>
          <w:rFonts w:ascii="Times New Roman" w:hAnsi="Times New Roman"/>
          <w:b/>
          <w:sz w:val="28"/>
          <w:szCs w:val="28"/>
        </w:rPr>
        <w:t>разрешения на</w:t>
      </w:r>
      <w:r w:rsidRPr="00843640">
        <w:rPr>
          <w:rFonts w:ascii="Times New Roman" w:hAnsi="Times New Roman"/>
          <w:b/>
          <w:sz w:val="28"/>
          <w:szCs w:val="28"/>
        </w:rPr>
        <w:t xml:space="preserve"> установку и эксплуатацию рекламных конструкций, рассмотрение представленных документов на предмет правильности заполнения заявления и комплектности приложенных документов, </w:t>
      </w:r>
    </w:p>
    <w:p w:rsidR="00F65B1B" w:rsidRPr="00843640" w:rsidRDefault="00F65B1B" w:rsidP="00190D7F">
      <w:pPr>
        <w:autoSpaceDE w:val="0"/>
        <w:autoSpaceDN w:val="0"/>
        <w:adjustRightInd w:val="0"/>
        <w:spacing w:after="0" w:line="240" w:lineRule="auto"/>
        <w:jc w:val="center"/>
        <w:outlineLvl w:val="2"/>
        <w:rPr>
          <w:rFonts w:ascii="Times New Roman" w:hAnsi="Times New Roman"/>
          <w:b/>
          <w:sz w:val="28"/>
          <w:szCs w:val="28"/>
        </w:rPr>
      </w:pPr>
      <w:r w:rsidRPr="00843640">
        <w:rPr>
          <w:rFonts w:ascii="Times New Roman" w:hAnsi="Times New Roman"/>
          <w:b/>
          <w:sz w:val="28"/>
          <w:szCs w:val="28"/>
        </w:rPr>
        <w:t>регистрация заявления</w:t>
      </w:r>
    </w:p>
    <w:p w:rsidR="00F65B1B" w:rsidRPr="00843640" w:rsidRDefault="00F65B1B" w:rsidP="00D24613">
      <w:pPr>
        <w:autoSpaceDE w:val="0"/>
        <w:autoSpaceDN w:val="0"/>
        <w:adjustRightInd w:val="0"/>
        <w:spacing w:after="0" w:line="240" w:lineRule="auto"/>
        <w:ind w:firstLine="540"/>
        <w:jc w:val="center"/>
        <w:outlineLvl w:val="2"/>
        <w:rPr>
          <w:rFonts w:ascii="Times New Roman" w:hAnsi="Times New Roman"/>
          <w:b/>
          <w:sz w:val="28"/>
          <w:szCs w:val="28"/>
        </w:rPr>
      </w:pPr>
    </w:p>
    <w:p w:rsidR="00F65B1B" w:rsidRPr="00843640" w:rsidRDefault="00F65B1B" w:rsidP="00D24613">
      <w:pPr>
        <w:autoSpaceDE w:val="0"/>
        <w:autoSpaceDN w:val="0"/>
        <w:adjustRightInd w:val="0"/>
        <w:spacing w:after="0" w:line="240" w:lineRule="auto"/>
        <w:ind w:firstLine="540"/>
        <w:jc w:val="both"/>
        <w:outlineLvl w:val="2"/>
        <w:rPr>
          <w:rFonts w:ascii="Times New Roman" w:hAnsi="Times New Roman"/>
          <w:sz w:val="28"/>
          <w:szCs w:val="28"/>
        </w:rPr>
      </w:pPr>
      <w:r w:rsidRPr="00843640">
        <w:rPr>
          <w:rFonts w:ascii="Times New Roman" w:hAnsi="Times New Roman"/>
          <w:sz w:val="28"/>
          <w:szCs w:val="28"/>
        </w:rPr>
        <w:t>3.2.1. Основанием для начала предоставления государственной услуги является личное обращение заявителя или уполномоченного представителя в Департамент</w:t>
      </w:r>
      <w:r w:rsidR="00101233" w:rsidRPr="00843640">
        <w:rPr>
          <w:rFonts w:ascii="Times New Roman" w:hAnsi="Times New Roman"/>
          <w:sz w:val="28"/>
          <w:szCs w:val="28"/>
        </w:rPr>
        <w:t xml:space="preserve"> или</w:t>
      </w:r>
      <w:r w:rsidR="00431A99" w:rsidRPr="00843640">
        <w:rPr>
          <w:rFonts w:ascii="Times New Roman" w:hAnsi="Times New Roman"/>
          <w:sz w:val="28"/>
          <w:szCs w:val="28"/>
        </w:rPr>
        <w:t xml:space="preserve"> МФЦ</w:t>
      </w:r>
      <w:r w:rsidRPr="00843640">
        <w:rPr>
          <w:rFonts w:ascii="Times New Roman" w:hAnsi="Times New Roman"/>
          <w:sz w:val="28"/>
          <w:szCs w:val="28"/>
        </w:rPr>
        <w:t xml:space="preserve"> с заявлением и комплектом документов, необходимых для принятия решения о выдаче разрешения на установку и эксплуатацию рекламных конструкций, либо поступление заявления и документов с Единого </w:t>
      </w:r>
      <w:r w:rsidR="00902A56" w:rsidRPr="00843640">
        <w:rPr>
          <w:rFonts w:ascii="Times New Roman" w:hAnsi="Times New Roman"/>
          <w:sz w:val="28"/>
          <w:szCs w:val="28"/>
        </w:rPr>
        <w:t xml:space="preserve">или Регионального </w:t>
      </w:r>
      <w:r w:rsidRPr="00843640">
        <w:rPr>
          <w:rFonts w:ascii="Times New Roman" w:hAnsi="Times New Roman"/>
          <w:sz w:val="28"/>
          <w:szCs w:val="28"/>
        </w:rPr>
        <w:t>портала государственных и муниципальных услуг.</w:t>
      </w:r>
    </w:p>
    <w:p w:rsidR="00A50C42" w:rsidRPr="00843640" w:rsidRDefault="00A50C42" w:rsidP="00A50C42">
      <w:pPr>
        <w:autoSpaceDE w:val="0"/>
        <w:autoSpaceDN w:val="0"/>
        <w:adjustRightInd w:val="0"/>
        <w:spacing w:after="0" w:line="240" w:lineRule="auto"/>
        <w:ind w:firstLine="540"/>
        <w:jc w:val="both"/>
        <w:outlineLvl w:val="2"/>
        <w:rPr>
          <w:rFonts w:ascii="Times New Roman" w:hAnsi="Times New Roman"/>
          <w:sz w:val="28"/>
          <w:szCs w:val="28"/>
        </w:rPr>
      </w:pPr>
      <w:r w:rsidRPr="00843640">
        <w:rPr>
          <w:rFonts w:ascii="Times New Roman" w:hAnsi="Times New Roman"/>
          <w:sz w:val="28"/>
          <w:szCs w:val="28"/>
        </w:rPr>
        <w:t>В случае обращения заявителя за предоставлением государственной услуги через МФЦ зарегистрированное заявление с комплектом прилагаемых документов передается с сопроводительным письмом в адрес Департамента в течение одного рабочего дня с момента приема документов.</w:t>
      </w:r>
    </w:p>
    <w:p w:rsidR="00D70790" w:rsidRPr="00843640" w:rsidRDefault="00D70790" w:rsidP="00D70790">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3.2.2. При личном обращении заявителя или уполномоченного представителя в Департамент или МФЦ специалист, уполномоченный на прием заявлений (далее – специалист):</w:t>
      </w:r>
    </w:p>
    <w:p w:rsidR="00D70790" w:rsidRPr="00843640" w:rsidRDefault="00D70790" w:rsidP="00D70790">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D70790" w:rsidRPr="00843640" w:rsidRDefault="00D70790" w:rsidP="00D70790">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D70790" w:rsidRPr="00843640" w:rsidRDefault="00D70790" w:rsidP="00D70790">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проверяет наличие всех необходимых документов, исходя из соответствующего перечня документов, представляемых для предоставления государственной услуги;</w:t>
      </w:r>
    </w:p>
    <w:p w:rsidR="00D70790" w:rsidRPr="00843640" w:rsidRDefault="00D70790" w:rsidP="00D70790">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проверяет соответствие представленных документов установленным требованиям.</w:t>
      </w:r>
    </w:p>
    <w:p w:rsidR="00D70790" w:rsidRPr="00843640" w:rsidRDefault="00D70790" w:rsidP="00D70790">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Специалист удостоверяется, что:</w:t>
      </w:r>
    </w:p>
    <w:p w:rsidR="00D70790" w:rsidRPr="00843640" w:rsidRDefault="00D70790" w:rsidP="00D70790">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документы надлежащим образом удостоверены, скреплены печатями, имеют надлежащие подписи сторон или уполномоченных должностных лиц;</w:t>
      </w:r>
    </w:p>
    <w:p w:rsidR="00D70790" w:rsidRPr="00843640" w:rsidRDefault="00D70790" w:rsidP="00D70790">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тексты документов написаны разборчиво;</w:t>
      </w:r>
    </w:p>
    <w:p w:rsidR="00D70790" w:rsidRPr="00843640" w:rsidRDefault="00D70790" w:rsidP="00D70790">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фамилии, имена и отчества физических лиц, адреса их мест жительства написаны полностью;</w:t>
      </w:r>
    </w:p>
    <w:p w:rsidR="00D70790" w:rsidRPr="00843640" w:rsidRDefault="00D70790" w:rsidP="00D70790">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lastRenderedPageBreak/>
        <w:t>- в документах нет подчисток, приписок, зачеркнутых слов и иных не оговоренных исправлений;</w:t>
      </w:r>
    </w:p>
    <w:p w:rsidR="00D70790" w:rsidRPr="00843640" w:rsidRDefault="00D70790" w:rsidP="00D70790">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документы не исполнены карандашом;</w:t>
      </w:r>
    </w:p>
    <w:p w:rsidR="00D70790" w:rsidRPr="00843640" w:rsidRDefault="00D70790" w:rsidP="00D70790">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документы не имеют серьезных повреждений, наличие которых не позволяет однозначно истолковать их содержание.</w:t>
      </w:r>
    </w:p>
    <w:p w:rsidR="00101233" w:rsidRPr="00843640" w:rsidRDefault="00101233" w:rsidP="0010123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3.2.3. 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w:t>
      </w:r>
    </w:p>
    <w:p w:rsidR="00101233" w:rsidRPr="00843640" w:rsidRDefault="00101233" w:rsidP="0010123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3.2.5. Если представленные копии документов не заверены в установленном законом порядке, специалист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w:t>
      </w:r>
    </w:p>
    <w:p w:rsidR="00101233" w:rsidRPr="00843640" w:rsidRDefault="00101233" w:rsidP="0010123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При отсутствии у заявителя заполненного заявления или неправильном его заполнении специалист помогает заявителю собственноручно заполнить заявление.</w:t>
      </w:r>
    </w:p>
    <w:p w:rsidR="00101233" w:rsidRPr="00843640" w:rsidRDefault="00101233" w:rsidP="0010123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Максимальный срок выполнения действия составляет 10 минут.</w:t>
      </w:r>
    </w:p>
    <w:p w:rsidR="00101233" w:rsidRPr="00843640" w:rsidRDefault="00101233" w:rsidP="0010123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3.2.6. При установлении фактов, указанных в п. 2.7. настоящего Административного регламента, специалист уведомляет заявителя о наличии препятствий для представления государственной услуги, объясняет заявителю содержание выявленных недостатков в представленных документах и предлагает принять меры по их устранению.</w:t>
      </w:r>
    </w:p>
    <w:p w:rsidR="00101233" w:rsidRPr="00843640" w:rsidRDefault="00101233" w:rsidP="0010123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3.2.7.  При отсутствии препятствий для предоставления государственной услуги либо по настоянию заявителя специалист:</w:t>
      </w:r>
    </w:p>
    <w:p w:rsidR="00101233" w:rsidRPr="00843640" w:rsidRDefault="00101233" w:rsidP="0010123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выдает заявителю расписку в получении документов по форме, приведенной в приложении № 5 к настоящему Административному регламенту;</w:t>
      </w:r>
    </w:p>
    <w:p w:rsidR="00101233" w:rsidRPr="00843640" w:rsidRDefault="00101233" w:rsidP="0010123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сообщает заявителю о предварительной дате исполнения государственной услуги.</w:t>
      </w:r>
    </w:p>
    <w:p w:rsidR="008A1F73" w:rsidRPr="00843640" w:rsidRDefault="003B5EFA" w:rsidP="00D2461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xml:space="preserve">3.2.8. </w:t>
      </w:r>
      <w:r w:rsidR="003A39C0" w:rsidRPr="00843640">
        <w:rPr>
          <w:rFonts w:ascii="Times New Roman" w:hAnsi="Times New Roman"/>
          <w:sz w:val="28"/>
          <w:szCs w:val="28"/>
        </w:rPr>
        <w:t>При личном обращении заявителя или уполномоченного представителя в Департамент с</w:t>
      </w:r>
      <w:r w:rsidRPr="00843640">
        <w:rPr>
          <w:rFonts w:ascii="Times New Roman" w:hAnsi="Times New Roman"/>
          <w:sz w:val="28"/>
          <w:szCs w:val="28"/>
        </w:rPr>
        <w:t xml:space="preserve">пециалист отдела регулирования рекламной деятельности передает принятое заявление </w:t>
      </w:r>
      <w:r w:rsidR="00C953AB" w:rsidRPr="00843640">
        <w:rPr>
          <w:rFonts w:ascii="Times New Roman" w:hAnsi="Times New Roman"/>
          <w:sz w:val="28"/>
          <w:szCs w:val="28"/>
        </w:rPr>
        <w:t>в отдел</w:t>
      </w:r>
      <w:r w:rsidRPr="00843640">
        <w:rPr>
          <w:rFonts w:ascii="Times New Roman" w:hAnsi="Times New Roman"/>
          <w:sz w:val="28"/>
          <w:szCs w:val="28"/>
        </w:rPr>
        <w:t xml:space="preserve"> документационного обеспечения</w:t>
      </w:r>
      <w:r w:rsidR="00C953AB" w:rsidRPr="00843640">
        <w:rPr>
          <w:rFonts w:ascii="Times New Roman" w:hAnsi="Times New Roman"/>
          <w:sz w:val="28"/>
          <w:szCs w:val="28"/>
        </w:rPr>
        <w:t xml:space="preserve"> и кадровой работы Департамента</w:t>
      </w:r>
      <w:r w:rsidRPr="00843640">
        <w:rPr>
          <w:rFonts w:ascii="Times New Roman" w:hAnsi="Times New Roman"/>
          <w:sz w:val="28"/>
          <w:szCs w:val="28"/>
        </w:rPr>
        <w:t xml:space="preserve"> </w:t>
      </w:r>
      <w:r w:rsidR="007E7FBE" w:rsidRPr="00843640">
        <w:rPr>
          <w:rFonts w:ascii="Times New Roman" w:hAnsi="Times New Roman"/>
          <w:sz w:val="28"/>
          <w:szCs w:val="28"/>
        </w:rPr>
        <w:t>для его регистрации</w:t>
      </w:r>
      <w:r w:rsidRPr="00843640">
        <w:rPr>
          <w:rFonts w:ascii="Times New Roman" w:hAnsi="Times New Roman"/>
          <w:sz w:val="28"/>
          <w:szCs w:val="28"/>
        </w:rPr>
        <w:t xml:space="preserve">. </w:t>
      </w:r>
    </w:p>
    <w:p w:rsidR="008A1F73" w:rsidRPr="00843640" w:rsidRDefault="007E7FBE" w:rsidP="00D2461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Специалист отдела документационного обеспечения и кадровой работы Департамента ставит</w:t>
      </w:r>
      <w:r w:rsidR="008A1F73" w:rsidRPr="00843640">
        <w:rPr>
          <w:rFonts w:ascii="Times New Roman" w:hAnsi="Times New Roman"/>
          <w:sz w:val="28"/>
          <w:szCs w:val="28"/>
        </w:rPr>
        <w:t xml:space="preserve"> соответствующ</w:t>
      </w:r>
      <w:r w:rsidRPr="00843640">
        <w:rPr>
          <w:rFonts w:ascii="Times New Roman" w:hAnsi="Times New Roman"/>
          <w:sz w:val="28"/>
          <w:szCs w:val="28"/>
        </w:rPr>
        <w:t>ую</w:t>
      </w:r>
      <w:r w:rsidR="008A1F73" w:rsidRPr="00843640">
        <w:rPr>
          <w:rFonts w:ascii="Times New Roman" w:hAnsi="Times New Roman"/>
          <w:sz w:val="28"/>
          <w:szCs w:val="28"/>
        </w:rPr>
        <w:t xml:space="preserve"> отметк</w:t>
      </w:r>
      <w:r w:rsidRPr="00843640">
        <w:rPr>
          <w:rFonts w:ascii="Times New Roman" w:hAnsi="Times New Roman"/>
          <w:sz w:val="28"/>
          <w:szCs w:val="28"/>
        </w:rPr>
        <w:t>у</w:t>
      </w:r>
      <w:r w:rsidR="008A1F73" w:rsidRPr="00843640">
        <w:rPr>
          <w:rFonts w:ascii="Times New Roman" w:hAnsi="Times New Roman"/>
          <w:sz w:val="28"/>
          <w:szCs w:val="28"/>
        </w:rPr>
        <w:t xml:space="preserve"> на заявлении</w:t>
      </w:r>
      <w:r w:rsidRPr="00843640">
        <w:rPr>
          <w:rFonts w:ascii="Times New Roman" w:hAnsi="Times New Roman"/>
          <w:sz w:val="28"/>
          <w:szCs w:val="28"/>
        </w:rPr>
        <w:t xml:space="preserve"> заявителя, а также производит</w:t>
      </w:r>
      <w:r w:rsidR="008A1F73" w:rsidRPr="00843640">
        <w:rPr>
          <w:rFonts w:ascii="Times New Roman" w:hAnsi="Times New Roman"/>
          <w:sz w:val="28"/>
          <w:szCs w:val="28"/>
        </w:rPr>
        <w:t xml:space="preserve"> запись в</w:t>
      </w:r>
      <w:r w:rsidRPr="00843640">
        <w:rPr>
          <w:rFonts w:ascii="Times New Roman" w:hAnsi="Times New Roman"/>
          <w:sz w:val="28"/>
          <w:szCs w:val="28"/>
        </w:rPr>
        <w:t xml:space="preserve"> журналах регистрации и внос</w:t>
      </w:r>
      <w:r w:rsidR="004126AC" w:rsidRPr="00843640">
        <w:rPr>
          <w:rFonts w:ascii="Times New Roman" w:hAnsi="Times New Roman"/>
          <w:sz w:val="28"/>
          <w:szCs w:val="28"/>
        </w:rPr>
        <w:t>и</w:t>
      </w:r>
      <w:r w:rsidRPr="00843640">
        <w:rPr>
          <w:rFonts w:ascii="Times New Roman" w:hAnsi="Times New Roman"/>
          <w:sz w:val="28"/>
          <w:szCs w:val="28"/>
        </w:rPr>
        <w:t>т</w:t>
      </w:r>
      <w:r w:rsidR="008A1F73" w:rsidRPr="00843640">
        <w:rPr>
          <w:rFonts w:ascii="Times New Roman" w:hAnsi="Times New Roman"/>
          <w:sz w:val="28"/>
          <w:szCs w:val="28"/>
        </w:rPr>
        <w:t xml:space="preserve"> соответствующие сведения в систему электронного документооборота.</w:t>
      </w:r>
    </w:p>
    <w:p w:rsidR="00F65B1B" w:rsidRPr="0084364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3.2.</w:t>
      </w:r>
      <w:r w:rsidR="004126AC" w:rsidRPr="00843640">
        <w:rPr>
          <w:rFonts w:ascii="Times New Roman" w:hAnsi="Times New Roman"/>
          <w:sz w:val="28"/>
          <w:szCs w:val="28"/>
        </w:rPr>
        <w:t>9</w:t>
      </w:r>
      <w:r w:rsidRPr="00843640">
        <w:rPr>
          <w:rFonts w:ascii="Times New Roman" w:hAnsi="Times New Roman"/>
          <w:sz w:val="28"/>
          <w:szCs w:val="28"/>
        </w:rPr>
        <w:t>. Специалист</w:t>
      </w:r>
      <w:r w:rsidR="004126AC" w:rsidRPr="00843640">
        <w:rPr>
          <w:rFonts w:ascii="Times New Roman" w:hAnsi="Times New Roman"/>
          <w:sz w:val="28"/>
          <w:szCs w:val="28"/>
        </w:rPr>
        <w:t xml:space="preserve"> отдела документационного обеспечения и кадровой работы Департамента</w:t>
      </w:r>
      <w:r w:rsidRPr="00843640">
        <w:rPr>
          <w:rFonts w:ascii="Times New Roman" w:hAnsi="Times New Roman"/>
          <w:sz w:val="28"/>
          <w:szCs w:val="28"/>
        </w:rPr>
        <w:t>:</w:t>
      </w:r>
    </w:p>
    <w:p w:rsidR="00F65B1B" w:rsidRPr="0084364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в день регистрации заявления передает заявление и представленные документы для ознакомления и резолюции</w:t>
      </w:r>
      <w:r w:rsidR="00D43FC5" w:rsidRPr="00843640">
        <w:rPr>
          <w:rFonts w:ascii="Times New Roman" w:hAnsi="Times New Roman"/>
          <w:sz w:val="28"/>
          <w:szCs w:val="28"/>
        </w:rPr>
        <w:t xml:space="preserve"> заместителю председателя правительства Воронежской области </w:t>
      </w:r>
      <w:r w:rsidR="00E43D04" w:rsidRPr="00843640">
        <w:rPr>
          <w:rFonts w:ascii="Times New Roman" w:hAnsi="Times New Roman"/>
          <w:sz w:val="28"/>
          <w:szCs w:val="28"/>
        </w:rPr>
        <w:t>–</w:t>
      </w:r>
      <w:r w:rsidRPr="00843640">
        <w:rPr>
          <w:rFonts w:ascii="Times New Roman" w:hAnsi="Times New Roman"/>
          <w:sz w:val="28"/>
          <w:szCs w:val="28"/>
        </w:rPr>
        <w:t xml:space="preserve"> руководителю Департамента или уполномоченному заместителю руководителя Департамента;</w:t>
      </w:r>
    </w:p>
    <w:p w:rsidR="00F65B1B" w:rsidRPr="0084364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lastRenderedPageBreak/>
        <w:t xml:space="preserve">- </w:t>
      </w:r>
      <w:r w:rsidR="009D2615" w:rsidRPr="00843640">
        <w:rPr>
          <w:rFonts w:ascii="Times New Roman" w:hAnsi="Times New Roman"/>
          <w:sz w:val="28"/>
          <w:szCs w:val="28"/>
        </w:rPr>
        <w:t>после</w:t>
      </w:r>
      <w:r w:rsidRPr="00843640">
        <w:rPr>
          <w:rFonts w:ascii="Times New Roman" w:hAnsi="Times New Roman"/>
          <w:sz w:val="28"/>
          <w:szCs w:val="28"/>
        </w:rPr>
        <w:t xml:space="preserve"> рассмотрения </w:t>
      </w:r>
      <w:r w:rsidR="00541598" w:rsidRPr="00843640">
        <w:rPr>
          <w:rFonts w:ascii="Times New Roman" w:hAnsi="Times New Roman"/>
          <w:sz w:val="28"/>
          <w:szCs w:val="28"/>
        </w:rPr>
        <w:t xml:space="preserve">заместителем председателя правительства Воронежской области </w:t>
      </w:r>
      <w:r w:rsidR="003B0A71" w:rsidRPr="00843640">
        <w:rPr>
          <w:rFonts w:ascii="Times New Roman" w:hAnsi="Times New Roman"/>
          <w:sz w:val="28"/>
          <w:szCs w:val="28"/>
        </w:rPr>
        <w:t>–</w:t>
      </w:r>
      <w:r w:rsidR="00541598" w:rsidRPr="00843640">
        <w:rPr>
          <w:rFonts w:ascii="Times New Roman" w:hAnsi="Times New Roman"/>
          <w:sz w:val="28"/>
          <w:szCs w:val="28"/>
        </w:rPr>
        <w:t xml:space="preserve"> </w:t>
      </w:r>
      <w:r w:rsidRPr="00843640">
        <w:rPr>
          <w:rFonts w:ascii="Times New Roman" w:hAnsi="Times New Roman"/>
          <w:sz w:val="28"/>
          <w:szCs w:val="28"/>
        </w:rPr>
        <w:t>руководителем Департамента или уполномоченным заместителем руководителя Департамента передает</w:t>
      </w:r>
      <w:r w:rsidR="00796EB1" w:rsidRPr="00843640">
        <w:rPr>
          <w:rFonts w:ascii="Times New Roman" w:hAnsi="Times New Roman"/>
          <w:sz w:val="28"/>
          <w:szCs w:val="28"/>
        </w:rPr>
        <w:t xml:space="preserve"> заявление и</w:t>
      </w:r>
      <w:r w:rsidRPr="00843640">
        <w:rPr>
          <w:rFonts w:ascii="Times New Roman" w:hAnsi="Times New Roman"/>
          <w:sz w:val="28"/>
          <w:szCs w:val="28"/>
        </w:rPr>
        <w:t xml:space="preserve"> документы с резолюцией начальнику отдела регулирования рекламной </w:t>
      </w:r>
      <w:r w:rsidR="005C0D9B" w:rsidRPr="00843640">
        <w:rPr>
          <w:rFonts w:ascii="Times New Roman" w:hAnsi="Times New Roman"/>
          <w:sz w:val="28"/>
          <w:szCs w:val="28"/>
        </w:rPr>
        <w:t>деятельности (</w:t>
      </w:r>
      <w:r w:rsidRPr="00843640">
        <w:rPr>
          <w:rFonts w:ascii="Times New Roman" w:hAnsi="Times New Roman"/>
          <w:sz w:val="28"/>
          <w:szCs w:val="28"/>
        </w:rPr>
        <w:t>либо лицу, его замещающего) для организации дальнейшего исполнения и предоставления государственной услуги;</w:t>
      </w:r>
    </w:p>
    <w:p w:rsidR="00F65B1B" w:rsidRPr="0084364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следит за соблюдением исполнителем сроков предоставления услуги.</w:t>
      </w:r>
    </w:p>
    <w:p w:rsidR="00F65B1B" w:rsidRPr="0084364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3.2.</w:t>
      </w:r>
      <w:r w:rsidR="00D20E20" w:rsidRPr="00843640">
        <w:rPr>
          <w:rFonts w:ascii="Times New Roman" w:hAnsi="Times New Roman"/>
          <w:sz w:val="28"/>
          <w:szCs w:val="28"/>
        </w:rPr>
        <w:t>10</w:t>
      </w:r>
      <w:r w:rsidRPr="00843640">
        <w:rPr>
          <w:rFonts w:ascii="Times New Roman" w:hAnsi="Times New Roman"/>
          <w:sz w:val="28"/>
          <w:szCs w:val="28"/>
        </w:rPr>
        <w:t>. Внесение записи о приеме заявления в реестр учета входящих документов осуществляется в соответствии с Правилами ведения учета документов.</w:t>
      </w:r>
    </w:p>
    <w:p w:rsidR="00F65B1B" w:rsidRPr="0084364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3.2.1</w:t>
      </w:r>
      <w:r w:rsidR="00D20E20" w:rsidRPr="00843640">
        <w:rPr>
          <w:rFonts w:ascii="Times New Roman" w:hAnsi="Times New Roman"/>
          <w:sz w:val="28"/>
          <w:szCs w:val="28"/>
        </w:rPr>
        <w:t>1</w:t>
      </w:r>
      <w:r w:rsidRPr="00843640">
        <w:rPr>
          <w:rFonts w:ascii="Times New Roman" w:hAnsi="Times New Roman"/>
          <w:sz w:val="28"/>
          <w:szCs w:val="28"/>
        </w:rPr>
        <w:t>. В случае,  если заявление и документы, необходимые для принятия решения о выдаче разрешения на установку и эксплуатацию рекламных конструкций</w:t>
      </w:r>
      <w:r w:rsidR="00541598" w:rsidRPr="00843640">
        <w:rPr>
          <w:rFonts w:ascii="Times New Roman" w:hAnsi="Times New Roman"/>
          <w:sz w:val="28"/>
          <w:szCs w:val="28"/>
        </w:rPr>
        <w:t>,</w:t>
      </w:r>
      <w:r w:rsidRPr="00843640">
        <w:rPr>
          <w:rFonts w:ascii="Times New Roman" w:hAnsi="Times New Roman"/>
          <w:sz w:val="28"/>
          <w:szCs w:val="28"/>
        </w:rPr>
        <w:t xml:space="preserve"> получены с Единого портала государственных и муниципальных услуг, специалист </w:t>
      </w:r>
      <w:r w:rsidR="00D6152E" w:rsidRPr="00843640">
        <w:rPr>
          <w:rFonts w:ascii="Times New Roman" w:hAnsi="Times New Roman"/>
          <w:sz w:val="28"/>
          <w:szCs w:val="28"/>
        </w:rPr>
        <w:t xml:space="preserve">отдела документационного обеспечения и кадровой работы Департамента </w:t>
      </w:r>
      <w:r w:rsidRPr="00843640">
        <w:rPr>
          <w:rFonts w:ascii="Times New Roman" w:hAnsi="Times New Roman"/>
          <w:sz w:val="28"/>
          <w:szCs w:val="28"/>
        </w:rPr>
        <w:t xml:space="preserve">после их регистрации в течение текущего рабочего дня передает для ознакомления и наложения резолюции </w:t>
      </w:r>
      <w:r w:rsidR="00541598" w:rsidRPr="00843640">
        <w:rPr>
          <w:rFonts w:ascii="Times New Roman" w:hAnsi="Times New Roman"/>
          <w:sz w:val="28"/>
          <w:szCs w:val="28"/>
        </w:rPr>
        <w:t xml:space="preserve">заместителю председателя правительства Воронежской области </w:t>
      </w:r>
      <w:r w:rsidR="00402D4E" w:rsidRPr="00843640">
        <w:rPr>
          <w:rFonts w:ascii="Times New Roman" w:hAnsi="Times New Roman"/>
          <w:sz w:val="28"/>
          <w:szCs w:val="28"/>
        </w:rPr>
        <w:t>–</w:t>
      </w:r>
      <w:r w:rsidR="00541598" w:rsidRPr="00843640">
        <w:rPr>
          <w:rFonts w:ascii="Times New Roman" w:hAnsi="Times New Roman"/>
          <w:sz w:val="28"/>
          <w:szCs w:val="28"/>
        </w:rPr>
        <w:t xml:space="preserve"> </w:t>
      </w:r>
      <w:r w:rsidRPr="00843640">
        <w:rPr>
          <w:rFonts w:ascii="Times New Roman" w:hAnsi="Times New Roman"/>
          <w:sz w:val="28"/>
          <w:szCs w:val="28"/>
        </w:rPr>
        <w:t>руководителю Департамента или уполномоченному заместителю руководителя Департамента.</w:t>
      </w:r>
    </w:p>
    <w:p w:rsidR="003E7C84" w:rsidRPr="00843640" w:rsidRDefault="00F65B1B" w:rsidP="003E7C84">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3.2.1</w:t>
      </w:r>
      <w:r w:rsidR="00C90282" w:rsidRPr="00843640">
        <w:rPr>
          <w:rFonts w:ascii="Times New Roman" w:hAnsi="Times New Roman"/>
          <w:sz w:val="28"/>
          <w:szCs w:val="28"/>
        </w:rPr>
        <w:t>2</w:t>
      </w:r>
      <w:r w:rsidRPr="00843640">
        <w:rPr>
          <w:rFonts w:ascii="Times New Roman" w:hAnsi="Times New Roman"/>
          <w:sz w:val="28"/>
          <w:szCs w:val="28"/>
        </w:rPr>
        <w:t xml:space="preserve">. </w:t>
      </w:r>
      <w:r w:rsidR="003E7C84" w:rsidRPr="00843640">
        <w:rPr>
          <w:rFonts w:ascii="Times New Roman" w:hAnsi="Times New Roman"/>
          <w:sz w:val="28"/>
          <w:szCs w:val="28"/>
        </w:rPr>
        <w:t xml:space="preserve">После рассмотрения </w:t>
      </w:r>
      <w:r w:rsidR="00541598" w:rsidRPr="00843640">
        <w:rPr>
          <w:rFonts w:ascii="Times New Roman" w:hAnsi="Times New Roman"/>
          <w:sz w:val="28"/>
          <w:szCs w:val="28"/>
        </w:rPr>
        <w:t xml:space="preserve">заместителем председателя правительства Воронежской области </w:t>
      </w:r>
      <w:r w:rsidR="003B0A71" w:rsidRPr="00843640">
        <w:rPr>
          <w:rFonts w:ascii="Times New Roman" w:hAnsi="Times New Roman"/>
          <w:sz w:val="28"/>
          <w:szCs w:val="28"/>
        </w:rPr>
        <w:t>–</w:t>
      </w:r>
      <w:r w:rsidR="00541598" w:rsidRPr="00843640">
        <w:rPr>
          <w:rFonts w:ascii="Times New Roman" w:hAnsi="Times New Roman"/>
          <w:sz w:val="28"/>
          <w:szCs w:val="28"/>
        </w:rPr>
        <w:t xml:space="preserve"> </w:t>
      </w:r>
      <w:r w:rsidR="003E7C84" w:rsidRPr="00843640">
        <w:rPr>
          <w:rFonts w:ascii="Times New Roman" w:hAnsi="Times New Roman"/>
          <w:sz w:val="28"/>
          <w:szCs w:val="28"/>
        </w:rPr>
        <w:t xml:space="preserve">руководителем Департамента или уполномоченным заместителем руководителя Департамента </w:t>
      </w:r>
      <w:r w:rsidR="00823AC8" w:rsidRPr="00843640">
        <w:rPr>
          <w:rFonts w:ascii="Times New Roman" w:hAnsi="Times New Roman"/>
          <w:sz w:val="28"/>
          <w:szCs w:val="28"/>
        </w:rPr>
        <w:t xml:space="preserve">специалист отдела документационного обеспечения и кадровой работы </w:t>
      </w:r>
      <w:r w:rsidR="003E7C84" w:rsidRPr="00843640">
        <w:rPr>
          <w:rFonts w:ascii="Times New Roman" w:hAnsi="Times New Roman"/>
          <w:sz w:val="28"/>
          <w:szCs w:val="28"/>
        </w:rPr>
        <w:t xml:space="preserve">передает заявление и документы с резолюцией начальнику отдела регулирования рекламной </w:t>
      </w:r>
      <w:r w:rsidR="003B0A71" w:rsidRPr="00843640">
        <w:rPr>
          <w:rFonts w:ascii="Times New Roman" w:hAnsi="Times New Roman"/>
          <w:sz w:val="28"/>
          <w:szCs w:val="28"/>
        </w:rPr>
        <w:t>деятельности (</w:t>
      </w:r>
      <w:r w:rsidR="003E7C84" w:rsidRPr="00843640">
        <w:rPr>
          <w:rFonts w:ascii="Times New Roman" w:hAnsi="Times New Roman"/>
          <w:sz w:val="28"/>
          <w:szCs w:val="28"/>
        </w:rPr>
        <w:t>либо лицу, его замещающе</w:t>
      </w:r>
      <w:r w:rsidR="003B0A71" w:rsidRPr="00843640">
        <w:rPr>
          <w:rFonts w:ascii="Times New Roman" w:hAnsi="Times New Roman"/>
          <w:sz w:val="28"/>
          <w:szCs w:val="28"/>
        </w:rPr>
        <w:t>му</w:t>
      </w:r>
      <w:r w:rsidR="003E7C84" w:rsidRPr="00843640">
        <w:rPr>
          <w:rFonts w:ascii="Times New Roman" w:hAnsi="Times New Roman"/>
          <w:sz w:val="28"/>
          <w:szCs w:val="28"/>
        </w:rPr>
        <w:t>) для организации дальнейшего исполнения и предос</w:t>
      </w:r>
      <w:r w:rsidR="00541598" w:rsidRPr="00843640">
        <w:rPr>
          <w:rFonts w:ascii="Times New Roman" w:hAnsi="Times New Roman"/>
          <w:sz w:val="28"/>
          <w:szCs w:val="28"/>
        </w:rPr>
        <w:t>тавления государственной услуги.</w:t>
      </w:r>
    </w:p>
    <w:p w:rsidR="00F65B1B" w:rsidRPr="0084364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3.2.1</w:t>
      </w:r>
      <w:r w:rsidR="00C90282" w:rsidRPr="00843640">
        <w:rPr>
          <w:rFonts w:ascii="Times New Roman" w:hAnsi="Times New Roman"/>
          <w:sz w:val="28"/>
          <w:szCs w:val="28"/>
        </w:rPr>
        <w:t>3</w:t>
      </w:r>
      <w:r w:rsidRPr="00843640">
        <w:rPr>
          <w:rFonts w:ascii="Times New Roman" w:hAnsi="Times New Roman"/>
          <w:sz w:val="28"/>
          <w:szCs w:val="28"/>
        </w:rPr>
        <w:t xml:space="preserve">. Начальник отдела регулирования  рекламной деятельности (либо лицо, его замещающее) в течение </w:t>
      </w:r>
      <w:r w:rsidR="00823AC8" w:rsidRPr="00843640">
        <w:rPr>
          <w:rFonts w:ascii="Times New Roman" w:hAnsi="Times New Roman"/>
          <w:sz w:val="28"/>
          <w:szCs w:val="28"/>
        </w:rPr>
        <w:t>текущего</w:t>
      </w:r>
      <w:r w:rsidRPr="00843640">
        <w:rPr>
          <w:rFonts w:ascii="Times New Roman" w:hAnsi="Times New Roman"/>
          <w:sz w:val="28"/>
          <w:szCs w:val="28"/>
        </w:rPr>
        <w:t xml:space="preserve"> рабочего дня рассматривает заявление, определяет специалиста отдела, ответственного за предоставление государственной услуги, и направляет ему для </w:t>
      </w:r>
      <w:r w:rsidR="00541598" w:rsidRPr="00843640">
        <w:rPr>
          <w:rFonts w:ascii="Times New Roman" w:hAnsi="Times New Roman"/>
          <w:sz w:val="28"/>
          <w:szCs w:val="28"/>
        </w:rPr>
        <w:t>исполнения</w:t>
      </w:r>
      <w:r w:rsidRPr="00843640">
        <w:rPr>
          <w:rFonts w:ascii="Times New Roman" w:hAnsi="Times New Roman"/>
          <w:sz w:val="28"/>
          <w:szCs w:val="28"/>
        </w:rPr>
        <w:t xml:space="preserve"> заявление с поступившим пакетом документов с соответствующей резолюцией.</w:t>
      </w:r>
    </w:p>
    <w:p w:rsidR="000554B8" w:rsidRPr="00843640" w:rsidRDefault="000554B8" w:rsidP="00D2461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xml:space="preserve">3.2.14. </w:t>
      </w:r>
      <w:r w:rsidR="006C6FF7" w:rsidRPr="00843640">
        <w:rPr>
          <w:rFonts w:ascii="Times New Roman" w:hAnsi="Times New Roman"/>
          <w:sz w:val="28"/>
          <w:szCs w:val="28"/>
        </w:rPr>
        <w:t xml:space="preserve"> Максимальный срок исполнения административной процедуры составляет 3 </w:t>
      </w:r>
      <w:r w:rsidR="00317123" w:rsidRPr="00843640">
        <w:rPr>
          <w:rFonts w:ascii="Times New Roman" w:hAnsi="Times New Roman"/>
          <w:sz w:val="28"/>
          <w:szCs w:val="28"/>
        </w:rPr>
        <w:t>календарных</w:t>
      </w:r>
      <w:r w:rsidR="006C6FF7" w:rsidRPr="00843640">
        <w:rPr>
          <w:rFonts w:ascii="Times New Roman" w:hAnsi="Times New Roman"/>
          <w:sz w:val="28"/>
          <w:szCs w:val="28"/>
        </w:rPr>
        <w:t xml:space="preserve"> дня.</w:t>
      </w:r>
    </w:p>
    <w:p w:rsidR="00317123" w:rsidRPr="00843640" w:rsidRDefault="00317123" w:rsidP="00D24613">
      <w:pPr>
        <w:autoSpaceDE w:val="0"/>
        <w:autoSpaceDN w:val="0"/>
        <w:adjustRightInd w:val="0"/>
        <w:spacing w:after="0" w:line="240" w:lineRule="auto"/>
        <w:ind w:firstLine="540"/>
        <w:jc w:val="center"/>
        <w:outlineLvl w:val="2"/>
        <w:rPr>
          <w:rFonts w:ascii="Times New Roman" w:hAnsi="Times New Roman"/>
          <w:b/>
          <w:sz w:val="28"/>
          <w:szCs w:val="28"/>
        </w:rPr>
      </w:pPr>
    </w:p>
    <w:p w:rsidR="00F65B1B" w:rsidRPr="00843640" w:rsidRDefault="00F65B1B" w:rsidP="00402D4E">
      <w:pPr>
        <w:autoSpaceDE w:val="0"/>
        <w:autoSpaceDN w:val="0"/>
        <w:adjustRightInd w:val="0"/>
        <w:spacing w:after="0" w:line="240" w:lineRule="auto"/>
        <w:jc w:val="center"/>
        <w:outlineLvl w:val="2"/>
        <w:rPr>
          <w:rFonts w:ascii="Times New Roman" w:hAnsi="Times New Roman"/>
          <w:b/>
          <w:sz w:val="28"/>
          <w:szCs w:val="28"/>
        </w:rPr>
      </w:pPr>
      <w:r w:rsidRPr="00843640">
        <w:rPr>
          <w:rFonts w:ascii="Times New Roman" w:hAnsi="Times New Roman"/>
          <w:b/>
          <w:sz w:val="28"/>
          <w:szCs w:val="28"/>
        </w:rPr>
        <w:t xml:space="preserve">3.3. Экспертиза документов, истребование документов (сведений), указанных в </w:t>
      </w:r>
      <w:hyperlink w:anchor="Par149" w:history="1">
        <w:r w:rsidRPr="00843640">
          <w:rPr>
            <w:rFonts w:ascii="Times New Roman" w:hAnsi="Times New Roman"/>
            <w:b/>
            <w:sz w:val="28"/>
            <w:szCs w:val="28"/>
          </w:rPr>
          <w:t xml:space="preserve">п. </w:t>
        </w:r>
      </w:hyperlink>
      <w:r w:rsidR="00402D4E" w:rsidRPr="00843640">
        <w:rPr>
          <w:rFonts w:ascii="Times New Roman" w:hAnsi="Times New Roman"/>
          <w:b/>
          <w:sz w:val="28"/>
          <w:szCs w:val="28"/>
        </w:rPr>
        <w:t>3.1.4</w:t>
      </w:r>
      <w:r w:rsidRPr="00843640">
        <w:rPr>
          <w:rFonts w:ascii="Times New Roman" w:hAnsi="Times New Roman"/>
          <w:b/>
          <w:sz w:val="28"/>
          <w:szCs w:val="28"/>
        </w:rPr>
        <w:t xml:space="preserve"> настоящего Административного регламента, в рамках межведомственного взаимодействия и принятие решения о предоставлении государственной услуги</w:t>
      </w:r>
      <w:r w:rsidR="00402D4E" w:rsidRPr="00843640">
        <w:rPr>
          <w:rFonts w:ascii="Times New Roman" w:hAnsi="Times New Roman"/>
          <w:b/>
          <w:sz w:val="28"/>
          <w:szCs w:val="28"/>
        </w:rPr>
        <w:t xml:space="preserve"> </w:t>
      </w:r>
      <w:r w:rsidRPr="00843640">
        <w:rPr>
          <w:rFonts w:ascii="Times New Roman" w:hAnsi="Times New Roman"/>
          <w:b/>
          <w:sz w:val="28"/>
          <w:szCs w:val="28"/>
        </w:rPr>
        <w:t xml:space="preserve">или об </w:t>
      </w:r>
      <w:r w:rsidR="00402D4E" w:rsidRPr="00843640">
        <w:rPr>
          <w:rFonts w:ascii="Times New Roman" w:hAnsi="Times New Roman"/>
          <w:b/>
          <w:sz w:val="28"/>
          <w:szCs w:val="28"/>
        </w:rPr>
        <w:t>отказе в</w:t>
      </w:r>
      <w:r w:rsidRPr="00843640">
        <w:rPr>
          <w:rFonts w:ascii="Times New Roman" w:hAnsi="Times New Roman"/>
          <w:b/>
          <w:sz w:val="28"/>
          <w:szCs w:val="28"/>
        </w:rPr>
        <w:t xml:space="preserve"> ее предоставлении</w:t>
      </w:r>
    </w:p>
    <w:p w:rsidR="00F65B1B" w:rsidRPr="00843640" w:rsidRDefault="00F65B1B" w:rsidP="00402D4E">
      <w:pPr>
        <w:pStyle w:val="ConsPlusNormal"/>
        <w:widowControl/>
        <w:ind w:firstLine="0"/>
        <w:jc w:val="center"/>
        <w:rPr>
          <w:rFonts w:ascii="Times New Roman" w:hAnsi="Times New Roman" w:cs="Times New Roman"/>
          <w:sz w:val="28"/>
          <w:szCs w:val="28"/>
        </w:rPr>
      </w:pPr>
    </w:p>
    <w:p w:rsidR="00F65B1B" w:rsidRPr="0084364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3.3.1. Основанием для начала исполнения административной процедуры является получение специалистом отдела регулирования рекламной деятельности</w:t>
      </w:r>
      <w:r w:rsidR="007E50BA" w:rsidRPr="00843640">
        <w:rPr>
          <w:rFonts w:ascii="Times New Roman" w:hAnsi="Times New Roman"/>
          <w:sz w:val="28"/>
          <w:szCs w:val="28"/>
        </w:rPr>
        <w:t xml:space="preserve"> (далее – специалист </w:t>
      </w:r>
      <w:r w:rsidR="00402D4E" w:rsidRPr="00843640">
        <w:rPr>
          <w:rFonts w:ascii="Times New Roman" w:hAnsi="Times New Roman"/>
          <w:sz w:val="28"/>
          <w:szCs w:val="28"/>
        </w:rPr>
        <w:t>отдела) заявления</w:t>
      </w:r>
      <w:r w:rsidRPr="00843640">
        <w:rPr>
          <w:rFonts w:ascii="Times New Roman" w:hAnsi="Times New Roman"/>
          <w:sz w:val="28"/>
          <w:szCs w:val="28"/>
        </w:rPr>
        <w:t xml:space="preserve"> с прилагаемым пакетом документов.</w:t>
      </w:r>
    </w:p>
    <w:p w:rsidR="00F65B1B" w:rsidRPr="0084364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lastRenderedPageBreak/>
        <w:t xml:space="preserve">Экспертиза и проверка правильности и достоверности представленных документов </w:t>
      </w:r>
      <w:r w:rsidR="00C113D2" w:rsidRPr="00843640">
        <w:rPr>
          <w:rFonts w:ascii="Times New Roman" w:hAnsi="Times New Roman"/>
          <w:sz w:val="28"/>
          <w:szCs w:val="28"/>
        </w:rPr>
        <w:t>осуществляется</w:t>
      </w:r>
      <w:r w:rsidRPr="00843640">
        <w:rPr>
          <w:rFonts w:ascii="Times New Roman" w:hAnsi="Times New Roman"/>
          <w:sz w:val="28"/>
          <w:szCs w:val="28"/>
        </w:rPr>
        <w:t xml:space="preserve"> специалистом отдела </w:t>
      </w:r>
      <w:r w:rsidR="00C113D2" w:rsidRPr="00843640">
        <w:rPr>
          <w:rFonts w:ascii="Times New Roman" w:hAnsi="Times New Roman"/>
          <w:sz w:val="28"/>
          <w:szCs w:val="28"/>
        </w:rPr>
        <w:t>в течение</w:t>
      </w:r>
      <w:r w:rsidRPr="00843640">
        <w:rPr>
          <w:rFonts w:ascii="Times New Roman" w:hAnsi="Times New Roman"/>
          <w:sz w:val="28"/>
          <w:szCs w:val="28"/>
        </w:rPr>
        <w:t xml:space="preserve"> 3 календарных дней с момента получения заявления.</w:t>
      </w:r>
    </w:p>
    <w:p w:rsidR="00F65B1B" w:rsidRPr="0084364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3.3.2. Специалист отдела:</w:t>
      </w:r>
    </w:p>
    <w:p w:rsidR="00F65B1B" w:rsidRPr="0084364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проверяет заявление и представленные документы на полноту, комплектность и правильность их оформления, а также на соответствие требованиям, установленным настоящим Административным регламентом;</w:t>
      </w:r>
    </w:p>
    <w:p w:rsidR="00F65B1B" w:rsidRPr="0084364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осуществляет иные действия в отношении представленных документов, их экспертизу и выявление возможных оснований для отказа в предоставлении государственной услуги.</w:t>
      </w:r>
    </w:p>
    <w:p w:rsidR="00F65B1B" w:rsidRPr="0084364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Максимальный срок выполнения действий составляет 3 часа в отношении одного комплекта документов.</w:t>
      </w:r>
    </w:p>
    <w:p w:rsidR="00F65B1B" w:rsidRPr="00843640" w:rsidRDefault="00F65B1B" w:rsidP="000F6EC4">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3.3.3. После действий, указанных в п. 3.3.2 настоящего Административного регламента</w:t>
      </w:r>
      <w:r w:rsidR="00915A67" w:rsidRPr="00843640">
        <w:rPr>
          <w:rFonts w:ascii="Times New Roman" w:hAnsi="Times New Roman"/>
          <w:sz w:val="28"/>
          <w:szCs w:val="28"/>
        </w:rPr>
        <w:t>,</w:t>
      </w:r>
      <w:r w:rsidRPr="00843640">
        <w:rPr>
          <w:rFonts w:ascii="Times New Roman" w:hAnsi="Times New Roman"/>
          <w:sz w:val="28"/>
          <w:szCs w:val="28"/>
        </w:rPr>
        <w:t xml:space="preserve"> при отсутствии в представленном пакете документов, указанных в </w:t>
      </w:r>
      <w:hyperlink w:anchor="Par149" w:history="1">
        <w:r w:rsidRPr="00843640">
          <w:rPr>
            <w:rFonts w:ascii="Times New Roman" w:hAnsi="Times New Roman"/>
            <w:sz w:val="28"/>
            <w:szCs w:val="28"/>
          </w:rPr>
          <w:t>пункте</w:t>
        </w:r>
      </w:hyperlink>
      <w:r w:rsidR="00402D4E" w:rsidRPr="00843640">
        <w:rPr>
          <w:rFonts w:ascii="Times New Roman" w:hAnsi="Times New Roman"/>
          <w:sz w:val="28"/>
          <w:szCs w:val="28"/>
        </w:rPr>
        <w:t xml:space="preserve"> 3.1.4</w:t>
      </w:r>
      <w:r w:rsidRPr="00843640">
        <w:rPr>
          <w:rFonts w:ascii="Times New Roman" w:hAnsi="Times New Roman"/>
          <w:sz w:val="28"/>
          <w:szCs w:val="28"/>
        </w:rPr>
        <w:t xml:space="preserve"> настоящего Административного </w:t>
      </w:r>
      <w:r w:rsidR="00B966DB" w:rsidRPr="00843640">
        <w:rPr>
          <w:rFonts w:ascii="Times New Roman" w:hAnsi="Times New Roman"/>
          <w:sz w:val="28"/>
          <w:szCs w:val="28"/>
        </w:rPr>
        <w:t>регламента, специалист</w:t>
      </w:r>
      <w:r w:rsidRPr="00843640">
        <w:rPr>
          <w:rFonts w:ascii="Times New Roman" w:hAnsi="Times New Roman"/>
          <w:sz w:val="28"/>
          <w:szCs w:val="28"/>
        </w:rPr>
        <w:t xml:space="preserve"> отдела в рамках межведомственного взаимодействия запрашивает:</w:t>
      </w:r>
    </w:p>
    <w:p w:rsidR="00F65B1B" w:rsidRPr="00843640" w:rsidRDefault="00F65B1B" w:rsidP="000F6EC4">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в Управлении Федеральной налоговой службы по Воронежской области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F65B1B" w:rsidRPr="00843640" w:rsidRDefault="00F65B1B" w:rsidP="000F6EC4">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Запрос должен содержать следующие сведения: ОГРНЮЛ, ИНН (для юридического лица), ОГРНИП, ИНН (для индивидуального предпринимателя);</w:t>
      </w:r>
    </w:p>
    <w:p w:rsidR="00F65B1B" w:rsidRPr="00843640" w:rsidRDefault="00F65B1B" w:rsidP="000F6EC4">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зарегистрированных правах на объекты недвижимости.</w:t>
      </w:r>
    </w:p>
    <w:p w:rsidR="00F65B1B" w:rsidRPr="00843640" w:rsidRDefault="00F65B1B" w:rsidP="000F6EC4">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Запрос должен содержать следующие сведения: наименование объекта недвижимости (земельный участок, здание, строение, сооружение и т.п.), кадастровый (условный) номер объекта недвижимости, район, город, населенный пункт, улица, дом, корпус, строение, квартира, площадь объекта недвижимости;</w:t>
      </w:r>
    </w:p>
    <w:p w:rsidR="00F65B1B" w:rsidRPr="00843640" w:rsidRDefault="00F65B1B" w:rsidP="000F6EC4">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в Федеральном государственном бюджетном учреждении «Федеральная кадастровая палата Федеральной службы государственной регистрации, кадастра и картографии» по Воронежской области кадастровую выписку о земельном участке.</w:t>
      </w:r>
    </w:p>
    <w:p w:rsidR="00F65B1B" w:rsidRPr="00843640" w:rsidRDefault="00F65B1B" w:rsidP="000F6EC4">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Запрос должен содержать следующие сведения: данные о физическом лице (фамилия, имя, отчество, документ, удостоверяющий личность), данные о юридическом лице (полное наименование, ИНН, ОГРН, дата государственной регистрации), адрес, площадь земельного участка;</w:t>
      </w:r>
    </w:p>
    <w:p w:rsidR="00F65B1B" w:rsidRPr="00843640" w:rsidRDefault="00F65B1B" w:rsidP="000F6EC4">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xml:space="preserve">- в департаменте культуры Воронежской области документ, согласующий размещение рекламной конструкции на объектах культурного наследия (памятниках истории и культуры), принятых под государственную </w:t>
      </w:r>
      <w:r w:rsidRPr="00843640">
        <w:rPr>
          <w:rFonts w:ascii="Times New Roman" w:hAnsi="Times New Roman"/>
          <w:sz w:val="28"/>
          <w:szCs w:val="28"/>
        </w:rPr>
        <w:lastRenderedPageBreak/>
        <w:t>охрану</w:t>
      </w:r>
      <w:r w:rsidR="00915A67" w:rsidRPr="00843640">
        <w:rPr>
          <w:rFonts w:ascii="Times New Roman" w:hAnsi="Times New Roman"/>
          <w:sz w:val="28"/>
          <w:szCs w:val="28"/>
        </w:rPr>
        <w:t>,</w:t>
      </w:r>
      <w:r w:rsidRPr="00843640">
        <w:rPr>
          <w:rFonts w:ascii="Times New Roman" w:hAnsi="Times New Roman"/>
          <w:sz w:val="28"/>
          <w:szCs w:val="28"/>
        </w:rPr>
        <w:t xml:space="preserve"> и вблизи объектов культурного наследия.</w:t>
      </w:r>
    </w:p>
    <w:p w:rsidR="00F65B1B" w:rsidRPr="00843640" w:rsidRDefault="00F65B1B" w:rsidP="000F6EC4">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xml:space="preserve">Запрос должен содержать следующие сведения: владелец рекламной конструкции, тип, вид и размеры рекламной конструкции, адрес места установки и эксплуатации </w:t>
      </w:r>
      <w:r w:rsidR="00AE0CFE" w:rsidRPr="00843640">
        <w:rPr>
          <w:rFonts w:ascii="Times New Roman" w:hAnsi="Times New Roman"/>
          <w:sz w:val="28"/>
          <w:szCs w:val="28"/>
        </w:rPr>
        <w:t>рекламной конструкции,</w:t>
      </w:r>
      <w:r w:rsidRPr="00843640">
        <w:rPr>
          <w:rFonts w:ascii="Times New Roman" w:hAnsi="Times New Roman"/>
          <w:sz w:val="28"/>
          <w:szCs w:val="28"/>
        </w:rPr>
        <w:t xml:space="preserve"> цветной компьютерный фотомонтаж размещения рекламной конструкции;</w:t>
      </w:r>
    </w:p>
    <w:p w:rsidR="00F65B1B" w:rsidRPr="00843640" w:rsidRDefault="00F65B1B" w:rsidP="0076255F">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в Управлении главного архитектора администрации городского округа город Воронеж документ, согласующий размещение рекламной конструкции на соответствие внешнему архитектурному облику сложившейся застройки городского округа город Воронеж.</w:t>
      </w:r>
    </w:p>
    <w:p w:rsidR="00D46D0F" w:rsidRPr="00843640" w:rsidRDefault="00F65B1B" w:rsidP="00D46D0F">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Запрос должен содержать следующие сведения: тип, вид и размеры рекламной конструкции, адрес места установки  и эксплуатации рекламной конструкции, цветной компьютерный фотомонтаж установки рекламной конструкции</w:t>
      </w:r>
      <w:r w:rsidR="002E015B" w:rsidRPr="00843640">
        <w:rPr>
          <w:rFonts w:ascii="Times New Roman" w:hAnsi="Times New Roman"/>
          <w:sz w:val="28"/>
          <w:szCs w:val="28"/>
        </w:rPr>
        <w:t>,</w:t>
      </w:r>
      <w:r w:rsidR="002031A4" w:rsidRPr="00843640">
        <w:rPr>
          <w:rFonts w:ascii="Times New Roman" w:hAnsi="Times New Roman"/>
          <w:sz w:val="28"/>
          <w:szCs w:val="28"/>
        </w:rPr>
        <w:t xml:space="preserve"> схему размещения рекламных конструкций, </w:t>
      </w:r>
      <w:r w:rsidR="002E015B" w:rsidRPr="00843640">
        <w:rPr>
          <w:rFonts w:ascii="Times New Roman" w:hAnsi="Times New Roman"/>
          <w:sz w:val="28"/>
          <w:szCs w:val="28"/>
        </w:rPr>
        <w:t xml:space="preserve"> проект</w:t>
      </w:r>
      <w:r w:rsidR="002031A4" w:rsidRPr="00843640">
        <w:rPr>
          <w:rFonts w:ascii="Times New Roman" w:hAnsi="Times New Roman"/>
          <w:sz w:val="28"/>
          <w:szCs w:val="28"/>
        </w:rPr>
        <w:t xml:space="preserve">ную документацию </w:t>
      </w:r>
      <w:r w:rsidR="00915A67" w:rsidRPr="00843640">
        <w:rPr>
          <w:rFonts w:ascii="Times New Roman" w:hAnsi="Times New Roman"/>
          <w:sz w:val="28"/>
          <w:szCs w:val="28"/>
        </w:rPr>
        <w:t xml:space="preserve"> рекламной конструкции;</w:t>
      </w:r>
    </w:p>
    <w:p w:rsidR="00D46D0F" w:rsidRPr="00843640" w:rsidRDefault="00D46D0F" w:rsidP="00D46D0F">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843640">
        <w:rPr>
          <w:rFonts w:ascii="Times New Roman" w:hAnsi="Times New Roman"/>
          <w:sz w:val="28"/>
          <w:szCs w:val="28"/>
        </w:rPr>
        <w:t xml:space="preserve">- в </w:t>
      </w:r>
      <w:r w:rsidR="0003532D" w:rsidRPr="00843640">
        <w:rPr>
          <w:rFonts w:ascii="Times New Roman" w:hAnsi="Times New Roman"/>
          <w:sz w:val="28"/>
          <w:szCs w:val="28"/>
        </w:rPr>
        <w:t>Управлении федерального к</w:t>
      </w:r>
      <w:r w:rsidRPr="00843640">
        <w:rPr>
          <w:rFonts w:ascii="Times New Roman" w:hAnsi="Times New Roman"/>
          <w:sz w:val="28"/>
          <w:szCs w:val="28"/>
        </w:rPr>
        <w:t>азначейств</w:t>
      </w:r>
      <w:r w:rsidR="0003532D" w:rsidRPr="00843640">
        <w:rPr>
          <w:rFonts w:ascii="Times New Roman" w:hAnsi="Times New Roman"/>
          <w:sz w:val="28"/>
          <w:szCs w:val="28"/>
        </w:rPr>
        <w:t>а по Воронежской области</w:t>
      </w:r>
      <w:r w:rsidRPr="00843640">
        <w:rPr>
          <w:rFonts w:ascii="Times New Roman" w:hAnsi="Times New Roman"/>
          <w:sz w:val="28"/>
          <w:szCs w:val="28"/>
        </w:rPr>
        <w:t xml:space="preserve"> документ об оплате государственной пошлины.</w:t>
      </w:r>
    </w:p>
    <w:p w:rsidR="00D46D0F" w:rsidRPr="00843640" w:rsidRDefault="00D46D0F" w:rsidP="00D46D0F">
      <w:pPr>
        <w:tabs>
          <w:tab w:val="left" w:pos="1134"/>
        </w:tabs>
        <w:autoSpaceDE w:val="0"/>
        <w:autoSpaceDN w:val="0"/>
        <w:adjustRightInd w:val="0"/>
        <w:spacing w:after="0" w:line="240" w:lineRule="auto"/>
        <w:ind w:firstLine="709"/>
        <w:contextualSpacing/>
        <w:jc w:val="both"/>
        <w:outlineLvl w:val="0"/>
        <w:rPr>
          <w:rFonts w:ascii="Times New Roman" w:hAnsi="Times New Roman"/>
          <w:sz w:val="28"/>
          <w:szCs w:val="28"/>
        </w:rPr>
      </w:pPr>
      <w:r w:rsidRPr="00843640">
        <w:rPr>
          <w:rFonts w:ascii="Times New Roman" w:hAnsi="Times New Roman"/>
          <w:sz w:val="28"/>
          <w:szCs w:val="28"/>
        </w:rPr>
        <w:t>Запрос должен содержать следующие сведения: уникальный идентификатор заявки, дата оплаты, данные о физическом лице (фамилия, имя, отчество, документ, удостоверяющий личность</w:t>
      </w:r>
      <w:r w:rsidR="00156C62" w:rsidRPr="00843640">
        <w:rPr>
          <w:rFonts w:ascii="Times New Roman" w:hAnsi="Times New Roman"/>
          <w:sz w:val="28"/>
          <w:szCs w:val="28"/>
        </w:rPr>
        <w:t xml:space="preserve"> СНИЛС</w:t>
      </w:r>
      <w:r w:rsidRPr="00843640">
        <w:rPr>
          <w:rFonts w:ascii="Times New Roman" w:hAnsi="Times New Roman"/>
          <w:sz w:val="28"/>
          <w:szCs w:val="28"/>
        </w:rPr>
        <w:t>), данные о юридическом лице (полное наименование, ИНН, КПП, ОГРН).</w:t>
      </w:r>
    </w:p>
    <w:p w:rsidR="00F65B1B" w:rsidRPr="00843640" w:rsidRDefault="00F65B1B" w:rsidP="000F6EC4">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3.3.4. По результатам полученных в рамках межведомственного взаимодействия сведений (документов) специалист осуществляет их проверку.</w:t>
      </w:r>
    </w:p>
    <w:p w:rsidR="00F65B1B" w:rsidRPr="00843640" w:rsidRDefault="00F65B1B" w:rsidP="001C2C4C">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xml:space="preserve">3.3.5. При отсутствии оснований, указанных в </w:t>
      </w:r>
      <w:hyperlink w:anchor="Par174" w:history="1">
        <w:r w:rsidRPr="00843640">
          <w:rPr>
            <w:rFonts w:ascii="Times New Roman" w:hAnsi="Times New Roman"/>
            <w:sz w:val="28"/>
            <w:szCs w:val="28"/>
          </w:rPr>
          <w:t>п. 2.8</w:t>
        </w:r>
      </w:hyperlink>
      <w:r w:rsidRPr="00843640">
        <w:rPr>
          <w:rFonts w:ascii="Times New Roman" w:hAnsi="Times New Roman"/>
          <w:sz w:val="28"/>
          <w:szCs w:val="28"/>
        </w:rPr>
        <w:t xml:space="preserve"> настоящего Административного регламента, принимается решение о выдаче разрешения на установку  и эксплуатацию рекламной конструкции.</w:t>
      </w:r>
      <w:r w:rsidR="00E70315" w:rsidRPr="00843640">
        <w:rPr>
          <w:rFonts w:ascii="Times New Roman" w:hAnsi="Times New Roman"/>
          <w:sz w:val="28"/>
          <w:szCs w:val="28"/>
        </w:rPr>
        <w:t xml:space="preserve"> Решение о выдаче разрешения на установку  и эксплуатацию рекламной конструкции оформляется приказом Департамента.</w:t>
      </w:r>
    </w:p>
    <w:p w:rsidR="00076E1D" w:rsidRPr="00843640" w:rsidRDefault="00F65B1B" w:rsidP="00351130">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xml:space="preserve">3.3.6. При наличии оснований, указанных в </w:t>
      </w:r>
      <w:hyperlink w:anchor="Par174" w:history="1">
        <w:r w:rsidRPr="00843640">
          <w:rPr>
            <w:rFonts w:ascii="Times New Roman" w:hAnsi="Times New Roman"/>
            <w:sz w:val="28"/>
            <w:szCs w:val="28"/>
          </w:rPr>
          <w:t>п. 2.8</w:t>
        </w:r>
      </w:hyperlink>
      <w:r w:rsidRPr="00843640">
        <w:rPr>
          <w:rFonts w:ascii="Times New Roman" w:hAnsi="Times New Roman"/>
          <w:sz w:val="28"/>
          <w:szCs w:val="28"/>
        </w:rPr>
        <w:t xml:space="preserve"> настоящего Административного регламента, принимается решение об отказе в </w:t>
      </w:r>
      <w:r w:rsidR="00351130" w:rsidRPr="00843640">
        <w:rPr>
          <w:rFonts w:ascii="Times New Roman" w:hAnsi="Times New Roman"/>
          <w:sz w:val="28"/>
          <w:szCs w:val="28"/>
        </w:rPr>
        <w:t>предоставлении государственной услуги</w:t>
      </w:r>
      <w:r w:rsidRPr="00843640">
        <w:rPr>
          <w:rFonts w:ascii="Times New Roman" w:hAnsi="Times New Roman"/>
          <w:sz w:val="28"/>
          <w:szCs w:val="28"/>
        </w:rPr>
        <w:t>.</w:t>
      </w:r>
      <w:r w:rsidR="00870442" w:rsidRPr="00843640">
        <w:rPr>
          <w:rFonts w:ascii="Times New Roman" w:hAnsi="Times New Roman"/>
          <w:sz w:val="28"/>
          <w:szCs w:val="28"/>
        </w:rPr>
        <w:t xml:space="preserve"> </w:t>
      </w:r>
      <w:r w:rsidR="00076E1D" w:rsidRPr="00843640">
        <w:rPr>
          <w:rFonts w:ascii="Times New Roman" w:hAnsi="Times New Roman"/>
          <w:sz w:val="28"/>
          <w:szCs w:val="28"/>
        </w:rPr>
        <w:t>Решение об отказе в предоставлении государственной услуги оформляется в виде письменного уведомления заявителю с разъяснением причин, послуживших основанием для отказа в предоставлении государственной услуги.</w:t>
      </w:r>
    </w:p>
    <w:p w:rsidR="00F65B1B" w:rsidRPr="00843640" w:rsidRDefault="00F65B1B" w:rsidP="00334B91">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xml:space="preserve">3.3.7. </w:t>
      </w:r>
      <w:r w:rsidR="008A4BEC" w:rsidRPr="00843640">
        <w:rPr>
          <w:rFonts w:ascii="Times New Roman" w:hAnsi="Times New Roman"/>
          <w:sz w:val="28"/>
          <w:szCs w:val="28"/>
        </w:rPr>
        <w:t>С</w:t>
      </w:r>
      <w:r w:rsidRPr="00843640">
        <w:rPr>
          <w:rFonts w:ascii="Times New Roman" w:hAnsi="Times New Roman"/>
          <w:sz w:val="28"/>
          <w:szCs w:val="28"/>
        </w:rPr>
        <w:t xml:space="preserve">рок </w:t>
      </w:r>
      <w:r w:rsidR="000554B8" w:rsidRPr="00843640">
        <w:rPr>
          <w:rFonts w:ascii="Times New Roman" w:hAnsi="Times New Roman"/>
          <w:sz w:val="28"/>
          <w:szCs w:val="28"/>
        </w:rPr>
        <w:t>исполнения действий</w:t>
      </w:r>
      <w:r w:rsidR="000D291C" w:rsidRPr="00843640">
        <w:rPr>
          <w:rFonts w:ascii="Times New Roman" w:hAnsi="Times New Roman"/>
          <w:sz w:val="28"/>
          <w:szCs w:val="28"/>
        </w:rPr>
        <w:t xml:space="preserve"> </w:t>
      </w:r>
      <w:r w:rsidR="000554B8" w:rsidRPr="00843640">
        <w:rPr>
          <w:rFonts w:ascii="Times New Roman" w:hAnsi="Times New Roman"/>
          <w:sz w:val="28"/>
          <w:szCs w:val="28"/>
        </w:rPr>
        <w:t>по</w:t>
      </w:r>
      <w:r w:rsidR="000D291C" w:rsidRPr="00843640">
        <w:rPr>
          <w:rFonts w:ascii="Times New Roman" w:hAnsi="Times New Roman"/>
          <w:sz w:val="28"/>
          <w:szCs w:val="28"/>
        </w:rPr>
        <w:t xml:space="preserve"> истребовани</w:t>
      </w:r>
      <w:r w:rsidR="000554B8" w:rsidRPr="00843640">
        <w:rPr>
          <w:rFonts w:ascii="Times New Roman" w:hAnsi="Times New Roman"/>
          <w:sz w:val="28"/>
          <w:szCs w:val="28"/>
        </w:rPr>
        <w:t>ю</w:t>
      </w:r>
      <w:r w:rsidR="000D291C" w:rsidRPr="00843640">
        <w:rPr>
          <w:rFonts w:ascii="Times New Roman" w:hAnsi="Times New Roman"/>
          <w:sz w:val="28"/>
          <w:szCs w:val="28"/>
        </w:rPr>
        <w:t xml:space="preserve"> документов, указанных в п.</w:t>
      </w:r>
      <w:r w:rsidR="00B966DB" w:rsidRPr="00843640">
        <w:rPr>
          <w:rFonts w:ascii="Times New Roman" w:hAnsi="Times New Roman"/>
          <w:sz w:val="28"/>
          <w:szCs w:val="28"/>
        </w:rPr>
        <w:t xml:space="preserve"> 3.1.4 настоящего</w:t>
      </w:r>
      <w:r w:rsidR="000D291C" w:rsidRPr="00843640">
        <w:rPr>
          <w:rFonts w:ascii="Times New Roman" w:hAnsi="Times New Roman"/>
          <w:sz w:val="28"/>
          <w:szCs w:val="28"/>
        </w:rPr>
        <w:t xml:space="preserve"> </w:t>
      </w:r>
      <w:r w:rsidR="00B966DB" w:rsidRPr="00843640">
        <w:rPr>
          <w:rFonts w:ascii="Times New Roman" w:hAnsi="Times New Roman"/>
          <w:sz w:val="28"/>
          <w:szCs w:val="28"/>
        </w:rPr>
        <w:t>Административного регламента</w:t>
      </w:r>
      <w:r w:rsidR="00915A67" w:rsidRPr="00843640">
        <w:rPr>
          <w:rFonts w:ascii="Times New Roman" w:hAnsi="Times New Roman"/>
          <w:sz w:val="28"/>
          <w:szCs w:val="28"/>
        </w:rPr>
        <w:t>,</w:t>
      </w:r>
      <w:r w:rsidR="000554B8" w:rsidRPr="00843640">
        <w:rPr>
          <w:rFonts w:ascii="Times New Roman" w:hAnsi="Times New Roman"/>
          <w:sz w:val="28"/>
          <w:szCs w:val="28"/>
        </w:rPr>
        <w:t xml:space="preserve"> и принятию решений о выдаче разрешения на </w:t>
      </w:r>
      <w:r w:rsidR="00B966DB" w:rsidRPr="00843640">
        <w:rPr>
          <w:rFonts w:ascii="Times New Roman" w:hAnsi="Times New Roman"/>
          <w:sz w:val="28"/>
          <w:szCs w:val="28"/>
        </w:rPr>
        <w:t>установку и</w:t>
      </w:r>
      <w:r w:rsidR="000554B8" w:rsidRPr="00843640">
        <w:rPr>
          <w:rFonts w:ascii="Times New Roman" w:hAnsi="Times New Roman"/>
          <w:sz w:val="28"/>
          <w:szCs w:val="28"/>
        </w:rPr>
        <w:t xml:space="preserve"> эксплуатацию рекламной конструкции или об </w:t>
      </w:r>
      <w:r w:rsidR="00351130" w:rsidRPr="00843640">
        <w:rPr>
          <w:rFonts w:ascii="Times New Roman" w:hAnsi="Times New Roman"/>
          <w:sz w:val="28"/>
          <w:szCs w:val="28"/>
        </w:rPr>
        <w:t xml:space="preserve">отказе в предоставлении государственной услуги </w:t>
      </w:r>
      <w:r w:rsidRPr="00843640">
        <w:rPr>
          <w:rFonts w:ascii="Times New Roman" w:hAnsi="Times New Roman"/>
          <w:sz w:val="28"/>
          <w:szCs w:val="28"/>
        </w:rPr>
        <w:t xml:space="preserve">составляет </w:t>
      </w:r>
      <w:r w:rsidR="008A4BEC" w:rsidRPr="00843640">
        <w:rPr>
          <w:rFonts w:ascii="Times New Roman" w:hAnsi="Times New Roman"/>
          <w:sz w:val="28"/>
          <w:szCs w:val="28"/>
        </w:rPr>
        <w:t>48</w:t>
      </w:r>
      <w:r w:rsidRPr="00843640">
        <w:rPr>
          <w:rFonts w:ascii="Times New Roman" w:hAnsi="Times New Roman"/>
          <w:sz w:val="28"/>
          <w:szCs w:val="28"/>
        </w:rPr>
        <w:t xml:space="preserve"> календарны</w:t>
      </w:r>
      <w:r w:rsidR="008A4BEC" w:rsidRPr="00843640">
        <w:rPr>
          <w:rFonts w:ascii="Times New Roman" w:hAnsi="Times New Roman"/>
          <w:sz w:val="28"/>
          <w:szCs w:val="28"/>
        </w:rPr>
        <w:t>х</w:t>
      </w:r>
      <w:r w:rsidRPr="00843640">
        <w:rPr>
          <w:rFonts w:ascii="Times New Roman" w:hAnsi="Times New Roman"/>
          <w:sz w:val="28"/>
          <w:szCs w:val="28"/>
        </w:rPr>
        <w:t xml:space="preserve"> дн</w:t>
      </w:r>
      <w:r w:rsidR="008A4BEC" w:rsidRPr="00843640">
        <w:rPr>
          <w:rFonts w:ascii="Times New Roman" w:hAnsi="Times New Roman"/>
          <w:sz w:val="28"/>
          <w:szCs w:val="28"/>
        </w:rPr>
        <w:t>ей</w:t>
      </w:r>
      <w:r w:rsidRPr="00843640">
        <w:rPr>
          <w:rFonts w:ascii="Times New Roman" w:hAnsi="Times New Roman"/>
          <w:sz w:val="28"/>
          <w:szCs w:val="28"/>
        </w:rPr>
        <w:t>.</w:t>
      </w:r>
    </w:p>
    <w:p w:rsidR="008A4BEC" w:rsidRPr="00843640" w:rsidRDefault="008A4BEC" w:rsidP="008A4BEC">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xml:space="preserve">3.3.8.  </w:t>
      </w:r>
      <w:r w:rsidR="00A04A63" w:rsidRPr="00843640">
        <w:rPr>
          <w:rFonts w:ascii="Times New Roman" w:hAnsi="Times New Roman"/>
          <w:sz w:val="28"/>
          <w:szCs w:val="28"/>
        </w:rPr>
        <w:t xml:space="preserve">Максимальный </w:t>
      </w:r>
      <w:r w:rsidRPr="00843640">
        <w:rPr>
          <w:rFonts w:ascii="Times New Roman" w:hAnsi="Times New Roman"/>
          <w:sz w:val="28"/>
          <w:szCs w:val="28"/>
        </w:rPr>
        <w:t xml:space="preserve">срок </w:t>
      </w:r>
      <w:r w:rsidR="00A04A63" w:rsidRPr="00843640">
        <w:rPr>
          <w:rFonts w:ascii="Times New Roman" w:hAnsi="Times New Roman"/>
          <w:sz w:val="28"/>
          <w:szCs w:val="28"/>
        </w:rPr>
        <w:t xml:space="preserve">исполнения </w:t>
      </w:r>
      <w:r w:rsidRPr="00843640">
        <w:rPr>
          <w:rFonts w:ascii="Times New Roman" w:hAnsi="Times New Roman"/>
          <w:sz w:val="28"/>
          <w:szCs w:val="28"/>
        </w:rPr>
        <w:t>административной процедуры</w:t>
      </w:r>
      <w:r w:rsidR="00A77248" w:rsidRPr="00843640">
        <w:rPr>
          <w:rFonts w:ascii="Times New Roman" w:hAnsi="Times New Roman"/>
          <w:sz w:val="28"/>
          <w:szCs w:val="28"/>
        </w:rPr>
        <w:t xml:space="preserve"> по п. 3.3. настоящего Административного регламента </w:t>
      </w:r>
      <w:r w:rsidRPr="00843640">
        <w:rPr>
          <w:rFonts w:ascii="Times New Roman" w:hAnsi="Times New Roman"/>
          <w:sz w:val="28"/>
          <w:szCs w:val="28"/>
        </w:rPr>
        <w:t>составляет 51 календарный день.</w:t>
      </w:r>
    </w:p>
    <w:p w:rsidR="00F65B1B" w:rsidRPr="00843640" w:rsidRDefault="00F65B1B" w:rsidP="000F6EC4">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3.3.</w:t>
      </w:r>
      <w:r w:rsidR="008A4BEC" w:rsidRPr="00843640">
        <w:rPr>
          <w:rFonts w:ascii="Times New Roman" w:hAnsi="Times New Roman"/>
          <w:sz w:val="28"/>
          <w:szCs w:val="28"/>
        </w:rPr>
        <w:t>9</w:t>
      </w:r>
      <w:r w:rsidRPr="00843640">
        <w:rPr>
          <w:rFonts w:ascii="Times New Roman" w:hAnsi="Times New Roman"/>
          <w:sz w:val="28"/>
          <w:szCs w:val="28"/>
        </w:rPr>
        <w:t xml:space="preserve">. Результатом административной процедуры является </w:t>
      </w:r>
      <w:r w:rsidR="00FC2F5D" w:rsidRPr="00843640">
        <w:rPr>
          <w:rFonts w:ascii="Times New Roman" w:hAnsi="Times New Roman"/>
          <w:sz w:val="28"/>
          <w:szCs w:val="28"/>
        </w:rPr>
        <w:t xml:space="preserve">приказ Департамента </w:t>
      </w:r>
      <w:r w:rsidRPr="00843640">
        <w:rPr>
          <w:rFonts w:ascii="Times New Roman" w:hAnsi="Times New Roman"/>
          <w:sz w:val="28"/>
          <w:szCs w:val="28"/>
        </w:rPr>
        <w:t xml:space="preserve">о выдаче разрешения на установку  и эксплуатацию рекламной конструкции либо </w:t>
      </w:r>
      <w:r w:rsidR="00FD0281" w:rsidRPr="00843640">
        <w:rPr>
          <w:rFonts w:ascii="Times New Roman" w:hAnsi="Times New Roman"/>
          <w:sz w:val="28"/>
          <w:szCs w:val="28"/>
        </w:rPr>
        <w:t>уведомление</w:t>
      </w:r>
      <w:r w:rsidR="00FC2F5D" w:rsidRPr="00843640">
        <w:rPr>
          <w:rFonts w:ascii="Times New Roman" w:hAnsi="Times New Roman"/>
          <w:sz w:val="28"/>
          <w:szCs w:val="28"/>
        </w:rPr>
        <w:t xml:space="preserve"> </w:t>
      </w:r>
      <w:r w:rsidRPr="00843640">
        <w:rPr>
          <w:rFonts w:ascii="Times New Roman" w:hAnsi="Times New Roman"/>
          <w:sz w:val="28"/>
          <w:szCs w:val="28"/>
        </w:rPr>
        <w:t xml:space="preserve">об отказе </w:t>
      </w:r>
      <w:r w:rsidR="00FD0281" w:rsidRPr="00843640">
        <w:rPr>
          <w:rFonts w:ascii="Times New Roman" w:hAnsi="Times New Roman"/>
          <w:sz w:val="28"/>
          <w:szCs w:val="28"/>
        </w:rPr>
        <w:t xml:space="preserve">в </w:t>
      </w:r>
      <w:r w:rsidR="002C3DE2" w:rsidRPr="00843640">
        <w:rPr>
          <w:rFonts w:ascii="Times New Roman" w:hAnsi="Times New Roman"/>
          <w:sz w:val="28"/>
          <w:szCs w:val="28"/>
        </w:rPr>
        <w:t xml:space="preserve">предоставлении государственной </w:t>
      </w:r>
      <w:r w:rsidR="002C3DE2" w:rsidRPr="00843640">
        <w:rPr>
          <w:rFonts w:ascii="Times New Roman" w:hAnsi="Times New Roman"/>
          <w:sz w:val="28"/>
          <w:szCs w:val="28"/>
        </w:rPr>
        <w:lastRenderedPageBreak/>
        <w:t>услуги</w:t>
      </w:r>
      <w:r w:rsidR="00176FD0" w:rsidRPr="00843640">
        <w:rPr>
          <w:rFonts w:ascii="Times New Roman" w:hAnsi="Times New Roman"/>
          <w:sz w:val="28"/>
          <w:szCs w:val="28"/>
        </w:rPr>
        <w:t>.</w:t>
      </w:r>
    </w:p>
    <w:p w:rsidR="00176FD0" w:rsidRPr="00843640" w:rsidRDefault="00176FD0" w:rsidP="000F6EC4">
      <w:pPr>
        <w:widowControl w:val="0"/>
        <w:autoSpaceDE w:val="0"/>
        <w:autoSpaceDN w:val="0"/>
        <w:adjustRightInd w:val="0"/>
        <w:spacing w:after="0" w:line="240" w:lineRule="auto"/>
        <w:ind w:firstLine="540"/>
        <w:jc w:val="both"/>
        <w:rPr>
          <w:rFonts w:ascii="Times New Roman" w:hAnsi="Times New Roman"/>
          <w:sz w:val="28"/>
          <w:szCs w:val="28"/>
        </w:rPr>
      </w:pPr>
    </w:p>
    <w:p w:rsidR="00F65B1B" w:rsidRPr="00843640" w:rsidRDefault="00F65B1B" w:rsidP="009155C4">
      <w:pPr>
        <w:pStyle w:val="ConsPlusNormal"/>
        <w:widowControl/>
        <w:ind w:firstLine="540"/>
        <w:jc w:val="center"/>
        <w:outlineLvl w:val="3"/>
        <w:rPr>
          <w:rFonts w:ascii="Times New Roman" w:hAnsi="Times New Roman" w:cs="Times New Roman"/>
          <w:b/>
          <w:sz w:val="28"/>
          <w:szCs w:val="28"/>
        </w:rPr>
      </w:pPr>
      <w:r w:rsidRPr="00843640">
        <w:rPr>
          <w:rFonts w:ascii="Times New Roman" w:hAnsi="Times New Roman" w:cs="Times New Roman"/>
          <w:b/>
          <w:sz w:val="28"/>
          <w:szCs w:val="28"/>
        </w:rPr>
        <w:t>3.4.  Подготовка и направление</w:t>
      </w:r>
      <w:r w:rsidR="009F6F19" w:rsidRPr="00843640">
        <w:rPr>
          <w:rFonts w:ascii="Times New Roman" w:hAnsi="Times New Roman" w:cs="Times New Roman"/>
          <w:b/>
          <w:sz w:val="28"/>
          <w:szCs w:val="28"/>
        </w:rPr>
        <w:t xml:space="preserve"> (выдача)</w:t>
      </w:r>
      <w:r w:rsidRPr="00843640">
        <w:rPr>
          <w:rFonts w:ascii="Times New Roman" w:hAnsi="Times New Roman" w:cs="Times New Roman"/>
          <w:b/>
          <w:sz w:val="28"/>
          <w:szCs w:val="28"/>
        </w:rPr>
        <w:t xml:space="preserve"> </w:t>
      </w:r>
      <w:r w:rsidRPr="00843640">
        <w:rPr>
          <w:rFonts w:ascii="Times New Roman" w:hAnsi="Times New Roman"/>
          <w:b/>
          <w:sz w:val="28"/>
          <w:szCs w:val="28"/>
        </w:rPr>
        <w:t>заявителю решения о предоставлении государственной услуги и разрешения на установку и эксплуатацию рекламной конструкции либо решения об отказе в предоставлении государственной услуги</w:t>
      </w:r>
      <w:r w:rsidRPr="00843640">
        <w:rPr>
          <w:rFonts w:ascii="Times New Roman" w:hAnsi="Times New Roman" w:cs="Times New Roman"/>
          <w:b/>
          <w:sz w:val="28"/>
          <w:szCs w:val="28"/>
        </w:rPr>
        <w:t>.</w:t>
      </w:r>
    </w:p>
    <w:p w:rsidR="00F65B1B" w:rsidRPr="00843640" w:rsidRDefault="00F65B1B" w:rsidP="009155C4">
      <w:pPr>
        <w:pStyle w:val="ConsPlusNormal"/>
        <w:widowControl/>
        <w:ind w:firstLine="540"/>
        <w:jc w:val="center"/>
        <w:outlineLvl w:val="3"/>
        <w:rPr>
          <w:rFonts w:ascii="Times New Roman" w:hAnsi="Times New Roman" w:cs="Times New Roman"/>
          <w:b/>
          <w:sz w:val="28"/>
          <w:szCs w:val="28"/>
        </w:rPr>
      </w:pPr>
    </w:p>
    <w:p w:rsidR="00F65B1B" w:rsidRPr="00843640" w:rsidRDefault="00F65B1B" w:rsidP="00761FA8">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3.4.1. Основанием для начала административной процедуры является принятие решения о выдаче разрешения на установку и эксплуатацию рекламной конструкции либо об отказе в предоставлении государственной услуги.</w:t>
      </w:r>
    </w:p>
    <w:p w:rsidR="00F65B1B" w:rsidRPr="00843640" w:rsidRDefault="00F65B1B" w:rsidP="00761FA8">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3.4.2. В случае принятия решения о выдаче разрешения на установку и эксплуатацию рекламной конструкции специалист отдела готовит проект разрешения на установку и эксплуатацию рекламной конструкции по форме, указанной в приложении № 6 к настоящему Административному регламенту.</w:t>
      </w:r>
    </w:p>
    <w:p w:rsidR="00F65B1B" w:rsidRPr="00843640" w:rsidRDefault="00F65B1B" w:rsidP="00C84B49">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В разрешении на установку рекламной конструкции указываются следующие сведения:</w:t>
      </w:r>
    </w:p>
    <w:p w:rsidR="00F65B1B" w:rsidRPr="00843640" w:rsidRDefault="00F65B1B" w:rsidP="00C84B49">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владелец рекламной конструкции;</w:t>
      </w:r>
    </w:p>
    <w:p w:rsidR="00F65B1B" w:rsidRPr="00843640" w:rsidRDefault="00F65B1B" w:rsidP="00C84B49">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собственник земельного участка, здания или иного недвижимого имущества, к которому присоединяется рекламная конструкция;</w:t>
      </w:r>
    </w:p>
    <w:p w:rsidR="00F65B1B" w:rsidRPr="00843640" w:rsidRDefault="00F65B1B" w:rsidP="00C84B49">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тип и вид рекламной конструкции;</w:t>
      </w:r>
    </w:p>
    <w:p w:rsidR="00F65B1B" w:rsidRPr="00843640" w:rsidRDefault="00F65B1B" w:rsidP="00C84B49">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площадь информационного поля рекламной конструкции;</w:t>
      </w:r>
    </w:p>
    <w:p w:rsidR="00F65B1B" w:rsidRPr="00843640" w:rsidRDefault="00F65B1B" w:rsidP="00C84B49">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адрес места установки рекламной конструкции;</w:t>
      </w:r>
    </w:p>
    <w:p w:rsidR="00F65B1B" w:rsidRPr="00843640" w:rsidRDefault="00F65B1B" w:rsidP="00C84B49">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реквизиты договора на установку и эксплуатацию рекламной конструкции;</w:t>
      </w:r>
    </w:p>
    <w:p w:rsidR="00F65B1B" w:rsidRPr="00843640" w:rsidRDefault="00F65B1B" w:rsidP="00C84B49">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срок действия разрешения;</w:t>
      </w:r>
    </w:p>
    <w:p w:rsidR="00F65B1B" w:rsidRPr="00843640" w:rsidRDefault="00F65B1B" w:rsidP="00C84B49">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орган, выдавший разрешение;</w:t>
      </w:r>
    </w:p>
    <w:p w:rsidR="00F65B1B" w:rsidRPr="00843640" w:rsidRDefault="00F65B1B" w:rsidP="00C84B49">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номер и дата выдачи разрешения и иные сведения.</w:t>
      </w:r>
    </w:p>
    <w:p w:rsidR="00F65B1B" w:rsidRPr="00843640" w:rsidRDefault="00F65B1B" w:rsidP="00761FA8">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Максимальный срок выполнения действия составляет 40 минут для одного проекта разрешения на установку и эксплуатацию рекламной конструкции.</w:t>
      </w:r>
    </w:p>
    <w:p w:rsidR="00F65B1B" w:rsidRPr="00843640" w:rsidRDefault="00F65B1B" w:rsidP="00761FA8">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xml:space="preserve">3.4.3. Решение о </w:t>
      </w:r>
      <w:r w:rsidR="003130FD" w:rsidRPr="00843640">
        <w:rPr>
          <w:rFonts w:ascii="Times New Roman" w:hAnsi="Times New Roman"/>
          <w:sz w:val="28"/>
          <w:szCs w:val="28"/>
        </w:rPr>
        <w:t xml:space="preserve">предоставлении государственной услуги  и </w:t>
      </w:r>
      <w:r w:rsidR="007D728E" w:rsidRPr="00843640">
        <w:rPr>
          <w:rFonts w:ascii="Times New Roman" w:hAnsi="Times New Roman"/>
          <w:sz w:val="28"/>
          <w:szCs w:val="28"/>
        </w:rPr>
        <w:t>направлении разрешения на установку и эксплуатацию рекламной конструкции</w:t>
      </w:r>
      <w:r w:rsidRPr="00843640">
        <w:rPr>
          <w:rFonts w:ascii="Times New Roman" w:hAnsi="Times New Roman"/>
          <w:sz w:val="28"/>
          <w:szCs w:val="28"/>
        </w:rPr>
        <w:t xml:space="preserve"> оформляется в виде письменного уведомления заявителю. </w:t>
      </w:r>
    </w:p>
    <w:p w:rsidR="00F65B1B" w:rsidRPr="00843640" w:rsidRDefault="00F65B1B" w:rsidP="00761FA8">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3.4.4. Подписанн</w:t>
      </w:r>
      <w:r w:rsidR="00FD7C85" w:rsidRPr="00843640">
        <w:rPr>
          <w:rFonts w:ascii="Times New Roman" w:hAnsi="Times New Roman"/>
          <w:sz w:val="28"/>
          <w:szCs w:val="28"/>
        </w:rPr>
        <w:t>о</w:t>
      </w:r>
      <w:r w:rsidRPr="00843640">
        <w:rPr>
          <w:rFonts w:ascii="Times New Roman" w:hAnsi="Times New Roman"/>
          <w:sz w:val="28"/>
          <w:szCs w:val="28"/>
        </w:rPr>
        <w:t xml:space="preserve">е уполномоченным должностным лицом Департамента </w:t>
      </w:r>
      <w:r w:rsidR="00FD7C85" w:rsidRPr="00843640">
        <w:rPr>
          <w:rFonts w:ascii="Times New Roman" w:hAnsi="Times New Roman"/>
          <w:sz w:val="28"/>
          <w:szCs w:val="28"/>
        </w:rPr>
        <w:t>уведомление</w:t>
      </w:r>
      <w:r w:rsidRPr="00843640">
        <w:rPr>
          <w:rFonts w:ascii="Times New Roman" w:hAnsi="Times New Roman"/>
          <w:sz w:val="28"/>
          <w:szCs w:val="28"/>
        </w:rPr>
        <w:t xml:space="preserve"> о предоставлении государственной услуги и разрешение на установку и эксплуатацию рекламной конструкции передаются в отдел документационного обеспечения и кадровой работы Департамента и в течение 6 календарных дней с момента принятия решения направляется заявителю заказным письмом с уведомлением о вручении или выдаются заявителю непосредственно по месту подачи заявления.</w:t>
      </w:r>
    </w:p>
    <w:p w:rsidR="00F65B1B" w:rsidRPr="00843640" w:rsidRDefault="00F65B1B" w:rsidP="00351130">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xml:space="preserve">3.4.5. В случае принятия решения об отказе в предоставлении государственной услуги </w:t>
      </w:r>
      <w:r w:rsidR="00351130" w:rsidRPr="00843640">
        <w:rPr>
          <w:rFonts w:ascii="Times New Roman" w:hAnsi="Times New Roman"/>
          <w:sz w:val="28"/>
          <w:szCs w:val="28"/>
        </w:rPr>
        <w:t>п</w:t>
      </w:r>
      <w:r w:rsidRPr="00843640">
        <w:rPr>
          <w:rFonts w:ascii="Times New Roman" w:hAnsi="Times New Roman"/>
          <w:sz w:val="28"/>
          <w:szCs w:val="28"/>
        </w:rPr>
        <w:t xml:space="preserve">одписанное уполномоченным должностным лицом Департамента уведомление об отказе в предоставлении государственной услуги передается в отдел документационного обеспечения и кадровой </w:t>
      </w:r>
      <w:r w:rsidRPr="00843640">
        <w:rPr>
          <w:rFonts w:ascii="Times New Roman" w:hAnsi="Times New Roman"/>
          <w:sz w:val="28"/>
          <w:szCs w:val="28"/>
        </w:rPr>
        <w:lastRenderedPageBreak/>
        <w:t xml:space="preserve">работы Департамента и в течение 6 календарных дней с момента принятия решения направляется заявителю заказным письмом с уведомлением о </w:t>
      </w:r>
      <w:r w:rsidR="008F7500" w:rsidRPr="00843640">
        <w:rPr>
          <w:rFonts w:ascii="Times New Roman" w:hAnsi="Times New Roman"/>
          <w:sz w:val="28"/>
          <w:szCs w:val="28"/>
        </w:rPr>
        <w:t>вручении или</w:t>
      </w:r>
      <w:r w:rsidRPr="00843640">
        <w:rPr>
          <w:rFonts w:ascii="Times New Roman" w:hAnsi="Times New Roman"/>
          <w:sz w:val="28"/>
          <w:szCs w:val="28"/>
        </w:rPr>
        <w:t xml:space="preserve"> выдаются заявителю непосредственно по месту подачи заявления.</w:t>
      </w:r>
    </w:p>
    <w:p w:rsidR="00F65B1B" w:rsidRPr="00843640" w:rsidRDefault="00F65B1B" w:rsidP="00FA4B44">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На основании соответствующего заявления ранее направленные в Департамент документы могут быть возвращены заявителю для устранения выявленных в них ошибок или противоречий.</w:t>
      </w:r>
    </w:p>
    <w:p w:rsidR="00F65B1B" w:rsidRPr="00843640" w:rsidRDefault="00F65B1B" w:rsidP="00B23176">
      <w:pPr>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В случае устранения причин, явившихся основанием для отказа в предоставлении государственной услуги, предоставление государственной услуги может быть возобновлено на основании соответствующего заявления. При этом срок предоставления государственной услуги начинает исчисляться заново со дня регистрации указанного заявления.</w:t>
      </w:r>
    </w:p>
    <w:p w:rsidR="00F65B1B" w:rsidRPr="00843640" w:rsidRDefault="00F65B1B" w:rsidP="00B23176">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В случае  если в предоставлении государственной услуги было отказано в связи с отсутствием какого-либо необходимого документа, после его представления проводится дополнительная экспертиза документов.</w:t>
      </w:r>
    </w:p>
    <w:p w:rsidR="00F65B1B" w:rsidRPr="00843640" w:rsidRDefault="00F65B1B" w:rsidP="00761FA8">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xml:space="preserve">3.4.6. Результатом административной процедуры является выдача заявителю лично по месту обращения или направление по адресу, указанному в заявлении, </w:t>
      </w:r>
      <w:r w:rsidR="006648EA" w:rsidRPr="00843640">
        <w:rPr>
          <w:rFonts w:ascii="Times New Roman" w:hAnsi="Times New Roman"/>
          <w:sz w:val="28"/>
          <w:szCs w:val="28"/>
        </w:rPr>
        <w:t>уведомления</w:t>
      </w:r>
      <w:r w:rsidRPr="00843640">
        <w:rPr>
          <w:rFonts w:ascii="Times New Roman" w:hAnsi="Times New Roman"/>
          <w:sz w:val="28"/>
          <w:szCs w:val="28"/>
        </w:rPr>
        <w:t xml:space="preserve"> о предоставлении государственной услуги и разрешения на установку и эксплуатацию  рекламной конструкции либо уведомления об отказе в предоставлении государственной услуги.</w:t>
      </w:r>
    </w:p>
    <w:p w:rsidR="00F65B1B" w:rsidRPr="00843640" w:rsidRDefault="00F65B1B" w:rsidP="00761FA8">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3.4.7. Максимальный срок исполнения административной процедуры  6 календарных дней.</w:t>
      </w:r>
    </w:p>
    <w:p w:rsidR="000D2B67" w:rsidRPr="00843640" w:rsidRDefault="000D2B67" w:rsidP="000D2B67">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xml:space="preserve">3.4.8. При поступлении в Департамент заявления через МФЦ зарегистрированное </w:t>
      </w:r>
      <w:r w:rsidR="008B1B5A" w:rsidRPr="00843640">
        <w:rPr>
          <w:rFonts w:ascii="Times New Roman" w:hAnsi="Times New Roman"/>
          <w:sz w:val="28"/>
          <w:szCs w:val="28"/>
        </w:rPr>
        <w:t xml:space="preserve">уведомление о предоставлении государственной </w:t>
      </w:r>
      <w:r w:rsidR="0086115D" w:rsidRPr="00843640">
        <w:rPr>
          <w:rFonts w:ascii="Times New Roman" w:hAnsi="Times New Roman"/>
          <w:sz w:val="28"/>
          <w:szCs w:val="28"/>
        </w:rPr>
        <w:t>услуги и</w:t>
      </w:r>
      <w:r w:rsidRPr="00843640">
        <w:rPr>
          <w:rFonts w:ascii="Times New Roman" w:hAnsi="Times New Roman"/>
          <w:sz w:val="28"/>
          <w:szCs w:val="28"/>
        </w:rPr>
        <w:t xml:space="preserve"> разрешение на установку </w:t>
      </w:r>
      <w:r w:rsidR="008B1B5A" w:rsidRPr="00843640">
        <w:rPr>
          <w:rFonts w:ascii="Times New Roman" w:hAnsi="Times New Roman"/>
          <w:sz w:val="28"/>
          <w:szCs w:val="28"/>
        </w:rPr>
        <w:t xml:space="preserve">и </w:t>
      </w:r>
      <w:r w:rsidR="0086115D" w:rsidRPr="00843640">
        <w:rPr>
          <w:rFonts w:ascii="Times New Roman" w:hAnsi="Times New Roman"/>
          <w:sz w:val="28"/>
          <w:szCs w:val="28"/>
        </w:rPr>
        <w:t>эксплуатацию рекламной</w:t>
      </w:r>
      <w:r w:rsidRPr="00843640">
        <w:rPr>
          <w:rFonts w:ascii="Times New Roman" w:hAnsi="Times New Roman"/>
          <w:sz w:val="28"/>
          <w:szCs w:val="28"/>
        </w:rPr>
        <w:t xml:space="preserve"> конструкции либо </w:t>
      </w:r>
      <w:r w:rsidR="008B1B5A" w:rsidRPr="00843640">
        <w:rPr>
          <w:rFonts w:ascii="Times New Roman" w:hAnsi="Times New Roman"/>
          <w:sz w:val="28"/>
          <w:szCs w:val="28"/>
        </w:rPr>
        <w:t xml:space="preserve">уведомление об отказе в предоставлении государственной услуги </w:t>
      </w:r>
      <w:r w:rsidRPr="00843640">
        <w:rPr>
          <w:rFonts w:ascii="Times New Roman" w:hAnsi="Times New Roman"/>
          <w:sz w:val="28"/>
          <w:szCs w:val="28"/>
        </w:rPr>
        <w:t>направляются с сопроводительным письмом в адрес МФЦ в день регистрации указанных документов.</w:t>
      </w:r>
    </w:p>
    <w:p w:rsidR="0086115D" w:rsidRPr="00843640" w:rsidRDefault="0086115D" w:rsidP="000D2B67">
      <w:pPr>
        <w:widowControl w:val="0"/>
        <w:autoSpaceDE w:val="0"/>
        <w:autoSpaceDN w:val="0"/>
        <w:adjustRightInd w:val="0"/>
        <w:spacing w:after="0" w:line="240" w:lineRule="auto"/>
        <w:ind w:firstLine="540"/>
        <w:jc w:val="both"/>
        <w:rPr>
          <w:rFonts w:ascii="Times New Roman" w:hAnsi="Times New Roman"/>
          <w:sz w:val="28"/>
          <w:szCs w:val="28"/>
        </w:rPr>
      </w:pPr>
    </w:p>
    <w:p w:rsidR="00F65B1B" w:rsidRPr="00843640" w:rsidRDefault="00F65B1B" w:rsidP="005E5229">
      <w:pPr>
        <w:pStyle w:val="ConsPlusNormal"/>
        <w:widowControl/>
        <w:ind w:firstLine="0"/>
        <w:jc w:val="center"/>
        <w:rPr>
          <w:rFonts w:ascii="Times New Roman" w:hAnsi="Times New Roman" w:cs="Times New Roman"/>
          <w:b/>
          <w:sz w:val="28"/>
          <w:szCs w:val="28"/>
        </w:rPr>
      </w:pPr>
      <w:r w:rsidRPr="00843640">
        <w:rPr>
          <w:rFonts w:ascii="Times New Roman" w:hAnsi="Times New Roman" w:cs="Times New Roman"/>
          <w:b/>
          <w:sz w:val="28"/>
          <w:szCs w:val="28"/>
        </w:rPr>
        <w:t>3.5. Предоставление информации заявителям и обеспечение доступа заявителей к сведениям о государственной услуге с помощью электронных ресурсов</w:t>
      </w:r>
    </w:p>
    <w:p w:rsidR="00F65B1B" w:rsidRPr="00843640" w:rsidRDefault="00F65B1B" w:rsidP="00D24613">
      <w:pPr>
        <w:pStyle w:val="ConsPlusNormal"/>
        <w:widowControl/>
        <w:ind w:firstLine="540"/>
        <w:jc w:val="both"/>
        <w:rPr>
          <w:rFonts w:ascii="Times New Roman" w:hAnsi="Times New Roman" w:cs="Times New Roman"/>
          <w:sz w:val="28"/>
          <w:szCs w:val="28"/>
        </w:rPr>
      </w:pP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3.5.1. На сайте Департамента в разделе: «Деятельность» / «Государственные услуги» размещается перечень государственных услуг (функций), предоставляемых (исполняемых) Департаментом, а также административные регламенты предоставления государственных услуг.</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xml:space="preserve">3.5.2. </w:t>
      </w:r>
      <w:r w:rsidR="008F7500" w:rsidRPr="00843640">
        <w:rPr>
          <w:rFonts w:ascii="Times New Roman" w:hAnsi="Times New Roman" w:cs="Times New Roman"/>
          <w:sz w:val="28"/>
          <w:szCs w:val="28"/>
        </w:rPr>
        <w:t>В информационной системе</w:t>
      </w:r>
      <w:r w:rsidRPr="00843640">
        <w:rPr>
          <w:rFonts w:ascii="Times New Roman" w:hAnsi="Times New Roman" w:cs="Times New Roman"/>
          <w:sz w:val="28"/>
          <w:szCs w:val="28"/>
        </w:rPr>
        <w:t xml:space="preserve"> «Портал государственных и муниципальных услуг Воронежской области» / «Имущественные и земельные отношения» соответственно размещаются:</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информация о получателе государственной услуги;</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перечень необходимых документов для получения государственной услуги;</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информация о сроке оказания государственной услуги;</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lastRenderedPageBreak/>
        <w:t>- информация  о месте нахождения Департамента, почтовый адрес, адрес электронной почты и телефоны Департамента.</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3.5.3. На Едином портале государственных и муниципальных услуг (функций) в разделах: «Физическим лицам» либо «Юридиче</w:t>
      </w:r>
      <w:r w:rsidR="00C363F5" w:rsidRPr="00843640">
        <w:rPr>
          <w:rFonts w:ascii="Times New Roman" w:hAnsi="Times New Roman" w:cs="Times New Roman"/>
          <w:sz w:val="28"/>
          <w:szCs w:val="28"/>
        </w:rPr>
        <w:t>ским лицам»       /«По ведомствам» /«Региональные органы власти»</w:t>
      </w:r>
      <w:r w:rsidRPr="00843640">
        <w:rPr>
          <w:rFonts w:ascii="Times New Roman" w:hAnsi="Times New Roman" w:cs="Times New Roman"/>
          <w:sz w:val="28"/>
          <w:szCs w:val="28"/>
        </w:rPr>
        <w:t>/ «Департамент имущественных и земельных отношений Воронежской области» соответственно размещаются:</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информация о получателе государственной услуги;</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перечень необходимых документов для получения государственной услуги;</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информация о сроке оказания государственной услуги;</w:t>
      </w:r>
    </w:p>
    <w:p w:rsidR="00625E81" w:rsidRPr="00843640" w:rsidRDefault="00F65B1B" w:rsidP="00625E81">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информация о месте нахождения Департамента, почтовый адрес, адрес электронной почты и телефоны Департамента.</w:t>
      </w:r>
    </w:p>
    <w:p w:rsidR="00F65B1B" w:rsidRPr="00843640" w:rsidRDefault="00F65B1B" w:rsidP="00D24613">
      <w:pPr>
        <w:pStyle w:val="ConsPlusNormal"/>
        <w:widowControl/>
        <w:ind w:firstLine="540"/>
        <w:jc w:val="both"/>
        <w:rPr>
          <w:rFonts w:ascii="Times New Roman" w:hAnsi="Times New Roman" w:cs="Times New Roman"/>
          <w:sz w:val="28"/>
          <w:szCs w:val="28"/>
        </w:rPr>
      </w:pPr>
    </w:p>
    <w:p w:rsidR="00F65B1B" w:rsidRPr="00843640" w:rsidRDefault="00F65B1B" w:rsidP="00D24613">
      <w:pPr>
        <w:pStyle w:val="ConsPlusNormal"/>
        <w:widowControl/>
        <w:ind w:firstLine="0"/>
        <w:jc w:val="center"/>
        <w:outlineLvl w:val="2"/>
        <w:rPr>
          <w:rFonts w:ascii="Times New Roman" w:hAnsi="Times New Roman" w:cs="Times New Roman"/>
          <w:b/>
          <w:sz w:val="28"/>
          <w:szCs w:val="28"/>
        </w:rPr>
      </w:pPr>
      <w:r w:rsidRPr="00843640">
        <w:rPr>
          <w:rFonts w:ascii="Times New Roman" w:hAnsi="Times New Roman" w:cs="Times New Roman"/>
          <w:b/>
          <w:sz w:val="28"/>
          <w:szCs w:val="28"/>
        </w:rPr>
        <w:t>3.6. Подача заявителем запроса и иных документов, необходимых для предоставления государственной услуги, и прием таких запросов и документов в электронной форме</w:t>
      </w:r>
    </w:p>
    <w:p w:rsidR="00F65B1B" w:rsidRPr="00843640" w:rsidRDefault="00F65B1B" w:rsidP="00D24613">
      <w:pPr>
        <w:pStyle w:val="ConsPlusNormal"/>
        <w:widowControl/>
        <w:ind w:firstLine="540"/>
        <w:jc w:val="both"/>
        <w:rPr>
          <w:rFonts w:ascii="Times New Roman" w:hAnsi="Times New Roman" w:cs="Times New Roman"/>
          <w:sz w:val="28"/>
          <w:szCs w:val="28"/>
        </w:rPr>
      </w:pPr>
    </w:p>
    <w:p w:rsidR="00F65B1B" w:rsidRPr="0058053A" w:rsidRDefault="00F65B1B" w:rsidP="0058053A">
      <w:pPr>
        <w:autoSpaceDE w:val="0"/>
        <w:autoSpaceDN w:val="0"/>
        <w:adjustRightInd w:val="0"/>
        <w:spacing w:after="0" w:line="240" w:lineRule="auto"/>
        <w:ind w:firstLine="540"/>
        <w:jc w:val="both"/>
        <w:rPr>
          <w:rFonts w:ascii="Times New Roman" w:eastAsia="Calibri" w:hAnsi="Times New Roman"/>
          <w:sz w:val="28"/>
          <w:szCs w:val="28"/>
        </w:rPr>
      </w:pPr>
      <w:r w:rsidRPr="00843640">
        <w:rPr>
          <w:rFonts w:ascii="Times New Roman" w:hAnsi="Times New Roman"/>
          <w:sz w:val="28"/>
          <w:szCs w:val="28"/>
        </w:rPr>
        <w:t xml:space="preserve">Подача заявителем заявления и иных документов, необходимых для предоставления государственной услуги, в электронной форме предусмотрена на Едином портале государственных и муниципальных услуг (функций) (www.gosuslugi.ru) </w:t>
      </w:r>
      <w:r w:rsidR="005C0D9B" w:rsidRPr="00843640">
        <w:rPr>
          <w:rFonts w:ascii="Times New Roman" w:hAnsi="Times New Roman"/>
          <w:sz w:val="28"/>
          <w:szCs w:val="28"/>
        </w:rPr>
        <w:t>либо в информационной системе «Портал государственных и муниципальных услуг Воронежской области» (</w:t>
      </w:r>
      <w:r w:rsidR="005C0D9B" w:rsidRPr="00843640">
        <w:rPr>
          <w:rFonts w:ascii="Times New Roman" w:eastAsia="Calibri" w:hAnsi="Times New Roman"/>
          <w:sz w:val="28"/>
          <w:szCs w:val="28"/>
        </w:rPr>
        <w:t>http://pgu.govvrn.ru</w:t>
      </w:r>
      <w:r w:rsidR="005C0D9B" w:rsidRPr="00843640">
        <w:rPr>
          <w:rFonts w:ascii="Times New Roman" w:hAnsi="Times New Roman"/>
          <w:sz w:val="28"/>
          <w:szCs w:val="28"/>
        </w:rPr>
        <w:t xml:space="preserve">) </w:t>
      </w:r>
      <w:r w:rsidRPr="00843640">
        <w:rPr>
          <w:rFonts w:ascii="Times New Roman" w:hAnsi="Times New Roman"/>
          <w:sz w:val="28"/>
          <w:szCs w:val="28"/>
        </w:rPr>
        <w:t>путем заполнения размещенной формы</w:t>
      </w:r>
      <w:r w:rsidR="0058053A">
        <w:rPr>
          <w:rFonts w:ascii="Times New Roman" w:hAnsi="Times New Roman"/>
          <w:sz w:val="28"/>
          <w:szCs w:val="28"/>
        </w:rPr>
        <w:t xml:space="preserve">, </w:t>
      </w:r>
      <w:r w:rsidR="0058053A">
        <w:rPr>
          <w:rFonts w:ascii="Times New Roman" w:eastAsia="Calibri" w:hAnsi="Times New Roman"/>
          <w:sz w:val="28"/>
          <w:szCs w:val="28"/>
        </w:rPr>
        <w:t>а также с использованием универсальной электронной карты</w:t>
      </w:r>
      <w:r w:rsidRPr="00843640">
        <w:rPr>
          <w:rFonts w:ascii="Times New Roman" w:hAnsi="Times New Roman"/>
          <w:sz w:val="28"/>
          <w:szCs w:val="28"/>
        </w:rPr>
        <w:t>.</w:t>
      </w:r>
    </w:p>
    <w:p w:rsidR="00F65B1B" w:rsidRPr="00843640" w:rsidRDefault="00F65B1B" w:rsidP="007048AD">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Для подачи запроса о предоставлении государственной услуги заявителю необходимо:</w:t>
      </w:r>
    </w:p>
    <w:p w:rsidR="00F65B1B" w:rsidRPr="00843640" w:rsidRDefault="00F65B1B" w:rsidP="007048AD">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w:t>
      </w:r>
      <w:r w:rsidR="008F7500" w:rsidRPr="00843640">
        <w:rPr>
          <w:rFonts w:ascii="Times New Roman" w:hAnsi="Times New Roman"/>
          <w:sz w:val="28"/>
          <w:szCs w:val="28"/>
        </w:rPr>
        <w:t xml:space="preserve"> </w:t>
      </w:r>
      <w:r w:rsidRPr="00843640">
        <w:rPr>
          <w:rFonts w:ascii="Times New Roman" w:hAnsi="Times New Roman"/>
          <w:sz w:val="28"/>
          <w:szCs w:val="28"/>
        </w:rPr>
        <w:t>зарегистрироваться на Едином</w:t>
      </w:r>
      <w:r w:rsidR="005C0D9B" w:rsidRPr="00843640">
        <w:rPr>
          <w:rFonts w:ascii="Times New Roman" w:hAnsi="Times New Roman"/>
          <w:sz w:val="28"/>
          <w:szCs w:val="28"/>
        </w:rPr>
        <w:t xml:space="preserve"> или Региональном</w:t>
      </w:r>
      <w:r w:rsidRPr="00843640">
        <w:rPr>
          <w:rFonts w:ascii="Times New Roman" w:hAnsi="Times New Roman"/>
          <w:sz w:val="28"/>
          <w:szCs w:val="28"/>
        </w:rPr>
        <w:t xml:space="preserve"> портале (в результате регистрации создается «Личный кабинет» пользователя);</w:t>
      </w:r>
    </w:p>
    <w:p w:rsidR="00F65B1B" w:rsidRPr="00843640" w:rsidRDefault="00F65B1B" w:rsidP="007048AD">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в соответствующем разделе заполнить электронную форму;</w:t>
      </w:r>
    </w:p>
    <w:p w:rsidR="00F65B1B" w:rsidRPr="00843640" w:rsidRDefault="00F65B1B" w:rsidP="007048AD">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выбрать раздел «Услуги, предоставляемые в электронном виде»;</w:t>
      </w:r>
    </w:p>
    <w:p w:rsidR="00F65B1B" w:rsidRPr="00843640" w:rsidRDefault="00F65B1B" w:rsidP="007048AD">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выбрать требуемый тип запроса из списка;</w:t>
      </w:r>
    </w:p>
    <w:p w:rsidR="00F65B1B" w:rsidRPr="00843640" w:rsidRDefault="00F65B1B" w:rsidP="007048AD">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заполнить электронную форму заявления и прикрепить к нему необходимые документы в электронной форме.</w:t>
      </w:r>
    </w:p>
    <w:p w:rsidR="00F65B1B" w:rsidRPr="00843640" w:rsidRDefault="00F65B1B" w:rsidP="007048AD">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Отправка запроса производится путем нажатия кнопки «Отправить».</w:t>
      </w:r>
    </w:p>
    <w:p w:rsidR="00F65B1B" w:rsidRPr="00843640" w:rsidRDefault="00F65B1B" w:rsidP="00D24613">
      <w:pPr>
        <w:pStyle w:val="ConsPlusNormal"/>
        <w:widowControl/>
        <w:ind w:firstLine="540"/>
        <w:jc w:val="both"/>
        <w:rPr>
          <w:rFonts w:ascii="Times New Roman" w:hAnsi="Times New Roman" w:cs="Times New Roman"/>
          <w:sz w:val="28"/>
          <w:szCs w:val="28"/>
        </w:rPr>
      </w:pPr>
    </w:p>
    <w:p w:rsidR="00F65B1B" w:rsidRPr="00843640" w:rsidRDefault="00F65B1B" w:rsidP="00D24613">
      <w:pPr>
        <w:pStyle w:val="ConsPlusNormal"/>
        <w:widowControl/>
        <w:ind w:firstLine="0"/>
        <w:jc w:val="center"/>
        <w:outlineLvl w:val="2"/>
        <w:rPr>
          <w:rFonts w:ascii="Times New Roman" w:hAnsi="Times New Roman" w:cs="Times New Roman"/>
          <w:b/>
          <w:sz w:val="28"/>
          <w:szCs w:val="28"/>
        </w:rPr>
      </w:pPr>
      <w:r w:rsidRPr="00843640">
        <w:rPr>
          <w:rFonts w:ascii="Times New Roman" w:hAnsi="Times New Roman" w:cs="Times New Roman"/>
          <w:b/>
          <w:sz w:val="28"/>
          <w:szCs w:val="28"/>
        </w:rPr>
        <w:t>3.7. Получение заявителем сведений о ходе выполнения запроса о предоставлении государственной услуги и результата предоставления государственной услуги в электронной форме</w:t>
      </w:r>
    </w:p>
    <w:p w:rsidR="00F65B1B" w:rsidRPr="00843640" w:rsidRDefault="00F65B1B" w:rsidP="00D24613">
      <w:pPr>
        <w:pStyle w:val="ConsPlusNormal"/>
        <w:widowControl/>
        <w:ind w:firstLine="540"/>
        <w:jc w:val="both"/>
        <w:rPr>
          <w:rFonts w:ascii="Times New Roman" w:hAnsi="Times New Roman" w:cs="Times New Roman"/>
          <w:sz w:val="28"/>
          <w:szCs w:val="28"/>
        </w:rPr>
      </w:pPr>
    </w:p>
    <w:p w:rsidR="00F65B1B" w:rsidRPr="00843640" w:rsidRDefault="00F65B1B" w:rsidP="00450386">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3.7.1. Заявитель вправе получать сведения о ходе выполнения запроса о предоставлении государственной услуги в электронной форме.</w:t>
      </w:r>
    </w:p>
    <w:p w:rsidR="00F65B1B" w:rsidRPr="00843640" w:rsidRDefault="00F65B1B" w:rsidP="00450386">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Сведения о ходе выполнения запроса о предоставлении государственной услуги отражаются в «Личном кабинете» пользователя на Едином портале государственных и муниципальных услуг (функций)</w:t>
      </w:r>
      <w:r w:rsidR="0046162A" w:rsidRPr="00843640">
        <w:rPr>
          <w:rFonts w:ascii="Times New Roman" w:hAnsi="Times New Roman"/>
          <w:sz w:val="28"/>
          <w:szCs w:val="28"/>
        </w:rPr>
        <w:t xml:space="preserve"> или</w:t>
      </w:r>
      <w:r w:rsidR="006B3515" w:rsidRPr="00843640">
        <w:rPr>
          <w:rFonts w:ascii="Times New Roman" w:hAnsi="Times New Roman"/>
          <w:sz w:val="28"/>
          <w:szCs w:val="28"/>
        </w:rPr>
        <w:t xml:space="preserve"> </w:t>
      </w:r>
      <w:r w:rsidR="0046162A" w:rsidRPr="00843640">
        <w:rPr>
          <w:rFonts w:ascii="Times New Roman" w:hAnsi="Times New Roman"/>
          <w:sz w:val="28"/>
          <w:szCs w:val="28"/>
        </w:rPr>
        <w:t xml:space="preserve">Портале </w:t>
      </w:r>
      <w:r w:rsidR="0046162A" w:rsidRPr="00843640">
        <w:rPr>
          <w:rFonts w:ascii="Times New Roman" w:hAnsi="Times New Roman"/>
          <w:sz w:val="28"/>
          <w:szCs w:val="28"/>
        </w:rPr>
        <w:lastRenderedPageBreak/>
        <w:t xml:space="preserve">государственных и муниципальных услуг Воронежской области </w:t>
      </w:r>
      <w:r w:rsidR="006B3515" w:rsidRPr="00843640">
        <w:rPr>
          <w:rFonts w:ascii="Times New Roman" w:hAnsi="Times New Roman"/>
          <w:sz w:val="28"/>
          <w:szCs w:val="28"/>
        </w:rPr>
        <w:t xml:space="preserve">в сети </w:t>
      </w:r>
      <w:r w:rsidRPr="00843640">
        <w:rPr>
          <w:rFonts w:ascii="Times New Roman" w:hAnsi="Times New Roman"/>
          <w:sz w:val="28"/>
          <w:szCs w:val="28"/>
        </w:rPr>
        <w:t>Интернет в виде одного из следующих состояний запроса:</w:t>
      </w:r>
    </w:p>
    <w:p w:rsidR="00F65B1B" w:rsidRPr="00843640" w:rsidRDefault="00F65B1B" w:rsidP="00450386">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отклонено (с указанием причин отклонения);</w:t>
      </w:r>
    </w:p>
    <w:p w:rsidR="00F65B1B" w:rsidRPr="00843640" w:rsidRDefault="00F65B1B" w:rsidP="00450386">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на рассмотрении;</w:t>
      </w:r>
    </w:p>
    <w:p w:rsidR="00F65B1B" w:rsidRPr="00843640" w:rsidRDefault="00F65B1B" w:rsidP="00450386">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выполнено.</w:t>
      </w:r>
    </w:p>
    <w:p w:rsidR="00F65B1B" w:rsidRPr="00843640" w:rsidRDefault="00F65B1B" w:rsidP="00450386">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3.7.2. Получение результата государственной услуги в электронной форме не предусмотрено.</w:t>
      </w:r>
    </w:p>
    <w:p w:rsidR="00F65B1B" w:rsidRDefault="00F65B1B" w:rsidP="00D24613">
      <w:pPr>
        <w:pStyle w:val="ConsPlusNormal"/>
        <w:widowControl/>
        <w:ind w:firstLine="540"/>
        <w:jc w:val="both"/>
        <w:rPr>
          <w:rFonts w:ascii="Times New Roman" w:hAnsi="Times New Roman" w:cs="Times New Roman"/>
          <w:sz w:val="28"/>
          <w:szCs w:val="28"/>
        </w:rPr>
      </w:pPr>
    </w:p>
    <w:p w:rsidR="001C60A2" w:rsidRDefault="001C60A2" w:rsidP="00D24613">
      <w:pPr>
        <w:pStyle w:val="ConsPlusNormal"/>
        <w:widowControl/>
        <w:ind w:firstLine="540"/>
        <w:jc w:val="both"/>
        <w:rPr>
          <w:rFonts w:ascii="Times New Roman" w:hAnsi="Times New Roman" w:cs="Times New Roman"/>
          <w:sz w:val="28"/>
          <w:szCs w:val="28"/>
        </w:rPr>
      </w:pPr>
    </w:p>
    <w:p w:rsidR="001C60A2" w:rsidRPr="00843640" w:rsidRDefault="001C60A2" w:rsidP="00D24613">
      <w:pPr>
        <w:pStyle w:val="ConsPlusNormal"/>
        <w:widowControl/>
        <w:ind w:firstLine="540"/>
        <w:jc w:val="both"/>
        <w:rPr>
          <w:rFonts w:ascii="Times New Roman" w:hAnsi="Times New Roman" w:cs="Times New Roman"/>
          <w:sz w:val="28"/>
          <w:szCs w:val="28"/>
        </w:rPr>
      </w:pPr>
    </w:p>
    <w:p w:rsidR="00F65B1B" w:rsidRPr="00843640" w:rsidRDefault="00F65B1B" w:rsidP="00D24613">
      <w:pPr>
        <w:pStyle w:val="ConsPlusNormal"/>
        <w:widowControl/>
        <w:ind w:firstLine="0"/>
        <w:jc w:val="center"/>
        <w:outlineLvl w:val="2"/>
        <w:rPr>
          <w:rFonts w:ascii="Times New Roman" w:hAnsi="Times New Roman" w:cs="Times New Roman"/>
          <w:b/>
          <w:sz w:val="28"/>
          <w:szCs w:val="28"/>
        </w:rPr>
      </w:pPr>
      <w:r w:rsidRPr="00843640">
        <w:rPr>
          <w:rFonts w:ascii="Times New Roman" w:hAnsi="Times New Roman" w:cs="Times New Roman"/>
          <w:b/>
          <w:sz w:val="28"/>
          <w:szCs w:val="28"/>
        </w:rPr>
        <w:t xml:space="preserve">3.8.  Взаимодействие Департамента с иными органами государственной власти, органами местного самоуправления и организациями, участвующими в предоставлении государственных услуг </w:t>
      </w:r>
    </w:p>
    <w:p w:rsidR="00F65B1B" w:rsidRPr="00843640" w:rsidRDefault="00F65B1B" w:rsidP="00D24613">
      <w:pPr>
        <w:pStyle w:val="ConsPlusNormal"/>
        <w:widowControl/>
        <w:ind w:firstLine="0"/>
        <w:jc w:val="center"/>
        <w:outlineLvl w:val="2"/>
        <w:rPr>
          <w:rFonts w:ascii="Times New Roman" w:hAnsi="Times New Roman" w:cs="Times New Roman"/>
          <w:b/>
          <w:sz w:val="28"/>
          <w:szCs w:val="28"/>
        </w:rPr>
      </w:pPr>
      <w:r w:rsidRPr="00843640">
        <w:rPr>
          <w:rFonts w:ascii="Times New Roman" w:hAnsi="Times New Roman" w:cs="Times New Roman"/>
          <w:b/>
          <w:sz w:val="28"/>
          <w:szCs w:val="28"/>
        </w:rPr>
        <w:t>в электронной форме</w:t>
      </w:r>
    </w:p>
    <w:p w:rsidR="00F65B1B" w:rsidRPr="00843640" w:rsidRDefault="00F65B1B" w:rsidP="00D24613">
      <w:pPr>
        <w:pStyle w:val="ConsPlusNormal"/>
        <w:widowControl/>
        <w:ind w:firstLine="540"/>
        <w:jc w:val="both"/>
        <w:rPr>
          <w:rFonts w:ascii="Times New Roman" w:hAnsi="Times New Roman" w:cs="Times New Roman"/>
          <w:sz w:val="28"/>
          <w:szCs w:val="28"/>
        </w:rPr>
      </w:pPr>
    </w:p>
    <w:p w:rsidR="00E47539"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Взаимодействие Департамента с иными органами государственной власти, органами местного самоуправления и организациями, участвующими в предоставлении государственных услуг в электронной форме предусмотрено</w:t>
      </w:r>
      <w:r w:rsidR="00E47539" w:rsidRPr="00843640">
        <w:rPr>
          <w:rFonts w:ascii="Times New Roman" w:hAnsi="Times New Roman" w:cs="Times New Roman"/>
          <w:sz w:val="28"/>
          <w:szCs w:val="28"/>
        </w:rPr>
        <w:t xml:space="preserve"> с: </w:t>
      </w:r>
    </w:p>
    <w:p w:rsidR="00912178" w:rsidRPr="00843640" w:rsidRDefault="00912178" w:rsidP="00912178">
      <w:pPr>
        <w:pStyle w:val="ConsPlusNormal"/>
        <w:widowControl/>
        <w:ind w:firstLine="540"/>
        <w:jc w:val="both"/>
        <w:rPr>
          <w:rFonts w:ascii="Times New Roman" w:hAnsi="Times New Roman"/>
          <w:sz w:val="28"/>
          <w:szCs w:val="28"/>
        </w:rPr>
      </w:pPr>
      <w:r w:rsidRPr="00843640">
        <w:rPr>
          <w:rFonts w:ascii="Times New Roman" w:hAnsi="Times New Roman" w:cs="Times New Roman"/>
          <w:sz w:val="28"/>
          <w:szCs w:val="28"/>
        </w:rPr>
        <w:t xml:space="preserve">- </w:t>
      </w:r>
      <w:r w:rsidRPr="00843640">
        <w:rPr>
          <w:rFonts w:ascii="Times New Roman" w:hAnsi="Times New Roman"/>
          <w:sz w:val="28"/>
          <w:szCs w:val="28"/>
        </w:rPr>
        <w:t>Управлением Федеральной налоговой службы России по Воронежской области;</w:t>
      </w:r>
    </w:p>
    <w:p w:rsidR="00912178" w:rsidRPr="00843640" w:rsidRDefault="00912178" w:rsidP="00912178">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Управлением Федеральной службы государственной регистрации, кадастра и картографии по Воронежской области;</w:t>
      </w:r>
    </w:p>
    <w:p w:rsidR="00912178" w:rsidRPr="00843640" w:rsidRDefault="00187240" w:rsidP="00912178">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w:t>
      </w:r>
      <w:r w:rsidR="008F7500" w:rsidRPr="00843640">
        <w:rPr>
          <w:rFonts w:ascii="Times New Roman" w:hAnsi="Times New Roman"/>
          <w:sz w:val="28"/>
          <w:szCs w:val="28"/>
        </w:rPr>
        <w:t xml:space="preserve"> </w:t>
      </w:r>
      <w:r w:rsidR="00912178" w:rsidRPr="00843640">
        <w:rPr>
          <w:rFonts w:ascii="Times New Roman" w:hAnsi="Times New Roman"/>
          <w:sz w:val="28"/>
          <w:szCs w:val="28"/>
        </w:rPr>
        <w:t>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 Воронежской области;</w:t>
      </w:r>
    </w:p>
    <w:p w:rsidR="004D59FA" w:rsidRPr="00843640" w:rsidRDefault="004D59FA" w:rsidP="00912178">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Департамент</w:t>
      </w:r>
      <w:r w:rsidR="009C0B4D" w:rsidRPr="00843640">
        <w:rPr>
          <w:rFonts w:ascii="Times New Roman" w:hAnsi="Times New Roman"/>
          <w:sz w:val="28"/>
          <w:szCs w:val="28"/>
        </w:rPr>
        <w:t>ом</w:t>
      </w:r>
      <w:r w:rsidRPr="00843640">
        <w:rPr>
          <w:rFonts w:ascii="Times New Roman" w:hAnsi="Times New Roman"/>
          <w:sz w:val="28"/>
          <w:szCs w:val="28"/>
        </w:rPr>
        <w:t xml:space="preserve"> культуры Воронежской области;</w:t>
      </w:r>
    </w:p>
    <w:p w:rsidR="00B647EB" w:rsidRPr="00843640" w:rsidRDefault="00B647EB" w:rsidP="00B647EB">
      <w:pPr>
        <w:widowControl w:val="0"/>
        <w:autoSpaceDE w:val="0"/>
        <w:autoSpaceDN w:val="0"/>
        <w:adjustRightInd w:val="0"/>
        <w:spacing w:after="0" w:line="240" w:lineRule="auto"/>
        <w:ind w:firstLine="540"/>
        <w:jc w:val="both"/>
        <w:rPr>
          <w:rFonts w:ascii="Times New Roman" w:hAnsi="Times New Roman"/>
          <w:sz w:val="28"/>
          <w:szCs w:val="28"/>
        </w:rPr>
      </w:pPr>
      <w:r w:rsidRPr="00843640">
        <w:rPr>
          <w:rFonts w:ascii="Times New Roman" w:hAnsi="Times New Roman"/>
          <w:sz w:val="28"/>
          <w:szCs w:val="28"/>
        </w:rPr>
        <w:t>- Управлением федерального казначейства по Воронежской области.</w:t>
      </w:r>
    </w:p>
    <w:p w:rsidR="00F65B1B" w:rsidRPr="00843640" w:rsidRDefault="00F65B1B" w:rsidP="00D24613">
      <w:pPr>
        <w:pStyle w:val="ConsPlusNormal"/>
        <w:widowControl/>
        <w:ind w:firstLine="0"/>
        <w:jc w:val="both"/>
        <w:rPr>
          <w:rFonts w:ascii="Times New Roman" w:hAnsi="Times New Roman" w:cs="Times New Roman"/>
          <w:sz w:val="28"/>
          <w:szCs w:val="28"/>
        </w:rPr>
      </w:pPr>
    </w:p>
    <w:p w:rsidR="00F65B1B" w:rsidRPr="00843640" w:rsidRDefault="00F65B1B" w:rsidP="00D24613">
      <w:pPr>
        <w:pStyle w:val="ConsPlusNormal"/>
        <w:widowControl/>
        <w:ind w:firstLine="0"/>
        <w:jc w:val="center"/>
        <w:outlineLvl w:val="1"/>
        <w:rPr>
          <w:rFonts w:ascii="Times New Roman" w:hAnsi="Times New Roman" w:cs="Times New Roman"/>
          <w:b/>
          <w:sz w:val="28"/>
          <w:szCs w:val="28"/>
        </w:rPr>
      </w:pPr>
      <w:r w:rsidRPr="00843640">
        <w:rPr>
          <w:rFonts w:ascii="Times New Roman" w:hAnsi="Times New Roman" w:cs="Times New Roman"/>
          <w:b/>
          <w:sz w:val="28"/>
          <w:szCs w:val="28"/>
        </w:rPr>
        <w:t xml:space="preserve">IV. Форма контроля  за исполнением  административного регламента </w:t>
      </w:r>
    </w:p>
    <w:p w:rsidR="00F65B1B" w:rsidRPr="00843640" w:rsidRDefault="00F65B1B" w:rsidP="00D24613">
      <w:pPr>
        <w:pStyle w:val="ConsPlusNormal"/>
        <w:widowControl/>
        <w:ind w:firstLine="540"/>
        <w:jc w:val="both"/>
        <w:rPr>
          <w:rFonts w:ascii="Times New Roman" w:hAnsi="Times New Roman" w:cs="Times New Roman"/>
          <w:sz w:val="28"/>
          <w:szCs w:val="28"/>
        </w:rPr>
      </w:pP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xml:space="preserve">4.1. Текущий контроль предоставления государственной услуги осуществляется </w:t>
      </w:r>
      <w:r w:rsidR="0030584F" w:rsidRPr="00843640">
        <w:rPr>
          <w:rFonts w:ascii="Times New Roman" w:hAnsi="Times New Roman"/>
          <w:sz w:val="28"/>
          <w:szCs w:val="28"/>
        </w:rPr>
        <w:t xml:space="preserve">заместителем председателя правительства Воронежской области </w:t>
      </w:r>
      <w:r w:rsidR="00B966DB" w:rsidRPr="00843640">
        <w:rPr>
          <w:rFonts w:ascii="Times New Roman" w:hAnsi="Times New Roman"/>
          <w:sz w:val="28"/>
          <w:szCs w:val="28"/>
        </w:rPr>
        <w:t>–</w:t>
      </w:r>
      <w:r w:rsidR="0030584F" w:rsidRPr="00843640">
        <w:rPr>
          <w:rFonts w:ascii="Times New Roman" w:hAnsi="Times New Roman" w:cs="Times New Roman"/>
          <w:sz w:val="28"/>
          <w:szCs w:val="28"/>
        </w:rPr>
        <w:t xml:space="preserve"> </w:t>
      </w:r>
      <w:r w:rsidRPr="00843640">
        <w:rPr>
          <w:rFonts w:ascii="Times New Roman" w:hAnsi="Times New Roman" w:cs="Times New Roman"/>
          <w:sz w:val="28"/>
          <w:szCs w:val="28"/>
        </w:rPr>
        <w:t>руководителем Департамента и заместителем руководителя Департамента, курирующим вопросы регулировани</w:t>
      </w:r>
      <w:r w:rsidR="001C5A8A" w:rsidRPr="00843640">
        <w:rPr>
          <w:rFonts w:ascii="Times New Roman" w:hAnsi="Times New Roman" w:cs="Times New Roman"/>
          <w:sz w:val="28"/>
          <w:szCs w:val="28"/>
        </w:rPr>
        <w:t>я</w:t>
      </w:r>
      <w:r w:rsidRPr="00843640">
        <w:rPr>
          <w:rFonts w:ascii="Times New Roman" w:hAnsi="Times New Roman" w:cs="Times New Roman"/>
          <w:sz w:val="28"/>
          <w:szCs w:val="28"/>
        </w:rPr>
        <w:t xml:space="preserve"> рекламной деятельности.</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xml:space="preserve">4.2. Перечень иных должностных лиц Департамента, осуществляющих текущий контроль за предоставлением государственной услуги, в том числе реализацией предусмотренных настоящим Административным регламентом административных процедур, устанавливается правовыми актами Департамента, </w:t>
      </w:r>
      <w:hyperlink r:id="rId37" w:history="1">
        <w:r w:rsidRPr="00843640">
          <w:rPr>
            <w:rFonts w:ascii="Times New Roman" w:hAnsi="Times New Roman" w:cs="Times New Roman"/>
            <w:sz w:val="28"/>
            <w:szCs w:val="28"/>
          </w:rPr>
          <w:t>Положением</w:t>
        </w:r>
      </w:hyperlink>
      <w:r w:rsidRPr="00843640">
        <w:rPr>
          <w:rFonts w:ascii="Times New Roman" w:hAnsi="Times New Roman" w:cs="Times New Roman"/>
          <w:sz w:val="28"/>
          <w:szCs w:val="28"/>
        </w:rPr>
        <w:t xml:space="preserve"> о Департаменте и положениями об отделах Департамента, ответственных за предоставление государственной услуги, должностными регламентами государственных гражданских служащих Департамента.</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lastRenderedPageBreak/>
        <w:t>Государственные гражданские служащие Департамента, ответственные за предоставление государственной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4.3. Текущий контроль осуществляется путем проведения должностными лицами, ответственными за организацию работы по предоставлению государственной услуги, проверок соблюдения государственными гражданскими служащими Департамента положений настоящего Административного регламента, иных нормативных правовых актов Российской Федерации и Воронежской области.</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xml:space="preserve">Периодичность осуществления текущего контроля устанавливается </w:t>
      </w:r>
      <w:r w:rsidR="0030584F" w:rsidRPr="00843640">
        <w:rPr>
          <w:rFonts w:ascii="Times New Roman" w:hAnsi="Times New Roman"/>
          <w:sz w:val="28"/>
          <w:szCs w:val="28"/>
        </w:rPr>
        <w:t>заместителем председателя правительства Воронежской области -</w:t>
      </w:r>
      <w:r w:rsidR="0030584F" w:rsidRPr="00843640">
        <w:rPr>
          <w:rFonts w:ascii="Times New Roman" w:hAnsi="Times New Roman" w:cs="Times New Roman"/>
          <w:sz w:val="28"/>
          <w:szCs w:val="28"/>
        </w:rPr>
        <w:t xml:space="preserve"> </w:t>
      </w:r>
      <w:r w:rsidRPr="00843640">
        <w:rPr>
          <w:rFonts w:ascii="Times New Roman" w:hAnsi="Times New Roman" w:cs="Times New Roman"/>
          <w:sz w:val="28"/>
          <w:szCs w:val="28"/>
        </w:rPr>
        <w:t>руководителем Департамента, но не реже чем 1 раз в месяц.</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4.4. Контроль полноты и качества предоставления государственной услуги включает в себя проведение проверок деятельности государственных гражданских служащих Департамента с целью выявления допущенных ими нарушений в соответствии с требованиями настоящего Административного регламента.</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xml:space="preserve">4.5. Проверки полноты и качества предоставления государственной услуги осуществляются на основании правовых актов (приказов) </w:t>
      </w:r>
      <w:r w:rsidR="0030584F" w:rsidRPr="00843640">
        <w:rPr>
          <w:rFonts w:ascii="Times New Roman" w:hAnsi="Times New Roman"/>
          <w:sz w:val="28"/>
          <w:szCs w:val="28"/>
        </w:rPr>
        <w:t xml:space="preserve">заместителя председателя правительства Воронежской области </w:t>
      </w:r>
      <w:r w:rsidR="00776420" w:rsidRPr="00843640">
        <w:rPr>
          <w:rFonts w:ascii="Times New Roman" w:hAnsi="Times New Roman"/>
          <w:sz w:val="28"/>
          <w:szCs w:val="28"/>
        </w:rPr>
        <w:t>–</w:t>
      </w:r>
      <w:r w:rsidR="0030584F" w:rsidRPr="00843640">
        <w:rPr>
          <w:rFonts w:ascii="Times New Roman" w:hAnsi="Times New Roman" w:cs="Times New Roman"/>
          <w:sz w:val="28"/>
          <w:szCs w:val="28"/>
        </w:rPr>
        <w:t xml:space="preserve"> </w:t>
      </w:r>
      <w:r w:rsidRPr="00843640">
        <w:rPr>
          <w:rFonts w:ascii="Times New Roman" w:hAnsi="Times New Roman" w:cs="Times New Roman"/>
          <w:sz w:val="28"/>
          <w:szCs w:val="28"/>
        </w:rPr>
        <w:t>руководителя Департамента.</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Проверки могут быть плановыми (осуществляться на основании месячных, полугодовых или годовых планов работы Департамента)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 в отношении конкретного государственного гражданского служащего Департамента.</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4.6. Для проведения внеплановой проверки полноты и качества предоставления государственной услуги формируется комиссия, состав которой утверждается приказом Департамента.</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4.7. Контроль деятельности Департамента осуществляет правительство Воронежской области.</w:t>
      </w:r>
    </w:p>
    <w:p w:rsidR="00F65B1B" w:rsidRPr="00843640" w:rsidRDefault="00F65B1B" w:rsidP="00D24613">
      <w:pPr>
        <w:pStyle w:val="ConsPlusNormal"/>
        <w:widowControl/>
        <w:ind w:firstLine="0"/>
        <w:jc w:val="both"/>
        <w:rPr>
          <w:rFonts w:ascii="Times New Roman" w:hAnsi="Times New Roman" w:cs="Times New Roman"/>
          <w:sz w:val="28"/>
          <w:szCs w:val="28"/>
        </w:rPr>
      </w:pPr>
    </w:p>
    <w:p w:rsidR="00F65B1B" w:rsidRPr="00843640" w:rsidRDefault="00F65B1B" w:rsidP="00D24613">
      <w:pPr>
        <w:pStyle w:val="ConsPlusNormal"/>
        <w:widowControl/>
        <w:ind w:firstLine="0"/>
        <w:jc w:val="center"/>
        <w:outlineLvl w:val="1"/>
        <w:rPr>
          <w:rFonts w:ascii="Times New Roman" w:hAnsi="Times New Roman" w:cs="Times New Roman"/>
          <w:b/>
          <w:sz w:val="28"/>
          <w:szCs w:val="28"/>
        </w:rPr>
      </w:pPr>
      <w:r w:rsidRPr="00843640">
        <w:rPr>
          <w:rFonts w:ascii="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государственную услугу, а также должностных лиц, государственных служащих</w:t>
      </w:r>
    </w:p>
    <w:p w:rsidR="00F65B1B" w:rsidRPr="00843640" w:rsidRDefault="00F65B1B" w:rsidP="00D24613">
      <w:pPr>
        <w:pStyle w:val="ConsPlusNormal"/>
        <w:widowControl/>
        <w:ind w:firstLine="540"/>
        <w:rPr>
          <w:rFonts w:ascii="Times New Roman" w:hAnsi="Times New Roman" w:cs="Times New Roman"/>
          <w:sz w:val="28"/>
          <w:szCs w:val="28"/>
        </w:rPr>
      </w:pP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5.1. Заявители имеют право на обжалование решений и действий (бездействия) должностных лиц Департамента в досудебном порядке, на получение информации, необходимой для обоснования и рассмотрения жалобы.</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5.2. Заявитель может обратиться с жалобой в том числе в следующих случаях:</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нарушение срока регистрации запроса заявителя о предоставлении государственной услуги;</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нарушение срока предоставления государственной услуги;</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w:t>
      </w:r>
      <w:r w:rsidR="00820885" w:rsidRPr="00843640">
        <w:rPr>
          <w:rFonts w:ascii="Times New Roman" w:hAnsi="Times New Roman" w:cs="Times New Roman"/>
          <w:sz w:val="28"/>
          <w:szCs w:val="28"/>
        </w:rPr>
        <w:t xml:space="preserve"> </w:t>
      </w:r>
      <w:r w:rsidRPr="00843640">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для предоставления государственной услуги;</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 у заявителя;</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Воронежской области;</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отказ Департамента, должностного лица Департамента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xml:space="preserve">5.3. Жалоба подается в письменной форме на бумажном носителе, в электронной форме в Департамент. Жалобы на решения, принятые </w:t>
      </w:r>
      <w:r w:rsidR="00790239" w:rsidRPr="00843640">
        <w:rPr>
          <w:rFonts w:ascii="Times New Roman" w:hAnsi="Times New Roman"/>
          <w:sz w:val="28"/>
          <w:szCs w:val="28"/>
        </w:rPr>
        <w:t>заместителем председателя правительства Воронежской области -</w:t>
      </w:r>
      <w:r w:rsidRPr="00843640">
        <w:rPr>
          <w:rFonts w:ascii="Times New Roman" w:hAnsi="Times New Roman" w:cs="Times New Roman"/>
          <w:sz w:val="28"/>
          <w:szCs w:val="28"/>
        </w:rPr>
        <w:t>руководителем Департамента, подаются в правительство Воронежской области (вышестоящий орган).</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Жалоба может быть направлена по почте,</w:t>
      </w:r>
      <w:r w:rsidR="00BC01CA" w:rsidRPr="00843640">
        <w:rPr>
          <w:rFonts w:ascii="Times New Roman" w:hAnsi="Times New Roman" w:cs="Times New Roman"/>
          <w:sz w:val="28"/>
          <w:szCs w:val="28"/>
        </w:rPr>
        <w:t xml:space="preserve"> через МФЦ,</w:t>
      </w:r>
      <w:r w:rsidRPr="00843640">
        <w:rPr>
          <w:rFonts w:ascii="Times New Roman" w:hAnsi="Times New Roman" w:cs="Times New Roman"/>
          <w:sz w:val="28"/>
          <w:szCs w:val="28"/>
        </w:rPr>
        <w:t xml:space="preserve"> с использованием информационно-телекоммуникационной сети Интернет, официального сайта Департамента,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5.4. Жалоба должна содержать:</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наименование органа, предоставляющего государственную услугу (Департамент), должностного лица Департамента либо государственного служащего, решения и действия (бездействие) которых обжалуются;</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lastRenderedPageBreak/>
        <w:t xml:space="preserve">- фамилию, имя, отчество (последнее </w:t>
      </w:r>
      <w:r w:rsidR="0058053A">
        <w:rPr>
          <w:rFonts w:ascii="Times New Roman" w:hAnsi="Times New Roman" w:cs="Times New Roman"/>
          <w:sz w:val="28"/>
          <w:szCs w:val="28"/>
        </w:rPr>
        <w:t>–</w:t>
      </w:r>
      <w:r w:rsidRPr="00843640">
        <w:rPr>
          <w:rFonts w:ascii="Times New Roman" w:hAnsi="Times New Roman" w:cs="Times New Roman"/>
          <w:sz w:val="28"/>
          <w:szCs w:val="28"/>
        </w:rPr>
        <w:t xml:space="preserve"> при наличии), сведения о месте жительства заявителя </w:t>
      </w:r>
      <w:r w:rsidR="0058053A">
        <w:rPr>
          <w:rFonts w:ascii="Times New Roman" w:hAnsi="Times New Roman" w:cs="Times New Roman"/>
          <w:sz w:val="28"/>
          <w:szCs w:val="28"/>
        </w:rPr>
        <w:t>–</w:t>
      </w:r>
      <w:r w:rsidRPr="00843640">
        <w:rPr>
          <w:rFonts w:ascii="Times New Roman" w:hAnsi="Times New Roman" w:cs="Times New Roman"/>
          <w:sz w:val="28"/>
          <w:szCs w:val="28"/>
        </w:rPr>
        <w:t xml:space="preserve"> физического лица</w:t>
      </w:r>
      <w:r w:rsidR="008013F2" w:rsidRPr="00843640">
        <w:rPr>
          <w:rFonts w:ascii="Times New Roman" w:hAnsi="Times New Roman" w:cs="Times New Roman"/>
          <w:sz w:val="28"/>
          <w:szCs w:val="28"/>
        </w:rPr>
        <w:t xml:space="preserve"> и индивидуального предпринимателя</w:t>
      </w:r>
      <w:r w:rsidRPr="00843640">
        <w:rPr>
          <w:rFonts w:ascii="Times New Roman" w:hAnsi="Times New Roman" w:cs="Times New Roman"/>
          <w:sz w:val="28"/>
          <w:szCs w:val="28"/>
        </w:rPr>
        <w:t xml:space="preserve"> либо наименование, сведения о месте нахождения заявителя </w:t>
      </w:r>
      <w:r w:rsidR="0058053A">
        <w:rPr>
          <w:rFonts w:ascii="Times New Roman" w:hAnsi="Times New Roman" w:cs="Times New Roman"/>
          <w:sz w:val="28"/>
          <w:szCs w:val="28"/>
        </w:rPr>
        <w:t>–</w:t>
      </w:r>
      <w:r w:rsidRPr="00843640">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сведения об обжалуемых решениях и действиях (бездействии) Департамента, должностного лица Департамента либо государственного служащего;</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доводы, на основании которых заявитель не согласен с решением и действием (бездействием) Департамента, должностного лица Департамента либо государственного служащего. Заявителем могут быть представлены документы (при наличии), подтверждающие доводы заявителя, либо их копии.</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5.5. Должностные лица Департамента, указанные в пункте 5.9 настоящего раздела Административного регламента, проводят личный прием заявителей.</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официальных сайтах Департамента и правительства Воронежской области в сети Интернет и информационных стендах.</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5.6. Оснований для отказа либо приостановления рассмотрения жалобы не имеется.</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5.7. Основанием для начала процедуры досудебного (внесудебного) обжалования является поступление жалобы в Департамент.</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5.9. Заявители могут обжаловать решения и действия (бездействие) должностных лиц, государственных служащих Департамента:</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у заместителя руководителя Департамента, курирующего вопросы предоставления государственной услуги;</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xml:space="preserve">- у </w:t>
      </w:r>
      <w:r w:rsidR="008A613F" w:rsidRPr="00843640">
        <w:rPr>
          <w:rFonts w:ascii="Times New Roman" w:hAnsi="Times New Roman"/>
          <w:sz w:val="28"/>
          <w:szCs w:val="28"/>
        </w:rPr>
        <w:t>заместителя председателя правительства Воронежской области</w:t>
      </w:r>
      <w:r w:rsidR="004B252E" w:rsidRPr="00843640">
        <w:rPr>
          <w:rFonts w:ascii="Times New Roman" w:hAnsi="Times New Roman"/>
          <w:sz w:val="28"/>
          <w:szCs w:val="28"/>
        </w:rPr>
        <w:t xml:space="preserve"> </w:t>
      </w:r>
      <w:r w:rsidR="008A613F" w:rsidRPr="00843640">
        <w:rPr>
          <w:rFonts w:ascii="Times New Roman" w:hAnsi="Times New Roman"/>
          <w:sz w:val="28"/>
          <w:szCs w:val="28"/>
        </w:rPr>
        <w:t xml:space="preserve">- </w:t>
      </w:r>
      <w:r w:rsidRPr="00843640">
        <w:rPr>
          <w:rFonts w:ascii="Times New Roman" w:hAnsi="Times New Roman" w:cs="Times New Roman"/>
          <w:sz w:val="28"/>
          <w:szCs w:val="28"/>
        </w:rPr>
        <w:t>руководителя Департамента;</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в правительстве Воронежской области.</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xml:space="preserve">5.10. Жалоба, поступившая в Департамент,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Департамента,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58053A">
        <w:rPr>
          <w:rFonts w:ascii="Times New Roman" w:hAnsi="Times New Roman" w:cs="Times New Roman"/>
          <w:sz w:val="28"/>
          <w:szCs w:val="28"/>
        </w:rPr>
        <w:t>–</w:t>
      </w:r>
      <w:r w:rsidRPr="00843640">
        <w:rPr>
          <w:rFonts w:ascii="Times New Roman" w:hAnsi="Times New Roman" w:cs="Times New Roman"/>
          <w:sz w:val="28"/>
          <w:szCs w:val="28"/>
        </w:rPr>
        <w:t xml:space="preserve"> в течение пяти рабочих дней со дня ее регистрации.</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lastRenderedPageBreak/>
        <w:t>5.11. По результатам рассмотрения жалобы Департамент принимает одно из следующих решений:</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удовлетворяет жалобу, в том числе в форме отмены принятого решения, исправления допущенных Департаментом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а также в иных формах;</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отказывает в удовлетворении жалобы.</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5.12. Не позднее дня, следующего за днем принятия решения, указанного в пункте 5.11,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5B1B" w:rsidRPr="00843640" w:rsidRDefault="00F65B1B" w:rsidP="00D24613">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38" w:history="1">
        <w:r w:rsidRPr="00843640">
          <w:rPr>
            <w:rFonts w:ascii="Times New Roman" w:hAnsi="Times New Roman" w:cs="Times New Roman"/>
            <w:sz w:val="28"/>
            <w:szCs w:val="28"/>
          </w:rPr>
          <w:t>пунктом 5.9</w:t>
        </w:r>
      </w:hyperlink>
      <w:r w:rsidRPr="00843640">
        <w:rPr>
          <w:rFonts w:ascii="Times New Roman" w:hAnsi="Times New Roman" w:cs="Times New Roman"/>
          <w:sz w:val="28"/>
          <w:szCs w:val="28"/>
        </w:rPr>
        <w:t xml:space="preserve"> настоящего Административного регламента, незамедлительно направляет имеющиеся материалы в органы прокуратуры.</w:t>
      </w:r>
    </w:p>
    <w:p w:rsidR="00F65B1B" w:rsidRPr="00843640" w:rsidRDefault="00F65B1B" w:rsidP="00A46CFC">
      <w:pPr>
        <w:pStyle w:val="ConsPlusNormal"/>
        <w:widowControl/>
        <w:ind w:firstLine="0"/>
        <w:rPr>
          <w:rFonts w:ascii="Times New Roman" w:hAnsi="Times New Roman" w:cs="Times New Roman"/>
          <w:sz w:val="28"/>
          <w:szCs w:val="28"/>
        </w:rPr>
      </w:pPr>
    </w:p>
    <w:p w:rsidR="00F65B1B" w:rsidRPr="00843640" w:rsidRDefault="00F65B1B" w:rsidP="008B19FD">
      <w:pPr>
        <w:pStyle w:val="ConsPlusNormal"/>
        <w:widowControl/>
        <w:ind w:firstLine="0"/>
        <w:jc w:val="right"/>
        <w:outlineLvl w:val="1"/>
        <w:rPr>
          <w:rFonts w:ascii="Times New Roman" w:hAnsi="Times New Roman" w:cs="Times New Roman"/>
          <w:sz w:val="24"/>
          <w:szCs w:val="24"/>
        </w:rPr>
      </w:pPr>
    </w:p>
    <w:p w:rsidR="00BE2705" w:rsidRPr="00843640" w:rsidRDefault="00BE2705">
      <w:pPr>
        <w:spacing w:after="0" w:line="240" w:lineRule="auto"/>
        <w:rPr>
          <w:rFonts w:ascii="Times New Roman" w:hAnsi="Times New Roman"/>
          <w:sz w:val="24"/>
          <w:szCs w:val="24"/>
        </w:rPr>
      </w:pPr>
      <w:r w:rsidRPr="00843640">
        <w:rPr>
          <w:rFonts w:ascii="Times New Roman" w:hAnsi="Times New Roman"/>
          <w:sz w:val="24"/>
          <w:szCs w:val="24"/>
        </w:rPr>
        <w:br w:type="page"/>
      </w:r>
    </w:p>
    <w:p w:rsidR="00F65B1B" w:rsidRPr="00843640" w:rsidRDefault="00F65B1B" w:rsidP="008B19FD">
      <w:pPr>
        <w:pStyle w:val="ConsPlusNormal"/>
        <w:widowControl/>
        <w:ind w:firstLine="0"/>
        <w:jc w:val="right"/>
        <w:outlineLvl w:val="1"/>
        <w:rPr>
          <w:rFonts w:ascii="Times New Roman" w:hAnsi="Times New Roman" w:cs="Times New Roman"/>
          <w:sz w:val="24"/>
          <w:szCs w:val="24"/>
        </w:rPr>
      </w:pPr>
      <w:r w:rsidRPr="00843640">
        <w:rPr>
          <w:rFonts w:ascii="Times New Roman" w:hAnsi="Times New Roman" w:cs="Times New Roman"/>
          <w:sz w:val="24"/>
          <w:szCs w:val="24"/>
        </w:rPr>
        <w:lastRenderedPageBreak/>
        <w:t>Приложение № 1</w:t>
      </w:r>
    </w:p>
    <w:p w:rsidR="00F65B1B" w:rsidRPr="00843640" w:rsidRDefault="00F65B1B" w:rsidP="00463202">
      <w:pPr>
        <w:pStyle w:val="ConsPlusTitle"/>
        <w:widowControl/>
        <w:jc w:val="right"/>
        <w:rPr>
          <w:rFonts w:ascii="Times New Roman" w:hAnsi="Times New Roman" w:cs="Times New Roman"/>
          <w:b w:val="0"/>
          <w:sz w:val="22"/>
          <w:szCs w:val="22"/>
        </w:rPr>
      </w:pPr>
      <w:r w:rsidRPr="00843640">
        <w:rPr>
          <w:rFonts w:ascii="Times New Roman" w:hAnsi="Times New Roman" w:cs="Times New Roman"/>
          <w:b w:val="0"/>
          <w:sz w:val="22"/>
          <w:szCs w:val="22"/>
        </w:rPr>
        <w:t>к административному регламенту департамента</w:t>
      </w:r>
    </w:p>
    <w:p w:rsidR="00F65B1B" w:rsidRPr="00843640" w:rsidRDefault="00F65B1B" w:rsidP="00463202">
      <w:pPr>
        <w:pStyle w:val="ConsPlusTitle"/>
        <w:widowControl/>
        <w:jc w:val="right"/>
        <w:rPr>
          <w:rFonts w:ascii="Times New Roman" w:hAnsi="Times New Roman" w:cs="Times New Roman"/>
          <w:b w:val="0"/>
          <w:sz w:val="22"/>
          <w:szCs w:val="22"/>
        </w:rPr>
      </w:pPr>
      <w:r w:rsidRPr="00843640">
        <w:rPr>
          <w:rFonts w:ascii="Times New Roman" w:hAnsi="Times New Roman" w:cs="Times New Roman"/>
          <w:b w:val="0"/>
          <w:sz w:val="22"/>
          <w:szCs w:val="22"/>
        </w:rPr>
        <w:t xml:space="preserve">                                                                 имущественных  и земельных отношений Воронежской</w:t>
      </w:r>
    </w:p>
    <w:p w:rsidR="00F65B1B" w:rsidRPr="00843640" w:rsidRDefault="00F65B1B" w:rsidP="00463202">
      <w:pPr>
        <w:pStyle w:val="ConsPlusTitle"/>
        <w:widowControl/>
        <w:jc w:val="right"/>
        <w:rPr>
          <w:rFonts w:ascii="Times New Roman" w:hAnsi="Times New Roman" w:cs="Times New Roman"/>
          <w:b w:val="0"/>
          <w:sz w:val="22"/>
          <w:szCs w:val="22"/>
        </w:rPr>
      </w:pPr>
      <w:r w:rsidRPr="00843640">
        <w:rPr>
          <w:rFonts w:ascii="Times New Roman" w:hAnsi="Times New Roman" w:cs="Times New Roman"/>
          <w:b w:val="0"/>
          <w:sz w:val="22"/>
          <w:szCs w:val="22"/>
        </w:rPr>
        <w:t xml:space="preserve">                                                                             области по предоставлению государственной услуги                                                                 «Выдача разрешений на установку и эксплуатацию рекламных </w:t>
      </w:r>
    </w:p>
    <w:p w:rsidR="00F65B1B" w:rsidRPr="00843640" w:rsidRDefault="00F65B1B" w:rsidP="00463202">
      <w:pPr>
        <w:pStyle w:val="ConsPlusTitle"/>
        <w:widowControl/>
        <w:jc w:val="right"/>
        <w:rPr>
          <w:rFonts w:ascii="Times New Roman" w:hAnsi="Times New Roman" w:cs="Times New Roman"/>
          <w:b w:val="0"/>
          <w:sz w:val="22"/>
          <w:szCs w:val="22"/>
        </w:rPr>
      </w:pPr>
      <w:r w:rsidRPr="00843640">
        <w:rPr>
          <w:rFonts w:ascii="Times New Roman" w:hAnsi="Times New Roman" w:cs="Times New Roman"/>
          <w:b w:val="0"/>
          <w:sz w:val="22"/>
          <w:szCs w:val="22"/>
        </w:rPr>
        <w:t xml:space="preserve">                                                    конструкций на территории городского округа  город Воронеж»</w:t>
      </w:r>
    </w:p>
    <w:p w:rsidR="00F65B1B" w:rsidRPr="00843640" w:rsidRDefault="00F65B1B" w:rsidP="00463202">
      <w:pPr>
        <w:pStyle w:val="ConsPlusNormal"/>
        <w:widowControl/>
        <w:ind w:firstLine="0"/>
        <w:jc w:val="right"/>
        <w:rPr>
          <w:rFonts w:ascii="Times New Roman" w:hAnsi="Times New Roman" w:cs="Times New Roman"/>
          <w:sz w:val="28"/>
          <w:szCs w:val="28"/>
        </w:rPr>
      </w:pPr>
    </w:p>
    <w:p w:rsidR="00F65B1B" w:rsidRPr="00843640" w:rsidRDefault="00F65B1B" w:rsidP="002A1682">
      <w:pPr>
        <w:pStyle w:val="ConsPlusNormal"/>
        <w:widowControl/>
        <w:ind w:firstLine="0"/>
        <w:jc w:val="center"/>
        <w:outlineLvl w:val="2"/>
        <w:rPr>
          <w:rFonts w:ascii="Times New Roman" w:hAnsi="Times New Roman" w:cs="Times New Roman"/>
          <w:sz w:val="28"/>
          <w:szCs w:val="28"/>
        </w:rPr>
      </w:pPr>
      <w:r w:rsidRPr="00843640">
        <w:rPr>
          <w:rFonts w:ascii="Times New Roman" w:hAnsi="Times New Roman" w:cs="Times New Roman"/>
          <w:sz w:val="28"/>
          <w:szCs w:val="28"/>
        </w:rPr>
        <w:t>Информация</w:t>
      </w:r>
    </w:p>
    <w:p w:rsidR="00F65B1B" w:rsidRPr="00843640" w:rsidRDefault="00BE2705" w:rsidP="002A1682">
      <w:pPr>
        <w:pStyle w:val="ConsPlusNormal"/>
        <w:widowControl/>
        <w:ind w:firstLine="0"/>
        <w:jc w:val="center"/>
        <w:outlineLvl w:val="2"/>
        <w:rPr>
          <w:rFonts w:ascii="Times New Roman" w:hAnsi="Times New Roman" w:cs="Times New Roman"/>
          <w:sz w:val="28"/>
          <w:szCs w:val="28"/>
        </w:rPr>
      </w:pPr>
      <w:r w:rsidRPr="00843640">
        <w:rPr>
          <w:rFonts w:ascii="Times New Roman" w:hAnsi="Times New Roman" w:cs="Times New Roman"/>
          <w:sz w:val="28"/>
          <w:szCs w:val="28"/>
        </w:rPr>
        <w:t>о месте нахождения, графике (режиме) работы, контактных телефонах (телефонах для справок и консультаций), интернет-адресах, адресах электронной почты</w:t>
      </w:r>
      <w:r w:rsidR="00F65B1B" w:rsidRPr="00843640">
        <w:rPr>
          <w:rFonts w:ascii="Times New Roman" w:hAnsi="Times New Roman" w:cs="Times New Roman"/>
          <w:sz w:val="28"/>
          <w:szCs w:val="28"/>
        </w:rPr>
        <w:t xml:space="preserve"> департамент</w:t>
      </w:r>
      <w:r w:rsidRPr="00843640">
        <w:rPr>
          <w:rFonts w:ascii="Times New Roman" w:hAnsi="Times New Roman" w:cs="Times New Roman"/>
          <w:sz w:val="28"/>
          <w:szCs w:val="28"/>
        </w:rPr>
        <w:t>а</w:t>
      </w:r>
      <w:r w:rsidR="00F65B1B" w:rsidRPr="00843640">
        <w:rPr>
          <w:rFonts w:ascii="Times New Roman" w:hAnsi="Times New Roman" w:cs="Times New Roman"/>
          <w:sz w:val="28"/>
          <w:szCs w:val="28"/>
        </w:rPr>
        <w:t xml:space="preserve"> имущественных и земельных отношений</w:t>
      </w:r>
    </w:p>
    <w:p w:rsidR="00F65B1B" w:rsidRPr="00843640" w:rsidRDefault="00F65B1B" w:rsidP="002A1682">
      <w:pPr>
        <w:pStyle w:val="ConsPlusNormal"/>
        <w:widowControl/>
        <w:ind w:firstLine="0"/>
        <w:jc w:val="center"/>
        <w:outlineLvl w:val="2"/>
        <w:rPr>
          <w:rFonts w:ascii="Times New Roman" w:hAnsi="Times New Roman" w:cs="Times New Roman"/>
          <w:sz w:val="28"/>
          <w:szCs w:val="28"/>
        </w:rPr>
      </w:pPr>
      <w:r w:rsidRPr="00843640">
        <w:rPr>
          <w:rFonts w:ascii="Times New Roman" w:hAnsi="Times New Roman" w:cs="Times New Roman"/>
          <w:sz w:val="28"/>
          <w:szCs w:val="28"/>
        </w:rPr>
        <w:t>Воронежской области</w:t>
      </w:r>
    </w:p>
    <w:p w:rsidR="00F65B1B" w:rsidRPr="00843640" w:rsidRDefault="00F65B1B" w:rsidP="00A85799">
      <w:pPr>
        <w:pStyle w:val="ConsPlusNormal"/>
        <w:widowControl/>
        <w:ind w:left="900" w:firstLine="0"/>
        <w:jc w:val="center"/>
        <w:outlineLvl w:val="2"/>
        <w:rPr>
          <w:rFonts w:ascii="Times New Roman" w:hAnsi="Times New Roman" w:cs="Times New Roman"/>
          <w:sz w:val="28"/>
          <w:szCs w:val="28"/>
        </w:rPr>
      </w:pPr>
    </w:p>
    <w:p w:rsidR="00F65B1B" w:rsidRPr="00843640" w:rsidRDefault="00F65B1B" w:rsidP="00A85799">
      <w:pPr>
        <w:pStyle w:val="ConsPlusNormal"/>
        <w:widowControl/>
        <w:ind w:left="900" w:firstLine="0"/>
        <w:jc w:val="center"/>
        <w:outlineLvl w:val="2"/>
        <w:rPr>
          <w:rFonts w:ascii="Times New Roman" w:hAnsi="Times New Roman" w:cs="Times New Roman"/>
          <w:sz w:val="28"/>
          <w:szCs w:val="28"/>
        </w:rPr>
      </w:pPr>
    </w:p>
    <w:p w:rsidR="00F65B1B" w:rsidRPr="00843640" w:rsidRDefault="00F65B1B" w:rsidP="0041201D">
      <w:pPr>
        <w:pStyle w:val="ConsPlusNormal"/>
        <w:widowControl/>
        <w:ind w:left="540" w:firstLine="0"/>
        <w:jc w:val="both"/>
        <w:rPr>
          <w:rFonts w:ascii="Times New Roman" w:hAnsi="Times New Roman" w:cs="Times New Roman"/>
          <w:sz w:val="28"/>
          <w:szCs w:val="28"/>
        </w:rPr>
      </w:pPr>
      <w:r w:rsidRPr="00843640">
        <w:rPr>
          <w:rFonts w:ascii="Times New Roman" w:hAnsi="Times New Roman" w:cs="Times New Roman"/>
          <w:sz w:val="28"/>
          <w:szCs w:val="28"/>
        </w:rPr>
        <w:t xml:space="preserve">Местонахождение: г. Воронеж, пл. им. Ленина, 12, </w:t>
      </w:r>
      <w:r w:rsidR="00972508">
        <w:rPr>
          <w:rFonts w:ascii="Times New Roman" w:hAnsi="Times New Roman" w:cs="Times New Roman"/>
          <w:sz w:val="28"/>
          <w:szCs w:val="28"/>
        </w:rPr>
        <w:t>1</w:t>
      </w:r>
      <w:r w:rsidRPr="00843640">
        <w:rPr>
          <w:rFonts w:ascii="Times New Roman" w:hAnsi="Times New Roman" w:cs="Times New Roman"/>
          <w:sz w:val="28"/>
          <w:szCs w:val="28"/>
        </w:rPr>
        <w:t>-й</w:t>
      </w:r>
      <w:r w:rsidR="00972508">
        <w:rPr>
          <w:rFonts w:ascii="Times New Roman" w:hAnsi="Times New Roman" w:cs="Times New Roman"/>
          <w:sz w:val="28"/>
          <w:szCs w:val="28"/>
        </w:rPr>
        <w:t>, 2-й</w:t>
      </w:r>
      <w:r w:rsidRPr="00843640">
        <w:rPr>
          <w:rFonts w:ascii="Times New Roman" w:hAnsi="Times New Roman" w:cs="Times New Roman"/>
          <w:sz w:val="28"/>
          <w:szCs w:val="28"/>
        </w:rPr>
        <w:t xml:space="preserve"> и </w:t>
      </w:r>
      <w:r w:rsidR="00972508">
        <w:rPr>
          <w:rFonts w:ascii="Times New Roman" w:hAnsi="Times New Roman" w:cs="Times New Roman"/>
          <w:sz w:val="28"/>
          <w:szCs w:val="28"/>
        </w:rPr>
        <w:t>3</w:t>
      </w:r>
      <w:r w:rsidRPr="00843640">
        <w:rPr>
          <w:rFonts w:ascii="Times New Roman" w:hAnsi="Times New Roman" w:cs="Times New Roman"/>
          <w:sz w:val="28"/>
          <w:szCs w:val="28"/>
        </w:rPr>
        <w:t>-й этаж</w:t>
      </w:r>
      <w:r w:rsidR="00972508">
        <w:rPr>
          <w:rFonts w:ascii="Times New Roman" w:hAnsi="Times New Roman" w:cs="Times New Roman"/>
          <w:sz w:val="28"/>
          <w:szCs w:val="28"/>
        </w:rPr>
        <w:t>и</w:t>
      </w:r>
      <w:r w:rsidRPr="00843640">
        <w:rPr>
          <w:rFonts w:ascii="Times New Roman" w:hAnsi="Times New Roman" w:cs="Times New Roman"/>
          <w:sz w:val="28"/>
          <w:szCs w:val="28"/>
        </w:rPr>
        <w:t>.</w:t>
      </w:r>
    </w:p>
    <w:p w:rsidR="00F65B1B" w:rsidRPr="00843640" w:rsidRDefault="00F65B1B" w:rsidP="008B19FD">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Почтовый адрес: 394006, г. Воронеж, пл. им. Ленина, 12.</w:t>
      </w:r>
    </w:p>
    <w:p w:rsidR="00F65B1B" w:rsidRPr="00843640" w:rsidRDefault="00F65B1B" w:rsidP="008B19FD">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Официальный сайт Департамента: www.dizovo.ru.</w:t>
      </w:r>
    </w:p>
    <w:p w:rsidR="00F65B1B" w:rsidRPr="00843640" w:rsidRDefault="00F65B1B" w:rsidP="008B19FD">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Адрес электронной почты Департамента dizo@govvrn.ru.</w:t>
      </w:r>
    </w:p>
    <w:p w:rsidR="00F65B1B" w:rsidRPr="00843640" w:rsidRDefault="00F65B1B" w:rsidP="00C051D6">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График работы: понедельник-четверг   с 9.00 ч. до 18.00 ч.;</w:t>
      </w:r>
    </w:p>
    <w:p w:rsidR="00F65B1B" w:rsidRPr="00843640" w:rsidRDefault="00F65B1B" w:rsidP="00C051D6">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xml:space="preserve">                            пятница                          с 9.00 ч. до 16.45 ч.;</w:t>
      </w:r>
    </w:p>
    <w:p w:rsidR="00F65B1B" w:rsidRPr="00843640" w:rsidRDefault="00F65B1B" w:rsidP="008B19FD">
      <w:pPr>
        <w:pStyle w:val="ConsPlusNormal"/>
        <w:widowControl/>
        <w:ind w:firstLine="540"/>
        <w:jc w:val="both"/>
        <w:rPr>
          <w:rFonts w:ascii="Times New Roman" w:hAnsi="Times New Roman" w:cs="Times New Roman"/>
          <w:sz w:val="28"/>
          <w:szCs w:val="28"/>
        </w:rPr>
      </w:pPr>
    </w:p>
    <w:p w:rsidR="00F65B1B" w:rsidRPr="00843640" w:rsidRDefault="00F65B1B" w:rsidP="008B19FD">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Перерыв на обед сотрудников                 с 13.00 ч. до 13.45 ч.;</w:t>
      </w:r>
    </w:p>
    <w:p w:rsidR="00F65B1B" w:rsidRPr="00843640" w:rsidRDefault="00F65B1B" w:rsidP="008B19FD">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 xml:space="preserve">Суббота, воскресенье </w:t>
      </w:r>
      <w:r w:rsidR="00972508">
        <w:rPr>
          <w:rFonts w:ascii="Times New Roman" w:hAnsi="Times New Roman" w:cs="Times New Roman"/>
          <w:sz w:val="28"/>
          <w:szCs w:val="28"/>
        </w:rPr>
        <w:t>–</w:t>
      </w:r>
      <w:r w:rsidRPr="00843640">
        <w:rPr>
          <w:rFonts w:ascii="Times New Roman" w:hAnsi="Times New Roman" w:cs="Times New Roman"/>
          <w:sz w:val="28"/>
          <w:szCs w:val="28"/>
        </w:rPr>
        <w:t xml:space="preserve"> выходные дни.</w:t>
      </w:r>
    </w:p>
    <w:p w:rsidR="00F65B1B" w:rsidRPr="00843640" w:rsidRDefault="00F65B1B" w:rsidP="008B19FD">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Среда, пятница – не приемные для посетителей дни.</w:t>
      </w:r>
    </w:p>
    <w:p w:rsidR="00F65B1B" w:rsidRPr="00843640" w:rsidRDefault="00F65B1B" w:rsidP="008B19FD">
      <w:pPr>
        <w:pStyle w:val="ConsPlusNormal"/>
        <w:widowControl/>
        <w:ind w:firstLine="540"/>
        <w:jc w:val="both"/>
        <w:rPr>
          <w:rFonts w:ascii="Times New Roman" w:hAnsi="Times New Roman" w:cs="Times New Roman"/>
          <w:sz w:val="28"/>
          <w:szCs w:val="28"/>
        </w:rPr>
      </w:pPr>
      <w:r w:rsidRPr="00843640">
        <w:rPr>
          <w:rFonts w:ascii="Times New Roman" w:hAnsi="Times New Roman" w:cs="Times New Roman"/>
          <w:sz w:val="28"/>
          <w:szCs w:val="28"/>
        </w:rPr>
        <w:t>Рабочие кабинеты: №</w:t>
      </w:r>
      <w:r w:rsidR="00972508">
        <w:rPr>
          <w:rFonts w:ascii="Times New Roman" w:hAnsi="Times New Roman" w:cs="Times New Roman"/>
          <w:sz w:val="28"/>
          <w:szCs w:val="28"/>
        </w:rPr>
        <w:t xml:space="preserve"> 113/1,</w:t>
      </w:r>
      <w:r w:rsidRPr="00843640">
        <w:rPr>
          <w:rFonts w:ascii="Times New Roman" w:hAnsi="Times New Roman" w:cs="Times New Roman"/>
          <w:sz w:val="28"/>
          <w:szCs w:val="28"/>
        </w:rPr>
        <w:t xml:space="preserve"> </w:t>
      </w:r>
      <w:r w:rsidR="00972508">
        <w:rPr>
          <w:rFonts w:ascii="Times New Roman" w:hAnsi="Times New Roman" w:cs="Times New Roman"/>
          <w:sz w:val="28"/>
          <w:szCs w:val="28"/>
        </w:rPr>
        <w:t>325</w:t>
      </w:r>
      <w:r w:rsidRPr="00843640">
        <w:rPr>
          <w:rFonts w:ascii="Times New Roman" w:hAnsi="Times New Roman" w:cs="Times New Roman"/>
          <w:sz w:val="28"/>
          <w:szCs w:val="28"/>
        </w:rPr>
        <w:t>,</w:t>
      </w:r>
      <w:r w:rsidR="00972508">
        <w:rPr>
          <w:rFonts w:ascii="Times New Roman" w:hAnsi="Times New Roman" w:cs="Times New Roman"/>
          <w:sz w:val="28"/>
          <w:szCs w:val="28"/>
        </w:rPr>
        <w:t xml:space="preserve"> 327</w:t>
      </w:r>
      <w:r w:rsidRPr="00843640">
        <w:rPr>
          <w:rFonts w:ascii="Times New Roman" w:hAnsi="Times New Roman" w:cs="Times New Roman"/>
          <w:sz w:val="28"/>
          <w:szCs w:val="28"/>
        </w:rPr>
        <w:t xml:space="preserve">, </w:t>
      </w:r>
      <w:r w:rsidR="00972508">
        <w:rPr>
          <w:rFonts w:ascii="Times New Roman" w:hAnsi="Times New Roman" w:cs="Times New Roman"/>
          <w:sz w:val="28"/>
          <w:szCs w:val="28"/>
        </w:rPr>
        <w:t>337</w:t>
      </w:r>
    </w:p>
    <w:p w:rsidR="00F65B1B" w:rsidRPr="00843640" w:rsidRDefault="00972508" w:rsidP="008B19F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Справочные телефоны: (473) </w:t>
      </w:r>
      <w:r w:rsidR="00F65B1B" w:rsidRPr="00843640">
        <w:rPr>
          <w:rFonts w:ascii="Times New Roman" w:hAnsi="Times New Roman" w:cs="Times New Roman"/>
          <w:sz w:val="28"/>
          <w:szCs w:val="28"/>
        </w:rPr>
        <w:t>21</w:t>
      </w:r>
      <w:r>
        <w:rPr>
          <w:rFonts w:ascii="Times New Roman" w:hAnsi="Times New Roman" w:cs="Times New Roman"/>
          <w:sz w:val="28"/>
          <w:szCs w:val="28"/>
        </w:rPr>
        <w:t>2</w:t>
      </w:r>
      <w:r w:rsidR="00F65B1B" w:rsidRPr="00843640">
        <w:rPr>
          <w:rFonts w:ascii="Times New Roman" w:hAnsi="Times New Roman" w:cs="Times New Roman"/>
          <w:sz w:val="28"/>
          <w:szCs w:val="28"/>
        </w:rPr>
        <w:t>-73-44,</w:t>
      </w:r>
      <w:r>
        <w:rPr>
          <w:rFonts w:ascii="Times New Roman" w:hAnsi="Times New Roman" w:cs="Times New Roman"/>
          <w:sz w:val="28"/>
          <w:szCs w:val="28"/>
        </w:rPr>
        <w:t xml:space="preserve"> 212-73-50,</w:t>
      </w:r>
      <w:r w:rsidR="00F65B1B" w:rsidRPr="00843640">
        <w:rPr>
          <w:rFonts w:ascii="Times New Roman" w:hAnsi="Times New Roman" w:cs="Times New Roman"/>
          <w:sz w:val="28"/>
          <w:szCs w:val="28"/>
        </w:rPr>
        <w:t xml:space="preserve"> 21</w:t>
      </w:r>
      <w:r>
        <w:rPr>
          <w:rFonts w:ascii="Times New Roman" w:hAnsi="Times New Roman" w:cs="Times New Roman"/>
          <w:sz w:val="28"/>
          <w:szCs w:val="28"/>
        </w:rPr>
        <w:t>2-73-98</w:t>
      </w:r>
    </w:p>
    <w:p w:rsidR="00F65B1B" w:rsidRPr="00843640" w:rsidRDefault="00F65B1B" w:rsidP="00346B83">
      <w:pPr>
        <w:pStyle w:val="ConsPlusNormal"/>
        <w:widowControl/>
        <w:ind w:firstLine="0"/>
        <w:jc w:val="both"/>
        <w:rPr>
          <w:rFonts w:ascii="Times New Roman" w:hAnsi="Times New Roman" w:cs="Times New Roman"/>
          <w:sz w:val="28"/>
          <w:szCs w:val="28"/>
        </w:rPr>
      </w:pPr>
    </w:p>
    <w:p w:rsidR="00BE2705" w:rsidRPr="00843640" w:rsidRDefault="00BC01CA" w:rsidP="00BC01CA">
      <w:pPr>
        <w:pStyle w:val="ConsPlusNormal"/>
        <w:widowControl/>
        <w:ind w:firstLine="0"/>
        <w:jc w:val="center"/>
        <w:rPr>
          <w:rFonts w:ascii="Times New Roman" w:hAnsi="Times New Roman" w:cs="Times New Roman"/>
          <w:sz w:val="28"/>
          <w:szCs w:val="28"/>
        </w:rPr>
      </w:pPr>
      <w:r w:rsidRPr="00843640">
        <w:rPr>
          <w:rFonts w:ascii="Times New Roman" w:hAnsi="Times New Roman" w:cs="Times New Roman"/>
          <w:sz w:val="28"/>
          <w:szCs w:val="28"/>
        </w:rPr>
        <w:t xml:space="preserve">Информация </w:t>
      </w:r>
    </w:p>
    <w:p w:rsidR="007B4348" w:rsidRPr="00843640" w:rsidRDefault="00BE2705" w:rsidP="00BC01CA">
      <w:pPr>
        <w:pStyle w:val="ConsPlusNormal"/>
        <w:widowControl/>
        <w:ind w:firstLine="0"/>
        <w:jc w:val="center"/>
        <w:rPr>
          <w:rFonts w:ascii="Times New Roman" w:hAnsi="Times New Roman" w:cs="Times New Roman"/>
          <w:sz w:val="28"/>
          <w:szCs w:val="28"/>
        </w:rPr>
      </w:pPr>
      <w:r w:rsidRPr="00843640">
        <w:rPr>
          <w:rFonts w:ascii="Times New Roman" w:hAnsi="Times New Roman" w:cs="Times New Roman"/>
          <w:sz w:val="28"/>
          <w:szCs w:val="28"/>
        </w:rPr>
        <w:t xml:space="preserve">о месте нахождения, графике (режиме) работы, контактных телефонах (телефонах для справок и консультаций), интернет-адресах, адресах электронной почты </w:t>
      </w:r>
      <w:r w:rsidR="007B4348" w:rsidRPr="00843640">
        <w:rPr>
          <w:rFonts w:ascii="Times New Roman" w:hAnsi="Times New Roman" w:cs="Times New Roman"/>
          <w:sz w:val="28"/>
          <w:szCs w:val="28"/>
        </w:rPr>
        <w:t>автономно</w:t>
      </w:r>
      <w:r w:rsidRPr="00843640">
        <w:rPr>
          <w:rFonts w:ascii="Times New Roman" w:hAnsi="Times New Roman" w:cs="Times New Roman"/>
          <w:sz w:val="28"/>
          <w:szCs w:val="28"/>
        </w:rPr>
        <w:t>го</w:t>
      </w:r>
      <w:r w:rsidR="007B4348" w:rsidRPr="00843640">
        <w:rPr>
          <w:rFonts w:ascii="Times New Roman" w:hAnsi="Times New Roman" w:cs="Times New Roman"/>
          <w:sz w:val="28"/>
          <w:szCs w:val="28"/>
        </w:rPr>
        <w:t xml:space="preserve"> учреждени</w:t>
      </w:r>
      <w:r w:rsidRPr="00843640">
        <w:rPr>
          <w:rFonts w:ascii="Times New Roman" w:hAnsi="Times New Roman" w:cs="Times New Roman"/>
          <w:sz w:val="28"/>
          <w:szCs w:val="28"/>
        </w:rPr>
        <w:t>я</w:t>
      </w:r>
      <w:r w:rsidR="007B4348" w:rsidRPr="00843640">
        <w:rPr>
          <w:rFonts w:ascii="Times New Roman" w:hAnsi="Times New Roman" w:cs="Times New Roman"/>
          <w:sz w:val="28"/>
          <w:szCs w:val="28"/>
        </w:rPr>
        <w:t xml:space="preserve"> Воронежской области </w:t>
      </w:r>
      <w:r w:rsidR="00BF0A56" w:rsidRPr="00843640">
        <w:rPr>
          <w:rFonts w:ascii="Times New Roman" w:hAnsi="Times New Roman" w:cs="Times New Roman"/>
          <w:sz w:val="28"/>
          <w:szCs w:val="28"/>
        </w:rPr>
        <w:t>«</w:t>
      </w:r>
      <w:r w:rsidR="007B4348" w:rsidRPr="00843640">
        <w:rPr>
          <w:rFonts w:ascii="Times New Roman" w:hAnsi="Times New Roman" w:cs="Times New Roman"/>
          <w:sz w:val="28"/>
          <w:szCs w:val="28"/>
        </w:rPr>
        <w:t>Многофункциональный центр предоставления государственных и муниципальных услуг</w:t>
      </w:r>
      <w:r w:rsidR="00BF0A56" w:rsidRPr="00843640">
        <w:rPr>
          <w:rFonts w:ascii="Times New Roman" w:hAnsi="Times New Roman" w:cs="Times New Roman"/>
          <w:sz w:val="28"/>
          <w:szCs w:val="28"/>
        </w:rPr>
        <w:t>»</w:t>
      </w:r>
      <w:r w:rsidR="007B4348" w:rsidRPr="00843640">
        <w:rPr>
          <w:rFonts w:ascii="Times New Roman" w:hAnsi="Times New Roman" w:cs="Times New Roman"/>
          <w:sz w:val="28"/>
          <w:szCs w:val="28"/>
        </w:rPr>
        <w:t xml:space="preserve"> </w:t>
      </w:r>
    </w:p>
    <w:p w:rsidR="007B4348" w:rsidRPr="00843640" w:rsidRDefault="007B4348" w:rsidP="00BC01CA">
      <w:pPr>
        <w:pStyle w:val="ConsPlusNormal"/>
        <w:widowControl/>
        <w:ind w:firstLine="0"/>
        <w:jc w:val="center"/>
        <w:rPr>
          <w:rFonts w:ascii="Times New Roman" w:hAnsi="Times New Roman" w:cs="Times New Roman"/>
          <w:sz w:val="28"/>
          <w:szCs w:val="28"/>
        </w:rPr>
      </w:pPr>
    </w:p>
    <w:p w:rsidR="00BF0A56" w:rsidRPr="00843640" w:rsidRDefault="00BF0A56" w:rsidP="00BF0A56">
      <w:pPr>
        <w:pStyle w:val="ConsPlusNormal"/>
        <w:jc w:val="both"/>
        <w:rPr>
          <w:rFonts w:ascii="Times New Roman" w:hAnsi="Times New Roman" w:cs="Times New Roman"/>
          <w:sz w:val="28"/>
          <w:szCs w:val="28"/>
        </w:rPr>
      </w:pPr>
      <w:r w:rsidRPr="00843640">
        <w:rPr>
          <w:rFonts w:ascii="Times New Roman" w:hAnsi="Times New Roman" w:cs="Times New Roman"/>
          <w:sz w:val="28"/>
          <w:szCs w:val="28"/>
        </w:rPr>
        <w:t>Местонахождение: г. Воронеж, ул. Дружинников, д. 3б.</w:t>
      </w:r>
    </w:p>
    <w:p w:rsidR="00BF0A56" w:rsidRPr="00843640" w:rsidRDefault="00BF0A56" w:rsidP="00BF0A56">
      <w:pPr>
        <w:pStyle w:val="ConsPlusNormal"/>
        <w:jc w:val="both"/>
        <w:rPr>
          <w:rFonts w:ascii="Times New Roman" w:hAnsi="Times New Roman" w:cs="Times New Roman"/>
          <w:sz w:val="28"/>
          <w:szCs w:val="28"/>
        </w:rPr>
      </w:pPr>
      <w:r w:rsidRPr="00843640">
        <w:rPr>
          <w:rFonts w:ascii="Times New Roman" w:hAnsi="Times New Roman" w:cs="Times New Roman"/>
          <w:sz w:val="28"/>
          <w:szCs w:val="28"/>
        </w:rPr>
        <w:t>Почтовый адрес: 394026, г. Воронеж, ул. Дружинников, д. 3б.</w:t>
      </w:r>
    </w:p>
    <w:p w:rsidR="00BF0A56" w:rsidRPr="00843640" w:rsidRDefault="00BF0A56" w:rsidP="00BF0A56">
      <w:pPr>
        <w:pStyle w:val="ConsPlusNormal"/>
        <w:jc w:val="both"/>
        <w:rPr>
          <w:rFonts w:ascii="Times New Roman" w:hAnsi="Times New Roman" w:cs="Times New Roman"/>
          <w:sz w:val="28"/>
          <w:szCs w:val="28"/>
        </w:rPr>
      </w:pPr>
      <w:r w:rsidRPr="00843640">
        <w:rPr>
          <w:rFonts w:ascii="Times New Roman" w:hAnsi="Times New Roman" w:cs="Times New Roman"/>
          <w:sz w:val="28"/>
          <w:szCs w:val="28"/>
        </w:rPr>
        <w:t>Официальный сайт в сети Интернет: www.mfc.vrn.ru.</w:t>
      </w:r>
    </w:p>
    <w:p w:rsidR="00BF0A56" w:rsidRPr="00843640" w:rsidRDefault="00BF0A56" w:rsidP="00BF0A56">
      <w:pPr>
        <w:pStyle w:val="ConsPlusNormal"/>
        <w:jc w:val="both"/>
        <w:rPr>
          <w:rFonts w:ascii="Times New Roman" w:hAnsi="Times New Roman" w:cs="Times New Roman"/>
          <w:sz w:val="28"/>
          <w:szCs w:val="28"/>
        </w:rPr>
      </w:pPr>
      <w:r w:rsidRPr="00843640">
        <w:rPr>
          <w:rFonts w:ascii="Times New Roman" w:hAnsi="Times New Roman" w:cs="Times New Roman"/>
          <w:sz w:val="28"/>
          <w:szCs w:val="28"/>
        </w:rPr>
        <w:t>Адрес электронной почты: mailto:odno-okno@mail.ru.</w:t>
      </w:r>
    </w:p>
    <w:p w:rsidR="00BF0A56" w:rsidRPr="00843640" w:rsidRDefault="00BF0A56" w:rsidP="00BF0A56">
      <w:pPr>
        <w:pStyle w:val="ConsPlusNormal"/>
        <w:jc w:val="both"/>
        <w:rPr>
          <w:rFonts w:ascii="Times New Roman" w:hAnsi="Times New Roman" w:cs="Times New Roman"/>
          <w:sz w:val="28"/>
          <w:szCs w:val="28"/>
        </w:rPr>
      </w:pPr>
      <w:r w:rsidRPr="00843640">
        <w:rPr>
          <w:rFonts w:ascii="Times New Roman" w:hAnsi="Times New Roman" w:cs="Times New Roman"/>
          <w:sz w:val="28"/>
          <w:szCs w:val="28"/>
        </w:rPr>
        <w:t>График работы:</w:t>
      </w:r>
    </w:p>
    <w:p w:rsidR="00BF0A56" w:rsidRPr="00843640" w:rsidRDefault="00BF0A56" w:rsidP="00BF0A56">
      <w:pPr>
        <w:pStyle w:val="ConsPlusNormal"/>
        <w:jc w:val="both"/>
        <w:rPr>
          <w:rFonts w:ascii="Times New Roman" w:hAnsi="Times New Roman" w:cs="Times New Roman"/>
          <w:sz w:val="28"/>
          <w:szCs w:val="28"/>
        </w:rPr>
      </w:pPr>
      <w:r w:rsidRPr="00843640">
        <w:rPr>
          <w:rFonts w:ascii="Times New Roman" w:hAnsi="Times New Roman" w:cs="Times New Roman"/>
          <w:sz w:val="28"/>
          <w:szCs w:val="28"/>
        </w:rPr>
        <w:t>Понедельник - пятница - с 9.00 ч. до 18.00 ч.</w:t>
      </w:r>
    </w:p>
    <w:p w:rsidR="00BF0A56" w:rsidRPr="00843640" w:rsidRDefault="00BF0A56" w:rsidP="00BF0A56">
      <w:pPr>
        <w:pStyle w:val="ConsPlusNormal"/>
        <w:jc w:val="both"/>
        <w:rPr>
          <w:rFonts w:ascii="Times New Roman" w:hAnsi="Times New Roman" w:cs="Times New Roman"/>
          <w:sz w:val="28"/>
          <w:szCs w:val="28"/>
        </w:rPr>
      </w:pPr>
      <w:r w:rsidRPr="00843640">
        <w:rPr>
          <w:rFonts w:ascii="Times New Roman" w:hAnsi="Times New Roman" w:cs="Times New Roman"/>
          <w:sz w:val="28"/>
          <w:szCs w:val="28"/>
        </w:rPr>
        <w:t>Суббота - с 9.00 ч. до 14.00 ч.</w:t>
      </w:r>
    </w:p>
    <w:p w:rsidR="00BF0A56" w:rsidRPr="00843640" w:rsidRDefault="00BF0A56" w:rsidP="00BF0A56">
      <w:pPr>
        <w:pStyle w:val="ConsPlusNormal"/>
        <w:jc w:val="both"/>
        <w:rPr>
          <w:rFonts w:ascii="Times New Roman" w:hAnsi="Times New Roman" w:cs="Times New Roman"/>
          <w:sz w:val="28"/>
          <w:szCs w:val="28"/>
        </w:rPr>
      </w:pPr>
      <w:r w:rsidRPr="00843640">
        <w:rPr>
          <w:rFonts w:ascii="Times New Roman" w:hAnsi="Times New Roman" w:cs="Times New Roman"/>
          <w:sz w:val="28"/>
          <w:szCs w:val="28"/>
        </w:rPr>
        <w:t>Перерыв на обед сотрудников - 13.00 - 14.00</w:t>
      </w:r>
    </w:p>
    <w:p w:rsidR="00BE2705" w:rsidRPr="00843640" w:rsidRDefault="00BF0A56" w:rsidP="00BE2705">
      <w:pPr>
        <w:pStyle w:val="ConsPlusNormal"/>
        <w:jc w:val="both"/>
        <w:rPr>
          <w:rFonts w:ascii="Times New Roman" w:hAnsi="Times New Roman" w:cs="Times New Roman"/>
          <w:sz w:val="28"/>
          <w:szCs w:val="28"/>
        </w:rPr>
      </w:pPr>
      <w:r w:rsidRPr="00843640">
        <w:rPr>
          <w:rFonts w:ascii="Times New Roman" w:hAnsi="Times New Roman" w:cs="Times New Roman"/>
          <w:sz w:val="28"/>
          <w:szCs w:val="28"/>
        </w:rPr>
        <w:t>Воскресенье - выходной день.</w:t>
      </w:r>
    </w:p>
    <w:p w:rsidR="007B4348" w:rsidRPr="00843640" w:rsidRDefault="00BF0A56" w:rsidP="00BE2705">
      <w:pPr>
        <w:pStyle w:val="ConsPlusNormal"/>
        <w:jc w:val="both"/>
        <w:rPr>
          <w:rFonts w:ascii="Times New Roman" w:hAnsi="Times New Roman" w:cs="Times New Roman"/>
          <w:sz w:val="28"/>
          <w:szCs w:val="28"/>
        </w:rPr>
      </w:pPr>
      <w:r w:rsidRPr="00843640">
        <w:rPr>
          <w:rFonts w:ascii="Times New Roman" w:hAnsi="Times New Roman" w:cs="Times New Roman"/>
          <w:sz w:val="28"/>
          <w:szCs w:val="28"/>
        </w:rPr>
        <w:t>Справочные телефоны: 8 (473) 226-99-99, 254-53-27.</w:t>
      </w:r>
    </w:p>
    <w:p w:rsidR="00F65B1B" w:rsidRPr="00843640" w:rsidRDefault="00F65B1B" w:rsidP="00346B83">
      <w:pPr>
        <w:pStyle w:val="ConsPlusNormal"/>
        <w:widowControl/>
        <w:ind w:firstLine="0"/>
        <w:jc w:val="both"/>
        <w:rPr>
          <w:rFonts w:ascii="Times New Roman" w:hAnsi="Times New Roman" w:cs="Times New Roman"/>
          <w:sz w:val="28"/>
          <w:szCs w:val="28"/>
        </w:rPr>
      </w:pPr>
    </w:p>
    <w:p w:rsidR="00F65B1B" w:rsidRPr="00843640" w:rsidRDefault="00F65B1B" w:rsidP="00346B83">
      <w:pPr>
        <w:pStyle w:val="ConsPlusNormal"/>
        <w:widowControl/>
        <w:ind w:firstLine="0"/>
        <w:jc w:val="both"/>
        <w:rPr>
          <w:rFonts w:ascii="Times New Roman" w:hAnsi="Times New Roman" w:cs="Times New Roman"/>
          <w:sz w:val="28"/>
          <w:szCs w:val="28"/>
        </w:rPr>
        <w:sectPr w:rsidR="00F65B1B" w:rsidRPr="00843640">
          <w:headerReference w:type="default" r:id="rId39"/>
          <w:pgSz w:w="11906" w:h="16838" w:code="9"/>
          <w:pgMar w:top="1134" w:right="850" w:bottom="1134" w:left="1701" w:header="720" w:footer="720" w:gutter="0"/>
          <w:cols w:space="720"/>
        </w:sectPr>
      </w:pPr>
    </w:p>
    <w:p w:rsidR="00F65B1B" w:rsidRPr="00843640" w:rsidRDefault="00F65B1B" w:rsidP="002A1682">
      <w:pPr>
        <w:pStyle w:val="ConsPlusNormal"/>
        <w:widowControl/>
        <w:ind w:firstLine="0"/>
        <w:jc w:val="right"/>
        <w:outlineLvl w:val="1"/>
        <w:rPr>
          <w:rFonts w:ascii="Times New Roman" w:hAnsi="Times New Roman" w:cs="Times New Roman"/>
          <w:sz w:val="24"/>
          <w:szCs w:val="24"/>
        </w:rPr>
      </w:pPr>
      <w:r w:rsidRPr="00843640">
        <w:rPr>
          <w:rFonts w:ascii="Times New Roman" w:hAnsi="Times New Roman" w:cs="Times New Roman"/>
          <w:sz w:val="24"/>
          <w:szCs w:val="24"/>
        </w:rPr>
        <w:lastRenderedPageBreak/>
        <w:t>Приложение № 2</w:t>
      </w:r>
    </w:p>
    <w:p w:rsidR="00F65B1B" w:rsidRPr="00843640" w:rsidRDefault="00F65B1B" w:rsidP="002A1682">
      <w:pPr>
        <w:pStyle w:val="ConsPlusTitle"/>
        <w:widowControl/>
        <w:jc w:val="right"/>
        <w:rPr>
          <w:rFonts w:ascii="Times New Roman" w:hAnsi="Times New Roman" w:cs="Times New Roman"/>
          <w:b w:val="0"/>
          <w:sz w:val="22"/>
          <w:szCs w:val="22"/>
        </w:rPr>
      </w:pPr>
      <w:r w:rsidRPr="00843640">
        <w:rPr>
          <w:rFonts w:ascii="Times New Roman" w:hAnsi="Times New Roman" w:cs="Times New Roman"/>
          <w:b w:val="0"/>
          <w:sz w:val="22"/>
          <w:szCs w:val="22"/>
        </w:rPr>
        <w:t>к административному регламенту департамента</w:t>
      </w:r>
    </w:p>
    <w:p w:rsidR="00F65B1B" w:rsidRPr="00843640" w:rsidRDefault="00F65B1B" w:rsidP="002A1682">
      <w:pPr>
        <w:pStyle w:val="ConsPlusTitle"/>
        <w:widowControl/>
        <w:jc w:val="right"/>
        <w:rPr>
          <w:rFonts w:ascii="Times New Roman" w:hAnsi="Times New Roman" w:cs="Times New Roman"/>
          <w:b w:val="0"/>
          <w:sz w:val="22"/>
          <w:szCs w:val="22"/>
        </w:rPr>
      </w:pPr>
      <w:r w:rsidRPr="00843640">
        <w:rPr>
          <w:rFonts w:ascii="Times New Roman" w:hAnsi="Times New Roman" w:cs="Times New Roman"/>
          <w:b w:val="0"/>
          <w:sz w:val="22"/>
          <w:szCs w:val="22"/>
        </w:rPr>
        <w:t xml:space="preserve">                                                                 имущественных  и земельных отношений Воронежской</w:t>
      </w:r>
    </w:p>
    <w:p w:rsidR="00F65B1B" w:rsidRPr="00843640" w:rsidRDefault="00F65B1B" w:rsidP="002A1682">
      <w:pPr>
        <w:pStyle w:val="ConsPlusTitle"/>
        <w:widowControl/>
        <w:jc w:val="right"/>
        <w:rPr>
          <w:rFonts w:ascii="Times New Roman" w:hAnsi="Times New Roman" w:cs="Times New Roman"/>
          <w:b w:val="0"/>
          <w:sz w:val="22"/>
          <w:szCs w:val="22"/>
        </w:rPr>
      </w:pPr>
      <w:r w:rsidRPr="00843640">
        <w:rPr>
          <w:rFonts w:ascii="Times New Roman" w:hAnsi="Times New Roman" w:cs="Times New Roman"/>
          <w:b w:val="0"/>
          <w:sz w:val="22"/>
          <w:szCs w:val="22"/>
        </w:rPr>
        <w:t xml:space="preserve">                                                                             области по предоставлению государственной услуги                                                                 «Выдача разрешений на установку и эксплуатацию рекламных </w:t>
      </w:r>
    </w:p>
    <w:p w:rsidR="00F65B1B" w:rsidRPr="00843640" w:rsidRDefault="00F65B1B" w:rsidP="002A1682">
      <w:pPr>
        <w:pStyle w:val="ConsPlusTitle"/>
        <w:widowControl/>
        <w:jc w:val="right"/>
        <w:rPr>
          <w:rFonts w:ascii="Times New Roman" w:hAnsi="Times New Roman" w:cs="Times New Roman"/>
          <w:b w:val="0"/>
          <w:sz w:val="22"/>
          <w:szCs w:val="22"/>
        </w:rPr>
      </w:pPr>
      <w:r w:rsidRPr="00843640">
        <w:rPr>
          <w:rFonts w:ascii="Times New Roman" w:hAnsi="Times New Roman" w:cs="Times New Roman"/>
          <w:b w:val="0"/>
          <w:sz w:val="22"/>
          <w:szCs w:val="22"/>
        </w:rPr>
        <w:t xml:space="preserve">                                                    конструкций на территории городского округа  город Воронеж»</w:t>
      </w:r>
    </w:p>
    <w:p w:rsidR="00F65B1B" w:rsidRPr="00843640" w:rsidRDefault="00F65B1B" w:rsidP="00CA6AFC">
      <w:pPr>
        <w:autoSpaceDE w:val="0"/>
        <w:autoSpaceDN w:val="0"/>
        <w:adjustRightInd w:val="0"/>
        <w:spacing w:after="0" w:line="240" w:lineRule="auto"/>
        <w:contextualSpacing/>
        <w:jc w:val="both"/>
        <w:outlineLvl w:val="1"/>
        <w:rPr>
          <w:rFonts w:ascii="Times New Roman" w:hAnsi="Times New Roman"/>
          <w:sz w:val="28"/>
          <w:szCs w:val="28"/>
        </w:rPr>
      </w:pPr>
    </w:p>
    <w:p w:rsidR="00F65B1B" w:rsidRPr="00843640" w:rsidRDefault="00F65B1B" w:rsidP="00A831C3">
      <w:pPr>
        <w:pStyle w:val="ConsPlusNormal"/>
        <w:widowControl/>
        <w:ind w:firstLine="0"/>
        <w:jc w:val="both"/>
        <w:rPr>
          <w:rFonts w:ascii="Times New Roman" w:hAnsi="Times New Roman" w:cs="Times New Roman"/>
          <w:sz w:val="28"/>
          <w:szCs w:val="28"/>
          <w:highlight w:val="yellow"/>
        </w:rPr>
      </w:pPr>
    </w:p>
    <w:p w:rsidR="00EE74C2" w:rsidRPr="00843640" w:rsidRDefault="00EE74C2" w:rsidP="00EE74C2">
      <w:pPr>
        <w:pStyle w:val="ConsPlusNormal"/>
        <w:widowControl/>
        <w:ind w:firstLine="0"/>
        <w:jc w:val="center"/>
        <w:outlineLvl w:val="2"/>
        <w:rPr>
          <w:rFonts w:ascii="Times New Roman" w:hAnsi="Times New Roman" w:cs="Times New Roman"/>
          <w:sz w:val="28"/>
          <w:szCs w:val="28"/>
        </w:rPr>
      </w:pPr>
      <w:r w:rsidRPr="00843640">
        <w:rPr>
          <w:rFonts w:ascii="Times New Roman" w:hAnsi="Times New Roman" w:cs="Times New Roman"/>
          <w:sz w:val="28"/>
          <w:szCs w:val="28"/>
        </w:rPr>
        <w:t>Информация</w:t>
      </w:r>
    </w:p>
    <w:p w:rsidR="00EE74C2" w:rsidRPr="00843640" w:rsidRDefault="00EE74C2" w:rsidP="00EE74C2">
      <w:pPr>
        <w:pStyle w:val="ConsPlusNormal"/>
        <w:widowControl/>
        <w:ind w:firstLine="0"/>
        <w:jc w:val="center"/>
        <w:outlineLvl w:val="2"/>
        <w:rPr>
          <w:rFonts w:ascii="Times New Roman" w:hAnsi="Times New Roman" w:cs="Times New Roman"/>
          <w:sz w:val="28"/>
          <w:szCs w:val="28"/>
        </w:rPr>
      </w:pPr>
      <w:r w:rsidRPr="00843640">
        <w:rPr>
          <w:rFonts w:ascii="Times New Roman" w:hAnsi="Times New Roman" w:cs="Times New Roman"/>
          <w:sz w:val="28"/>
          <w:szCs w:val="28"/>
        </w:rPr>
        <w:t>о местонахождении, контактных телефонах, информационных сайтах, графике работы органов, с которыми департамент имущественных и земельных отношений</w:t>
      </w:r>
    </w:p>
    <w:p w:rsidR="00EE74C2" w:rsidRPr="00843640" w:rsidRDefault="00EE74C2" w:rsidP="00EE74C2">
      <w:pPr>
        <w:pStyle w:val="ConsPlusNormal"/>
        <w:widowControl/>
        <w:ind w:firstLine="0"/>
        <w:jc w:val="center"/>
        <w:outlineLvl w:val="2"/>
        <w:rPr>
          <w:rFonts w:ascii="Times New Roman" w:hAnsi="Times New Roman" w:cs="Times New Roman"/>
          <w:sz w:val="28"/>
          <w:szCs w:val="28"/>
        </w:rPr>
      </w:pPr>
      <w:r w:rsidRPr="00843640">
        <w:rPr>
          <w:rFonts w:ascii="Times New Roman" w:hAnsi="Times New Roman" w:cs="Times New Roman"/>
          <w:sz w:val="28"/>
          <w:szCs w:val="28"/>
        </w:rPr>
        <w:t>Воронежской области осуществляет взаимодействие при предоставлении государственной услуги</w:t>
      </w:r>
    </w:p>
    <w:p w:rsidR="00EE74C2" w:rsidRPr="00843640" w:rsidRDefault="00EE74C2" w:rsidP="00A831C3">
      <w:pPr>
        <w:pStyle w:val="ConsPlusNormal"/>
        <w:widowControl/>
        <w:ind w:firstLine="0"/>
        <w:jc w:val="both"/>
        <w:rPr>
          <w:rFonts w:ascii="Times New Roman" w:hAnsi="Times New Roman" w:cs="Times New Roman"/>
          <w:sz w:val="28"/>
          <w:szCs w:val="28"/>
          <w:highlight w:val="yellow"/>
        </w:rPr>
      </w:pPr>
    </w:p>
    <w:p w:rsidR="00F65B1B" w:rsidRPr="00843640" w:rsidRDefault="00F65B1B" w:rsidP="008B5ACF">
      <w:pPr>
        <w:pStyle w:val="a3"/>
        <w:numPr>
          <w:ilvl w:val="0"/>
          <w:numId w:val="4"/>
        </w:numPr>
        <w:spacing w:after="0" w:line="240" w:lineRule="auto"/>
        <w:jc w:val="center"/>
        <w:outlineLvl w:val="1"/>
        <w:rPr>
          <w:rFonts w:ascii="Times New Roman" w:hAnsi="Times New Roman"/>
          <w:sz w:val="28"/>
          <w:szCs w:val="28"/>
        </w:rPr>
      </w:pPr>
      <w:r w:rsidRPr="00843640">
        <w:rPr>
          <w:rFonts w:ascii="Times New Roman" w:hAnsi="Times New Roman"/>
          <w:sz w:val="28"/>
          <w:szCs w:val="28"/>
        </w:rPr>
        <w:t>Управление федеральной налоговой службы России по Воронежской области</w:t>
      </w:r>
    </w:p>
    <w:p w:rsidR="00F65B1B" w:rsidRPr="00843640" w:rsidRDefault="00F65B1B" w:rsidP="00381E06">
      <w:pPr>
        <w:pStyle w:val="a3"/>
        <w:spacing w:after="0" w:line="240" w:lineRule="auto"/>
        <w:outlineLvl w:val="1"/>
        <w:rPr>
          <w:rFonts w:ascii="Times New Roman" w:hAnsi="Times New Roman"/>
          <w:sz w:val="28"/>
          <w:szCs w:val="28"/>
        </w:rPr>
      </w:pPr>
    </w:p>
    <w:p w:rsidR="00F65B1B" w:rsidRPr="00843640" w:rsidRDefault="00F65B1B" w:rsidP="008B5ACF">
      <w:pPr>
        <w:pStyle w:val="a5"/>
        <w:tabs>
          <w:tab w:val="right" w:pos="-2520"/>
        </w:tabs>
        <w:ind w:firstLine="709"/>
        <w:contextualSpacing/>
        <w:jc w:val="both"/>
        <w:rPr>
          <w:rFonts w:ascii="Times New Roman" w:hAnsi="Times New Roman"/>
          <w:sz w:val="28"/>
          <w:szCs w:val="28"/>
        </w:rPr>
      </w:pPr>
      <w:r w:rsidRPr="00843640">
        <w:rPr>
          <w:rFonts w:ascii="Times New Roman" w:hAnsi="Times New Roman"/>
          <w:sz w:val="28"/>
          <w:szCs w:val="28"/>
        </w:rPr>
        <w:t xml:space="preserve">Местонахождение, почтовый адрес: </w:t>
      </w:r>
      <w:r w:rsidRPr="00843640">
        <w:rPr>
          <w:rFonts w:ascii="Times New Roman" w:hAnsi="Times New Roman"/>
          <w:bCs/>
          <w:iCs/>
          <w:noProof/>
          <w:sz w:val="28"/>
          <w:szCs w:val="28"/>
        </w:rPr>
        <w:t>394006</w:t>
      </w:r>
      <w:r w:rsidRPr="00843640">
        <w:rPr>
          <w:rFonts w:ascii="Times New Roman" w:hAnsi="Times New Roman"/>
          <w:bCs/>
          <w:iCs/>
          <w:sz w:val="28"/>
          <w:szCs w:val="28"/>
        </w:rPr>
        <w:t xml:space="preserve"> г. Воронеж, ул. К. Маркса,46</w:t>
      </w:r>
    </w:p>
    <w:p w:rsidR="00F65B1B" w:rsidRPr="00843640" w:rsidRDefault="00F65B1B" w:rsidP="008B5ACF">
      <w:pPr>
        <w:pStyle w:val="a5"/>
        <w:tabs>
          <w:tab w:val="right" w:pos="-2520"/>
        </w:tabs>
        <w:ind w:firstLine="709"/>
        <w:contextualSpacing/>
        <w:jc w:val="both"/>
        <w:rPr>
          <w:rFonts w:ascii="Times New Roman" w:hAnsi="Times New Roman"/>
          <w:sz w:val="28"/>
          <w:szCs w:val="28"/>
        </w:rPr>
      </w:pPr>
      <w:r w:rsidRPr="00843640">
        <w:rPr>
          <w:rFonts w:ascii="Times New Roman" w:hAnsi="Times New Roman"/>
          <w:sz w:val="28"/>
          <w:szCs w:val="28"/>
        </w:rPr>
        <w:t>Официальный сайт в сети «Интернет»: www.r36.nalog.ru</w:t>
      </w:r>
    </w:p>
    <w:p w:rsidR="00F65B1B" w:rsidRPr="00843640" w:rsidRDefault="00F65B1B" w:rsidP="008B5ACF">
      <w:pPr>
        <w:autoSpaceDE w:val="0"/>
        <w:autoSpaceDN w:val="0"/>
        <w:adjustRightInd w:val="0"/>
        <w:spacing w:after="0" w:line="240" w:lineRule="auto"/>
        <w:ind w:firstLine="709"/>
        <w:contextualSpacing/>
        <w:rPr>
          <w:rFonts w:ascii="Times New Roman" w:hAnsi="Times New Roman"/>
          <w:b/>
          <w:sz w:val="28"/>
          <w:szCs w:val="28"/>
        </w:rPr>
      </w:pPr>
      <w:r w:rsidRPr="00843640">
        <w:rPr>
          <w:rFonts w:ascii="Times New Roman" w:hAnsi="Times New Roman"/>
          <w:sz w:val="28"/>
          <w:szCs w:val="28"/>
        </w:rPr>
        <w:t>Адрес электронной почты:</w:t>
      </w:r>
      <w:r w:rsidRPr="00843640">
        <w:t xml:space="preserve">  </w:t>
      </w:r>
      <w:hyperlink r:id="rId40" w:history="1">
        <w:r w:rsidRPr="00843640">
          <w:rPr>
            <w:rStyle w:val="a4"/>
            <w:rFonts w:ascii="Times New Roman" w:hAnsi="Times New Roman"/>
            <w:color w:val="auto"/>
            <w:sz w:val="28"/>
            <w:szCs w:val="28"/>
            <w:u w:val="none"/>
            <w:lang w:val="en-US"/>
          </w:rPr>
          <w:t>u</w:t>
        </w:r>
        <w:r w:rsidRPr="00843640">
          <w:rPr>
            <w:rStyle w:val="a4"/>
            <w:rFonts w:ascii="Times New Roman" w:hAnsi="Times New Roman"/>
            <w:color w:val="auto"/>
            <w:sz w:val="28"/>
            <w:szCs w:val="28"/>
            <w:u w:val="none"/>
          </w:rPr>
          <w:t>36@</w:t>
        </w:r>
        <w:r w:rsidRPr="00843640">
          <w:rPr>
            <w:rStyle w:val="a4"/>
            <w:rFonts w:ascii="Times New Roman" w:hAnsi="Times New Roman"/>
            <w:color w:val="auto"/>
            <w:sz w:val="28"/>
            <w:szCs w:val="28"/>
            <w:u w:val="none"/>
            <w:lang w:val="en-US"/>
          </w:rPr>
          <w:t>r</w:t>
        </w:r>
        <w:r w:rsidRPr="00843640">
          <w:rPr>
            <w:rStyle w:val="a4"/>
            <w:rFonts w:ascii="Times New Roman" w:hAnsi="Times New Roman"/>
            <w:color w:val="auto"/>
            <w:sz w:val="28"/>
            <w:szCs w:val="28"/>
            <w:u w:val="none"/>
          </w:rPr>
          <w:t>36.</w:t>
        </w:r>
        <w:proofErr w:type="spellStart"/>
        <w:r w:rsidRPr="00843640">
          <w:rPr>
            <w:rStyle w:val="a4"/>
            <w:rFonts w:ascii="Times New Roman" w:hAnsi="Times New Roman"/>
            <w:color w:val="auto"/>
            <w:sz w:val="28"/>
            <w:szCs w:val="28"/>
            <w:u w:val="none"/>
            <w:lang w:val="en-US"/>
          </w:rPr>
          <w:t>nalog</w:t>
        </w:r>
        <w:proofErr w:type="spellEnd"/>
        <w:r w:rsidRPr="00843640">
          <w:rPr>
            <w:rStyle w:val="a4"/>
            <w:rFonts w:ascii="Times New Roman" w:hAnsi="Times New Roman"/>
            <w:color w:val="auto"/>
            <w:sz w:val="28"/>
            <w:szCs w:val="28"/>
            <w:u w:val="none"/>
          </w:rPr>
          <w:t>.</w:t>
        </w:r>
        <w:proofErr w:type="spellStart"/>
        <w:r w:rsidRPr="00843640">
          <w:rPr>
            <w:rStyle w:val="a4"/>
            <w:rFonts w:ascii="Times New Roman" w:hAnsi="Times New Roman"/>
            <w:color w:val="auto"/>
            <w:sz w:val="28"/>
            <w:szCs w:val="28"/>
            <w:u w:val="none"/>
            <w:lang w:val="en-US"/>
          </w:rPr>
          <w:t>ru</w:t>
        </w:r>
        <w:proofErr w:type="spellEnd"/>
      </w:hyperlink>
    </w:p>
    <w:p w:rsidR="00F65B1B" w:rsidRPr="00843640" w:rsidRDefault="00F65B1B" w:rsidP="008B5ACF">
      <w:pPr>
        <w:autoSpaceDE w:val="0"/>
        <w:autoSpaceDN w:val="0"/>
        <w:adjustRightInd w:val="0"/>
        <w:spacing w:after="0" w:line="240" w:lineRule="auto"/>
        <w:ind w:firstLine="709"/>
        <w:contextualSpacing/>
        <w:rPr>
          <w:rFonts w:ascii="Verdana" w:hAnsi="Verdana"/>
          <w:b/>
          <w:i/>
          <w:sz w:val="18"/>
          <w:szCs w:val="18"/>
        </w:rPr>
      </w:pPr>
      <w:r w:rsidRPr="00843640">
        <w:rPr>
          <w:rFonts w:ascii="Times New Roman" w:hAnsi="Times New Roman"/>
          <w:sz w:val="28"/>
          <w:szCs w:val="28"/>
        </w:rPr>
        <w:t>График работы:</w:t>
      </w:r>
      <w:r w:rsidRPr="00843640">
        <w:rPr>
          <w:rFonts w:ascii="Arial" w:hAnsi="Arial" w:cs="Arial"/>
          <w:sz w:val="28"/>
          <w:szCs w:val="28"/>
        </w:rPr>
        <w:t xml:space="preserve">  </w:t>
      </w:r>
      <w:r w:rsidRPr="00843640">
        <w:rPr>
          <w:rFonts w:ascii="Times New Roman" w:hAnsi="Times New Roman"/>
          <w:sz w:val="28"/>
          <w:szCs w:val="28"/>
        </w:rPr>
        <w:t xml:space="preserve">понедельник – четверг     с 9.00 ч.  до 18.00 ч., </w:t>
      </w:r>
    </w:p>
    <w:p w:rsidR="00F65B1B" w:rsidRPr="00843640" w:rsidRDefault="00F65B1B" w:rsidP="008B5ACF">
      <w:pPr>
        <w:spacing w:after="0" w:line="240" w:lineRule="auto"/>
        <w:ind w:firstLine="709"/>
        <w:contextualSpacing/>
        <w:outlineLvl w:val="1"/>
        <w:rPr>
          <w:rFonts w:ascii="Times New Roman" w:hAnsi="Times New Roman"/>
          <w:sz w:val="28"/>
          <w:szCs w:val="28"/>
        </w:rPr>
      </w:pPr>
      <w:r w:rsidRPr="00843640">
        <w:rPr>
          <w:rFonts w:ascii="Times New Roman" w:hAnsi="Times New Roman"/>
          <w:sz w:val="28"/>
          <w:szCs w:val="28"/>
        </w:rPr>
        <w:t xml:space="preserve">                             </w:t>
      </w:r>
      <w:r w:rsidR="00972508">
        <w:rPr>
          <w:rFonts w:ascii="Times New Roman" w:hAnsi="Times New Roman"/>
          <w:sz w:val="28"/>
          <w:szCs w:val="28"/>
        </w:rPr>
        <w:t xml:space="preserve"> </w:t>
      </w:r>
      <w:r w:rsidRPr="00843640">
        <w:rPr>
          <w:rFonts w:ascii="Times New Roman" w:hAnsi="Times New Roman"/>
          <w:sz w:val="28"/>
          <w:szCs w:val="28"/>
        </w:rPr>
        <w:t>пятница                             с 9.00  ч. до 16.45 ч.</w:t>
      </w:r>
    </w:p>
    <w:p w:rsidR="00F65B1B" w:rsidRPr="00843640" w:rsidRDefault="00F65B1B" w:rsidP="008B5ACF">
      <w:pPr>
        <w:spacing w:after="0" w:line="240" w:lineRule="auto"/>
        <w:ind w:firstLine="709"/>
        <w:contextualSpacing/>
        <w:outlineLvl w:val="1"/>
        <w:rPr>
          <w:rFonts w:ascii="Times New Roman" w:hAnsi="Times New Roman"/>
          <w:sz w:val="28"/>
          <w:szCs w:val="28"/>
        </w:rPr>
      </w:pPr>
      <w:r w:rsidRPr="00843640">
        <w:rPr>
          <w:rFonts w:ascii="Times New Roman" w:hAnsi="Times New Roman"/>
          <w:sz w:val="28"/>
          <w:szCs w:val="28"/>
        </w:rPr>
        <w:t xml:space="preserve">Перерыв                                                        </w:t>
      </w:r>
      <w:r w:rsidR="00972508">
        <w:rPr>
          <w:rFonts w:ascii="Times New Roman" w:hAnsi="Times New Roman"/>
          <w:sz w:val="28"/>
          <w:szCs w:val="28"/>
        </w:rPr>
        <w:t xml:space="preserve"> </w:t>
      </w:r>
      <w:r w:rsidRPr="00843640">
        <w:rPr>
          <w:rFonts w:ascii="Times New Roman" w:hAnsi="Times New Roman"/>
          <w:sz w:val="28"/>
          <w:szCs w:val="28"/>
        </w:rPr>
        <w:t xml:space="preserve"> с 13.00  ч. до 13.45 ч.</w:t>
      </w:r>
    </w:p>
    <w:p w:rsidR="00F65B1B" w:rsidRPr="00843640" w:rsidRDefault="00F65B1B" w:rsidP="008B5ACF">
      <w:pPr>
        <w:spacing w:after="0" w:line="240" w:lineRule="auto"/>
        <w:ind w:firstLine="709"/>
        <w:contextualSpacing/>
        <w:outlineLvl w:val="1"/>
        <w:rPr>
          <w:rFonts w:ascii="Times New Roman" w:hAnsi="Times New Roman"/>
          <w:sz w:val="28"/>
          <w:szCs w:val="28"/>
        </w:rPr>
      </w:pPr>
      <w:r w:rsidRPr="00843640">
        <w:rPr>
          <w:rFonts w:ascii="Times New Roman" w:hAnsi="Times New Roman"/>
          <w:sz w:val="28"/>
          <w:szCs w:val="28"/>
        </w:rPr>
        <w:t>Суббота, воскресенье – выходные дни.</w:t>
      </w:r>
    </w:p>
    <w:p w:rsidR="00F65B1B" w:rsidRPr="00843640" w:rsidRDefault="00F65B1B" w:rsidP="008B5ACF">
      <w:pPr>
        <w:spacing w:after="0" w:line="240" w:lineRule="auto"/>
        <w:ind w:firstLine="709"/>
        <w:contextualSpacing/>
        <w:outlineLvl w:val="1"/>
        <w:rPr>
          <w:rFonts w:ascii="Times New Roman" w:hAnsi="Times New Roman"/>
          <w:sz w:val="28"/>
          <w:szCs w:val="28"/>
        </w:rPr>
      </w:pPr>
      <w:r w:rsidRPr="00843640">
        <w:rPr>
          <w:rFonts w:ascii="Times New Roman" w:hAnsi="Times New Roman"/>
          <w:sz w:val="28"/>
          <w:szCs w:val="28"/>
        </w:rPr>
        <w:t>Справочные телефоны:  (473) 260-87-12, (473)  277-76-90.</w:t>
      </w:r>
    </w:p>
    <w:p w:rsidR="00F65B1B" w:rsidRPr="00843640" w:rsidRDefault="00F65B1B" w:rsidP="00A1557C">
      <w:pPr>
        <w:spacing w:after="0" w:line="240" w:lineRule="auto"/>
        <w:contextualSpacing/>
        <w:outlineLvl w:val="1"/>
        <w:rPr>
          <w:rFonts w:ascii="Times New Roman" w:hAnsi="Times New Roman"/>
          <w:sz w:val="28"/>
          <w:szCs w:val="28"/>
        </w:rPr>
      </w:pPr>
    </w:p>
    <w:p w:rsidR="00F65B1B" w:rsidRPr="00843640" w:rsidRDefault="00F65B1B" w:rsidP="008B5ACF">
      <w:pPr>
        <w:widowControl w:val="0"/>
        <w:numPr>
          <w:ilvl w:val="0"/>
          <w:numId w:val="4"/>
        </w:numPr>
        <w:autoSpaceDE w:val="0"/>
        <w:autoSpaceDN w:val="0"/>
        <w:adjustRightInd w:val="0"/>
        <w:spacing w:after="0" w:line="240" w:lineRule="auto"/>
        <w:jc w:val="center"/>
        <w:rPr>
          <w:rFonts w:ascii="Times New Roman" w:hAnsi="Times New Roman"/>
          <w:sz w:val="28"/>
          <w:szCs w:val="28"/>
        </w:rPr>
      </w:pPr>
      <w:r w:rsidRPr="00843640">
        <w:rPr>
          <w:rFonts w:ascii="Times New Roman" w:hAnsi="Times New Roman"/>
          <w:sz w:val="28"/>
          <w:szCs w:val="28"/>
        </w:rPr>
        <w:t>Управление Федеральной службы государственной регистрации, кадастра и картографии по Воронежской области</w:t>
      </w:r>
    </w:p>
    <w:p w:rsidR="00F65B1B" w:rsidRPr="00843640" w:rsidRDefault="00F65B1B" w:rsidP="008B5ACF">
      <w:pPr>
        <w:widowControl w:val="0"/>
        <w:autoSpaceDE w:val="0"/>
        <w:autoSpaceDN w:val="0"/>
        <w:adjustRightInd w:val="0"/>
        <w:spacing w:after="0" w:line="240" w:lineRule="auto"/>
        <w:ind w:left="284"/>
        <w:jc w:val="center"/>
        <w:rPr>
          <w:rFonts w:ascii="Times New Roman" w:hAnsi="Times New Roman"/>
          <w:sz w:val="28"/>
          <w:szCs w:val="28"/>
        </w:rPr>
      </w:pPr>
      <w:r w:rsidRPr="00843640">
        <w:rPr>
          <w:rFonts w:ascii="Times New Roman" w:hAnsi="Times New Roman"/>
          <w:sz w:val="28"/>
          <w:szCs w:val="28"/>
        </w:rPr>
        <w:t xml:space="preserve"> (Управление </w:t>
      </w:r>
      <w:proofErr w:type="spellStart"/>
      <w:r w:rsidRPr="00843640">
        <w:rPr>
          <w:rFonts w:ascii="Times New Roman" w:hAnsi="Times New Roman"/>
          <w:sz w:val="28"/>
          <w:szCs w:val="28"/>
        </w:rPr>
        <w:t>Росреестра</w:t>
      </w:r>
      <w:proofErr w:type="spellEnd"/>
      <w:r w:rsidRPr="00843640">
        <w:rPr>
          <w:rFonts w:ascii="Times New Roman" w:hAnsi="Times New Roman"/>
          <w:sz w:val="28"/>
          <w:szCs w:val="28"/>
        </w:rPr>
        <w:t xml:space="preserve"> по Воронежской области)</w:t>
      </w:r>
    </w:p>
    <w:p w:rsidR="00F65B1B" w:rsidRPr="00843640" w:rsidRDefault="00F65B1B" w:rsidP="008B5ACF">
      <w:pPr>
        <w:widowControl w:val="0"/>
        <w:autoSpaceDE w:val="0"/>
        <w:autoSpaceDN w:val="0"/>
        <w:adjustRightInd w:val="0"/>
        <w:spacing w:after="0" w:line="240" w:lineRule="auto"/>
        <w:ind w:left="284"/>
        <w:jc w:val="center"/>
        <w:rPr>
          <w:rFonts w:ascii="Times New Roman" w:hAnsi="Times New Roman"/>
          <w:sz w:val="28"/>
          <w:szCs w:val="28"/>
        </w:rPr>
      </w:pPr>
    </w:p>
    <w:p w:rsidR="00F65B1B" w:rsidRPr="00843640" w:rsidRDefault="00F65B1B" w:rsidP="008B5ACF">
      <w:pPr>
        <w:widowControl w:val="0"/>
        <w:autoSpaceDE w:val="0"/>
        <w:autoSpaceDN w:val="0"/>
        <w:adjustRightInd w:val="0"/>
        <w:spacing w:after="0" w:line="240" w:lineRule="auto"/>
        <w:ind w:firstLine="709"/>
        <w:jc w:val="both"/>
        <w:rPr>
          <w:rFonts w:ascii="Times New Roman" w:hAnsi="Times New Roman"/>
          <w:sz w:val="28"/>
          <w:szCs w:val="28"/>
        </w:rPr>
      </w:pPr>
      <w:r w:rsidRPr="00843640">
        <w:rPr>
          <w:rFonts w:ascii="Times New Roman" w:hAnsi="Times New Roman"/>
          <w:sz w:val="28"/>
          <w:szCs w:val="28"/>
        </w:rPr>
        <w:t>Местонахождение, почтовый адрес: 394026, г. Воронеж, ул. Донбасская, д. 2</w:t>
      </w:r>
    </w:p>
    <w:p w:rsidR="00F65B1B" w:rsidRPr="00843640" w:rsidRDefault="00F65B1B" w:rsidP="008B5ACF">
      <w:pPr>
        <w:widowControl w:val="0"/>
        <w:autoSpaceDE w:val="0"/>
        <w:autoSpaceDN w:val="0"/>
        <w:adjustRightInd w:val="0"/>
        <w:spacing w:after="0" w:line="240" w:lineRule="auto"/>
        <w:ind w:firstLine="709"/>
        <w:jc w:val="both"/>
        <w:rPr>
          <w:rFonts w:ascii="Times New Roman" w:hAnsi="Times New Roman"/>
          <w:sz w:val="28"/>
          <w:szCs w:val="28"/>
        </w:rPr>
      </w:pPr>
      <w:r w:rsidRPr="00843640">
        <w:rPr>
          <w:rFonts w:ascii="Times New Roman" w:hAnsi="Times New Roman"/>
          <w:sz w:val="28"/>
          <w:szCs w:val="28"/>
        </w:rPr>
        <w:t xml:space="preserve">Официальный сайт в сети «Интернет»: </w:t>
      </w:r>
      <w:hyperlink r:id="rId41" w:history="1">
        <w:r w:rsidRPr="00843640">
          <w:rPr>
            <w:rStyle w:val="a4"/>
            <w:rFonts w:ascii="Times New Roman" w:hAnsi="Times New Roman"/>
            <w:color w:val="auto"/>
            <w:sz w:val="28"/>
            <w:szCs w:val="28"/>
            <w:u w:val="none"/>
          </w:rPr>
          <w:t>www.to36.rosreestr.ru</w:t>
        </w:r>
      </w:hyperlink>
    </w:p>
    <w:p w:rsidR="00F65B1B" w:rsidRPr="00843640" w:rsidRDefault="00F65B1B" w:rsidP="008B5ACF">
      <w:pPr>
        <w:widowControl w:val="0"/>
        <w:autoSpaceDE w:val="0"/>
        <w:autoSpaceDN w:val="0"/>
        <w:adjustRightInd w:val="0"/>
        <w:spacing w:after="0" w:line="240" w:lineRule="auto"/>
        <w:ind w:firstLine="709"/>
        <w:jc w:val="both"/>
        <w:rPr>
          <w:rFonts w:ascii="Times New Roman" w:hAnsi="Times New Roman"/>
          <w:sz w:val="28"/>
          <w:szCs w:val="28"/>
        </w:rPr>
      </w:pPr>
      <w:r w:rsidRPr="00843640">
        <w:rPr>
          <w:rFonts w:ascii="Times New Roman" w:hAnsi="Times New Roman"/>
          <w:sz w:val="28"/>
          <w:szCs w:val="28"/>
        </w:rPr>
        <w:t>Адрес электронной почты:</w:t>
      </w:r>
      <w:r w:rsidR="00C82471" w:rsidRPr="00843640">
        <w:rPr>
          <w:rFonts w:ascii="Times New Roman" w:hAnsi="Times New Roman"/>
          <w:sz w:val="28"/>
          <w:szCs w:val="28"/>
        </w:rPr>
        <w:t xml:space="preserve"> </w:t>
      </w:r>
      <w:hyperlink r:id="rId42" w:history="1">
        <w:r w:rsidR="00C82471" w:rsidRPr="00843640">
          <w:rPr>
            <w:rStyle w:val="a4"/>
            <w:rFonts w:ascii="Times New Roman" w:hAnsi="Times New Roman"/>
            <w:color w:val="auto"/>
            <w:sz w:val="28"/>
            <w:szCs w:val="28"/>
            <w:u w:val="none"/>
            <w:shd w:val="clear" w:color="auto" w:fill="FFFFFF"/>
          </w:rPr>
          <w:t>u360008@r36.rosreestr.ru</w:t>
        </w:r>
      </w:hyperlink>
      <w:r w:rsidR="00C82471" w:rsidRPr="00843640">
        <w:rPr>
          <w:rFonts w:ascii="Times New Roman" w:hAnsi="Times New Roman"/>
          <w:sz w:val="28"/>
          <w:szCs w:val="28"/>
          <w:shd w:val="clear" w:color="auto" w:fill="FFFFFF"/>
        </w:rPr>
        <w:t> </w:t>
      </w:r>
    </w:p>
    <w:p w:rsidR="00F65B1B" w:rsidRPr="00843640" w:rsidRDefault="00F65B1B" w:rsidP="008B5ACF">
      <w:pPr>
        <w:autoSpaceDE w:val="0"/>
        <w:autoSpaceDN w:val="0"/>
        <w:adjustRightInd w:val="0"/>
        <w:spacing w:after="0" w:line="240" w:lineRule="auto"/>
        <w:ind w:firstLine="709"/>
        <w:contextualSpacing/>
        <w:rPr>
          <w:rFonts w:ascii="Verdana" w:hAnsi="Verdana"/>
          <w:b/>
          <w:i/>
          <w:sz w:val="18"/>
          <w:szCs w:val="18"/>
        </w:rPr>
      </w:pPr>
      <w:r w:rsidRPr="00843640">
        <w:rPr>
          <w:rFonts w:ascii="Times New Roman" w:hAnsi="Times New Roman"/>
          <w:sz w:val="28"/>
          <w:szCs w:val="28"/>
        </w:rPr>
        <w:t>График работы:</w:t>
      </w:r>
      <w:r w:rsidRPr="00843640">
        <w:rPr>
          <w:rFonts w:ascii="Arial" w:hAnsi="Arial" w:cs="Arial"/>
          <w:sz w:val="28"/>
          <w:szCs w:val="28"/>
        </w:rPr>
        <w:t xml:space="preserve">  </w:t>
      </w:r>
      <w:r w:rsidRPr="00843640">
        <w:rPr>
          <w:rFonts w:ascii="Times New Roman" w:hAnsi="Times New Roman"/>
          <w:sz w:val="28"/>
          <w:szCs w:val="28"/>
        </w:rPr>
        <w:t xml:space="preserve">понедельник – четверг     с 9.00 ч.  до 18.00 ч., </w:t>
      </w:r>
    </w:p>
    <w:p w:rsidR="00F65B1B" w:rsidRPr="00843640" w:rsidRDefault="00F65B1B" w:rsidP="008B5ACF">
      <w:pPr>
        <w:spacing w:after="0" w:line="240" w:lineRule="auto"/>
        <w:ind w:firstLine="709"/>
        <w:contextualSpacing/>
        <w:outlineLvl w:val="1"/>
        <w:rPr>
          <w:rFonts w:ascii="Times New Roman" w:hAnsi="Times New Roman"/>
          <w:sz w:val="28"/>
          <w:szCs w:val="28"/>
        </w:rPr>
      </w:pPr>
      <w:r w:rsidRPr="00843640">
        <w:rPr>
          <w:rFonts w:ascii="Times New Roman" w:hAnsi="Times New Roman"/>
          <w:sz w:val="28"/>
          <w:szCs w:val="28"/>
        </w:rPr>
        <w:t xml:space="preserve">                             пятница                              с 9.00  ч. до 16.45 ч.</w:t>
      </w:r>
    </w:p>
    <w:p w:rsidR="00F65B1B" w:rsidRPr="00843640" w:rsidRDefault="00F65B1B" w:rsidP="008B5ACF">
      <w:pPr>
        <w:spacing w:after="0" w:line="240" w:lineRule="auto"/>
        <w:ind w:firstLine="709"/>
        <w:contextualSpacing/>
        <w:outlineLvl w:val="1"/>
        <w:rPr>
          <w:rFonts w:ascii="Times New Roman" w:hAnsi="Times New Roman"/>
          <w:sz w:val="28"/>
          <w:szCs w:val="28"/>
        </w:rPr>
      </w:pPr>
      <w:r w:rsidRPr="00843640">
        <w:rPr>
          <w:rFonts w:ascii="Times New Roman" w:hAnsi="Times New Roman"/>
          <w:sz w:val="28"/>
          <w:szCs w:val="28"/>
        </w:rPr>
        <w:t>Перерыв                                                          с 13.00  ч. до 13.45 ч.</w:t>
      </w:r>
    </w:p>
    <w:p w:rsidR="00F65B1B" w:rsidRPr="00843640" w:rsidRDefault="00F65B1B" w:rsidP="008B5ACF">
      <w:pPr>
        <w:spacing w:after="0" w:line="240" w:lineRule="auto"/>
        <w:ind w:firstLine="709"/>
        <w:contextualSpacing/>
        <w:outlineLvl w:val="1"/>
        <w:rPr>
          <w:rFonts w:ascii="Times New Roman" w:hAnsi="Times New Roman"/>
          <w:sz w:val="28"/>
          <w:szCs w:val="28"/>
        </w:rPr>
      </w:pPr>
      <w:r w:rsidRPr="00843640">
        <w:rPr>
          <w:rFonts w:ascii="Times New Roman" w:hAnsi="Times New Roman"/>
          <w:sz w:val="28"/>
          <w:szCs w:val="28"/>
        </w:rPr>
        <w:t>Суббота, воскресенье – выходные дни.</w:t>
      </w:r>
    </w:p>
    <w:p w:rsidR="00F65B1B" w:rsidRPr="00843640" w:rsidRDefault="00F65B1B" w:rsidP="008B5ACF">
      <w:pPr>
        <w:spacing w:after="0" w:line="240" w:lineRule="auto"/>
        <w:ind w:firstLine="709"/>
        <w:contextualSpacing/>
        <w:outlineLvl w:val="1"/>
        <w:rPr>
          <w:rFonts w:ascii="Times New Roman" w:hAnsi="Times New Roman"/>
          <w:sz w:val="28"/>
          <w:szCs w:val="28"/>
        </w:rPr>
      </w:pPr>
      <w:r w:rsidRPr="00843640">
        <w:rPr>
          <w:rFonts w:ascii="Times New Roman" w:hAnsi="Times New Roman"/>
          <w:sz w:val="28"/>
          <w:szCs w:val="28"/>
        </w:rPr>
        <w:t>Справочные телефоны:  (473) 272-00-00.</w:t>
      </w:r>
    </w:p>
    <w:p w:rsidR="00AB4E1C" w:rsidRPr="00843640" w:rsidRDefault="00AB4E1C" w:rsidP="008B5ACF">
      <w:pPr>
        <w:widowControl w:val="0"/>
        <w:autoSpaceDE w:val="0"/>
        <w:autoSpaceDN w:val="0"/>
        <w:adjustRightInd w:val="0"/>
        <w:spacing w:after="0" w:line="240" w:lineRule="auto"/>
        <w:jc w:val="both"/>
        <w:rPr>
          <w:rFonts w:ascii="Times New Roman" w:hAnsi="Times New Roman"/>
          <w:sz w:val="28"/>
          <w:szCs w:val="28"/>
        </w:rPr>
      </w:pPr>
    </w:p>
    <w:p w:rsidR="00F65B1B" w:rsidRPr="00843640" w:rsidRDefault="00F65B1B" w:rsidP="00F20A2E">
      <w:pPr>
        <w:widowControl w:val="0"/>
        <w:numPr>
          <w:ilvl w:val="0"/>
          <w:numId w:val="4"/>
        </w:numPr>
        <w:autoSpaceDE w:val="0"/>
        <w:autoSpaceDN w:val="0"/>
        <w:adjustRightInd w:val="0"/>
        <w:spacing w:after="0" w:line="240" w:lineRule="auto"/>
        <w:jc w:val="center"/>
        <w:rPr>
          <w:rFonts w:ascii="Times New Roman" w:hAnsi="Times New Roman"/>
          <w:sz w:val="28"/>
          <w:szCs w:val="28"/>
        </w:rPr>
      </w:pPr>
      <w:r w:rsidRPr="00843640">
        <w:rPr>
          <w:rFonts w:ascii="Times New Roman" w:hAnsi="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F65B1B" w:rsidRPr="00843640" w:rsidRDefault="00F65B1B" w:rsidP="008B5ACF">
      <w:pPr>
        <w:widowControl w:val="0"/>
        <w:autoSpaceDE w:val="0"/>
        <w:autoSpaceDN w:val="0"/>
        <w:adjustRightInd w:val="0"/>
        <w:spacing w:after="0" w:line="240" w:lineRule="auto"/>
        <w:ind w:firstLine="540"/>
        <w:jc w:val="both"/>
        <w:rPr>
          <w:rFonts w:ascii="Times New Roman" w:hAnsi="Times New Roman"/>
          <w:sz w:val="28"/>
          <w:szCs w:val="28"/>
        </w:rPr>
      </w:pPr>
    </w:p>
    <w:p w:rsidR="00F65B1B" w:rsidRPr="00843640" w:rsidRDefault="00F65B1B" w:rsidP="00814F26">
      <w:pPr>
        <w:widowControl w:val="0"/>
        <w:autoSpaceDE w:val="0"/>
        <w:autoSpaceDN w:val="0"/>
        <w:adjustRightInd w:val="0"/>
        <w:spacing w:after="0" w:line="240" w:lineRule="auto"/>
        <w:ind w:firstLine="709"/>
        <w:jc w:val="both"/>
        <w:rPr>
          <w:rFonts w:ascii="Times New Roman" w:hAnsi="Times New Roman"/>
          <w:sz w:val="28"/>
          <w:szCs w:val="28"/>
        </w:rPr>
      </w:pPr>
      <w:r w:rsidRPr="00843640">
        <w:rPr>
          <w:rFonts w:ascii="Times New Roman" w:hAnsi="Times New Roman"/>
          <w:sz w:val="28"/>
          <w:szCs w:val="28"/>
        </w:rPr>
        <w:t xml:space="preserve">Местонахождение, почтовый адрес: 394077, г. Воронеж, ул. Генерала  </w:t>
      </w:r>
      <w:proofErr w:type="spellStart"/>
      <w:r w:rsidRPr="00843640">
        <w:rPr>
          <w:rFonts w:ascii="Times New Roman" w:hAnsi="Times New Roman"/>
          <w:sz w:val="28"/>
          <w:szCs w:val="28"/>
        </w:rPr>
        <w:t>Лизюкова</w:t>
      </w:r>
      <w:proofErr w:type="spellEnd"/>
      <w:r w:rsidRPr="00843640">
        <w:rPr>
          <w:rFonts w:ascii="Times New Roman" w:hAnsi="Times New Roman"/>
          <w:sz w:val="28"/>
          <w:szCs w:val="28"/>
        </w:rPr>
        <w:t>, д. 2</w:t>
      </w:r>
    </w:p>
    <w:p w:rsidR="004B63C7" w:rsidRPr="00843640" w:rsidRDefault="00F65B1B" w:rsidP="00814F26">
      <w:pPr>
        <w:widowControl w:val="0"/>
        <w:autoSpaceDE w:val="0"/>
        <w:autoSpaceDN w:val="0"/>
        <w:adjustRightInd w:val="0"/>
        <w:spacing w:after="0" w:line="240" w:lineRule="auto"/>
        <w:ind w:firstLine="709"/>
        <w:jc w:val="both"/>
        <w:rPr>
          <w:rFonts w:ascii="Times New Roman" w:hAnsi="Times New Roman"/>
          <w:sz w:val="28"/>
          <w:szCs w:val="28"/>
        </w:rPr>
      </w:pPr>
      <w:r w:rsidRPr="00843640">
        <w:rPr>
          <w:rFonts w:ascii="Times New Roman" w:hAnsi="Times New Roman"/>
          <w:sz w:val="28"/>
          <w:szCs w:val="28"/>
        </w:rPr>
        <w:t xml:space="preserve">Официальный сайт в сети «Интернет»: </w:t>
      </w:r>
      <w:hyperlink r:id="rId43" w:history="1">
        <w:r w:rsidR="004B63C7" w:rsidRPr="00843640">
          <w:rPr>
            <w:rStyle w:val="a4"/>
            <w:rFonts w:ascii="Times New Roman" w:hAnsi="Times New Roman"/>
            <w:color w:val="auto"/>
            <w:sz w:val="28"/>
            <w:szCs w:val="28"/>
            <w:u w:val="none"/>
            <w:shd w:val="clear" w:color="auto" w:fill="FFFFFF"/>
          </w:rPr>
          <w:t>www.fkp-vrn.ru</w:t>
        </w:r>
      </w:hyperlink>
      <w:r w:rsidR="004B63C7" w:rsidRPr="00843640">
        <w:rPr>
          <w:rFonts w:ascii="Times New Roman" w:hAnsi="Times New Roman"/>
          <w:sz w:val="28"/>
          <w:szCs w:val="28"/>
        </w:rPr>
        <w:t xml:space="preserve"> </w:t>
      </w:r>
    </w:p>
    <w:p w:rsidR="00F65B1B" w:rsidRPr="00843640" w:rsidRDefault="00F65B1B" w:rsidP="00814F26">
      <w:pPr>
        <w:widowControl w:val="0"/>
        <w:autoSpaceDE w:val="0"/>
        <w:autoSpaceDN w:val="0"/>
        <w:adjustRightInd w:val="0"/>
        <w:spacing w:after="0" w:line="240" w:lineRule="auto"/>
        <w:ind w:firstLine="709"/>
        <w:jc w:val="both"/>
        <w:rPr>
          <w:rFonts w:ascii="Times New Roman" w:hAnsi="Times New Roman"/>
          <w:sz w:val="28"/>
          <w:szCs w:val="28"/>
        </w:rPr>
      </w:pPr>
      <w:r w:rsidRPr="00843640">
        <w:rPr>
          <w:rFonts w:ascii="Times New Roman" w:hAnsi="Times New Roman"/>
          <w:sz w:val="28"/>
          <w:szCs w:val="28"/>
        </w:rPr>
        <w:t>Адрес электронной почты:</w:t>
      </w:r>
      <w:r w:rsidR="004B63C7" w:rsidRPr="00843640">
        <w:rPr>
          <w:rFonts w:ascii="Times New Roman" w:hAnsi="Times New Roman"/>
          <w:sz w:val="28"/>
          <w:szCs w:val="28"/>
        </w:rPr>
        <w:t xml:space="preserve"> </w:t>
      </w:r>
      <w:hyperlink r:id="rId44" w:history="1">
        <w:r w:rsidR="004B63C7" w:rsidRPr="00843640">
          <w:rPr>
            <w:rStyle w:val="a4"/>
            <w:rFonts w:ascii="Times New Roman" w:hAnsi="Times New Roman"/>
            <w:color w:val="auto"/>
            <w:sz w:val="28"/>
            <w:szCs w:val="28"/>
            <w:u w:val="none"/>
            <w:shd w:val="clear" w:color="auto" w:fill="FFFFFF"/>
          </w:rPr>
          <w:t>fgu36@u36.rosreestr.ru</w:t>
        </w:r>
      </w:hyperlink>
    </w:p>
    <w:p w:rsidR="00F65B1B" w:rsidRPr="00843640" w:rsidRDefault="00F65B1B" w:rsidP="00814F26">
      <w:pPr>
        <w:autoSpaceDE w:val="0"/>
        <w:autoSpaceDN w:val="0"/>
        <w:adjustRightInd w:val="0"/>
        <w:spacing w:after="0" w:line="240" w:lineRule="auto"/>
        <w:ind w:firstLine="709"/>
        <w:contextualSpacing/>
        <w:rPr>
          <w:rFonts w:ascii="Verdana" w:hAnsi="Verdana"/>
          <w:b/>
          <w:i/>
          <w:sz w:val="18"/>
          <w:szCs w:val="18"/>
        </w:rPr>
      </w:pPr>
      <w:r w:rsidRPr="00843640">
        <w:rPr>
          <w:rFonts w:ascii="Times New Roman" w:hAnsi="Times New Roman"/>
          <w:sz w:val="28"/>
          <w:szCs w:val="28"/>
        </w:rPr>
        <w:t>График работы:</w:t>
      </w:r>
      <w:r w:rsidRPr="00843640">
        <w:rPr>
          <w:rFonts w:ascii="Arial" w:hAnsi="Arial" w:cs="Arial"/>
          <w:sz w:val="28"/>
          <w:szCs w:val="28"/>
        </w:rPr>
        <w:t xml:space="preserve">  </w:t>
      </w:r>
      <w:r w:rsidRPr="00843640">
        <w:rPr>
          <w:rFonts w:ascii="Times New Roman" w:hAnsi="Times New Roman"/>
          <w:sz w:val="28"/>
          <w:szCs w:val="28"/>
        </w:rPr>
        <w:t xml:space="preserve">понедельник – четверг     с 9.00 ч.  </w:t>
      </w:r>
      <w:r w:rsidR="005C34C3" w:rsidRPr="00843640">
        <w:rPr>
          <w:rFonts w:ascii="Times New Roman" w:hAnsi="Times New Roman"/>
          <w:sz w:val="28"/>
          <w:szCs w:val="28"/>
        </w:rPr>
        <w:t xml:space="preserve"> д</w:t>
      </w:r>
      <w:r w:rsidRPr="00843640">
        <w:rPr>
          <w:rFonts w:ascii="Times New Roman" w:hAnsi="Times New Roman"/>
          <w:sz w:val="28"/>
          <w:szCs w:val="28"/>
        </w:rPr>
        <w:t xml:space="preserve">о 18.00 ч., </w:t>
      </w:r>
    </w:p>
    <w:p w:rsidR="00F65B1B" w:rsidRPr="00843640" w:rsidRDefault="00F65B1B" w:rsidP="00814F26">
      <w:pPr>
        <w:spacing w:after="0" w:line="240" w:lineRule="auto"/>
        <w:ind w:firstLine="709"/>
        <w:contextualSpacing/>
        <w:outlineLvl w:val="1"/>
        <w:rPr>
          <w:rFonts w:ascii="Times New Roman" w:hAnsi="Times New Roman"/>
          <w:sz w:val="28"/>
          <w:szCs w:val="28"/>
        </w:rPr>
      </w:pPr>
      <w:r w:rsidRPr="00843640">
        <w:rPr>
          <w:rFonts w:ascii="Times New Roman" w:hAnsi="Times New Roman"/>
          <w:sz w:val="28"/>
          <w:szCs w:val="28"/>
        </w:rPr>
        <w:t xml:space="preserve">                             пятница                              с 9.00 ч.</w:t>
      </w:r>
      <w:r w:rsidR="005C34C3" w:rsidRPr="00843640">
        <w:rPr>
          <w:rFonts w:ascii="Times New Roman" w:hAnsi="Times New Roman"/>
          <w:sz w:val="28"/>
          <w:szCs w:val="28"/>
        </w:rPr>
        <w:t xml:space="preserve"> </w:t>
      </w:r>
      <w:r w:rsidRPr="00843640">
        <w:rPr>
          <w:rFonts w:ascii="Times New Roman" w:hAnsi="Times New Roman"/>
          <w:sz w:val="28"/>
          <w:szCs w:val="28"/>
        </w:rPr>
        <w:t xml:space="preserve"> </w:t>
      </w:r>
      <w:r w:rsidR="005C34C3" w:rsidRPr="00843640">
        <w:rPr>
          <w:rFonts w:ascii="Times New Roman" w:hAnsi="Times New Roman"/>
          <w:sz w:val="28"/>
          <w:szCs w:val="28"/>
        </w:rPr>
        <w:t xml:space="preserve">  д</w:t>
      </w:r>
      <w:r w:rsidRPr="00843640">
        <w:rPr>
          <w:rFonts w:ascii="Times New Roman" w:hAnsi="Times New Roman"/>
          <w:sz w:val="28"/>
          <w:szCs w:val="28"/>
        </w:rPr>
        <w:t>о 16.45 ч.</w:t>
      </w:r>
    </w:p>
    <w:p w:rsidR="00F65B1B" w:rsidRPr="00843640" w:rsidRDefault="00F65B1B" w:rsidP="00814F26">
      <w:pPr>
        <w:spacing w:after="0" w:line="240" w:lineRule="auto"/>
        <w:ind w:firstLine="709"/>
        <w:contextualSpacing/>
        <w:outlineLvl w:val="1"/>
        <w:rPr>
          <w:rFonts w:ascii="Times New Roman" w:hAnsi="Times New Roman"/>
          <w:sz w:val="28"/>
          <w:szCs w:val="28"/>
        </w:rPr>
      </w:pPr>
      <w:r w:rsidRPr="00843640">
        <w:rPr>
          <w:rFonts w:ascii="Times New Roman" w:hAnsi="Times New Roman"/>
          <w:sz w:val="28"/>
          <w:szCs w:val="28"/>
        </w:rPr>
        <w:lastRenderedPageBreak/>
        <w:t xml:space="preserve">Перерыв                                                          </w:t>
      </w:r>
      <w:r w:rsidR="005C34C3" w:rsidRPr="00843640">
        <w:rPr>
          <w:rFonts w:ascii="Times New Roman" w:hAnsi="Times New Roman"/>
          <w:sz w:val="28"/>
          <w:szCs w:val="28"/>
        </w:rPr>
        <w:t>с 13.00</w:t>
      </w:r>
      <w:r w:rsidRPr="00843640">
        <w:rPr>
          <w:rFonts w:ascii="Times New Roman" w:hAnsi="Times New Roman"/>
          <w:sz w:val="28"/>
          <w:szCs w:val="28"/>
        </w:rPr>
        <w:t xml:space="preserve">ч. </w:t>
      </w:r>
      <w:r w:rsidR="005C34C3" w:rsidRPr="00843640">
        <w:rPr>
          <w:rFonts w:ascii="Times New Roman" w:hAnsi="Times New Roman"/>
          <w:sz w:val="28"/>
          <w:szCs w:val="28"/>
        </w:rPr>
        <w:t xml:space="preserve"> д</w:t>
      </w:r>
      <w:r w:rsidRPr="00843640">
        <w:rPr>
          <w:rFonts w:ascii="Times New Roman" w:hAnsi="Times New Roman"/>
          <w:sz w:val="28"/>
          <w:szCs w:val="28"/>
        </w:rPr>
        <w:t>о 13.45 ч.</w:t>
      </w:r>
    </w:p>
    <w:p w:rsidR="00F65B1B" w:rsidRPr="00843640" w:rsidRDefault="00F65B1B" w:rsidP="00814F26">
      <w:pPr>
        <w:spacing w:after="0" w:line="240" w:lineRule="auto"/>
        <w:ind w:firstLine="709"/>
        <w:contextualSpacing/>
        <w:outlineLvl w:val="1"/>
        <w:rPr>
          <w:rFonts w:ascii="Times New Roman" w:hAnsi="Times New Roman"/>
          <w:sz w:val="28"/>
          <w:szCs w:val="28"/>
        </w:rPr>
      </w:pPr>
      <w:r w:rsidRPr="00843640">
        <w:rPr>
          <w:rFonts w:ascii="Times New Roman" w:hAnsi="Times New Roman"/>
          <w:sz w:val="28"/>
          <w:szCs w:val="28"/>
        </w:rPr>
        <w:t>Суббота, воскресенье – выходные дни.</w:t>
      </w:r>
    </w:p>
    <w:p w:rsidR="00F65B1B" w:rsidRPr="00843640" w:rsidRDefault="00F65B1B" w:rsidP="00814F26">
      <w:pPr>
        <w:spacing w:after="0" w:line="240" w:lineRule="auto"/>
        <w:ind w:firstLine="709"/>
        <w:contextualSpacing/>
        <w:outlineLvl w:val="1"/>
        <w:rPr>
          <w:rFonts w:ascii="Times New Roman" w:hAnsi="Times New Roman"/>
          <w:sz w:val="28"/>
          <w:szCs w:val="28"/>
        </w:rPr>
      </w:pPr>
      <w:r w:rsidRPr="00843640">
        <w:rPr>
          <w:rFonts w:ascii="Times New Roman" w:hAnsi="Times New Roman"/>
          <w:sz w:val="28"/>
          <w:szCs w:val="28"/>
        </w:rPr>
        <w:t xml:space="preserve">Справочные телефоны:  (473) 241-72-21, (473) </w:t>
      </w:r>
      <w:r w:rsidR="004B63C7" w:rsidRPr="00843640">
        <w:rPr>
          <w:rFonts w:ascii="Times New Roman" w:hAnsi="Times New Roman"/>
          <w:sz w:val="28"/>
          <w:szCs w:val="28"/>
        </w:rPr>
        <w:t>266-38-82</w:t>
      </w:r>
      <w:r w:rsidRPr="00843640">
        <w:rPr>
          <w:rFonts w:ascii="Times New Roman" w:hAnsi="Times New Roman"/>
          <w:sz w:val="28"/>
          <w:szCs w:val="28"/>
        </w:rPr>
        <w:t>.</w:t>
      </w:r>
    </w:p>
    <w:p w:rsidR="00F65B1B" w:rsidRPr="00843640" w:rsidRDefault="00F65B1B" w:rsidP="00814F26">
      <w:pPr>
        <w:spacing w:after="0" w:line="240" w:lineRule="auto"/>
        <w:ind w:firstLine="709"/>
        <w:contextualSpacing/>
        <w:outlineLvl w:val="1"/>
        <w:rPr>
          <w:rFonts w:ascii="Times New Roman" w:hAnsi="Times New Roman"/>
          <w:sz w:val="28"/>
          <w:szCs w:val="28"/>
        </w:rPr>
      </w:pPr>
    </w:p>
    <w:p w:rsidR="006E730E" w:rsidRPr="00843640" w:rsidRDefault="006E730E" w:rsidP="00814F26">
      <w:pPr>
        <w:spacing w:after="0" w:line="240" w:lineRule="auto"/>
        <w:ind w:firstLine="709"/>
        <w:contextualSpacing/>
        <w:outlineLvl w:val="1"/>
        <w:rPr>
          <w:rFonts w:ascii="Times New Roman" w:hAnsi="Times New Roman"/>
          <w:sz w:val="28"/>
          <w:szCs w:val="28"/>
        </w:rPr>
      </w:pPr>
    </w:p>
    <w:p w:rsidR="00AB4E1C" w:rsidRPr="00843640" w:rsidRDefault="00AB4E1C" w:rsidP="00814F26">
      <w:pPr>
        <w:spacing w:after="0" w:line="240" w:lineRule="auto"/>
        <w:ind w:firstLine="709"/>
        <w:contextualSpacing/>
        <w:outlineLvl w:val="1"/>
        <w:rPr>
          <w:rFonts w:ascii="Times New Roman" w:hAnsi="Times New Roman"/>
          <w:sz w:val="28"/>
          <w:szCs w:val="28"/>
        </w:rPr>
      </w:pPr>
    </w:p>
    <w:p w:rsidR="00F65B1B" w:rsidRPr="00843640" w:rsidRDefault="00F65B1B" w:rsidP="00F20A2E">
      <w:pPr>
        <w:widowControl w:val="0"/>
        <w:numPr>
          <w:ilvl w:val="0"/>
          <w:numId w:val="4"/>
        </w:numPr>
        <w:autoSpaceDE w:val="0"/>
        <w:autoSpaceDN w:val="0"/>
        <w:adjustRightInd w:val="0"/>
        <w:spacing w:after="0" w:line="240" w:lineRule="auto"/>
        <w:jc w:val="center"/>
        <w:rPr>
          <w:rFonts w:ascii="Times New Roman" w:hAnsi="Times New Roman"/>
          <w:sz w:val="28"/>
          <w:szCs w:val="28"/>
        </w:rPr>
      </w:pPr>
      <w:r w:rsidRPr="00843640">
        <w:rPr>
          <w:rFonts w:ascii="Times New Roman" w:hAnsi="Times New Roman"/>
          <w:sz w:val="28"/>
          <w:szCs w:val="28"/>
        </w:rPr>
        <w:t>Управление главного архитектора администрации городского округа</w:t>
      </w:r>
    </w:p>
    <w:p w:rsidR="00F65B1B" w:rsidRPr="00843640" w:rsidRDefault="00F65B1B" w:rsidP="00F20A2E">
      <w:pPr>
        <w:widowControl w:val="0"/>
        <w:autoSpaceDE w:val="0"/>
        <w:autoSpaceDN w:val="0"/>
        <w:adjustRightInd w:val="0"/>
        <w:spacing w:after="0" w:line="240" w:lineRule="auto"/>
        <w:ind w:left="284"/>
        <w:jc w:val="center"/>
        <w:rPr>
          <w:rFonts w:ascii="Times New Roman" w:hAnsi="Times New Roman"/>
          <w:sz w:val="28"/>
          <w:szCs w:val="28"/>
        </w:rPr>
      </w:pPr>
      <w:r w:rsidRPr="00843640">
        <w:rPr>
          <w:rFonts w:ascii="Times New Roman" w:hAnsi="Times New Roman"/>
          <w:sz w:val="28"/>
          <w:szCs w:val="28"/>
        </w:rPr>
        <w:t>город Воронеж</w:t>
      </w:r>
    </w:p>
    <w:p w:rsidR="00F65B1B" w:rsidRPr="00843640" w:rsidRDefault="00F65B1B" w:rsidP="00F20A2E">
      <w:pPr>
        <w:widowControl w:val="0"/>
        <w:autoSpaceDE w:val="0"/>
        <w:autoSpaceDN w:val="0"/>
        <w:adjustRightInd w:val="0"/>
        <w:spacing w:after="0" w:line="240" w:lineRule="auto"/>
        <w:ind w:left="284"/>
        <w:jc w:val="both"/>
        <w:rPr>
          <w:rFonts w:ascii="Times New Roman" w:hAnsi="Times New Roman"/>
          <w:sz w:val="28"/>
          <w:szCs w:val="28"/>
        </w:rPr>
      </w:pPr>
    </w:p>
    <w:p w:rsidR="00F65B1B" w:rsidRPr="00843640" w:rsidRDefault="00F65B1B" w:rsidP="00F20A2E">
      <w:pPr>
        <w:widowControl w:val="0"/>
        <w:autoSpaceDE w:val="0"/>
        <w:autoSpaceDN w:val="0"/>
        <w:adjustRightInd w:val="0"/>
        <w:spacing w:after="0" w:line="240" w:lineRule="auto"/>
        <w:ind w:firstLine="709"/>
        <w:jc w:val="both"/>
        <w:rPr>
          <w:rFonts w:ascii="Times New Roman" w:hAnsi="Times New Roman"/>
          <w:sz w:val="28"/>
          <w:szCs w:val="28"/>
        </w:rPr>
      </w:pPr>
      <w:r w:rsidRPr="00843640">
        <w:rPr>
          <w:rFonts w:ascii="Times New Roman" w:hAnsi="Times New Roman"/>
          <w:sz w:val="28"/>
          <w:szCs w:val="28"/>
        </w:rPr>
        <w:t>Местонахождение, почтовый адрес: 3940</w:t>
      </w:r>
      <w:r w:rsidR="00704704" w:rsidRPr="00843640">
        <w:rPr>
          <w:rFonts w:ascii="Times New Roman" w:hAnsi="Times New Roman"/>
          <w:sz w:val="28"/>
          <w:szCs w:val="28"/>
        </w:rPr>
        <w:t>06</w:t>
      </w:r>
      <w:r w:rsidRPr="00843640">
        <w:rPr>
          <w:rFonts w:ascii="Times New Roman" w:hAnsi="Times New Roman"/>
          <w:sz w:val="28"/>
          <w:szCs w:val="28"/>
        </w:rPr>
        <w:t xml:space="preserve">, г. Воронеж, ул. </w:t>
      </w:r>
      <w:proofErr w:type="spellStart"/>
      <w:r w:rsidR="00704704" w:rsidRPr="00843640">
        <w:rPr>
          <w:rFonts w:ascii="Times New Roman" w:hAnsi="Times New Roman"/>
          <w:sz w:val="28"/>
          <w:szCs w:val="28"/>
        </w:rPr>
        <w:t>Кольцовская</w:t>
      </w:r>
      <w:proofErr w:type="spellEnd"/>
      <w:r w:rsidR="00704704" w:rsidRPr="00843640">
        <w:rPr>
          <w:rFonts w:ascii="Times New Roman" w:hAnsi="Times New Roman"/>
          <w:sz w:val="28"/>
          <w:szCs w:val="28"/>
        </w:rPr>
        <w:t>, 45</w:t>
      </w:r>
    </w:p>
    <w:p w:rsidR="00F65B1B" w:rsidRPr="00843640" w:rsidRDefault="00F65B1B" w:rsidP="00F20A2E">
      <w:pPr>
        <w:widowControl w:val="0"/>
        <w:autoSpaceDE w:val="0"/>
        <w:autoSpaceDN w:val="0"/>
        <w:adjustRightInd w:val="0"/>
        <w:spacing w:after="0" w:line="240" w:lineRule="auto"/>
        <w:ind w:firstLine="709"/>
        <w:jc w:val="both"/>
        <w:rPr>
          <w:rFonts w:ascii="Times New Roman" w:hAnsi="Times New Roman"/>
          <w:sz w:val="28"/>
          <w:szCs w:val="28"/>
        </w:rPr>
      </w:pPr>
      <w:r w:rsidRPr="00843640">
        <w:rPr>
          <w:rFonts w:ascii="Times New Roman" w:hAnsi="Times New Roman"/>
          <w:sz w:val="28"/>
          <w:szCs w:val="28"/>
        </w:rPr>
        <w:t xml:space="preserve">Официальный сайт в сети «Интернет»: </w:t>
      </w:r>
      <w:r w:rsidR="00704704" w:rsidRPr="00843640">
        <w:rPr>
          <w:rFonts w:ascii="Times New Roman" w:hAnsi="Times New Roman"/>
          <w:sz w:val="28"/>
          <w:szCs w:val="28"/>
        </w:rPr>
        <w:t>www.voronezh-city.ru</w:t>
      </w:r>
    </w:p>
    <w:p w:rsidR="00F65B1B" w:rsidRPr="00843640" w:rsidRDefault="00F65B1B" w:rsidP="00F20A2E">
      <w:pPr>
        <w:widowControl w:val="0"/>
        <w:autoSpaceDE w:val="0"/>
        <w:autoSpaceDN w:val="0"/>
        <w:adjustRightInd w:val="0"/>
        <w:spacing w:after="0" w:line="240" w:lineRule="auto"/>
        <w:ind w:firstLine="709"/>
        <w:jc w:val="both"/>
        <w:rPr>
          <w:rFonts w:ascii="Times New Roman" w:hAnsi="Times New Roman"/>
          <w:sz w:val="28"/>
          <w:szCs w:val="28"/>
        </w:rPr>
      </w:pPr>
      <w:r w:rsidRPr="00843640">
        <w:rPr>
          <w:rFonts w:ascii="Times New Roman" w:hAnsi="Times New Roman"/>
          <w:sz w:val="28"/>
          <w:szCs w:val="28"/>
        </w:rPr>
        <w:t>Адрес электронной почты:</w:t>
      </w:r>
    </w:p>
    <w:p w:rsidR="00F65B1B" w:rsidRPr="00843640" w:rsidRDefault="00F65B1B" w:rsidP="00F20A2E">
      <w:pPr>
        <w:autoSpaceDE w:val="0"/>
        <w:autoSpaceDN w:val="0"/>
        <w:adjustRightInd w:val="0"/>
        <w:spacing w:after="0" w:line="240" w:lineRule="auto"/>
        <w:ind w:firstLine="709"/>
        <w:contextualSpacing/>
        <w:rPr>
          <w:rFonts w:ascii="Verdana" w:hAnsi="Verdana"/>
          <w:b/>
          <w:i/>
          <w:sz w:val="18"/>
          <w:szCs w:val="18"/>
        </w:rPr>
      </w:pPr>
      <w:r w:rsidRPr="00843640">
        <w:rPr>
          <w:rFonts w:ascii="Times New Roman" w:hAnsi="Times New Roman"/>
          <w:sz w:val="28"/>
          <w:szCs w:val="28"/>
        </w:rPr>
        <w:t>График работы:</w:t>
      </w:r>
      <w:r w:rsidRPr="00843640">
        <w:rPr>
          <w:rFonts w:ascii="Arial" w:hAnsi="Arial" w:cs="Arial"/>
          <w:sz w:val="28"/>
          <w:szCs w:val="28"/>
        </w:rPr>
        <w:t xml:space="preserve">  </w:t>
      </w:r>
      <w:r w:rsidRPr="00843640">
        <w:rPr>
          <w:rFonts w:ascii="Times New Roman" w:hAnsi="Times New Roman"/>
          <w:sz w:val="28"/>
          <w:szCs w:val="28"/>
        </w:rPr>
        <w:t xml:space="preserve">понедельник – четверг     с 9.00 ч.  </w:t>
      </w:r>
      <w:r w:rsidR="00F1310D" w:rsidRPr="00843640">
        <w:rPr>
          <w:rFonts w:ascii="Times New Roman" w:hAnsi="Times New Roman"/>
          <w:sz w:val="28"/>
          <w:szCs w:val="28"/>
        </w:rPr>
        <w:t xml:space="preserve"> д</w:t>
      </w:r>
      <w:r w:rsidRPr="00843640">
        <w:rPr>
          <w:rFonts w:ascii="Times New Roman" w:hAnsi="Times New Roman"/>
          <w:sz w:val="28"/>
          <w:szCs w:val="28"/>
        </w:rPr>
        <w:t xml:space="preserve">о 18.00 ч., </w:t>
      </w:r>
    </w:p>
    <w:p w:rsidR="00F65B1B" w:rsidRPr="00843640" w:rsidRDefault="00F65B1B" w:rsidP="00F20A2E">
      <w:pPr>
        <w:spacing w:after="0" w:line="240" w:lineRule="auto"/>
        <w:ind w:firstLine="709"/>
        <w:contextualSpacing/>
        <w:outlineLvl w:val="1"/>
        <w:rPr>
          <w:rFonts w:ascii="Times New Roman" w:hAnsi="Times New Roman"/>
          <w:sz w:val="28"/>
          <w:szCs w:val="28"/>
        </w:rPr>
      </w:pPr>
      <w:r w:rsidRPr="00843640">
        <w:rPr>
          <w:rFonts w:ascii="Times New Roman" w:hAnsi="Times New Roman"/>
          <w:sz w:val="28"/>
          <w:szCs w:val="28"/>
        </w:rPr>
        <w:t xml:space="preserve">                             пятница      </w:t>
      </w:r>
      <w:r w:rsidR="00F1310D" w:rsidRPr="00843640">
        <w:rPr>
          <w:rFonts w:ascii="Times New Roman" w:hAnsi="Times New Roman"/>
          <w:sz w:val="28"/>
          <w:szCs w:val="28"/>
        </w:rPr>
        <w:t xml:space="preserve">                        с 9.00 </w:t>
      </w:r>
      <w:r w:rsidRPr="00843640">
        <w:rPr>
          <w:rFonts w:ascii="Times New Roman" w:hAnsi="Times New Roman"/>
          <w:sz w:val="28"/>
          <w:szCs w:val="28"/>
        </w:rPr>
        <w:t xml:space="preserve">ч. </w:t>
      </w:r>
      <w:r w:rsidR="00F1310D" w:rsidRPr="00843640">
        <w:rPr>
          <w:rFonts w:ascii="Times New Roman" w:hAnsi="Times New Roman"/>
          <w:sz w:val="28"/>
          <w:szCs w:val="28"/>
        </w:rPr>
        <w:t xml:space="preserve">   д</w:t>
      </w:r>
      <w:r w:rsidRPr="00843640">
        <w:rPr>
          <w:rFonts w:ascii="Times New Roman" w:hAnsi="Times New Roman"/>
          <w:sz w:val="28"/>
          <w:szCs w:val="28"/>
        </w:rPr>
        <w:t>о 16.45 ч.</w:t>
      </w:r>
    </w:p>
    <w:p w:rsidR="00F65B1B" w:rsidRPr="00843640" w:rsidRDefault="00F65B1B" w:rsidP="00F20A2E">
      <w:pPr>
        <w:spacing w:after="0" w:line="240" w:lineRule="auto"/>
        <w:ind w:firstLine="709"/>
        <w:contextualSpacing/>
        <w:outlineLvl w:val="1"/>
        <w:rPr>
          <w:rFonts w:ascii="Times New Roman" w:hAnsi="Times New Roman"/>
          <w:sz w:val="28"/>
          <w:szCs w:val="28"/>
        </w:rPr>
      </w:pPr>
      <w:r w:rsidRPr="00843640">
        <w:rPr>
          <w:rFonts w:ascii="Times New Roman" w:hAnsi="Times New Roman"/>
          <w:sz w:val="28"/>
          <w:szCs w:val="28"/>
        </w:rPr>
        <w:t xml:space="preserve">Перерыв                                   </w:t>
      </w:r>
      <w:r w:rsidR="00F1310D" w:rsidRPr="00843640">
        <w:rPr>
          <w:rFonts w:ascii="Times New Roman" w:hAnsi="Times New Roman"/>
          <w:sz w:val="28"/>
          <w:szCs w:val="28"/>
        </w:rPr>
        <w:t xml:space="preserve">                       с 13.00</w:t>
      </w:r>
      <w:r w:rsidRPr="00843640">
        <w:rPr>
          <w:rFonts w:ascii="Times New Roman" w:hAnsi="Times New Roman"/>
          <w:sz w:val="28"/>
          <w:szCs w:val="28"/>
        </w:rPr>
        <w:t xml:space="preserve">ч. </w:t>
      </w:r>
      <w:r w:rsidR="00F1310D" w:rsidRPr="00843640">
        <w:rPr>
          <w:rFonts w:ascii="Times New Roman" w:hAnsi="Times New Roman"/>
          <w:sz w:val="28"/>
          <w:szCs w:val="28"/>
        </w:rPr>
        <w:t xml:space="preserve"> д</w:t>
      </w:r>
      <w:r w:rsidRPr="00843640">
        <w:rPr>
          <w:rFonts w:ascii="Times New Roman" w:hAnsi="Times New Roman"/>
          <w:sz w:val="28"/>
          <w:szCs w:val="28"/>
        </w:rPr>
        <w:t>о 13.45 ч.</w:t>
      </w:r>
    </w:p>
    <w:p w:rsidR="00F65B1B" w:rsidRPr="00843640" w:rsidRDefault="00F65B1B" w:rsidP="00F20A2E">
      <w:pPr>
        <w:spacing w:after="0" w:line="240" w:lineRule="auto"/>
        <w:ind w:firstLine="709"/>
        <w:contextualSpacing/>
        <w:outlineLvl w:val="1"/>
        <w:rPr>
          <w:rFonts w:ascii="Times New Roman" w:hAnsi="Times New Roman"/>
          <w:sz w:val="28"/>
          <w:szCs w:val="28"/>
        </w:rPr>
      </w:pPr>
      <w:r w:rsidRPr="00843640">
        <w:rPr>
          <w:rFonts w:ascii="Times New Roman" w:hAnsi="Times New Roman"/>
          <w:sz w:val="28"/>
          <w:szCs w:val="28"/>
        </w:rPr>
        <w:t>Суббота, воскресенье – выходные дни.</w:t>
      </w:r>
    </w:p>
    <w:p w:rsidR="00F65B1B" w:rsidRPr="00843640" w:rsidRDefault="00F65B1B" w:rsidP="00F20A2E">
      <w:pPr>
        <w:spacing w:after="0" w:line="240" w:lineRule="auto"/>
        <w:ind w:firstLine="709"/>
        <w:contextualSpacing/>
        <w:outlineLvl w:val="1"/>
        <w:rPr>
          <w:rFonts w:ascii="Times New Roman" w:hAnsi="Times New Roman"/>
          <w:sz w:val="28"/>
          <w:szCs w:val="28"/>
        </w:rPr>
      </w:pPr>
      <w:r w:rsidRPr="00843640">
        <w:rPr>
          <w:rFonts w:ascii="Times New Roman" w:hAnsi="Times New Roman"/>
          <w:sz w:val="28"/>
          <w:szCs w:val="28"/>
        </w:rPr>
        <w:t xml:space="preserve">Справочные телефоны:  (473) </w:t>
      </w:r>
      <w:r w:rsidR="00C26B5E" w:rsidRPr="00843640">
        <w:rPr>
          <w:rFonts w:ascii="Times New Roman" w:hAnsi="Times New Roman"/>
          <w:sz w:val="28"/>
          <w:szCs w:val="28"/>
        </w:rPr>
        <w:t>277-82-01</w:t>
      </w:r>
      <w:r w:rsidRPr="00843640">
        <w:rPr>
          <w:rFonts w:ascii="Times New Roman" w:hAnsi="Times New Roman"/>
          <w:sz w:val="28"/>
          <w:szCs w:val="28"/>
        </w:rPr>
        <w:t xml:space="preserve">, (473) </w:t>
      </w:r>
      <w:r w:rsidR="00C26B5E" w:rsidRPr="00843640">
        <w:rPr>
          <w:rFonts w:ascii="Times New Roman" w:hAnsi="Times New Roman"/>
          <w:sz w:val="28"/>
          <w:szCs w:val="28"/>
        </w:rPr>
        <w:t>277-93-84</w:t>
      </w:r>
      <w:r w:rsidRPr="00843640">
        <w:rPr>
          <w:rFonts w:ascii="Times New Roman" w:hAnsi="Times New Roman"/>
          <w:sz w:val="28"/>
          <w:szCs w:val="28"/>
        </w:rPr>
        <w:t>.</w:t>
      </w:r>
    </w:p>
    <w:p w:rsidR="00F65B1B" w:rsidRPr="00843640" w:rsidRDefault="00F65B1B" w:rsidP="0011267E">
      <w:pPr>
        <w:pStyle w:val="ConsPlusNormal"/>
        <w:widowControl/>
        <w:ind w:firstLine="0"/>
        <w:jc w:val="both"/>
        <w:rPr>
          <w:rFonts w:ascii="Times New Roman" w:hAnsi="Times New Roman" w:cs="Times New Roman"/>
          <w:sz w:val="28"/>
          <w:szCs w:val="28"/>
        </w:rPr>
      </w:pPr>
    </w:p>
    <w:p w:rsidR="00F65B1B" w:rsidRPr="00843640" w:rsidRDefault="00DA05FE" w:rsidP="00AB7BBC">
      <w:pPr>
        <w:widowControl w:val="0"/>
        <w:autoSpaceDE w:val="0"/>
        <w:autoSpaceDN w:val="0"/>
        <w:adjustRightInd w:val="0"/>
        <w:spacing w:after="0" w:line="240" w:lineRule="auto"/>
        <w:ind w:left="284"/>
        <w:jc w:val="center"/>
        <w:rPr>
          <w:rFonts w:ascii="Times New Roman" w:hAnsi="Times New Roman"/>
          <w:sz w:val="28"/>
          <w:szCs w:val="28"/>
        </w:rPr>
      </w:pPr>
      <w:r w:rsidRPr="00843640">
        <w:rPr>
          <w:rFonts w:ascii="Times New Roman" w:hAnsi="Times New Roman"/>
          <w:sz w:val="28"/>
          <w:szCs w:val="28"/>
        </w:rPr>
        <w:t>5</w:t>
      </w:r>
      <w:r w:rsidR="00F65B1B" w:rsidRPr="00843640">
        <w:rPr>
          <w:rFonts w:ascii="Times New Roman" w:hAnsi="Times New Roman"/>
          <w:sz w:val="28"/>
          <w:szCs w:val="28"/>
        </w:rPr>
        <w:t>. Департамент культуры Воронежской области</w:t>
      </w:r>
    </w:p>
    <w:p w:rsidR="00F65B1B" w:rsidRPr="00843640" w:rsidRDefault="00F65B1B" w:rsidP="0011267E">
      <w:pPr>
        <w:pStyle w:val="ConsPlusNormal"/>
        <w:widowControl/>
        <w:ind w:firstLine="0"/>
        <w:jc w:val="both"/>
        <w:rPr>
          <w:rFonts w:ascii="Times New Roman" w:hAnsi="Times New Roman" w:cs="Times New Roman"/>
          <w:sz w:val="28"/>
          <w:szCs w:val="28"/>
        </w:rPr>
      </w:pPr>
    </w:p>
    <w:p w:rsidR="00F65B1B" w:rsidRPr="00843640" w:rsidRDefault="00F65B1B" w:rsidP="00AB7BBC">
      <w:pPr>
        <w:widowControl w:val="0"/>
        <w:autoSpaceDE w:val="0"/>
        <w:autoSpaceDN w:val="0"/>
        <w:adjustRightInd w:val="0"/>
        <w:spacing w:after="0" w:line="240" w:lineRule="auto"/>
        <w:ind w:firstLine="709"/>
        <w:jc w:val="both"/>
        <w:rPr>
          <w:rFonts w:ascii="Times New Roman" w:hAnsi="Times New Roman"/>
          <w:sz w:val="28"/>
          <w:szCs w:val="28"/>
        </w:rPr>
      </w:pPr>
      <w:r w:rsidRPr="00843640">
        <w:rPr>
          <w:rFonts w:ascii="Times New Roman" w:hAnsi="Times New Roman"/>
          <w:sz w:val="28"/>
          <w:szCs w:val="28"/>
        </w:rPr>
        <w:t>Местонахождение, почтовый адрес: 3940</w:t>
      </w:r>
      <w:r w:rsidR="00981132" w:rsidRPr="00843640">
        <w:rPr>
          <w:rFonts w:ascii="Times New Roman" w:hAnsi="Times New Roman"/>
          <w:sz w:val="28"/>
          <w:szCs w:val="28"/>
        </w:rPr>
        <w:t>06</w:t>
      </w:r>
      <w:r w:rsidRPr="00843640">
        <w:rPr>
          <w:rFonts w:ascii="Times New Roman" w:hAnsi="Times New Roman"/>
          <w:sz w:val="28"/>
          <w:szCs w:val="28"/>
        </w:rPr>
        <w:t xml:space="preserve">, г. Воронеж, ул. </w:t>
      </w:r>
      <w:r w:rsidR="00981132" w:rsidRPr="00843640">
        <w:rPr>
          <w:rFonts w:ascii="Times New Roman" w:hAnsi="Times New Roman"/>
          <w:sz w:val="28"/>
          <w:szCs w:val="28"/>
        </w:rPr>
        <w:t>К. Маркса, 51</w:t>
      </w:r>
    </w:p>
    <w:p w:rsidR="00F65B1B" w:rsidRPr="00843640" w:rsidRDefault="00F65B1B" w:rsidP="00AB7BBC">
      <w:pPr>
        <w:widowControl w:val="0"/>
        <w:autoSpaceDE w:val="0"/>
        <w:autoSpaceDN w:val="0"/>
        <w:adjustRightInd w:val="0"/>
        <w:spacing w:after="0" w:line="240" w:lineRule="auto"/>
        <w:ind w:firstLine="709"/>
        <w:jc w:val="both"/>
        <w:rPr>
          <w:rFonts w:ascii="Times New Roman" w:hAnsi="Times New Roman"/>
          <w:sz w:val="28"/>
          <w:szCs w:val="28"/>
        </w:rPr>
      </w:pPr>
      <w:r w:rsidRPr="00843640">
        <w:rPr>
          <w:rFonts w:ascii="Times New Roman" w:hAnsi="Times New Roman"/>
          <w:sz w:val="28"/>
          <w:szCs w:val="28"/>
        </w:rPr>
        <w:t xml:space="preserve">Официальный сайт в сети «Интернет»: </w:t>
      </w:r>
      <w:hyperlink r:id="rId45" w:history="1">
        <w:proofErr w:type="spellStart"/>
        <w:r w:rsidRPr="00843640">
          <w:rPr>
            <w:rStyle w:val="a4"/>
            <w:rFonts w:ascii="Times New Roman" w:hAnsi="Times New Roman"/>
            <w:color w:val="auto"/>
            <w:sz w:val="28"/>
            <w:szCs w:val="28"/>
            <w:u w:val="none"/>
          </w:rPr>
          <w:t>www</w:t>
        </w:r>
        <w:proofErr w:type="spellEnd"/>
        <w:r w:rsidRPr="00843640">
          <w:rPr>
            <w:rStyle w:val="a4"/>
            <w:rFonts w:ascii="Times New Roman" w:hAnsi="Times New Roman"/>
            <w:color w:val="auto"/>
            <w:sz w:val="28"/>
            <w:szCs w:val="28"/>
            <w:u w:val="none"/>
          </w:rPr>
          <w:t>.</w:t>
        </w:r>
        <w:r w:rsidR="00BE765C" w:rsidRPr="00843640">
          <w:t xml:space="preserve"> </w:t>
        </w:r>
        <w:r w:rsidR="00BE765C" w:rsidRPr="00843640">
          <w:rPr>
            <w:rStyle w:val="a4"/>
            <w:rFonts w:ascii="Times New Roman" w:hAnsi="Times New Roman"/>
            <w:color w:val="auto"/>
            <w:sz w:val="28"/>
            <w:szCs w:val="28"/>
            <w:u w:val="none"/>
          </w:rPr>
          <w:t xml:space="preserve">vrn-uk.ru </w:t>
        </w:r>
      </w:hyperlink>
    </w:p>
    <w:p w:rsidR="00F65B1B" w:rsidRPr="00843640" w:rsidRDefault="00F65B1B" w:rsidP="00AB7BBC">
      <w:pPr>
        <w:widowControl w:val="0"/>
        <w:autoSpaceDE w:val="0"/>
        <w:autoSpaceDN w:val="0"/>
        <w:adjustRightInd w:val="0"/>
        <w:spacing w:after="0" w:line="240" w:lineRule="auto"/>
        <w:ind w:firstLine="709"/>
        <w:jc w:val="both"/>
        <w:rPr>
          <w:rFonts w:ascii="Times New Roman" w:hAnsi="Times New Roman"/>
          <w:sz w:val="28"/>
          <w:szCs w:val="28"/>
        </w:rPr>
      </w:pPr>
      <w:r w:rsidRPr="00843640">
        <w:rPr>
          <w:rFonts w:ascii="Times New Roman" w:hAnsi="Times New Roman"/>
          <w:sz w:val="28"/>
          <w:szCs w:val="28"/>
        </w:rPr>
        <w:t>Адрес электронной почты:</w:t>
      </w:r>
      <w:r w:rsidR="00C675F9" w:rsidRPr="00843640">
        <w:rPr>
          <w:rFonts w:ascii="Times New Roman" w:hAnsi="Times New Roman"/>
          <w:sz w:val="28"/>
          <w:szCs w:val="28"/>
        </w:rPr>
        <w:t xml:space="preserve"> </w:t>
      </w:r>
      <w:r w:rsidR="00C675F9" w:rsidRPr="00843640">
        <w:rPr>
          <w:rFonts w:ascii="Times New Roman" w:hAnsi="Times New Roman"/>
          <w:sz w:val="28"/>
          <w:szCs w:val="28"/>
          <w:shd w:val="clear" w:color="auto" w:fill="FFFFFF"/>
        </w:rPr>
        <w:t>kultura.vrn@mail.ru</w:t>
      </w:r>
    </w:p>
    <w:p w:rsidR="00F65B1B" w:rsidRPr="00843640" w:rsidRDefault="00F65B1B" w:rsidP="00AB7BBC">
      <w:pPr>
        <w:autoSpaceDE w:val="0"/>
        <w:autoSpaceDN w:val="0"/>
        <w:adjustRightInd w:val="0"/>
        <w:spacing w:after="0" w:line="240" w:lineRule="auto"/>
        <w:ind w:firstLine="709"/>
        <w:contextualSpacing/>
        <w:rPr>
          <w:rFonts w:ascii="Verdana" w:hAnsi="Verdana"/>
          <w:b/>
          <w:i/>
          <w:sz w:val="18"/>
          <w:szCs w:val="18"/>
        </w:rPr>
      </w:pPr>
      <w:r w:rsidRPr="00843640">
        <w:rPr>
          <w:rFonts w:ascii="Times New Roman" w:hAnsi="Times New Roman"/>
          <w:sz w:val="28"/>
          <w:szCs w:val="28"/>
        </w:rPr>
        <w:t>График работы:</w:t>
      </w:r>
      <w:r w:rsidRPr="00843640">
        <w:rPr>
          <w:rFonts w:ascii="Arial" w:hAnsi="Arial" w:cs="Arial"/>
          <w:sz w:val="28"/>
          <w:szCs w:val="28"/>
        </w:rPr>
        <w:t xml:space="preserve">  </w:t>
      </w:r>
      <w:r w:rsidRPr="00843640">
        <w:rPr>
          <w:rFonts w:ascii="Times New Roman" w:hAnsi="Times New Roman"/>
          <w:sz w:val="28"/>
          <w:szCs w:val="28"/>
        </w:rPr>
        <w:t xml:space="preserve">понедельник – четверг     с 9.00 ч.  </w:t>
      </w:r>
      <w:r w:rsidR="00981132" w:rsidRPr="00843640">
        <w:rPr>
          <w:rFonts w:ascii="Times New Roman" w:hAnsi="Times New Roman"/>
          <w:sz w:val="28"/>
          <w:szCs w:val="28"/>
        </w:rPr>
        <w:t xml:space="preserve">  д</w:t>
      </w:r>
      <w:r w:rsidRPr="00843640">
        <w:rPr>
          <w:rFonts w:ascii="Times New Roman" w:hAnsi="Times New Roman"/>
          <w:sz w:val="28"/>
          <w:szCs w:val="28"/>
        </w:rPr>
        <w:t xml:space="preserve">о 18.00 ч., </w:t>
      </w:r>
    </w:p>
    <w:p w:rsidR="00F65B1B" w:rsidRPr="00843640" w:rsidRDefault="00F65B1B" w:rsidP="00AB7BBC">
      <w:pPr>
        <w:spacing w:after="0" w:line="240" w:lineRule="auto"/>
        <w:ind w:firstLine="709"/>
        <w:contextualSpacing/>
        <w:outlineLvl w:val="1"/>
        <w:rPr>
          <w:rFonts w:ascii="Times New Roman" w:hAnsi="Times New Roman"/>
          <w:sz w:val="28"/>
          <w:szCs w:val="28"/>
        </w:rPr>
      </w:pPr>
      <w:r w:rsidRPr="00843640">
        <w:rPr>
          <w:rFonts w:ascii="Times New Roman" w:hAnsi="Times New Roman"/>
          <w:sz w:val="28"/>
          <w:szCs w:val="28"/>
        </w:rPr>
        <w:t xml:space="preserve">                             пятница                            </w:t>
      </w:r>
      <w:r w:rsidR="00981132" w:rsidRPr="00843640">
        <w:rPr>
          <w:rFonts w:ascii="Times New Roman" w:hAnsi="Times New Roman"/>
          <w:sz w:val="28"/>
          <w:szCs w:val="28"/>
        </w:rPr>
        <w:t xml:space="preserve">  с 9.00 </w:t>
      </w:r>
      <w:r w:rsidRPr="00843640">
        <w:rPr>
          <w:rFonts w:ascii="Times New Roman" w:hAnsi="Times New Roman"/>
          <w:sz w:val="28"/>
          <w:szCs w:val="28"/>
        </w:rPr>
        <w:t xml:space="preserve">ч. </w:t>
      </w:r>
      <w:r w:rsidR="00981132" w:rsidRPr="00843640">
        <w:rPr>
          <w:rFonts w:ascii="Times New Roman" w:hAnsi="Times New Roman"/>
          <w:sz w:val="28"/>
          <w:szCs w:val="28"/>
        </w:rPr>
        <w:t xml:space="preserve">   д</w:t>
      </w:r>
      <w:r w:rsidRPr="00843640">
        <w:rPr>
          <w:rFonts w:ascii="Times New Roman" w:hAnsi="Times New Roman"/>
          <w:sz w:val="28"/>
          <w:szCs w:val="28"/>
        </w:rPr>
        <w:t>о 16.45 ч.</w:t>
      </w:r>
    </w:p>
    <w:p w:rsidR="00F65B1B" w:rsidRPr="00843640" w:rsidRDefault="00F65B1B" w:rsidP="00AB7BBC">
      <w:pPr>
        <w:spacing w:after="0" w:line="240" w:lineRule="auto"/>
        <w:ind w:firstLine="709"/>
        <w:contextualSpacing/>
        <w:outlineLvl w:val="1"/>
        <w:rPr>
          <w:rFonts w:ascii="Times New Roman" w:hAnsi="Times New Roman"/>
          <w:sz w:val="28"/>
          <w:szCs w:val="28"/>
        </w:rPr>
      </w:pPr>
      <w:r w:rsidRPr="00843640">
        <w:rPr>
          <w:rFonts w:ascii="Times New Roman" w:hAnsi="Times New Roman"/>
          <w:sz w:val="28"/>
          <w:szCs w:val="28"/>
        </w:rPr>
        <w:t xml:space="preserve">Перерыв                                   </w:t>
      </w:r>
      <w:r w:rsidR="00981132" w:rsidRPr="00843640">
        <w:rPr>
          <w:rFonts w:ascii="Times New Roman" w:hAnsi="Times New Roman"/>
          <w:sz w:val="28"/>
          <w:szCs w:val="28"/>
        </w:rPr>
        <w:t xml:space="preserve">                       с 13.00 </w:t>
      </w:r>
      <w:r w:rsidRPr="00843640">
        <w:rPr>
          <w:rFonts w:ascii="Times New Roman" w:hAnsi="Times New Roman"/>
          <w:sz w:val="28"/>
          <w:szCs w:val="28"/>
        </w:rPr>
        <w:t xml:space="preserve">ч. </w:t>
      </w:r>
      <w:r w:rsidR="00981132" w:rsidRPr="00843640">
        <w:rPr>
          <w:rFonts w:ascii="Times New Roman" w:hAnsi="Times New Roman"/>
          <w:sz w:val="28"/>
          <w:szCs w:val="28"/>
        </w:rPr>
        <w:t xml:space="preserve"> д</w:t>
      </w:r>
      <w:r w:rsidRPr="00843640">
        <w:rPr>
          <w:rFonts w:ascii="Times New Roman" w:hAnsi="Times New Roman"/>
          <w:sz w:val="28"/>
          <w:szCs w:val="28"/>
        </w:rPr>
        <w:t>о 13.45 ч.</w:t>
      </w:r>
    </w:p>
    <w:p w:rsidR="00F65B1B" w:rsidRPr="00843640" w:rsidRDefault="00F65B1B" w:rsidP="00AB7BBC">
      <w:pPr>
        <w:spacing w:after="0" w:line="240" w:lineRule="auto"/>
        <w:ind w:firstLine="709"/>
        <w:contextualSpacing/>
        <w:outlineLvl w:val="1"/>
        <w:rPr>
          <w:rFonts w:ascii="Times New Roman" w:hAnsi="Times New Roman"/>
          <w:sz w:val="28"/>
          <w:szCs w:val="28"/>
        </w:rPr>
      </w:pPr>
      <w:r w:rsidRPr="00843640">
        <w:rPr>
          <w:rFonts w:ascii="Times New Roman" w:hAnsi="Times New Roman"/>
          <w:sz w:val="28"/>
          <w:szCs w:val="28"/>
        </w:rPr>
        <w:t>Суббота, воскресенье – выходные дни.</w:t>
      </w:r>
    </w:p>
    <w:p w:rsidR="00F65B1B" w:rsidRPr="00843640" w:rsidRDefault="00F65B1B" w:rsidP="00AB7BBC">
      <w:pPr>
        <w:spacing w:after="0" w:line="240" w:lineRule="auto"/>
        <w:ind w:firstLine="709"/>
        <w:contextualSpacing/>
        <w:outlineLvl w:val="1"/>
        <w:rPr>
          <w:rFonts w:ascii="Times New Roman" w:hAnsi="Times New Roman"/>
          <w:sz w:val="28"/>
          <w:szCs w:val="28"/>
        </w:rPr>
      </w:pPr>
      <w:r w:rsidRPr="00843640">
        <w:rPr>
          <w:rFonts w:ascii="Times New Roman" w:hAnsi="Times New Roman"/>
          <w:sz w:val="28"/>
          <w:szCs w:val="28"/>
        </w:rPr>
        <w:t xml:space="preserve">Справочные телефоны:  (473) </w:t>
      </w:r>
      <w:r w:rsidR="006F2348" w:rsidRPr="00843640">
        <w:rPr>
          <w:rFonts w:ascii="Times New Roman" w:hAnsi="Times New Roman"/>
          <w:sz w:val="28"/>
          <w:szCs w:val="28"/>
        </w:rPr>
        <w:t>253-11-08</w:t>
      </w:r>
      <w:r w:rsidRPr="00843640">
        <w:rPr>
          <w:rFonts w:ascii="Times New Roman" w:hAnsi="Times New Roman"/>
          <w:sz w:val="28"/>
          <w:szCs w:val="28"/>
        </w:rPr>
        <w:t>.</w:t>
      </w:r>
    </w:p>
    <w:p w:rsidR="00F65B1B" w:rsidRPr="00843640" w:rsidRDefault="00F65B1B" w:rsidP="0011267E">
      <w:pPr>
        <w:pStyle w:val="ConsPlusNormal"/>
        <w:widowControl/>
        <w:ind w:firstLine="0"/>
        <w:jc w:val="both"/>
        <w:rPr>
          <w:rFonts w:ascii="Times New Roman" w:hAnsi="Times New Roman" w:cs="Times New Roman"/>
          <w:sz w:val="28"/>
          <w:szCs w:val="28"/>
        </w:rPr>
      </w:pPr>
    </w:p>
    <w:p w:rsidR="00AB4E1C" w:rsidRPr="00843640" w:rsidRDefault="00DA05FE" w:rsidP="00DA05FE">
      <w:pPr>
        <w:widowControl w:val="0"/>
        <w:autoSpaceDE w:val="0"/>
        <w:autoSpaceDN w:val="0"/>
        <w:adjustRightInd w:val="0"/>
        <w:spacing w:after="0" w:line="240" w:lineRule="auto"/>
        <w:ind w:left="644"/>
        <w:jc w:val="center"/>
        <w:rPr>
          <w:rFonts w:ascii="Times New Roman" w:hAnsi="Times New Roman"/>
          <w:sz w:val="28"/>
          <w:szCs w:val="28"/>
        </w:rPr>
      </w:pPr>
      <w:r w:rsidRPr="00843640">
        <w:rPr>
          <w:rFonts w:ascii="Times New Roman" w:hAnsi="Times New Roman"/>
          <w:sz w:val="28"/>
          <w:szCs w:val="28"/>
        </w:rPr>
        <w:t xml:space="preserve">6. </w:t>
      </w:r>
      <w:r w:rsidR="00F37470" w:rsidRPr="00843640">
        <w:rPr>
          <w:rFonts w:ascii="Times New Roman" w:hAnsi="Times New Roman"/>
          <w:sz w:val="28"/>
          <w:szCs w:val="28"/>
        </w:rPr>
        <w:t>Управление федерального к</w:t>
      </w:r>
      <w:r w:rsidR="00B46EE1" w:rsidRPr="00843640">
        <w:rPr>
          <w:rFonts w:ascii="Times New Roman" w:hAnsi="Times New Roman"/>
          <w:sz w:val="28"/>
          <w:szCs w:val="28"/>
        </w:rPr>
        <w:t>азначейств</w:t>
      </w:r>
      <w:r w:rsidR="00F37470" w:rsidRPr="00843640">
        <w:rPr>
          <w:rFonts w:ascii="Times New Roman" w:hAnsi="Times New Roman"/>
          <w:sz w:val="28"/>
          <w:szCs w:val="28"/>
        </w:rPr>
        <w:t>а</w:t>
      </w:r>
      <w:r w:rsidR="00B46EE1" w:rsidRPr="00843640">
        <w:rPr>
          <w:rFonts w:ascii="Times New Roman" w:hAnsi="Times New Roman"/>
          <w:sz w:val="28"/>
          <w:szCs w:val="28"/>
        </w:rPr>
        <w:t xml:space="preserve"> </w:t>
      </w:r>
      <w:r w:rsidR="00F37470" w:rsidRPr="00843640">
        <w:rPr>
          <w:rFonts w:ascii="Times New Roman" w:hAnsi="Times New Roman"/>
          <w:sz w:val="28"/>
          <w:szCs w:val="28"/>
        </w:rPr>
        <w:t>по Воронежской области</w:t>
      </w:r>
    </w:p>
    <w:p w:rsidR="00AB4E1C" w:rsidRPr="00843640" w:rsidRDefault="00AB4E1C" w:rsidP="00AB4E1C">
      <w:pPr>
        <w:widowControl w:val="0"/>
        <w:autoSpaceDE w:val="0"/>
        <w:autoSpaceDN w:val="0"/>
        <w:adjustRightInd w:val="0"/>
        <w:spacing w:after="0" w:line="240" w:lineRule="auto"/>
        <w:ind w:firstLine="540"/>
        <w:jc w:val="both"/>
        <w:rPr>
          <w:rFonts w:ascii="Times New Roman" w:hAnsi="Times New Roman"/>
          <w:sz w:val="28"/>
          <w:szCs w:val="28"/>
        </w:rPr>
      </w:pPr>
    </w:p>
    <w:p w:rsidR="00AB4E1C" w:rsidRPr="00843640" w:rsidRDefault="00AB4E1C" w:rsidP="00AB4E1C">
      <w:pPr>
        <w:widowControl w:val="0"/>
        <w:autoSpaceDE w:val="0"/>
        <w:autoSpaceDN w:val="0"/>
        <w:adjustRightInd w:val="0"/>
        <w:spacing w:after="0" w:line="240" w:lineRule="auto"/>
        <w:ind w:firstLine="709"/>
        <w:jc w:val="both"/>
        <w:rPr>
          <w:rFonts w:ascii="Times New Roman" w:hAnsi="Times New Roman"/>
          <w:sz w:val="28"/>
          <w:szCs w:val="28"/>
        </w:rPr>
      </w:pPr>
      <w:r w:rsidRPr="00843640">
        <w:rPr>
          <w:rFonts w:ascii="Times New Roman" w:hAnsi="Times New Roman"/>
          <w:sz w:val="28"/>
          <w:szCs w:val="28"/>
        </w:rPr>
        <w:t>Местонахождение, почтовый адрес: 3940</w:t>
      </w:r>
      <w:r w:rsidR="009B1FBA" w:rsidRPr="00843640">
        <w:rPr>
          <w:rFonts w:ascii="Times New Roman" w:hAnsi="Times New Roman"/>
          <w:sz w:val="28"/>
          <w:szCs w:val="28"/>
        </w:rPr>
        <w:t>66</w:t>
      </w:r>
      <w:r w:rsidRPr="00843640">
        <w:rPr>
          <w:rFonts w:ascii="Times New Roman" w:hAnsi="Times New Roman"/>
          <w:sz w:val="28"/>
          <w:szCs w:val="28"/>
        </w:rPr>
        <w:t xml:space="preserve">, г. Воронеж, ул. </w:t>
      </w:r>
      <w:proofErr w:type="spellStart"/>
      <w:r w:rsidR="009B1FBA" w:rsidRPr="00843640">
        <w:rPr>
          <w:rFonts w:ascii="Times New Roman" w:hAnsi="Times New Roman"/>
          <w:sz w:val="28"/>
          <w:szCs w:val="28"/>
        </w:rPr>
        <w:t>Куцыгина</w:t>
      </w:r>
      <w:proofErr w:type="spellEnd"/>
      <w:r w:rsidR="009B1FBA" w:rsidRPr="00843640">
        <w:rPr>
          <w:rFonts w:ascii="Times New Roman" w:hAnsi="Times New Roman"/>
          <w:sz w:val="28"/>
          <w:szCs w:val="28"/>
        </w:rPr>
        <w:t>, 15а</w:t>
      </w:r>
    </w:p>
    <w:p w:rsidR="00AB4E1C" w:rsidRPr="00843640" w:rsidRDefault="00AB4E1C" w:rsidP="00AB4E1C">
      <w:pPr>
        <w:widowControl w:val="0"/>
        <w:autoSpaceDE w:val="0"/>
        <w:autoSpaceDN w:val="0"/>
        <w:adjustRightInd w:val="0"/>
        <w:spacing w:after="0" w:line="240" w:lineRule="auto"/>
        <w:ind w:firstLine="709"/>
        <w:jc w:val="both"/>
        <w:rPr>
          <w:rFonts w:ascii="Times New Roman" w:hAnsi="Times New Roman"/>
          <w:sz w:val="28"/>
          <w:szCs w:val="28"/>
        </w:rPr>
      </w:pPr>
      <w:r w:rsidRPr="00843640">
        <w:rPr>
          <w:rFonts w:ascii="Times New Roman" w:hAnsi="Times New Roman"/>
          <w:sz w:val="28"/>
          <w:szCs w:val="28"/>
        </w:rPr>
        <w:t xml:space="preserve">Официальный сайт в сети «Интернет»: </w:t>
      </w:r>
      <w:hyperlink r:id="rId46" w:history="1">
        <w:proofErr w:type="spellStart"/>
        <w:r w:rsidRPr="00843640">
          <w:rPr>
            <w:rStyle w:val="a4"/>
            <w:rFonts w:ascii="Times New Roman" w:hAnsi="Times New Roman"/>
            <w:color w:val="auto"/>
            <w:sz w:val="28"/>
            <w:szCs w:val="28"/>
            <w:u w:val="none"/>
          </w:rPr>
          <w:t>www</w:t>
        </w:r>
        <w:proofErr w:type="spellEnd"/>
        <w:r w:rsidRPr="00843640">
          <w:rPr>
            <w:rStyle w:val="a4"/>
            <w:rFonts w:ascii="Times New Roman" w:hAnsi="Times New Roman"/>
            <w:color w:val="auto"/>
            <w:sz w:val="28"/>
            <w:szCs w:val="28"/>
            <w:u w:val="none"/>
          </w:rPr>
          <w:t>.</w:t>
        </w:r>
        <w:r w:rsidR="009B1FBA" w:rsidRPr="00843640">
          <w:t xml:space="preserve"> </w:t>
        </w:r>
        <w:r w:rsidR="009B1FBA" w:rsidRPr="00843640">
          <w:rPr>
            <w:rStyle w:val="a4"/>
            <w:rFonts w:ascii="Times New Roman" w:hAnsi="Times New Roman"/>
            <w:color w:val="auto"/>
            <w:sz w:val="28"/>
            <w:szCs w:val="28"/>
            <w:u w:val="none"/>
          </w:rPr>
          <w:t xml:space="preserve">31vrn.roskazna.ru </w:t>
        </w:r>
      </w:hyperlink>
    </w:p>
    <w:p w:rsidR="00AB4E1C" w:rsidRPr="00843640" w:rsidRDefault="00AB4E1C" w:rsidP="00AB4E1C">
      <w:pPr>
        <w:widowControl w:val="0"/>
        <w:autoSpaceDE w:val="0"/>
        <w:autoSpaceDN w:val="0"/>
        <w:adjustRightInd w:val="0"/>
        <w:spacing w:after="0" w:line="240" w:lineRule="auto"/>
        <w:ind w:firstLine="709"/>
        <w:jc w:val="both"/>
        <w:rPr>
          <w:rFonts w:ascii="Times New Roman" w:hAnsi="Times New Roman"/>
          <w:sz w:val="28"/>
          <w:szCs w:val="28"/>
        </w:rPr>
      </w:pPr>
      <w:r w:rsidRPr="00843640">
        <w:rPr>
          <w:rFonts w:ascii="Times New Roman" w:hAnsi="Times New Roman"/>
          <w:sz w:val="28"/>
          <w:szCs w:val="28"/>
        </w:rPr>
        <w:t>Адрес электронной почты:</w:t>
      </w:r>
      <w:r w:rsidR="0072048F" w:rsidRPr="00843640">
        <w:rPr>
          <w:rFonts w:ascii="Times New Roman" w:hAnsi="Times New Roman"/>
          <w:sz w:val="28"/>
          <w:szCs w:val="28"/>
        </w:rPr>
        <w:t xml:space="preserve"> </w:t>
      </w:r>
      <w:proofErr w:type="spellStart"/>
      <w:r w:rsidR="0072048F" w:rsidRPr="00843640">
        <w:rPr>
          <w:rFonts w:ascii="Times New Roman" w:hAnsi="Times New Roman"/>
          <w:sz w:val="28"/>
          <w:szCs w:val="28"/>
          <w:lang w:val="en-US"/>
        </w:rPr>
        <w:t>ufk</w:t>
      </w:r>
      <w:proofErr w:type="spellEnd"/>
      <w:r w:rsidR="0072048F" w:rsidRPr="00843640">
        <w:rPr>
          <w:rFonts w:ascii="Times New Roman" w:hAnsi="Times New Roman"/>
          <w:sz w:val="28"/>
          <w:szCs w:val="28"/>
        </w:rPr>
        <w:t>31@</w:t>
      </w:r>
      <w:proofErr w:type="spellStart"/>
      <w:r w:rsidR="0072048F" w:rsidRPr="00843640">
        <w:rPr>
          <w:rFonts w:ascii="Times New Roman" w:hAnsi="Times New Roman"/>
          <w:sz w:val="28"/>
          <w:szCs w:val="28"/>
          <w:lang w:val="en-US"/>
        </w:rPr>
        <w:t>roskazna</w:t>
      </w:r>
      <w:proofErr w:type="spellEnd"/>
      <w:r w:rsidR="0072048F" w:rsidRPr="00843640">
        <w:rPr>
          <w:rFonts w:ascii="Times New Roman" w:hAnsi="Times New Roman"/>
          <w:sz w:val="28"/>
          <w:szCs w:val="28"/>
        </w:rPr>
        <w:t>.</w:t>
      </w:r>
      <w:proofErr w:type="spellStart"/>
      <w:r w:rsidR="0072048F" w:rsidRPr="00843640">
        <w:rPr>
          <w:rFonts w:ascii="Times New Roman" w:hAnsi="Times New Roman"/>
          <w:sz w:val="28"/>
          <w:szCs w:val="28"/>
          <w:lang w:val="en-US"/>
        </w:rPr>
        <w:t>ru</w:t>
      </w:r>
      <w:proofErr w:type="spellEnd"/>
      <w:r w:rsidR="00806A31" w:rsidRPr="00843640">
        <w:rPr>
          <w:rFonts w:ascii="Times New Roman" w:hAnsi="Times New Roman"/>
          <w:sz w:val="28"/>
          <w:szCs w:val="28"/>
        </w:rPr>
        <w:t xml:space="preserve"> </w:t>
      </w:r>
    </w:p>
    <w:p w:rsidR="00AB4E1C" w:rsidRPr="00843640" w:rsidRDefault="00AB4E1C" w:rsidP="00AB4E1C">
      <w:pPr>
        <w:autoSpaceDE w:val="0"/>
        <w:autoSpaceDN w:val="0"/>
        <w:adjustRightInd w:val="0"/>
        <w:spacing w:after="0" w:line="240" w:lineRule="auto"/>
        <w:ind w:firstLine="709"/>
        <w:contextualSpacing/>
        <w:rPr>
          <w:rFonts w:ascii="Verdana" w:hAnsi="Verdana"/>
          <w:b/>
          <w:i/>
          <w:sz w:val="18"/>
          <w:szCs w:val="18"/>
        </w:rPr>
      </w:pPr>
      <w:r w:rsidRPr="00843640">
        <w:rPr>
          <w:rFonts w:ascii="Times New Roman" w:hAnsi="Times New Roman"/>
          <w:sz w:val="28"/>
          <w:szCs w:val="28"/>
        </w:rPr>
        <w:t>График работы:</w:t>
      </w:r>
      <w:r w:rsidRPr="00843640">
        <w:rPr>
          <w:rFonts w:ascii="Arial" w:hAnsi="Arial" w:cs="Arial"/>
          <w:sz w:val="28"/>
          <w:szCs w:val="28"/>
        </w:rPr>
        <w:t xml:space="preserve">  </w:t>
      </w:r>
      <w:r w:rsidRPr="00843640">
        <w:rPr>
          <w:rFonts w:ascii="Times New Roman" w:hAnsi="Times New Roman"/>
          <w:sz w:val="28"/>
          <w:szCs w:val="28"/>
        </w:rPr>
        <w:t xml:space="preserve">понедельник – четверг     с 9.00 ч.  </w:t>
      </w:r>
      <w:r w:rsidR="0053195E" w:rsidRPr="00843640">
        <w:rPr>
          <w:rFonts w:ascii="Times New Roman" w:hAnsi="Times New Roman"/>
          <w:sz w:val="28"/>
          <w:szCs w:val="28"/>
        </w:rPr>
        <w:t xml:space="preserve">  д</w:t>
      </w:r>
      <w:r w:rsidRPr="00843640">
        <w:rPr>
          <w:rFonts w:ascii="Times New Roman" w:hAnsi="Times New Roman"/>
          <w:sz w:val="28"/>
          <w:szCs w:val="28"/>
        </w:rPr>
        <w:t xml:space="preserve">о 18.00 ч., </w:t>
      </w:r>
    </w:p>
    <w:p w:rsidR="00AB4E1C" w:rsidRPr="00843640" w:rsidRDefault="00AB4E1C" w:rsidP="00AB4E1C">
      <w:pPr>
        <w:spacing w:after="0" w:line="240" w:lineRule="auto"/>
        <w:ind w:firstLine="709"/>
        <w:contextualSpacing/>
        <w:outlineLvl w:val="1"/>
        <w:rPr>
          <w:rFonts w:ascii="Times New Roman" w:hAnsi="Times New Roman"/>
          <w:sz w:val="28"/>
          <w:szCs w:val="28"/>
        </w:rPr>
      </w:pPr>
      <w:r w:rsidRPr="00843640">
        <w:rPr>
          <w:rFonts w:ascii="Times New Roman" w:hAnsi="Times New Roman"/>
          <w:sz w:val="28"/>
          <w:szCs w:val="28"/>
        </w:rPr>
        <w:t xml:space="preserve">                             пятница                              с 9.00 ч. </w:t>
      </w:r>
      <w:r w:rsidR="0053195E" w:rsidRPr="00843640">
        <w:rPr>
          <w:rFonts w:ascii="Times New Roman" w:hAnsi="Times New Roman"/>
          <w:sz w:val="28"/>
          <w:szCs w:val="28"/>
        </w:rPr>
        <w:t xml:space="preserve">   д</w:t>
      </w:r>
      <w:r w:rsidRPr="00843640">
        <w:rPr>
          <w:rFonts w:ascii="Times New Roman" w:hAnsi="Times New Roman"/>
          <w:sz w:val="28"/>
          <w:szCs w:val="28"/>
        </w:rPr>
        <w:t>о 16.45 ч.</w:t>
      </w:r>
    </w:p>
    <w:p w:rsidR="00AB4E1C" w:rsidRPr="00843640" w:rsidRDefault="00AB4E1C" w:rsidP="00AB4E1C">
      <w:pPr>
        <w:spacing w:after="0" w:line="240" w:lineRule="auto"/>
        <w:ind w:firstLine="709"/>
        <w:contextualSpacing/>
        <w:outlineLvl w:val="1"/>
        <w:rPr>
          <w:rFonts w:ascii="Times New Roman" w:hAnsi="Times New Roman"/>
          <w:sz w:val="28"/>
          <w:szCs w:val="28"/>
        </w:rPr>
      </w:pPr>
      <w:r w:rsidRPr="00843640">
        <w:rPr>
          <w:rFonts w:ascii="Times New Roman" w:hAnsi="Times New Roman"/>
          <w:sz w:val="28"/>
          <w:szCs w:val="28"/>
        </w:rPr>
        <w:t xml:space="preserve">Перерыв                                                          с 13.00 ч. </w:t>
      </w:r>
      <w:r w:rsidR="0053195E" w:rsidRPr="00843640">
        <w:rPr>
          <w:rFonts w:ascii="Times New Roman" w:hAnsi="Times New Roman"/>
          <w:sz w:val="28"/>
          <w:szCs w:val="28"/>
        </w:rPr>
        <w:t xml:space="preserve"> д</w:t>
      </w:r>
      <w:r w:rsidRPr="00843640">
        <w:rPr>
          <w:rFonts w:ascii="Times New Roman" w:hAnsi="Times New Roman"/>
          <w:sz w:val="28"/>
          <w:szCs w:val="28"/>
        </w:rPr>
        <w:t>о 13.45 ч.</w:t>
      </w:r>
    </w:p>
    <w:p w:rsidR="00AB4E1C" w:rsidRPr="00843640" w:rsidRDefault="00AB4E1C" w:rsidP="00AB4E1C">
      <w:pPr>
        <w:spacing w:after="0" w:line="240" w:lineRule="auto"/>
        <w:ind w:firstLine="709"/>
        <w:contextualSpacing/>
        <w:outlineLvl w:val="1"/>
        <w:rPr>
          <w:rFonts w:ascii="Times New Roman" w:hAnsi="Times New Roman"/>
          <w:sz w:val="28"/>
          <w:szCs w:val="28"/>
        </w:rPr>
      </w:pPr>
      <w:r w:rsidRPr="00843640">
        <w:rPr>
          <w:rFonts w:ascii="Times New Roman" w:hAnsi="Times New Roman"/>
          <w:sz w:val="28"/>
          <w:szCs w:val="28"/>
        </w:rPr>
        <w:t>Суббота, воскресенье – выходные дни.</w:t>
      </w:r>
    </w:p>
    <w:p w:rsidR="00AB4E1C" w:rsidRPr="00843640" w:rsidRDefault="00AB4E1C" w:rsidP="00AB4E1C">
      <w:pPr>
        <w:spacing w:after="0" w:line="240" w:lineRule="auto"/>
        <w:ind w:firstLine="709"/>
        <w:contextualSpacing/>
        <w:outlineLvl w:val="1"/>
        <w:rPr>
          <w:rFonts w:ascii="Times New Roman" w:hAnsi="Times New Roman"/>
          <w:sz w:val="28"/>
          <w:szCs w:val="28"/>
        </w:rPr>
      </w:pPr>
      <w:r w:rsidRPr="00843640">
        <w:rPr>
          <w:rFonts w:ascii="Times New Roman" w:hAnsi="Times New Roman"/>
          <w:sz w:val="28"/>
          <w:szCs w:val="28"/>
        </w:rPr>
        <w:t xml:space="preserve">Справочные телефоны:  (473) </w:t>
      </w:r>
      <w:r w:rsidR="0053195E" w:rsidRPr="00843640">
        <w:rPr>
          <w:rFonts w:ascii="Times New Roman" w:hAnsi="Times New Roman"/>
          <w:sz w:val="28"/>
          <w:szCs w:val="28"/>
        </w:rPr>
        <w:t>269-70-01</w:t>
      </w:r>
      <w:r w:rsidRPr="00843640">
        <w:rPr>
          <w:rFonts w:ascii="Times New Roman" w:hAnsi="Times New Roman"/>
          <w:sz w:val="28"/>
          <w:szCs w:val="28"/>
        </w:rPr>
        <w:t xml:space="preserve">, (473) </w:t>
      </w:r>
      <w:r w:rsidR="0053195E" w:rsidRPr="00843640">
        <w:rPr>
          <w:rFonts w:ascii="Times New Roman" w:hAnsi="Times New Roman"/>
          <w:sz w:val="28"/>
          <w:szCs w:val="28"/>
        </w:rPr>
        <w:t>255-16-51</w:t>
      </w:r>
      <w:r w:rsidRPr="00843640">
        <w:rPr>
          <w:rFonts w:ascii="Times New Roman" w:hAnsi="Times New Roman"/>
          <w:sz w:val="28"/>
          <w:szCs w:val="28"/>
        </w:rPr>
        <w:t>.</w:t>
      </w:r>
    </w:p>
    <w:p w:rsidR="00F65B1B" w:rsidRPr="00843640" w:rsidRDefault="00F65B1B" w:rsidP="0011267E">
      <w:pPr>
        <w:pStyle w:val="ConsPlusNormal"/>
        <w:widowControl/>
        <w:ind w:firstLine="0"/>
        <w:jc w:val="both"/>
        <w:rPr>
          <w:rFonts w:ascii="Times New Roman" w:hAnsi="Times New Roman" w:cs="Times New Roman"/>
          <w:sz w:val="28"/>
          <w:szCs w:val="28"/>
        </w:rPr>
      </w:pPr>
    </w:p>
    <w:p w:rsidR="00F65B1B" w:rsidRPr="00843640" w:rsidRDefault="00F65B1B" w:rsidP="0011267E">
      <w:pPr>
        <w:pStyle w:val="ConsPlusNormal"/>
        <w:widowControl/>
        <w:ind w:firstLine="0"/>
        <w:jc w:val="both"/>
        <w:rPr>
          <w:rFonts w:ascii="Times New Roman" w:hAnsi="Times New Roman" w:cs="Times New Roman"/>
          <w:sz w:val="28"/>
          <w:szCs w:val="28"/>
        </w:rPr>
      </w:pPr>
    </w:p>
    <w:p w:rsidR="00F65B1B" w:rsidRPr="00843640" w:rsidRDefault="00F65B1B" w:rsidP="0011267E">
      <w:pPr>
        <w:pStyle w:val="ConsPlusNormal"/>
        <w:widowControl/>
        <w:ind w:firstLine="0"/>
        <w:jc w:val="both"/>
        <w:rPr>
          <w:rFonts w:ascii="Times New Roman" w:hAnsi="Times New Roman" w:cs="Times New Roman"/>
          <w:sz w:val="28"/>
          <w:szCs w:val="28"/>
        </w:rPr>
      </w:pPr>
    </w:p>
    <w:p w:rsidR="00F65B1B" w:rsidRPr="00843640" w:rsidRDefault="00F65B1B" w:rsidP="0011267E">
      <w:pPr>
        <w:pStyle w:val="ConsPlusNormal"/>
        <w:widowControl/>
        <w:ind w:firstLine="0"/>
        <w:jc w:val="both"/>
        <w:rPr>
          <w:rFonts w:ascii="Times New Roman" w:hAnsi="Times New Roman" w:cs="Times New Roman"/>
          <w:sz w:val="28"/>
          <w:szCs w:val="28"/>
        </w:rPr>
      </w:pPr>
    </w:p>
    <w:p w:rsidR="00F65B1B" w:rsidRPr="00843640" w:rsidRDefault="00F65B1B" w:rsidP="0011267E">
      <w:pPr>
        <w:pStyle w:val="ConsPlusNormal"/>
        <w:widowControl/>
        <w:ind w:firstLine="0"/>
        <w:jc w:val="both"/>
        <w:rPr>
          <w:rFonts w:ascii="Times New Roman" w:hAnsi="Times New Roman" w:cs="Times New Roman"/>
          <w:sz w:val="28"/>
          <w:szCs w:val="28"/>
        </w:rPr>
      </w:pPr>
    </w:p>
    <w:p w:rsidR="00F65B1B" w:rsidRPr="00843640" w:rsidRDefault="00F65B1B" w:rsidP="0011267E">
      <w:pPr>
        <w:pStyle w:val="ConsPlusNormal"/>
        <w:widowControl/>
        <w:ind w:firstLine="0"/>
        <w:jc w:val="both"/>
        <w:rPr>
          <w:rFonts w:ascii="Times New Roman" w:hAnsi="Times New Roman" w:cs="Times New Roman"/>
          <w:sz w:val="28"/>
          <w:szCs w:val="28"/>
        </w:rPr>
      </w:pPr>
    </w:p>
    <w:p w:rsidR="00F65B1B" w:rsidRPr="00843640" w:rsidRDefault="00F65B1B" w:rsidP="0011267E">
      <w:pPr>
        <w:pStyle w:val="ConsPlusNormal"/>
        <w:widowControl/>
        <w:ind w:firstLine="0"/>
        <w:jc w:val="both"/>
        <w:rPr>
          <w:rFonts w:ascii="Times New Roman" w:hAnsi="Times New Roman" w:cs="Times New Roman"/>
          <w:sz w:val="28"/>
          <w:szCs w:val="28"/>
        </w:rPr>
      </w:pPr>
    </w:p>
    <w:p w:rsidR="00AB4E1C" w:rsidRPr="00843640" w:rsidRDefault="00AB4E1C" w:rsidP="008B19FD">
      <w:pPr>
        <w:pStyle w:val="ConsPlusNormal"/>
        <w:widowControl/>
        <w:ind w:firstLine="0"/>
        <w:jc w:val="right"/>
        <w:outlineLvl w:val="1"/>
        <w:rPr>
          <w:rFonts w:ascii="Times New Roman" w:hAnsi="Times New Roman" w:cs="Times New Roman"/>
          <w:sz w:val="22"/>
          <w:szCs w:val="22"/>
        </w:rPr>
      </w:pPr>
    </w:p>
    <w:p w:rsidR="00D673C3" w:rsidRPr="00843640" w:rsidRDefault="00D673C3" w:rsidP="00D673C3">
      <w:pPr>
        <w:pStyle w:val="ConsPlusNormal"/>
        <w:widowControl/>
        <w:ind w:firstLine="0"/>
        <w:jc w:val="right"/>
        <w:outlineLvl w:val="1"/>
        <w:rPr>
          <w:rFonts w:ascii="Times New Roman" w:hAnsi="Times New Roman" w:cs="Times New Roman"/>
          <w:sz w:val="24"/>
          <w:szCs w:val="24"/>
        </w:rPr>
      </w:pPr>
      <w:r w:rsidRPr="00843640">
        <w:rPr>
          <w:rFonts w:ascii="Times New Roman" w:hAnsi="Times New Roman" w:cs="Times New Roman"/>
          <w:sz w:val="24"/>
          <w:szCs w:val="24"/>
        </w:rPr>
        <w:lastRenderedPageBreak/>
        <w:t>Приложение № 3</w:t>
      </w:r>
    </w:p>
    <w:p w:rsidR="00D673C3" w:rsidRPr="00843640" w:rsidRDefault="00D673C3" w:rsidP="00D673C3">
      <w:pPr>
        <w:pStyle w:val="ConsPlusTitle"/>
        <w:widowControl/>
        <w:jc w:val="right"/>
        <w:rPr>
          <w:rFonts w:ascii="Times New Roman" w:hAnsi="Times New Roman" w:cs="Times New Roman"/>
          <w:b w:val="0"/>
          <w:sz w:val="22"/>
          <w:szCs w:val="22"/>
        </w:rPr>
      </w:pPr>
      <w:r w:rsidRPr="00843640">
        <w:rPr>
          <w:rFonts w:ascii="Times New Roman" w:hAnsi="Times New Roman" w:cs="Times New Roman"/>
          <w:b w:val="0"/>
          <w:sz w:val="22"/>
          <w:szCs w:val="22"/>
        </w:rPr>
        <w:t>к административному регламенту департамента</w:t>
      </w:r>
    </w:p>
    <w:p w:rsidR="00D673C3" w:rsidRPr="00843640" w:rsidRDefault="00D673C3" w:rsidP="00D673C3">
      <w:pPr>
        <w:pStyle w:val="ConsPlusTitle"/>
        <w:widowControl/>
        <w:jc w:val="right"/>
        <w:rPr>
          <w:rFonts w:ascii="Times New Roman" w:hAnsi="Times New Roman" w:cs="Times New Roman"/>
          <w:b w:val="0"/>
          <w:sz w:val="22"/>
          <w:szCs w:val="22"/>
        </w:rPr>
      </w:pPr>
      <w:r w:rsidRPr="00843640">
        <w:rPr>
          <w:rFonts w:ascii="Times New Roman" w:hAnsi="Times New Roman" w:cs="Times New Roman"/>
          <w:b w:val="0"/>
          <w:sz w:val="22"/>
          <w:szCs w:val="22"/>
        </w:rPr>
        <w:t xml:space="preserve">                                                                 имущественных  и земельных отношений Воронежской</w:t>
      </w:r>
    </w:p>
    <w:p w:rsidR="00D673C3" w:rsidRPr="00843640" w:rsidRDefault="00D673C3" w:rsidP="00D673C3">
      <w:pPr>
        <w:pStyle w:val="ConsPlusTitle"/>
        <w:widowControl/>
        <w:jc w:val="right"/>
        <w:rPr>
          <w:rFonts w:ascii="Times New Roman" w:hAnsi="Times New Roman" w:cs="Times New Roman"/>
          <w:b w:val="0"/>
          <w:sz w:val="22"/>
          <w:szCs w:val="22"/>
        </w:rPr>
      </w:pPr>
      <w:r w:rsidRPr="00843640">
        <w:rPr>
          <w:rFonts w:ascii="Times New Roman" w:hAnsi="Times New Roman" w:cs="Times New Roman"/>
          <w:b w:val="0"/>
          <w:sz w:val="22"/>
          <w:szCs w:val="22"/>
        </w:rPr>
        <w:t xml:space="preserve">                                                                             области по предоставлению государственной услуги                                                                 «Выдача разрешений на установку и эксплуатацию рекламных </w:t>
      </w:r>
    </w:p>
    <w:p w:rsidR="00D673C3" w:rsidRPr="00843640" w:rsidRDefault="00D673C3" w:rsidP="00D673C3">
      <w:pPr>
        <w:pStyle w:val="ConsPlusTitle"/>
        <w:widowControl/>
        <w:jc w:val="right"/>
        <w:rPr>
          <w:rFonts w:ascii="Times New Roman" w:hAnsi="Times New Roman" w:cs="Times New Roman"/>
          <w:b w:val="0"/>
          <w:sz w:val="22"/>
          <w:szCs w:val="22"/>
        </w:rPr>
      </w:pPr>
      <w:r w:rsidRPr="00843640">
        <w:rPr>
          <w:rFonts w:ascii="Times New Roman" w:hAnsi="Times New Roman" w:cs="Times New Roman"/>
          <w:b w:val="0"/>
          <w:sz w:val="22"/>
          <w:szCs w:val="22"/>
        </w:rPr>
        <w:t xml:space="preserve">                                                    конструкций на территории городского округа  город Воронеж»</w:t>
      </w:r>
    </w:p>
    <w:p w:rsidR="00D673C3" w:rsidRPr="00843640" w:rsidRDefault="00D673C3" w:rsidP="00D673C3">
      <w:pPr>
        <w:pStyle w:val="ConsPlusNormal"/>
        <w:widowControl/>
        <w:ind w:firstLine="0"/>
        <w:jc w:val="right"/>
        <w:rPr>
          <w:rFonts w:ascii="Times New Roman" w:hAnsi="Times New Roman" w:cs="Times New Roman"/>
          <w:sz w:val="28"/>
          <w:szCs w:val="28"/>
        </w:rPr>
      </w:pPr>
    </w:p>
    <w:p w:rsidR="00D673C3" w:rsidRPr="00843640" w:rsidRDefault="00D673C3" w:rsidP="00D673C3">
      <w:pPr>
        <w:pStyle w:val="ConsPlusNormal"/>
        <w:widowControl/>
        <w:ind w:firstLine="0"/>
        <w:jc w:val="right"/>
        <w:rPr>
          <w:rFonts w:ascii="Times New Roman" w:hAnsi="Times New Roman" w:cs="Times New Roman"/>
          <w:sz w:val="28"/>
          <w:szCs w:val="28"/>
        </w:rPr>
      </w:pPr>
    </w:p>
    <w:p w:rsidR="00D673C3" w:rsidRPr="00843640" w:rsidRDefault="00D673C3" w:rsidP="00D673C3">
      <w:pPr>
        <w:pStyle w:val="ConsPlusNormal"/>
        <w:widowControl/>
        <w:ind w:firstLine="0"/>
        <w:jc w:val="center"/>
        <w:rPr>
          <w:rFonts w:ascii="Times New Roman" w:hAnsi="Times New Roman" w:cs="Times New Roman"/>
          <w:sz w:val="28"/>
          <w:szCs w:val="28"/>
        </w:rPr>
      </w:pPr>
      <w:r w:rsidRPr="00843640">
        <w:rPr>
          <w:rFonts w:ascii="Times New Roman" w:hAnsi="Times New Roman" w:cs="Times New Roman"/>
          <w:sz w:val="28"/>
          <w:szCs w:val="28"/>
        </w:rPr>
        <w:t>Образец заявления</w:t>
      </w:r>
    </w:p>
    <w:p w:rsidR="00D673C3" w:rsidRPr="00843640" w:rsidRDefault="00D673C3" w:rsidP="00D673C3">
      <w:pPr>
        <w:pStyle w:val="ConsPlusNormal"/>
        <w:widowControl/>
        <w:ind w:firstLine="0"/>
        <w:jc w:val="center"/>
        <w:rPr>
          <w:rFonts w:ascii="Times New Roman" w:hAnsi="Times New Roman" w:cs="Times New Roman"/>
          <w:sz w:val="28"/>
          <w:szCs w:val="28"/>
        </w:rPr>
      </w:pPr>
    </w:p>
    <w:p w:rsidR="00D673C3" w:rsidRPr="00843640" w:rsidRDefault="00D673C3" w:rsidP="00D673C3">
      <w:pPr>
        <w:ind w:left="4500"/>
        <w:contextualSpacing/>
        <w:rPr>
          <w:rFonts w:ascii="Times New Roman" w:hAnsi="Times New Roman"/>
          <w:sz w:val="28"/>
          <w:szCs w:val="28"/>
        </w:rPr>
      </w:pPr>
      <w:r w:rsidRPr="00843640">
        <w:rPr>
          <w:rFonts w:ascii="Times New Roman" w:hAnsi="Times New Roman"/>
          <w:sz w:val="28"/>
          <w:szCs w:val="28"/>
        </w:rPr>
        <w:t>Заместителю председателя правительства Воронежской области - руководителю  департамента имущественных и земельных отношений Воронежской области</w:t>
      </w:r>
    </w:p>
    <w:p w:rsidR="00D673C3" w:rsidRPr="00843640" w:rsidRDefault="00D673C3" w:rsidP="00D673C3">
      <w:pPr>
        <w:widowControl w:val="0"/>
        <w:autoSpaceDE w:val="0"/>
        <w:autoSpaceDN w:val="0"/>
        <w:adjustRightInd w:val="0"/>
        <w:ind w:left="3792" w:firstLine="708"/>
        <w:rPr>
          <w:rFonts w:ascii="Times New Roman" w:hAnsi="Times New Roman"/>
          <w:sz w:val="28"/>
          <w:szCs w:val="28"/>
        </w:rPr>
      </w:pPr>
      <w:r w:rsidRPr="00843640">
        <w:rPr>
          <w:rFonts w:ascii="Times New Roman" w:hAnsi="Times New Roman"/>
          <w:sz w:val="28"/>
          <w:szCs w:val="28"/>
        </w:rPr>
        <w:t xml:space="preserve">М.И. </w:t>
      </w:r>
      <w:proofErr w:type="spellStart"/>
      <w:r w:rsidRPr="00843640">
        <w:rPr>
          <w:rFonts w:ascii="Times New Roman" w:hAnsi="Times New Roman"/>
          <w:sz w:val="28"/>
          <w:szCs w:val="28"/>
        </w:rPr>
        <w:t>Увайдову</w:t>
      </w:r>
      <w:proofErr w:type="spellEnd"/>
    </w:p>
    <w:p w:rsidR="00D673C3" w:rsidRPr="00843640" w:rsidRDefault="00D673C3" w:rsidP="00D673C3">
      <w:pPr>
        <w:tabs>
          <w:tab w:val="center" w:pos="4960"/>
        </w:tabs>
        <w:ind w:left="4502"/>
        <w:contextualSpacing/>
        <w:rPr>
          <w:rFonts w:ascii="Times New Roman" w:hAnsi="Times New Roman"/>
          <w:sz w:val="28"/>
          <w:szCs w:val="28"/>
        </w:rPr>
      </w:pPr>
      <w:r w:rsidRPr="00843640">
        <w:rPr>
          <w:rFonts w:ascii="Times New Roman" w:hAnsi="Times New Roman"/>
          <w:sz w:val="28"/>
          <w:szCs w:val="28"/>
        </w:rPr>
        <w:t>От</w:t>
      </w:r>
      <w:r w:rsidRPr="00843640">
        <w:rPr>
          <w:rFonts w:ascii="Times New Roman" w:hAnsi="Times New Roman"/>
          <w:b/>
          <w:sz w:val="28"/>
          <w:szCs w:val="28"/>
        </w:rPr>
        <w:t xml:space="preserve"> </w:t>
      </w:r>
      <w:r w:rsidRPr="00843640">
        <w:rPr>
          <w:rFonts w:ascii="Times New Roman" w:hAnsi="Times New Roman"/>
          <w:sz w:val="28"/>
          <w:szCs w:val="28"/>
        </w:rPr>
        <w:t>__________________________________</w:t>
      </w:r>
    </w:p>
    <w:p w:rsidR="00D673C3" w:rsidRPr="00843640" w:rsidRDefault="00D673C3" w:rsidP="00D673C3">
      <w:pPr>
        <w:tabs>
          <w:tab w:val="center" w:pos="4960"/>
        </w:tabs>
        <w:ind w:left="4502"/>
        <w:contextualSpacing/>
        <w:rPr>
          <w:rFonts w:ascii="Times New Roman" w:hAnsi="Times New Roman"/>
          <w:sz w:val="28"/>
          <w:szCs w:val="28"/>
          <w:vertAlign w:val="superscript"/>
        </w:rPr>
      </w:pPr>
      <w:r w:rsidRPr="00843640">
        <w:rPr>
          <w:rFonts w:ascii="Times New Roman" w:hAnsi="Times New Roman"/>
          <w:sz w:val="28"/>
          <w:szCs w:val="28"/>
          <w:vertAlign w:val="superscript"/>
        </w:rPr>
        <w:t xml:space="preserve"> организационно-правовая форма и полное наименование  </w:t>
      </w:r>
    </w:p>
    <w:p w:rsidR="00D673C3" w:rsidRPr="00843640" w:rsidRDefault="00D673C3" w:rsidP="00D673C3">
      <w:pPr>
        <w:tabs>
          <w:tab w:val="center" w:pos="4960"/>
        </w:tabs>
        <w:ind w:left="4502"/>
        <w:contextualSpacing/>
        <w:rPr>
          <w:rFonts w:ascii="Times New Roman" w:hAnsi="Times New Roman"/>
          <w:sz w:val="28"/>
          <w:szCs w:val="28"/>
        </w:rPr>
      </w:pPr>
      <w:r w:rsidRPr="00843640">
        <w:rPr>
          <w:rFonts w:ascii="Times New Roman" w:hAnsi="Times New Roman"/>
          <w:sz w:val="28"/>
          <w:szCs w:val="28"/>
        </w:rPr>
        <w:t>__________________________________</w:t>
      </w:r>
    </w:p>
    <w:p w:rsidR="00D673C3" w:rsidRPr="00843640" w:rsidRDefault="00D673C3" w:rsidP="00D673C3">
      <w:pPr>
        <w:tabs>
          <w:tab w:val="center" w:pos="4960"/>
        </w:tabs>
        <w:ind w:left="4502"/>
        <w:contextualSpacing/>
        <w:rPr>
          <w:rFonts w:ascii="Times New Roman" w:hAnsi="Times New Roman"/>
          <w:sz w:val="28"/>
          <w:szCs w:val="28"/>
        </w:rPr>
      </w:pPr>
      <w:r w:rsidRPr="00843640">
        <w:rPr>
          <w:rFonts w:ascii="Times New Roman" w:hAnsi="Times New Roman"/>
          <w:sz w:val="28"/>
          <w:szCs w:val="28"/>
          <w:vertAlign w:val="superscript"/>
        </w:rPr>
        <w:t>юридического лица, Ф.И.О. физического лица (полностью)</w:t>
      </w:r>
    </w:p>
    <w:p w:rsidR="00650864" w:rsidRPr="00843640" w:rsidRDefault="00650864" w:rsidP="00D673C3">
      <w:pPr>
        <w:widowControl w:val="0"/>
        <w:autoSpaceDE w:val="0"/>
        <w:autoSpaceDN w:val="0"/>
        <w:adjustRightInd w:val="0"/>
        <w:jc w:val="center"/>
        <w:rPr>
          <w:rFonts w:ascii="Times New Roman" w:hAnsi="Times New Roman"/>
          <w:b/>
          <w:bCs/>
          <w:sz w:val="16"/>
          <w:szCs w:val="16"/>
        </w:rPr>
      </w:pPr>
    </w:p>
    <w:p w:rsidR="00D673C3" w:rsidRPr="00843640" w:rsidRDefault="00D673C3" w:rsidP="00D673C3">
      <w:pPr>
        <w:widowControl w:val="0"/>
        <w:autoSpaceDE w:val="0"/>
        <w:autoSpaceDN w:val="0"/>
        <w:adjustRightInd w:val="0"/>
        <w:jc w:val="center"/>
        <w:rPr>
          <w:rFonts w:ascii="Times New Roman" w:hAnsi="Times New Roman"/>
          <w:b/>
          <w:bCs/>
          <w:sz w:val="28"/>
          <w:szCs w:val="28"/>
        </w:rPr>
      </w:pPr>
      <w:r w:rsidRPr="00843640">
        <w:rPr>
          <w:rFonts w:ascii="Times New Roman" w:hAnsi="Times New Roman"/>
          <w:b/>
          <w:bCs/>
          <w:sz w:val="28"/>
          <w:szCs w:val="28"/>
        </w:rPr>
        <w:t>ЗАЯВЛЕНИЕ</w:t>
      </w:r>
    </w:p>
    <w:p w:rsidR="00D673C3" w:rsidRPr="00843640" w:rsidRDefault="00D673C3" w:rsidP="00D673C3">
      <w:pPr>
        <w:widowControl w:val="0"/>
        <w:autoSpaceDE w:val="0"/>
        <w:autoSpaceDN w:val="0"/>
        <w:adjustRightInd w:val="0"/>
        <w:jc w:val="center"/>
        <w:rPr>
          <w:rFonts w:ascii="Times New Roman" w:hAnsi="Times New Roman"/>
          <w:bCs/>
          <w:sz w:val="28"/>
          <w:szCs w:val="28"/>
        </w:rPr>
      </w:pPr>
      <w:r w:rsidRPr="00843640">
        <w:rPr>
          <w:rFonts w:ascii="Times New Roman" w:hAnsi="Times New Roman"/>
          <w:bCs/>
          <w:sz w:val="28"/>
          <w:szCs w:val="28"/>
        </w:rPr>
        <w:t>о выдаче разрешения на установку и эксплуатацию рекламной конструкции</w:t>
      </w:r>
    </w:p>
    <w:p w:rsidR="00D673C3" w:rsidRPr="00843640" w:rsidRDefault="00D673C3" w:rsidP="00D673C3">
      <w:pPr>
        <w:widowControl w:val="0"/>
        <w:autoSpaceDE w:val="0"/>
        <w:autoSpaceDN w:val="0"/>
        <w:adjustRightInd w:val="0"/>
        <w:jc w:val="center"/>
        <w:rPr>
          <w:rFonts w:ascii="Times New Roman" w:hAnsi="Times New Roman"/>
          <w:bCs/>
          <w:sz w:val="28"/>
          <w:szCs w:val="28"/>
        </w:rPr>
      </w:pPr>
    </w:p>
    <w:p w:rsidR="00D673C3" w:rsidRPr="00843640" w:rsidRDefault="00D673C3" w:rsidP="00D673C3">
      <w:pPr>
        <w:widowControl w:val="0"/>
        <w:autoSpaceDE w:val="0"/>
        <w:autoSpaceDN w:val="0"/>
        <w:adjustRightInd w:val="0"/>
        <w:jc w:val="both"/>
        <w:rPr>
          <w:rFonts w:ascii="Times New Roman CYR" w:hAnsi="Times New Roman CYR" w:cs="Times New Roman CYR"/>
          <w:bCs/>
          <w:sz w:val="28"/>
          <w:szCs w:val="28"/>
        </w:rPr>
      </w:pPr>
      <w:r w:rsidRPr="00843640">
        <w:rPr>
          <w:rFonts w:ascii="Times New Roman" w:hAnsi="Times New Roman"/>
          <w:bCs/>
          <w:sz w:val="28"/>
          <w:szCs w:val="28"/>
        </w:rPr>
        <w:tab/>
        <w:t>В соответствии с Федеральным законом от 13.03.2006 №</w:t>
      </w:r>
      <w:r w:rsidRPr="00843640">
        <w:rPr>
          <w:rFonts w:ascii="Times New Roman CYR" w:hAnsi="Times New Roman CYR" w:cs="Times New Roman CYR"/>
          <w:bCs/>
          <w:sz w:val="28"/>
          <w:szCs w:val="28"/>
        </w:rPr>
        <w:t xml:space="preserve"> 38-ФЗ «О рекламе» прошу Вас выдать разрешение на установку и эксплуатацию рекламной конструкции, характеристики которой указаны ниже. </w:t>
      </w:r>
    </w:p>
    <w:tbl>
      <w:tblPr>
        <w:tblW w:w="99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4164"/>
        <w:gridCol w:w="5038"/>
      </w:tblGrid>
      <w:tr w:rsidR="00843640" w:rsidRPr="00843640" w:rsidTr="00A512FE">
        <w:tc>
          <w:tcPr>
            <w:tcW w:w="721" w:type="dxa"/>
            <w:vAlign w:val="center"/>
          </w:tcPr>
          <w:p w:rsidR="00D673C3" w:rsidRPr="00843640" w:rsidRDefault="00D673C3" w:rsidP="00D673C3">
            <w:pPr>
              <w:widowControl w:val="0"/>
              <w:autoSpaceDE w:val="0"/>
              <w:autoSpaceDN w:val="0"/>
              <w:adjustRightInd w:val="0"/>
              <w:jc w:val="center"/>
              <w:rPr>
                <w:rFonts w:ascii="Times New Roman CYR" w:hAnsi="Times New Roman CYR" w:cs="Times New Roman CYR"/>
                <w:b/>
              </w:rPr>
            </w:pPr>
            <w:r w:rsidRPr="00843640">
              <w:rPr>
                <w:rFonts w:ascii="Times New Roman CYR" w:hAnsi="Times New Roman CYR" w:cs="Times New Roman CYR"/>
                <w:b/>
              </w:rPr>
              <w:t>1</w:t>
            </w:r>
          </w:p>
        </w:tc>
        <w:tc>
          <w:tcPr>
            <w:tcW w:w="9202" w:type="dxa"/>
            <w:gridSpan w:val="2"/>
            <w:vAlign w:val="center"/>
          </w:tcPr>
          <w:p w:rsidR="00D673C3" w:rsidRPr="00843640" w:rsidRDefault="00D673C3" w:rsidP="00D673C3">
            <w:pPr>
              <w:widowControl w:val="0"/>
              <w:autoSpaceDE w:val="0"/>
              <w:autoSpaceDN w:val="0"/>
              <w:adjustRightInd w:val="0"/>
              <w:jc w:val="center"/>
              <w:rPr>
                <w:rFonts w:ascii="Times New Roman CYR" w:hAnsi="Times New Roman CYR" w:cs="Times New Roman CYR"/>
              </w:rPr>
            </w:pPr>
            <w:r w:rsidRPr="00843640">
              <w:rPr>
                <w:rFonts w:ascii="Times New Roman CYR" w:hAnsi="Times New Roman CYR" w:cs="Times New Roman CYR"/>
                <w:b/>
              </w:rPr>
              <w:t>Данные о заявителе</w:t>
            </w:r>
          </w:p>
        </w:tc>
      </w:tr>
      <w:tr w:rsidR="00843640" w:rsidRPr="00843640" w:rsidTr="00A512FE">
        <w:tc>
          <w:tcPr>
            <w:tcW w:w="721" w:type="dxa"/>
            <w:vMerge w:val="restart"/>
            <w:textDirection w:val="btLr"/>
            <w:vAlign w:val="center"/>
          </w:tcPr>
          <w:p w:rsidR="00D673C3" w:rsidRPr="00843640" w:rsidRDefault="00D673C3" w:rsidP="00D673C3">
            <w:pPr>
              <w:widowControl w:val="0"/>
              <w:autoSpaceDE w:val="0"/>
              <w:autoSpaceDN w:val="0"/>
              <w:adjustRightInd w:val="0"/>
              <w:ind w:left="113" w:right="113"/>
              <w:jc w:val="center"/>
              <w:rPr>
                <w:rFonts w:ascii="Times New Roman CYR" w:hAnsi="Times New Roman CYR" w:cs="Times New Roman CYR"/>
              </w:rPr>
            </w:pPr>
            <w:r w:rsidRPr="00843640">
              <w:rPr>
                <w:rFonts w:ascii="Times New Roman CYR" w:hAnsi="Times New Roman CYR" w:cs="Times New Roman CYR"/>
              </w:rPr>
              <w:t>Для юридических лиц</w:t>
            </w:r>
          </w:p>
        </w:tc>
        <w:tc>
          <w:tcPr>
            <w:tcW w:w="4164" w:type="dxa"/>
            <w:vAlign w:val="center"/>
          </w:tcPr>
          <w:p w:rsidR="00D673C3" w:rsidRPr="00843640" w:rsidRDefault="00D673C3" w:rsidP="00D673C3">
            <w:pPr>
              <w:widowControl w:val="0"/>
              <w:autoSpaceDE w:val="0"/>
              <w:autoSpaceDN w:val="0"/>
              <w:adjustRightInd w:val="0"/>
              <w:rPr>
                <w:rFonts w:ascii="Times New Roman CYR" w:hAnsi="Times New Roman CYR" w:cs="Times New Roman CYR"/>
              </w:rPr>
            </w:pPr>
            <w:r w:rsidRPr="00843640">
              <w:rPr>
                <w:rFonts w:ascii="Times New Roman CYR" w:hAnsi="Times New Roman CYR" w:cs="Times New Roman CYR"/>
              </w:rPr>
              <w:t xml:space="preserve">Полное наименование </w:t>
            </w:r>
          </w:p>
        </w:tc>
        <w:tc>
          <w:tcPr>
            <w:tcW w:w="5038"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r>
      <w:tr w:rsidR="00843640" w:rsidRPr="00843640" w:rsidTr="00A512FE">
        <w:tc>
          <w:tcPr>
            <w:tcW w:w="721" w:type="dxa"/>
            <w:vMerge/>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c>
          <w:tcPr>
            <w:tcW w:w="4164" w:type="dxa"/>
            <w:vAlign w:val="center"/>
          </w:tcPr>
          <w:p w:rsidR="00D673C3" w:rsidRPr="00843640" w:rsidRDefault="00D673C3" w:rsidP="00D673C3">
            <w:pPr>
              <w:widowControl w:val="0"/>
              <w:autoSpaceDE w:val="0"/>
              <w:autoSpaceDN w:val="0"/>
              <w:adjustRightInd w:val="0"/>
              <w:rPr>
                <w:rFonts w:ascii="Times New Roman CYR" w:hAnsi="Times New Roman CYR" w:cs="Times New Roman CYR"/>
              </w:rPr>
            </w:pPr>
            <w:r w:rsidRPr="00843640">
              <w:rPr>
                <w:rFonts w:ascii="Times New Roman CYR" w:hAnsi="Times New Roman CYR" w:cs="Times New Roman CYR"/>
              </w:rPr>
              <w:t>Сокращенное наименование</w:t>
            </w:r>
          </w:p>
        </w:tc>
        <w:tc>
          <w:tcPr>
            <w:tcW w:w="5038"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r>
      <w:tr w:rsidR="00843640" w:rsidRPr="00843640" w:rsidTr="00A512FE">
        <w:tc>
          <w:tcPr>
            <w:tcW w:w="721" w:type="dxa"/>
            <w:vMerge/>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c>
          <w:tcPr>
            <w:tcW w:w="4164" w:type="dxa"/>
            <w:vAlign w:val="center"/>
          </w:tcPr>
          <w:p w:rsidR="00D673C3" w:rsidRPr="00843640" w:rsidRDefault="00D673C3" w:rsidP="00D673C3">
            <w:pPr>
              <w:widowControl w:val="0"/>
              <w:autoSpaceDE w:val="0"/>
              <w:autoSpaceDN w:val="0"/>
              <w:adjustRightInd w:val="0"/>
              <w:rPr>
                <w:rFonts w:ascii="Times New Roman CYR" w:hAnsi="Times New Roman CYR" w:cs="Times New Roman CYR"/>
              </w:rPr>
            </w:pPr>
            <w:r w:rsidRPr="00843640">
              <w:rPr>
                <w:rFonts w:ascii="Times New Roman CYR" w:hAnsi="Times New Roman CYR" w:cs="Times New Roman CYR"/>
              </w:rPr>
              <w:t>Юридический адрес (индекс, город, улица, дом, квартира/офис)</w:t>
            </w:r>
          </w:p>
        </w:tc>
        <w:tc>
          <w:tcPr>
            <w:tcW w:w="5038"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r>
      <w:tr w:rsidR="00843640" w:rsidRPr="00843640" w:rsidTr="00A512FE">
        <w:tc>
          <w:tcPr>
            <w:tcW w:w="721" w:type="dxa"/>
            <w:vMerge/>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c>
          <w:tcPr>
            <w:tcW w:w="4164" w:type="dxa"/>
            <w:vAlign w:val="center"/>
          </w:tcPr>
          <w:p w:rsidR="00D673C3" w:rsidRPr="00843640" w:rsidRDefault="00D673C3" w:rsidP="00D673C3">
            <w:pPr>
              <w:widowControl w:val="0"/>
              <w:autoSpaceDE w:val="0"/>
              <w:autoSpaceDN w:val="0"/>
              <w:adjustRightInd w:val="0"/>
              <w:rPr>
                <w:rFonts w:ascii="Times New Roman CYR" w:hAnsi="Times New Roman CYR" w:cs="Times New Roman CYR"/>
              </w:rPr>
            </w:pPr>
            <w:r w:rsidRPr="00843640">
              <w:rPr>
                <w:rFonts w:ascii="Times New Roman CYR" w:hAnsi="Times New Roman CYR" w:cs="Times New Roman CYR"/>
              </w:rPr>
              <w:t>Почтовый адрес (индекс, город, улица, дом, квартира/офис)</w:t>
            </w:r>
          </w:p>
        </w:tc>
        <w:tc>
          <w:tcPr>
            <w:tcW w:w="5038"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r>
      <w:tr w:rsidR="00843640" w:rsidRPr="00843640" w:rsidTr="00A512FE">
        <w:tc>
          <w:tcPr>
            <w:tcW w:w="721" w:type="dxa"/>
            <w:vMerge/>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c>
          <w:tcPr>
            <w:tcW w:w="4164" w:type="dxa"/>
            <w:vAlign w:val="center"/>
          </w:tcPr>
          <w:p w:rsidR="00D673C3" w:rsidRPr="00843640" w:rsidRDefault="00D673C3" w:rsidP="00D673C3">
            <w:pPr>
              <w:widowControl w:val="0"/>
              <w:autoSpaceDE w:val="0"/>
              <w:autoSpaceDN w:val="0"/>
              <w:adjustRightInd w:val="0"/>
              <w:rPr>
                <w:rFonts w:ascii="Times New Roman CYR" w:hAnsi="Times New Roman CYR" w:cs="Times New Roman CYR"/>
              </w:rPr>
            </w:pPr>
            <w:r w:rsidRPr="00843640">
              <w:rPr>
                <w:rFonts w:ascii="Times New Roman CYR" w:hAnsi="Times New Roman CYR" w:cs="Times New Roman CYR"/>
              </w:rPr>
              <w:t>ИНН</w:t>
            </w:r>
          </w:p>
        </w:tc>
        <w:tc>
          <w:tcPr>
            <w:tcW w:w="5038"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r>
      <w:tr w:rsidR="00843640" w:rsidRPr="00843640" w:rsidTr="00A512FE">
        <w:tc>
          <w:tcPr>
            <w:tcW w:w="721" w:type="dxa"/>
            <w:vMerge/>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c>
          <w:tcPr>
            <w:tcW w:w="4164" w:type="dxa"/>
            <w:vAlign w:val="center"/>
          </w:tcPr>
          <w:p w:rsidR="00D673C3" w:rsidRPr="00843640" w:rsidRDefault="00D673C3" w:rsidP="00D673C3">
            <w:pPr>
              <w:widowControl w:val="0"/>
              <w:autoSpaceDE w:val="0"/>
              <w:autoSpaceDN w:val="0"/>
              <w:adjustRightInd w:val="0"/>
              <w:rPr>
                <w:rFonts w:ascii="Times New Roman CYR" w:hAnsi="Times New Roman CYR" w:cs="Times New Roman CYR"/>
              </w:rPr>
            </w:pPr>
            <w:r w:rsidRPr="00843640">
              <w:rPr>
                <w:rFonts w:ascii="Times New Roman CYR" w:hAnsi="Times New Roman CYR" w:cs="Times New Roman CYR"/>
              </w:rPr>
              <w:t>ОГРН</w:t>
            </w:r>
          </w:p>
        </w:tc>
        <w:tc>
          <w:tcPr>
            <w:tcW w:w="5038"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r>
      <w:tr w:rsidR="00843640" w:rsidRPr="00843640" w:rsidTr="00A512FE">
        <w:tc>
          <w:tcPr>
            <w:tcW w:w="721" w:type="dxa"/>
            <w:vMerge/>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c>
          <w:tcPr>
            <w:tcW w:w="4164" w:type="dxa"/>
            <w:vAlign w:val="center"/>
          </w:tcPr>
          <w:p w:rsidR="00D673C3" w:rsidRPr="00843640" w:rsidRDefault="00D673C3" w:rsidP="00D673C3">
            <w:pPr>
              <w:widowControl w:val="0"/>
              <w:autoSpaceDE w:val="0"/>
              <w:autoSpaceDN w:val="0"/>
              <w:adjustRightInd w:val="0"/>
              <w:rPr>
                <w:rFonts w:ascii="Times New Roman CYR" w:hAnsi="Times New Roman CYR" w:cs="Times New Roman CYR"/>
              </w:rPr>
            </w:pPr>
            <w:r w:rsidRPr="00843640">
              <w:rPr>
                <w:rFonts w:ascii="Times New Roman CYR" w:hAnsi="Times New Roman CYR" w:cs="Times New Roman CYR"/>
              </w:rPr>
              <w:t>Должность руководителя</w:t>
            </w:r>
          </w:p>
        </w:tc>
        <w:tc>
          <w:tcPr>
            <w:tcW w:w="5038"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r>
      <w:tr w:rsidR="00843640" w:rsidRPr="00843640" w:rsidTr="00A512FE">
        <w:tc>
          <w:tcPr>
            <w:tcW w:w="721" w:type="dxa"/>
            <w:vMerge/>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c>
          <w:tcPr>
            <w:tcW w:w="4164" w:type="dxa"/>
            <w:vAlign w:val="center"/>
          </w:tcPr>
          <w:p w:rsidR="00D673C3" w:rsidRPr="00843640" w:rsidRDefault="00D673C3" w:rsidP="00D673C3">
            <w:pPr>
              <w:widowControl w:val="0"/>
              <w:autoSpaceDE w:val="0"/>
              <w:autoSpaceDN w:val="0"/>
              <w:adjustRightInd w:val="0"/>
              <w:rPr>
                <w:rFonts w:ascii="Times New Roman CYR" w:hAnsi="Times New Roman CYR" w:cs="Times New Roman CYR"/>
              </w:rPr>
            </w:pPr>
            <w:r w:rsidRPr="00843640">
              <w:rPr>
                <w:rFonts w:ascii="Times New Roman CYR" w:hAnsi="Times New Roman CYR" w:cs="Times New Roman CYR"/>
              </w:rPr>
              <w:t xml:space="preserve">ФИО руководителя (заполняется </w:t>
            </w:r>
            <w:r w:rsidRPr="00843640">
              <w:rPr>
                <w:rFonts w:ascii="Times New Roman CYR" w:hAnsi="Times New Roman CYR" w:cs="Times New Roman CYR"/>
              </w:rPr>
              <w:lastRenderedPageBreak/>
              <w:t>полностью)</w:t>
            </w:r>
          </w:p>
        </w:tc>
        <w:tc>
          <w:tcPr>
            <w:tcW w:w="5038"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r>
      <w:tr w:rsidR="00843640" w:rsidRPr="00843640" w:rsidTr="00A512FE">
        <w:tc>
          <w:tcPr>
            <w:tcW w:w="721" w:type="dxa"/>
            <w:vMerge/>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c>
          <w:tcPr>
            <w:tcW w:w="4164" w:type="dxa"/>
            <w:vAlign w:val="center"/>
          </w:tcPr>
          <w:p w:rsidR="00D673C3" w:rsidRPr="00843640" w:rsidRDefault="00D673C3" w:rsidP="00D673C3">
            <w:pPr>
              <w:widowControl w:val="0"/>
              <w:autoSpaceDE w:val="0"/>
              <w:autoSpaceDN w:val="0"/>
              <w:adjustRightInd w:val="0"/>
              <w:rPr>
                <w:rFonts w:ascii="Times New Roman CYR" w:hAnsi="Times New Roman CYR" w:cs="Times New Roman CYR"/>
              </w:rPr>
            </w:pPr>
            <w:r w:rsidRPr="00843640">
              <w:rPr>
                <w:rFonts w:ascii="Times New Roman CYR" w:hAnsi="Times New Roman CYR" w:cs="Times New Roman CYR"/>
              </w:rPr>
              <w:t>Телефон/факс/</w:t>
            </w:r>
            <w:r w:rsidRPr="00843640">
              <w:rPr>
                <w:rFonts w:ascii="Times New Roman CYR" w:hAnsi="Times New Roman CYR" w:cs="Times New Roman CYR"/>
                <w:lang w:val="en-US"/>
              </w:rPr>
              <w:t>e-mail</w:t>
            </w:r>
          </w:p>
        </w:tc>
        <w:tc>
          <w:tcPr>
            <w:tcW w:w="5038"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r>
      <w:tr w:rsidR="00843640" w:rsidRPr="00843640" w:rsidTr="00A512FE">
        <w:trPr>
          <w:cantSplit/>
        </w:trPr>
        <w:tc>
          <w:tcPr>
            <w:tcW w:w="721" w:type="dxa"/>
            <w:vMerge w:val="restart"/>
            <w:textDirection w:val="btLr"/>
          </w:tcPr>
          <w:p w:rsidR="00D673C3" w:rsidRPr="00843640" w:rsidRDefault="00D673C3" w:rsidP="00D673C3">
            <w:pPr>
              <w:widowControl w:val="0"/>
              <w:autoSpaceDE w:val="0"/>
              <w:autoSpaceDN w:val="0"/>
              <w:adjustRightInd w:val="0"/>
              <w:ind w:left="113" w:right="113"/>
              <w:rPr>
                <w:rFonts w:ascii="Times New Roman CYR" w:hAnsi="Times New Roman CYR" w:cs="Times New Roman CYR"/>
              </w:rPr>
            </w:pPr>
            <w:r w:rsidRPr="00843640">
              <w:rPr>
                <w:rFonts w:ascii="Times New Roman CYR" w:hAnsi="Times New Roman CYR" w:cs="Times New Roman CYR"/>
              </w:rPr>
              <w:t>Для физ. лиц и  ИП</w:t>
            </w:r>
          </w:p>
        </w:tc>
        <w:tc>
          <w:tcPr>
            <w:tcW w:w="4164" w:type="dxa"/>
            <w:vAlign w:val="center"/>
          </w:tcPr>
          <w:p w:rsidR="00D673C3" w:rsidRPr="00843640" w:rsidRDefault="00D673C3" w:rsidP="00D673C3">
            <w:pPr>
              <w:widowControl w:val="0"/>
              <w:autoSpaceDE w:val="0"/>
              <w:autoSpaceDN w:val="0"/>
              <w:adjustRightInd w:val="0"/>
              <w:rPr>
                <w:rFonts w:ascii="Times New Roman CYR" w:hAnsi="Times New Roman CYR" w:cs="Times New Roman CYR"/>
              </w:rPr>
            </w:pPr>
            <w:r w:rsidRPr="00843640">
              <w:rPr>
                <w:rFonts w:ascii="Times New Roman CYR" w:hAnsi="Times New Roman CYR" w:cs="Times New Roman CYR"/>
              </w:rPr>
              <w:t>ФИО (полностью)</w:t>
            </w:r>
          </w:p>
        </w:tc>
        <w:tc>
          <w:tcPr>
            <w:tcW w:w="5038"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r>
      <w:tr w:rsidR="00843640" w:rsidRPr="00843640" w:rsidTr="00A512FE">
        <w:trPr>
          <w:cantSplit/>
        </w:trPr>
        <w:tc>
          <w:tcPr>
            <w:tcW w:w="721" w:type="dxa"/>
            <w:vMerge/>
            <w:textDirection w:val="btLr"/>
          </w:tcPr>
          <w:p w:rsidR="00D673C3" w:rsidRPr="00843640" w:rsidRDefault="00D673C3" w:rsidP="00D673C3">
            <w:pPr>
              <w:widowControl w:val="0"/>
              <w:autoSpaceDE w:val="0"/>
              <w:autoSpaceDN w:val="0"/>
              <w:adjustRightInd w:val="0"/>
              <w:ind w:left="113" w:right="113"/>
              <w:jc w:val="both"/>
              <w:rPr>
                <w:rFonts w:ascii="Times New Roman CYR" w:hAnsi="Times New Roman CYR" w:cs="Times New Roman CYR"/>
              </w:rPr>
            </w:pPr>
          </w:p>
        </w:tc>
        <w:tc>
          <w:tcPr>
            <w:tcW w:w="4164" w:type="dxa"/>
            <w:vAlign w:val="center"/>
          </w:tcPr>
          <w:p w:rsidR="00D673C3" w:rsidRPr="00843640" w:rsidRDefault="00D673C3" w:rsidP="00D673C3">
            <w:pPr>
              <w:widowControl w:val="0"/>
              <w:autoSpaceDE w:val="0"/>
              <w:autoSpaceDN w:val="0"/>
              <w:adjustRightInd w:val="0"/>
              <w:rPr>
                <w:rFonts w:ascii="Times New Roman CYR" w:hAnsi="Times New Roman CYR" w:cs="Times New Roman CYR"/>
              </w:rPr>
            </w:pPr>
            <w:r w:rsidRPr="00843640">
              <w:rPr>
                <w:rFonts w:ascii="Times New Roman CYR" w:hAnsi="Times New Roman CYR" w:cs="Times New Roman CYR"/>
              </w:rPr>
              <w:t>Паспорт (серия, номер, кем, когда выдан)</w:t>
            </w:r>
          </w:p>
        </w:tc>
        <w:tc>
          <w:tcPr>
            <w:tcW w:w="5038"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r>
      <w:tr w:rsidR="00843640" w:rsidRPr="00843640" w:rsidTr="00A512FE">
        <w:trPr>
          <w:cantSplit/>
        </w:trPr>
        <w:tc>
          <w:tcPr>
            <w:tcW w:w="721" w:type="dxa"/>
            <w:vMerge/>
            <w:textDirection w:val="btLr"/>
          </w:tcPr>
          <w:p w:rsidR="00D673C3" w:rsidRPr="00843640" w:rsidRDefault="00D673C3" w:rsidP="00D673C3">
            <w:pPr>
              <w:widowControl w:val="0"/>
              <w:autoSpaceDE w:val="0"/>
              <w:autoSpaceDN w:val="0"/>
              <w:adjustRightInd w:val="0"/>
              <w:ind w:left="113" w:right="113"/>
              <w:jc w:val="both"/>
              <w:rPr>
                <w:rFonts w:ascii="Times New Roman CYR" w:hAnsi="Times New Roman CYR" w:cs="Times New Roman CYR"/>
              </w:rPr>
            </w:pPr>
          </w:p>
        </w:tc>
        <w:tc>
          <w:tcPr>
            <w:tcW w:w="4164" w:type="dxa"/>
            <w:vAlign w:val="center"/>
          </w:tcPr>
          <w:p w:rsidR="00D673C3" w:rsidRPr="00843640" w:rsidRDefault="00D673C3" w:rsidP="00D673C3">
            <w:pPr>
              <w:widowControl w:val="0"/>
              <w:autoSpaceDE w:val="0"/>
              <w:autoSpaceDN w:val="0"/>
              <w:adjustRightInd w:val="0"/>
              <w:rPr>
                <w:rFonts w:ascii="Times New Roman CYR" w:hAnsi="Times New Roman CYR" w:cs="Times New Roman CYR"/>
              </w:rPr>
            </w:pPr>
            <w:r w:rsidRPr="00843640">
              <w:rPr>
                <w:rFonts w:ascii="Times New Roman CYR" w:hAnsi="Times New Roman CYR" w:cs="Times New Roman CYR"/>
              </w:rPr>
              <w:t>ИНН</w:t>
            </w:r>
          </w:p>
        </w:tc>
        <w:tc>
          <w:tcPr>
            <w:tcW w:w="5038"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r>
      <w:tr w:rsidR="00843640" w:rsidRPr="00843640" w:rsidTr="00A512FE">
        <w:trPr>
          <w:cantSplit/>
        </w:trPr>
        <w:tc>
          <w:tcPr>
            <w:tcW w:w="721" w:type="dxa"/>
            <w:vMerge/>
            <w:textDirection w:val="btLr"/>
          </w:tcPr>
          <w:p w:rsidR="00D673C3" w:rsidRPr="00843640" w:rsidRDefault="00D673C3" w:rsidP="00D673C3">
            <w:pPr>
              <w:widowControl w:val="0"/>
              <w:autoSpaceDE w:val="0"/>
              <w:autoSpaceDN w:val="0"/>
              <w:adjustRightInd w:val="0"/>
              <w:ind w:left="113" w:right="113"/>
              <w:jc w:val="both"/>
              <w:rPr>
                <w:rFonts w:ascii="Times New Roman CYR" w:hAnsi="Times New Roman CYR" w:cs="Times New Roman CYR"/>
              </w:rPr>
            </w:pPr>
          </w:p>
        </w:tc>
        <w:tc>
          <w:tcPr>
            <w:tcW w:w="4164" w:type="dxa"/>
            <w:vAlign w:val="center"/>
          </w:tcPr>
          <w:p w:rsidR="00D673C3" w:rsidRPr="00843640" w:rsidRDefault="00D673C3" w:rsidP="00D673C3">
            <w:pPr>
              <w:widowControl w:val="0"/>
              <w:autoSpaceDE w:val="0"/>
              <w:autoSpaceDN w:val="0"/>
              <w:adjustRightInd w:val="0"/>
              <w:rPr>
                <w:rFonts w:ascii="Times New Roman CYR" w:hAnsi="Times New Roman CYR" w:cs="Times New Roman CYR"/>
              </w:rPr>
            </w:pPr>
            <w:r w:rsidRPr="00843640">
              <w:rPr>
                <w:rFonts w:ascii="Times New Roman CYR" w:hAnsi="Times New Roman CYR" w:cs="Times New Roman CYR"/>
              </w:rPr>
              <w:t>ОГРН</w:t>
            </w:r>
          </w:p>
        </w:tc>
        <w:tc>
          <w:tcPr>
            <w:tcW w:w="5038"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r>
      <w:tr w:rsidR="00843640" w:rsidRPr="00843640" w:rsidTr="00A512FE">
        <w:trPr>
          <w:cantSplit/>
        </w:trPr>
        <w:tc>
          <w:tcPr>
            <w:tcW w:w="721" w:type="dxa"/>
            <w:vMerge/>
            <w:textDirection w:val="btLr"/>
          </w:tcPr>
          <w:p w:rsidR="00D673C3" w:rsidRPr="00843640" w:rsidRDefault="00D673C3" w:rsidP="00D673C3">
            <w:pPr>
              <w:widowControl w:val="0"/>
              <w:autoSpaceDE w:val="0"/>
              <w:autoSpaceDN w:val="0"/>
              <w:adjustRightInd w:val="0"/>
              <w:ind w:left="113" w:right="113"/>
              <w:jc w:val="both"/>
              <w:rPr>
                <w:rFonts w:ascii="Times New Roman CYR" w:hAnsi="Times New Roman CYR" w:cs="Times New Roman CYR"/>
              </w:rPr>
            </w:pPr>
          </w:p>
        </w:tc>
        <w:tc>
          <w:tcPr>
            <w:tcW w:w="4164" w:type="dxa"/>
            <w:vAlign w:val="center"/>
          </w:tcPr>
          <w:p w:rsidR="00D673C3" w:rsidRPr="00843640" w:rsidRDefault="00D673C3" w:rsidP="00D673C3">
            <w:pPr>
              <w:widowControl w:val="0"/>
              <w:autoSpaceDE w:val="0"/>
              <w:autoSpaceDN w:val="0"/>
              <w:adjustRightInd w:val="0"/>
              <w:rPr>
                <w:rFonts w:ascii="Times New Roman CYR" w:hAnsi="Times New Roman CYR" w:cs="Times New Roman CYR"/>
              </w:rPr>
            </w:pPr>
            <w:r w:rsidRPr="00843640">
              <w:rPr>
                <w:rFonts w:ascii="Times New Roman CYR" w:hAnsi="Times New Roman CYR" w:cs="Times New Roman CYR"/>
              </w:rPr>
              <w:t>Адрес (индекс, город, улица, дом, квартира)</w:t>
            </w:r>
          </w:p>
        </w:tc>
        <w:tc>
          <w:tcPr>
            <w:tcW w:w="5038"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r>
      <w:tr w:rsidR="00843640" w:rsidRPr="00843640" w:rsidTr="00A512FE">
        <w:trPr>
          <w:cantSplit/>
        </w:trPr>
        <w:tc>
          <w:tcPr>
            <w:tcW w:w="721" w:type="dxa"/>
            <w:vMerge/>
            <w:textDirection w:val="btLr"/>
          </w:tcPr>
          <w:p w:rsidR="00D673C3" w:rsidRPr="00843640" w:rsidRDefault="00D673C3" w:rsidP="00D673C3">
            <w:pPr>
              <w:widowControl w:val="0"/>
              <w:autoSpaceDE w:val="0"/>
              <w:autoSpaceDN w:val="0"/>
              <w:adjustRightInd w:val="0"/>
              <w:ind w:left="113" w:right="113"/>
              <w:jc w:val="both"/>
              <w:rPr>
                <w:rFonts w:ascii="Times New Roman CYR" w:hAnsi="Times New Roman CYR" w:cs="Times New Roman CYR"/>
              </w:rPr>
            </w:pPr>
          </w:p>
        </w:tc>
        <w:tc>
          <w:tcPr>
            <w:tcW w:w="4164" w:type="dxa"/>
            <w:vAlign w:val="center"/>
          </w:tcPr>
          <w:p w:rsidR="00D673C3" w:rsidRPr="00843640" w:rsidRDefault="00D673C3" w:rsidP="00D673C3">
            <w:pPr>
              <w:widowControl w:val="0"/>
              <w:autoSpaceDE w:val="0"/>
              <w:autoSpaceDN w:val="0"/>
              <w:adjustRightInd w:val="0"/>
              <w:rPr>
                <w:rFonts w:ascii="Times New Roman CYR" w:hAnsi="Times New Roman CYR" w:cs="Times New Roman CYR"/>
              </w:rPr>
            </w:pPr>
            <w:r w:rsidRPr="00843640">
              <w:rPr>
                <w:rFonts w:ascii="Times New Roman CYR" w:hAnsi="Times New Roman CYR" w:cs="Times New Roman CYR"/>
              </w:rPr>
              <w:t>Телефон/факс/</w:t>
            </w:r>
            <w:r w:rsidRPr="00843640">
              <w:rPr>
                <w:rFonts w:ascii="Times New Roman CYR" w:hAnsi="Times New Roman CYR" w:cs="Times New Roman CYR"/>
                <w:lang w:val="en-US"/>
              </w:rPr>
              <w:t>e-mail</w:t>
            </w:r>
          </w:p>
        </w:tc>
        <w:tc>
          <w:tcPr>
            <w:tcW w:w="5038"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r>
      <w:tr w:rsidR="00843640" w:rsidRPr="00843640" w:rsidTr="00A512FE">
        <w:trPr>
          <w:cantSplit/>
        </w:trPr>
        <w:tc>
          <w:tcPr>
            <w:tcW w:w="721" w:type="dxa"/>
            <w:vAlign w:val="center"/>
          </w:tcPr>
          <w:p w:rsidR="00D673C3" w:rsidRPr="00843640" w:rsidRDefault="00D673C3" w:rsidP="00D673C3">
            <w:pPr>
              <w:widowControl w:val="0"/>
              <w:autoSpaceDE w:val="0"/>
              <w:autoSpaceDN w:val="0"/>
              <w:adjustRightInd w:val="0"/>
              <w:jc w:val="center"/>
              <w:rPr>
                <w:rFonts w:ascii="Times New Roman CYR" w:hAnsi="Times New Roman CYR" w:cs="Times New Roman CYR"/>
                <w:b/>
              </w:rPr>
            </w:pPr>
            <w:r w:rsidRPr="00843640">
              <w:rPr>
                <w:rFonts w:ascii="Times New Roman CYR" w:hAnsi="Times New Roman CYR" w:cs="Times New Roman CYR"/>
                <w:b/>
              </w:rPr>
              <w:t>2</w:t>
            </w:r>
          </w:p>
        </w:tc>
        <w:tc>
          <w:tcPr>
            <w:tcW w:w="9202" w:type="dxa"/>
            <w:gridSpan w:val="2"/>
            <w:vAlign w:val="center"/>
          </w:tcPr>
          <w:p w:rsidR="00D673C3" w:rsidRPr="00843640" w:rsidRDefault="00D673C3" w:rsidP="00D673C3">
            <w:pPr>
              <w:widowControl w:val="0"/>
              <w:autoSpaceDE w:val="0"/>
              <w:autoSpaceDN w:val="0"/>
              <w:adjustRightInd w:val="0"/>
              <w:jc w:val="center"/>
              <w:rPr>
                <w:rFonts w:ascii="Times New Roman CYR" w:hAnsi="Times New Roman CYR" w:cs="Times New Roman CYR"/>
              </w:rPr>
            </w:pPr>
            <w:r w:rsidRPr="00843640">
              <w:rPr>
                <w:rFonts w:ascii="Times New Roman CYR" w:hAnsi="Times New Roman CYR" w:cs="Times New Roman CYR"/>
                <w:b/>
              </w:rPr>
              <w:t>Сведения об устанавливаемой рекламной конструкции</w:t>
            </w:r>
          </w:p>
        </w:tc>
      </w:tr>
      <w:tr w:rsidR="00843640" w:rsidRPr="00843640" w:rsidTr="00A512FE">
        <w:trPr>
          <w:cantSplit/>
        </w:trPr>
        <w:tc>
          <w:tcPr>
            <w:tcW w:w="721" w:type="dxa"/>
            <w:vAlign w:val="center"/>
          </w:tcPr>
          <w:p w:rsidR="00D673C3" w:rsidRPr="00843640" w:rsidRDefault="00D673C3" w:rsidP="00D673C3">
            <w:pPr>
              <w:widowControl w:val="0"/>
              <w:autoSpaceDE w:val="0"/>
              <w:autoSpaceDN w:val="0"/>
              <w:adjustRightInd w:val="0"/>
              <w:jc w:val="center"/>
              <w:rPr>
                <w:rFonts w:ascii="Times New Roman CYR" w:hAnsi="Times New Roman CYR" w:cs="Times New Roman CYR"/>
                <w:b/>
              </w:rPr>
            </w:pPr>
          </w:p>
        </w:tc>
        <w:tc>
          <w:tcPr>
            <w:tcW w:w="4164" w:type="dxa"/>
            <w:vAlign w:val="center"/>
          </w:tcPr>
          <w:p w:rsidR="00D673C3" w:rsidRPr="00843640" w:rsidRDefault="00D673C3" w:rsidP="00D673C3">
            <w:pPr>
              <w:widowControl w:val="0"/>
              <w:autoSpaceDE w:val="0"/>
              <w:autoSpaceDN w:val="0"/>
              <w:adjustRightInd w:val="0"/>
              <w:rPr>
                <w:rFonts w:ascii="Times New Roman CYR" w:hAnsi="Times New Roman CYR" w:cs="Times New Roman CYR"/>
                <w:b/>
              </w:rPr>
            </w:pPr>
            <w:r w:rsidRPr="00843640">
              <w:rPr>
                <w:rFonts w:ascii="Times New Roman CYR" w:hAnsi="Times New Roman CYR" w:cs="Times New Roman CYR"/>
              </w:rPr>
              <w:t>Адрес места установки (с указанием позиции в схеме)</w:t>
            </w:r>
          </w:p>
        </w:tc>
        <w:tc>
          <w:tcPr>
            <w:tcW w:w="5038" w:type="dxa"/>
            <w:vAlign w:val="center"/>
          </w:tcPr>
          <w:p w:rsidR="00D673C3" w:rsidRPr="00843640" w:rsidRDefault="00D673C3" w:rsidP="00D673C3">
            <w:pPr>
              <w:widowControl w:val="0"/>
              <w:autoSpaceDE w:val="0"/>
              <w:autoSpaceDN w:val="0"/>
              <w:adjustRightInd w:val="0"/>
              <w:jc w:val="center"/>
              <w:rPr>
                <w:rFonts w:ascii="Times New Roman CYR" w:hAnsi="Times New Roman CYR" w:cs="Times New Roman CYR"/>
                <w:b/>
              </w:rPr>
            </w:pPr>
          </w:p>
        </w:tc>
      </w:tr>
      <w:tr w:rsidR="00843640" w:rsidRPr="00843640" w:rsidTr="00A512FE">
        <w:trPr>
          <w:cantSplit/>
        </w:trPr>
        <w:tc>
          <w:tcPr>
            <w:tcW w:w="721"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c>
          <w:tcPr>
            <w:tcW w:w="4164" w:type="dxa"/>
            <w:vAlign w:val="center"/>
          </w:tcPr>
          <w:p w:rsidR="00D673C3" w:rsidRPr="00843640" w:rsidRDefault="00D673C3" w:rsidP="00D673C3">
            <w:pPr>
              <w:widowControl w:val="0"/>
              <w:autoSpaceDE w:val="0"/>
              <w:autoSpaceDN w:val="0"/>
              <w:adjustRightInd w:val="0"/>
              <w:rPr>
                <w:rFonts w:ascii="Times New Roman CYR" w:hAnsi="Times New Roman CYR" w:cs="Times New Roman CYR"/>
              </w:rPr>
            </w:pPr>
            <w:r w:rsidRPr="00843640">
              <w:rPr>
                <w:rFonts w:ascii="Times New Roman CYR" w:hAnsi="Times New Roman CYR" w:cs="Times New Roman CYR"/>
              </w:rPr>
              <w:t>Тип рекламной конструкции</w:t>
            </w:r>
          </w:p>
        </w:tc>
        <w:tc>
          <w:tcPr>
            <w:tcW w:w="5038" w:type="dxa"/>
            <w:vAlign w:val="center"/>
          </w:tcPr>
          <w:p w:rsidR="00D673C3" w:rsidRPr="00843640" w:rsidRDefault="00D673C3" w:rsidP="00D673C3">
            <w:pPr>
              <w:widowControl w:val="0"/>
              <w:autoSpaceDE w:val="0"/>
              <w:autoSpaceDN w:val="0"/>
              <w:adjustRightInd w:val="0"/>
              <w:rPr>
                <w:rFonts w:ascii="Times New Roman CYR" w:hAnsi="Times New Roman CYR" w:cs="Times New Roman CYR"/>
              </w:rPr>
            </w:pPr>
          </w:p>
        </w:tc>
      </w:tr>
      <w:tr w:rsidR="00843640" w:rsidRPr="00843640" w:rsidTr="00A512FE">
        <w:trPr>
          <w:cantSplit/>
        </w:trPr>
        <w:tc>
          <w:tcPr>
            <w:tcW w:w="721"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c>
          <w:tcPr>
            <w:tcW w:w="4164" w:type="dxa"/>
            <w:vAlign w:val="center"/>
          </w:tcPr>
          <w:p w:rsidR="00D673C3" w:rsidRPr="00843640" w:rsidRDefault="00D673C3" w:rsidP="00D673C3">
            <w:pPr>
              <w:widowControl w:val="0"/>
              <w:autoSpaceDE w:val="0"/>
              <w:autoSpaceDN w:val="0"/>
              <w:adjustRightInd w:val="0"/>
              <w:rPr>
                <w:rFonts w:ascii="Times New Roman CYR" w:hAnsi="Times New Roman CYR" w:cs="Times New Roman CYR"/>
              </w:rPr>
            </w:pPr>
            <w:r w:rsidRPr="00843640">
              <w:rPr>
                <w:rFonts w:ascii="Times New Roman CYR" w:hAnsi="Times New Roman CYR" w:cs="Times New Roman CYR"/>
              </w:rPr>
              <w:t>Вид рекламной конструкции</w:t>
            </w:r>
          </w:p>
        </w:tc>
        <w:tc>
          <w:tcPr>
            <w:tcW w:w="5038" w:type="dxa"/>
            <w:vAlign w:val="center"/>
          </w:tcPr>
          <w:p w:rsidR="00D673C3" w:rsidRPr="00843640" w:rsidRDefault="00D673C3" w:rsidP="00D673C3">
            <w:pPr>
              <w:widowControl w:val="0"/>
              <w:autoSpaceDE w:val="0"/>
              <w:autoSpaceDN w:val="0"/>
              <w:adjustRightInd w:val="0"/>
              <w:rPr>
                <w:rFonts w:ascii="Times New Roman CYR" w:hAnsi="Times New Roman CYR" w:cs="Times New Roman CYR"/>
              </w:rPr>
            </w:pPr>
          </w:p>
        </w:tc>
      </w:tr>
      <w:tr w:rsidR="00843640" w:rsidRPr="00843640" w:rsidTr="00A512FE">
        <w:trPr>
          <w:cantSplit/>
        </w:trPr>
        <w:tc>
          <w:tcPr>
            <w:tcW w:w="721"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c>
          <w:tcPr>
            <w:tcW w:w="4164" w:type="dxa"/>
            <w:vAlign w:val="center"/>
          </w:tcPr>
          <w:p w:rsidR="00D673C3" w:rsidRPr="00843640" w:rsidRDefault="00D673C3" w:rsidP="00D673C3">
            <w:pPr>
              <w:widowControl w:val="0"/>
              <w:autoSpaceDE w:val="0"/>
              <w:autoSpaceDN w:val="0"/>
              <w:adjustRightInd w:val="0"/>
              <w:rPr>
                <w:rFonts w:ascii="Times New Roman CYR" w:hAnsi="Times New Roman CYR" w:cs="Times New Roman CYR"/>
              </w:rPr>
            </w:pPr>
            <w:r w:rsidRPr="00843640">
              <w:rPr>
                <w:rFonts w:ascii="Times New Roman CYR" w:hAnsi="Times New Roman CYR" w:cs="Times New Roman CYR"/>
              </w:rPr>
              <w:t>Размер информационного поля, м</w:t>
            </w:r>
          </w:p>
        </w:tc>
        <w:tc>
          <w:tcPr>
            <w:tcW w:w="5038" w:type="dxa"/>
            <w:vAlign w:val="center"/>
          </w:tcPr>
          <w:p w:rsidR="00D673C3" w:rsidRPr="00843640" w:rsidRDefault="00D673C3" w:rsidP="00D673C3">
            <w:pPr>
              <w:widowControl w:val="0"/>
              <w:autoSpaceDE w:val="0"/>
              <w:autoSpaceDN w:val="0"/>
              <w:adjustRightInd w:val="0"/>
              <w:rPr>
                <w:rFonts w:ascii="Times New Roman CYR" w:hAnsi="Times New Roman CYR" w:cs="Times New Roman CYR"/>
              </w:rPr>
            </w:pPr>
          </w:p>
        </w:tc>
      </w:tr>
      <w:tr w:rsidR="00843640" w:rsidRPr="00843640" w:rsidTr="00A512FE">
        <w:trPr>
          <w:cantSplit/>
        </w:trPr>
        <w:tc>
          <w:tcPr>
            <w:tcW w:w="721"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c>
          <w:tcPr>
            <w:tcW w:w="4164" w:type="dxa"/>
            <w:vAlign w:val="center"/>
          </w:tcPr>
          <w:p w:rsidR="00D673C3" w:rsidRPr="00843640" w:rsidRDefault="00D673C3" w:rsidP="00D673C3">
            <w:pPr>
              <w:widowControl w:val="0"/>
              <w:autoSpaceDE w:val="0"/>
              <w:autoSpaceDN w:val="0"/>
              <w:adjustRightInd w:val="0"/>
              <w:rPr>
                <w:rFonts w:ascii="Times New Roman CYR" w:hAnsi="Times New Roman CYR" w:cs="Times New Roman CYR"/>
              </w:rPr>
            </w:pPr>
            <w:r w:rsidRPr="00843640">
              <w:rPr>
                <w:rFonts w:ascii="Times New Roman CYR" w:hAnsi="Times New Roman CYR" w:cs="Times New Roman CYR"/>
              </w:rPr>
              <w:t>Площадь информационного поля, кв.м.</w:t>
            </w:r>
          </w:p>
        </w:tc>
        <w:tc>
          <w:tcPr>
            <w:tcW w:w="5038" w:type="dxa"/>
            <w:vAlign w:val="center"/>
          </w:tcPr>
          <w:p w:rsidR="00D673C3" w:rsidRPr="00843640" w:rsidRDefault="00D673C3" w:rsidP="00D673C3">
            <w:pPr>
              <w:widowControl w:val="0"/>
              <w:autoSpaceDE w:val="0"/>
              <w:autoSpaceDN w:val="0"/>
              <w:adjustRightInd w:val="0"/>
              <w:rPr>
                <w:rFonts w:ascii="Times New Roman CYR" w:hAnsi="Times New Roman CYR" w:cs="Times New Roman CYR"/>
              </w:rPr>
            </w:pPr>
          </w:p>
        </w:tc>
      </w:tr>
      <w:tr w:rsidR="00843640" w:rsidRPr="00843640" w:rsidTr="00A512FE">
        <w:trPr>
          <w:cantSplit/>
        </w:trPr>
        <w:tc>
          <w:tcPr>
            <w:tcW w:w="721"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c>
          <w:tcPr>
            <w:tcW w:w="4164" w:type="dxa"/>
            <w:vAlign w:val="center"/>
          </w:tcPr>
          <w:p w:rsidR="00D673C3" w:rsidRPr="00843640" w:rsidRDefault="00D673C3" w:rsidP="00D673C3">
            <w:pPr>
              <w:widowControl w:val="0"/>
              <w:autoSpaceDE w:val="0"/>
              <w:autoSpaceDN w:val="0"/>
              <w:adjustRightInd w:val="0"/>
              <w:rPr>
                <w:rFonts w:ascii="Times New Roman CYR" w:hAnsi="Times New Roman CYR" w:cs="Times New Roman CYR"/>
              </w:rPr>
            </w:pPr>
            <w:r w:rsidRPr="00843640">
              <w:rPr>
                <w:rFonts w:ascii="Times New Roman CYR" w:hAnsi="Times New Roman CYR" w:cs="Times New Roman CYR"/>
              </w:rPr>
              <w:t>Количество сторон</w:t>
            </w:r>
          </w:p>
        </w:tc>
        <w:tc>
          <w:tcPr>
            <w:tcW w:w="5038" w:type="dxa"/>
            <w:vAlign w:val="center"/>
          </w:tcPr>
          <w:p w:rsidR="00D673C3" w:rsidRPr="00843640" w:rsidRDefault="00D673C3" w:rsidP="00D673C3">
            <w:pPr>
              <w:widowControl w:val="0"/>
              <w:autoSpaceDE w:val="0"/>
              <w:autoSpaceDN w:val="0"/>
              <w:adjustRightInd w:val="0"/>
              <w:rPr>
                <w:rFonts w:ascii="Times New Roman CYR" w:hAnsi="Times New Roman CYR" w:cs="Times New Roman CYR"/>
              </w:rPr>
            </w:pPr>
          </w:p>
        </w:tc>
      </w:tr>
      <w:tr w:rsidR="00843640" w:rsidRPr="00843640" w:rsidTr="00A512FE">
        <w:trPr>
          <w:cantSplit/>
        </w:trPr>
        <w:tc>
          <w:tcPr>
            <w:tcW w:w="721"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c>
          <w:tcPr>
            <w:tcW w:w="4164" w:type="dxa"/>
            <w:vAlign w:val="center"/>
          </w:tcPr>
          <w:p w:rsidR="00D673C3" w:rsidRPr="00843640" w:rsidRDefault="00D673C3" w:rsidP="00D673C3">
            <w:pPr>
              <w:widowControl w:val="0"/>
              <w:autoSpaceDE w:val="0"/>
              <w:autoSpaceDN w:val="0"/>
              <w:adjustRightInd w:val="0"/>
              <w:rPr>
                <w:rFonts w:ascii="Times New Roman CYR" w:hAnsi="Times New Roman CYR" w:cs="Times New Roman CYR"/>
              </w:rPr>
            </w:pPr>
            <w:r w:rsidRPr="00843640">
              <w:rPr>
                <w:rFonts w:ascii="Times New Roman CYR" w:hAnsi="Times New Roman CYR" w:cs="Times New Roman CYR"/>
              </w:rPr>
              <w:t>Общая площадь информационных полей, кв.м</w:t>
            </w:r>
          </w:p>
        </w:tc>
        <w:tc>
          <w:tcPr>
            <w:tcW w:w="5038" w:type="dxa"/>
            <w:vAlign w:val="center"/>
          </w:tcPr>
          <w:p w:rsidR="00D673C3" w:rsidRPr="00843640" w:rsidRDefault="00D673C3" w:rsidP="00D673C3">
            <w:pPr>
              <w:widowControl w:val="0"/>
              <w:autoSpaceDE w:val="0"/>
              <w:autoSpaceDN w:val="0"/>
              <w:adjustRightInd w:val="0"/>
              <w:rPr>
                <w:rFonts w:ascii="Times New Roman CYR" w:hAnsi="Times New Roman CYR" w:cs="Times New Roman CYR"/>
              </w:rPr>
            </w:pPr>
          </w:p>
        </w:tc>
      </w:tr>
      <w:tr w:rsidR="00843640" w:rsidRPr="00843640" w:rsidTr="00A512FE">
        <w:trPr>
          <w:cantSplit/>
        </w:trPr>
        <w:tc>
          <w:tcPr>
            <w:tcW w:w="721"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c>
          <w:tcPr>
            <w:tcW w:w="4164" w:type="dxa"/>
            <w:vAlign w:val="center"/>
          </w:tcPr>
          <w:p w:rsidR="00D673C3" w:rsidRPr="00843640" w:rsidRDefault="00D673C3" w:rsidP="00D673C3">
            <w:pPr>
              <w:widowControl w:val="0"/>
              <w:autoSpaceDE w:val="0"/>
              <w:autoSpaceDN w:val="0"/>
              <w:adjustRightInd w:val="0"/>
              <w:rPr>
                <w:rFonts w:ascii="Times New Roman CYR" w:hAnsi="Times New Roman CYR" w:cs="Times New Roman CYR"/>
              </w:rPr>
            </w:pPr>
            <w:r w:rsidRPr="00843640">
              <w:rPr>
                <w:rFonts w:ascii="Times New Roman CYR" w:hAnsi="Times New Roman CYR" w:cs="Times New Roman CYR"/>
              </w:rPr>
              <w:t xml:space="preserve">Высота опоры рекламной конструкции </w:t>
            </w:r>
            <w:r w:rsidRPr="00843640">
              <w:rPr>
                <w:rFonts w:ascii="Times New Roman CYR" w:hAnsi="Times New Roman CYR" w:cs="Times New Roman CYR"/>
                <w:i/>
              </w:rPr>
              <w:t>(при наличии)</w:t>
            </w:r>
          </w:p>
        </w:tc>
        <w:tc>
          <w:tcPr>
            <w:tcW w:w="5038" w:type="dxa"/>
            <w:vAlign w:val="center"/>
          </w:tcPr>
          <w:p w:rsidR="00D673C3" w:rsidRPr="00843640" w:rsidRDefault="00D673C3" w:rsidP="00D673C3">
            <w:pPr>
              <w:widowControl w:val="0"/>
              <w:autoSpaceDE w:val="0"/>
              <w:autoSpaceDN w:val="0"/>
              <w:adjustRightInd w:val="0"/>
              <w:rPr>
                <w:rFonts w:ascii="Times New Roman CYR" w:hAnsi="Times New Roman CYR" w:cs="Times New Roman CYR"/>
              </w:rPr>
            </w:pPr>
          </w:p>
        </w:tc>
      </w:tr>
      <w:tr w:rsidR="00843640" w:rsidRPr="00843640" w:rsidTr="00A512FE">
        <w:trPr>
          <w:cantSplit/>
        </w:trPr>
        <w:tc>
          <w:tcPr>
            <w:tcW w:w="721"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c>
          <w:tcPr>
            <w:tcW w:w="4164" w:type="dxa"/>
            <w:vAlign w:val="center"/>
          </w:tcPr>
          <w:p w:rsidR="00D673C3" w:rsidRPr="00843640" w:rsidRDefault="00D673C3" w:rsidP="00D673C3">
            <w:pPr>
              <w:widowControl w:val="0"/>
              <w:autoSpaceDE w:val="0"/>
              <w:autoSpaceDN w:val="0"/>
              <w:adjustRightInd w:val="0"/>
              <w:rPr>
                <w:rFonts w:ascii="Times New Roman CYR" w:hAnsi="Times New Roman CYR" w:cs="Times New Roman CYR"/>
              </w:rPr>
            </w:pPr>
            <w:r w:rsidRPr="00843640">
              <w:rPr>
                <w:rFonts w:ascii="Times New Roman CYR" w:hAnsi="Times New Roman CYR" w:cs="Times New Roman CYR"/>
              </w:rPr>
              <w:t>Способ демонстрации изображения</w:t>
            </w:r>
          </w:p>
        </w:tc>
        <w:tc>
          <w:tcPr>
            <w:tcW w:w="5038" w:type="dxa"/>
            <w:vAlign w:val="center"/>
          </w:tcPr>
          <w:p w:rsidR="00D673C3" w:rsidRPr="00843640" w:rsidRDefault="00D673C3" w:rsidP="00D673C3">
            <w:pPr>
              <w:widowControl w:val="0"/>
              <w:autoSpaceDE w:val="0"/>
              <w:autoSpaceDN w:val="0"/>
              <w:adjustRightInd w:val="0"/>
              <w:rPr>
                <w:rFonts w:ascii="Times New Roman CYR" w:hAnsi="Times New Roman CYR" w:cs="Times New Roman CYR"/>
              </w:rPr>
            </w:pPr>
          </w:p>
        </w:tc>
      </w:tr>
      <w:tr w:rsidR="00843640" w:rsidRPr="00843640" w:rsidTr="00A512FE">
        <w:tc>
          <w:tcPr>
            <w:tcW w:w="721"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c>
          <w:tcPr>
            <w:tcW w:w="4164" w:type="dxa"/>
            <w:vAlign w:val="center"/>
          </w:tcPr>
          <w:p w:rsidR="00D673C3" w:rsidRPr="00843640" w:rsidRDefault="00D673C3" w:rsidP="00D673C3">
            <w:pPr>
              <w:widowControl w:val="0"/>
              <w:autoSpaceDE w:val="0"/>
              <w:autoSpaceDN w:val="0"/>
              <w:adjustRightInd w:val="0"/>
              <w:rPr>
                <w:rFonts w:ascii="Times New Roman CYR" w:hAnsi="Times New Roman CYR" w:cs="Times New Roman CYR"/>
              </w:rPr>
            </w:pPr>
            <w:r w:rsidRPr="00843640">
              <w:rPr>
                <w:rFonts w:ascii="Times New Roman CYR" w:hAnsi="Times New Roman CYR" w:cs="Times New Roman CYR"/>
              </w:rPr>
              <w:t>Наличие подсвета</w:t>
            </w:r>
          </w:p>
        </w:tc>
        <w:tc>
          <w:tcPr>
            <w:tcW w:w="5038" w:type="dxa"/>
            <w:vAlign w:val="center"/>
          </w:tcPr>
          <w:p w:rsidR="00D673C3" w:rsidRPr="00843640" w:rsidRDefault="00D673C3" w:rsidP="00D673C3">
            <w:pPr>
              <w:widowControl w:val="0"/>
              <w:autoSpaceDE w:val="0"/>
              <w:autoSpaceDN w:val="0"/>
              <w:adjustRightInd w:val="0"/>
              <w:rPr>
                <w:rFonts w:ascii="Times New Roman CYR" w:hAnsi="Times New Roman CYR" w:cs="Times New Roman CYR"/>
              </w:rPr>
            </w:pPr>
          </w:p>
        </w:tc>
      </w:tr>
      <w:tr w:rsidR="00843640" w:rsidRPr="00843640" w:rsidTr="00A512FE">
        <w:trPr>
          <w:cantSplit/>
          <w:trHeight w:val="404"/>
        </w:trPr>
        <w:tc>
          <w:tcPr>
            <w:tcW w:w="721"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c>
          <w:tcPr>
            <w:tcW w:w="4164" w:type="dxa"/>
            <w:vAlign w:val="center"/>
          </w:tcPr>
          <w:p w:rsidR="00D673C3" w:rsidRPr="00843640" w:rsidRDefault="00D673C3" w:rsidP="00D673C3">
            <w:pPr>
              <w:widowControl w:val="0"/>
              <w:autoSpaceDE w:val="0"/>
              <w:autoSpaceDN w:val="0"/>
              <w:adjustRightInd w:val="0"/>
              <w:rPr>
                <w:rFonts w:ascii="Times New Roman CYR" w:hAnsi="Times New Roman CYR" w:cs="Times New Roman CYR"/>
                <w:i/>
              </w:rPr>
            </w:pPr>
            <w:r w:rsidRPr="00843640">
              <w:rPr>
                <w:rFonts w:ascii="Times New Roman CYR" w:hAnsi="Times New Roman CYR" w:cs="Times New Roman CYR"/>
              </w:rPr>
              <w:t xml:space="preserve">Срок установки и эксплуатации рекламной конструкции </w:t>
            </w:r>
          </w:p>
        </w:tc>
        <w:tc>
          <w:tcPr>
            <w:tcW w:w="5038" w:type="dxa"/>
            <w:vAlign w:val="center"/>
          </w:tcPr>
          <w:p w:rsidR="00D673C3" w:rsidRPr="00843640" w:rsidRDefault="00D673C3" w:rsidP="00D673C3">
            <w:pPr>
              <w:widowControl w:val="0"/>
              <w:autoSpaceDE w:val="0"/>
              <w:autoSpaceDN w:val="0"/>
              <w:adjustRightInd w:val="0"/>
              <w:rPr>
                <w:rFonts w:ascii="Times New Roman CYR" w:hAnsi="Times New Roman CYR" w:cs="Times New Roman CYR"/>
                <w:i/>
              </w:rPr>
            </w:pPr>
            <w:r w:rsidRPr="00843640">
              <w:rPr>
                <w:rFonts w:ascii="Times New Roman CYR" w:hAnsi="Times New Roman CYR" w:cs="Times New Roman CYR"/>
                <w:i/>
              </w:rPr>
              <w:t>Указывается в случае, если владелец рекламной конструкции является собственником недвижимого имущества, к которому присоединяется рекламная конструкция</w:t>
            </w:r>
          </w:p>
        </w:tc>
      </w:tr>
      <w:tr w:rsidR="00843640" w:rsidRPr="00843640" w:rsidTr="00A512FE">
        <w:tc>
          <w:tcPr>
            <w:tcW w:w="721" w:type="dxa"/>
            <w:vAlign w:val="center"/>
          </w:tcPr>
          <w:p w:rsidR="00D673C3" w:rsidRPr="00843640" w:rsidRDefault="00D673C3" w:rsidP="00D673C3">
            <w:pPr>
              <w:widowControl w:val="0"/>
              <w:autoSpaceDE w:val="0"/>
              <w:autoSpaceDN w:val="0"/>
              <w:adjustRightInd w:val="0"/>
              <w:jc w:val="center"/>
              <w:rPr>
                <w:rFonts w:ascii="Times New Roman CYR" w:hAnsi="Times New Roman CYR" w:cs="Times New Roman CYR"/>
                <w:b/>
              </w:rPr>
            </w:pPr>
            <w:r w:rsidRPr="00843640">
              <w:rPr>
                <w:rFonts w:ascii="Times New Roman CYR" w:hAnsi="Times New Roman CYR" w:cs="Times New Roman CYR"/>
                <w:b/>
              </w:rPr>
              <w:t>3</w:t>
            </w:r>
          </w:p>
        </w:tc>
        <w:tc>
          <w:tcPr>
            <w:tcW w:w="9202" w:type="dxa"/>
            <w:gridSpan w:val="2"/>
            <w:vAlign w:val="center"/>
          </w:tcPr>
          <w:p w:rsidR="00D673C3" w:rsidRPr="00843640" w:rsidRDefault="00D673C3" w:rsidP="008E1180">
            <w:pPr>
              <w:widowControl w:val="0"/>
              <w:autoSpaceDE w:val="0"/>
              <w:autoSpaceDN w:val="0"/>
              <w:adjustRightInd w:val="0"/>
              <w:jc w:val="center"/>
              <w:rPr>
                <w:rFonts w:ascii="Times New Roman CYR" w:hAnsi="Times New Roman CYR" w:cs="Times New Roman CYR"/>
                <w:b/>
              </w:rPr>
            </w:pPr>
            <w:r w:rsidRPr="00843640">
              <w:rPr>
                <w:rFonts w:ascii="Times New Roman CYR" w:hAnsi="Times New Roman CYR" w:cs="Times New Roman CYR"/>
                <w:b/>
              </w:rPr>
              <w:t>Данные об имуществе, к которому присоединяется рекламная конструкция</w:t>
            </w:r>
          </w:p>
        </w:tc>
      </w:tr>
      <w:tr w:rsidR="00843640" w:rsidRPr="00843640" w:rsidTr="00A512FE">
        <w:tc>
          <w:tcPr>
            <w:tcW w:w="721"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c>
          <w:tcPr>
            <w:tcW w:w="4164" w:type="dxa"/>
          </w:tcPr>
          <w:p w:rsidR="00D673C3" w:rsidRPr="00843640" w:rsidRDefault="00D673C3" w:rsidP="00D673C3">
            <w:pPr>
              <w:widowControl w:val="0"/>
              <w:autoSpaceDE w:val="0"/>
              <w:autoSpaceDN w:val="0"/>
              <w:adjustRightInd w:val="0"/>
              <w:rPr>
                <w:rFonts w:ascii="Times New Roman CYR" w:hAnsi="Times New Roman CYR" w:cs="Times New Roman CYR"/>
              </w:rPr>
            </w:pPr>
            <w:r w:rsidRPr="00843640">
              <w:rPr>
                <w:rFonts w:ascii="Times New Roman CYR" w:hAnsi="Times New Roman CYR" w:cs="Times New Roman CYR"/>
              </w:rPr>
              <w:t>Наименование объекта недвижимости</w:t>
            </w:r>
          </w:p>
        </w:tc>
        <w:tc>
          <w:tcPr>
            <w:tcW w:w="5038" w:type="dxa"/>
          </w:tcPr>
          <w:p w:rsidR="00D673C3" w:rsidRPr="00843640" w:rsidRDefault="00D673C3" w:rsidP="00D673C3">
            <w:pPr>
              <w:widowControl w:val="0"/>
              <w:autoSpaceDE w:val="0"/>
              <w:autoSpaceDN w:val="0"/>
              <w:adjustRightInd w:val="0"/>
              <w:jc w:val="both"/>
              <w:rPr>
                <w:rFonts w:ascii="Times New Roman CYR" w:hAnsi="Times New Roman CYR" w:cs="Times New Roman CYR"/>
                <w:i/>
              </w:rPr>
            </w:pPr>
          </w:p>
        </w:tc>
      </w:tr>
      <w:tr w:rsidR="00843640" w:rsidRPr="00843640" w:rsidTr="00A512FE">
        <w:tc>
          <w:tcPr>
            <w:tcW w:w="721"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c>
          <w:tcPr>
            <w:tcW w:w="4164" w:type="dxa"/>
          </w:tcPr>
          <w:p w:rsidR="00D673C3" w:rsidRPr="00843640" w:rsidRDefault="00D673C3" w:rsidP="00D673C3">
            <w:pPr>
              <w:widowControl w:val="0"/>
              <w:autoSpaceDE w:val="0"/>
              <w:autoSpaceDN w:val="0"/>
              <w:adjustRightInd w:val="0"/>
              <w:rPr>
                <w:rFonts w:ascii="Times New Roman CYR" w:hAnsi="Times New Roman CYR" w:cs="Times New Roman CYR"/>
              </w:rPr>
            </w:pPr>
            <w:r w:rsidRPr="00843640">
              <w:rPr>
                <w:rFonts w:ascii="Times New Roman CYR" w:hAnsi="Times New Roman CYR" w:cs="Times New Roman CYR"/>
              </w:rPr>
              <w:t>Кадастровый (или условный) номер объекта недвижимости</w:t>
            </w:r>
          </w:p>
        </w:tc>
        <w:tc>
          <w:tcPr>
            <w:tcW w:w="5038"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r>
      <w:tr w:rsidR="00843640" w:rsidRPr="00843640" w:rsidTr="00A512FE">
        <w:tc>
          <w:tcPr>
            <w:tcW w:w="721"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c>
          <w:tcPr>
            <w:tcW w:w="4164" w:type="dxa"/>
          </w:tcPr>
          <w:p w:rsidR="00D673C3" w:rsidRPr="00843640" w:rsidRDefault="00D673C3" w:rsidP="00D673C3">
            <w:pPr>
              <w:widowControl w:val="0"/>
              <w:autoSpaceDE w:val="0"/>
              <w:autoSpaceDN w:val="0"/>
              <w:adjustRightInd w:val="0"/>
              <w:rPr>
                <w:rFonts w:ascii="Times New Roman CYR" w:hAnsi="Times New Roman CYR" w:cs="Times New Roman CYR"/>
              </w:rPr>
            </w:pPr>
            <w:r w:rsidRPr="00843640">
              <w:rPr>
                <w:rFonts w:ascii="Times New Roman CYR" w:hAnsi="Times New Roman CYR" w:cs="Times New Roman CYR"/>
              </w:rPr>
              <w:t>Площадь объекта недвижимости</w:t>
            </w:r>
          </w:p>
        </w:tc>
        <w:tc>
          <w:tcPr>
            <w:tcW w:w="5038"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r>
      <w:tr w:rsidR="00843640" w:rsidRPr="00843640" w:rsidTr="00A512FE">
        <w:tc>
          <w:tcPr>
            <w:tcW w:w="721"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c>
          <w:tcPr>
            <w:tcW w:w="4164" w:type="dxa"/>
          </w:tcPr>
          <w:p w:rsidR="00D673C3" w:rsidRPr="00843640" w:rsidRDefault="00D673C3" w:rsidP="00D673C3">
            <w:pPr>
              <w:widowControl w:val="0"/>
              <w:autoSpaceDE w:val="0"/>
              <w:autoSpaceDN w:val="0"/>
              <w:adjustRightInd w:val="0"/>
              <w:rPr>
                <w:rFonts w:ascii="Times New Roman CYR" w:hAnsi="Times New Roman CYR" w:cs="Times New Roman CYR"/>
              </w:rPr>
            </w:pPr>
            <w:r w:rsidRPr="00843640">
              <w:rPr>
                <w:rFonts w:ascii="Times New Roman CYR" w:hAnsi="Times New Roman CYR" w:cs="Times New Roman CYR"/>
              </w:rPr>
              <w:t xml:space="preserve">Инвентарный номер, литер </w:t>
            </w:r>
          </w:p>
        </w:tc>
        <w:tc>
          <w:tcPr>
            <w:tcW w:w="5038"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r>
      <w:tr w:rsidR="00843640" w:rsidRPr="00843640" w:rsidTr="00A512FE">
        <w:tc>
          <w:tcPr>
            <w:tcW w:w="721" w:type="dxa"/>
            <w:vAlign w:val="center"/>
          </w:tcPr>
          <w:p w:rsidR="00D673C3" w:rsidRPr="00843640" w:rsidRDefault="00D673C3" w:rsidP="00D673C3">
            <w:pPr>
              <w:widowControl w:val="0"/>
              <w:autoSpaceDE w:val="0"/>
              <w:autoSpaceDN w:val="0"/>
              <w:adjustRightInd w:val="0"/>
              <w:jc w:val="center"/>
              <w:rPr>
                <w:rFonts w:ascii="Times New Roman CYR" w:hAnsi="Times New Roman CYR" w:cs="Times New Roman CYR"/>
                <w:b/>
              </w:rPr>
            </w:pPr>
            <w:r w:rsidRPr="00843640">
              <w:rPr>
                <w:rFonts w:ascii="Times New Roman CYR" w:hAnsi="Times New Roman CYR" w:cs="Times New Roman CYR"/>
                <w:b/>
              </w:rPr>
              <w:lastRenderedPageBreak/>
              <w:t>4</w:t>
            </w:r>
          </w:p>
        </w:tc>
        <w:tc>
          <w:tcPr>
            <w:tcW w:w="9202" w:type="dxa"/>
            <w:gridSpan w:val="2"/>
            <w:vAlign w:val="center"/>
          </w:tcPr>
          <w:p w:rsidR="00D673C3" w:rsidRPr="00843640" w:rsidRDefault="00D673C3" w:rsidP="00D673C3">
            <w:pPr>
              <w:widowControl w:val="0"/>
              <w:autoSpaceDE w:val="0"/>
              <w:autoSpaceDN w:val="0"/>
              <w:adjustRightInd w:val="0"/>
              <w:jc w:val="center"/>
              <w:rPr>
                <w:rFonts w:ascii="Times New Roman CYR" w:hAnsi="Times New Roman CYR" w:cs="Times New Roman CYR"/>
              </w:rPr>
            </w:pPr>
            <w:r w:rsidRPr="00843640">
              <w:rPr>
                <w:rFonts w:ascii="Times New Roman CYR" w:hAnsi="Times New Roman CYR" w:cs="Times New Roman CYR"/>
                <w:b/>
              </w:rPr>
              <w:t>Данные о собственнике имущества, к которому присоединяется рекламная конструкция</w:t>
            </w:r>
          </w:p>
        </w:tc>
      </w:tr>
      <w:tr w:rsidR="00843640" w:rsidRPr="00843640" w:rsidTr="00A512FE">
        <w:tc>
          <w:tcPr>
            <w:tcW w:w="721"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c>
          <w:tcPr>
            <w:tcW w:w="4164" w:type="dxa"/>
          </w:tcPr>
          <w:p w:rsidR="00D673C3" w:rsidRPr="00843640" w:rsidRDefault="00D673C3" w:rsidP="00D673C3">
            <w:pPr>
              <w:widowControl w:val="0"/>
              <w:autoSpaceDE w:val="0"/>
              <w:autoSpaceDN w:val="0"/>
              <w:adjustRightInd w:val="0"/>
              <w:rPr>
                <w:rFonts w:ascii="Times New Roman CYR" w:hAnsi="Times New Roman CYR" w:cs="Times New Roman CYR"/>
              </w:rPr>
            </w:pPr>
            <w:r w:rsidRPr="00843640">
              <w:rPr>
                <w:rFonts w:ascii="Times New Roman CYR" w:hAnsi="Times New Roman CYR" w:cs="Times New Roman CYR"/>
              </w:rPr>
              <w:t>Форма собственности</w:t>
            </w:r>
          </w:p>
        </w:tc>
        <w:tc>
          <w:tcPr>
            <w:tcW w:w="5038" w:type="dxa"/>
          </w:tcPr>
          <w:p w:rsidR="00D673C3" w:rsidRPr="00843640" w:rsidRDefault="00D673C3" w:rsidP="00D673C3">
            <w:pPr>
              <w:widowControl w:val="0"/>
              <w:autoSpaceDE w:val="0"/>
              <w:autoSpaceDN w:val="0"/>
              <w:adjustRightInd w:val="0"/>
              <w:jc w:val="both"/>
              <w:rPr>
                <w:rFonts w:ascii="Times New Roman CYR" w:hAnsi="Times New Roman CYR" w:cs="Times New Roman CYR"/>
                <w:i/>
              </w:rPr>
            </w:pPr>
            <w:r w:rsidRPr="00843640">
              <w:rPr>
                <w:rFonts w:ascii="Times New Roman CYR" w:hAnsi="Times New Roman CYR" w:cs="Times New Roman CYR"/>
                <w:i/>
              </w:rPr>
              <w:t>государственная, муниципальная, частная</w:t>
            </w:r>
          </w:p>
        </w:tc>
      </w:tr>
      <w:tr w:rsidR="00843640" w:rsidRPr="00843640" w:rsidTr="00A512FE">
        <w:tc>
          <w:tcPr>
            <w:tcW w:w="721" w:type="dxa"/>
            <w:vMerge w:val="restart"/>
            <w:textDirection w:val="btLr"/>
          </w:tcPr>
          <w:p w:rsidR="00D673C3" w:rsidRPr="00843640" w:rsidRDefault="00D673C3" w:rsidP="00D673C3">
            <w:pPr>
              <w:widowControl w:val="0"/>
              <w:autoSpaceDE w:val="0"/>
              <w:autoSpaceDN w:val="0"/>
              <w:adjustRightInd w:val="0"/>
              <w:ind w:left="113" w:right="113"/>
              <w:jc w:val="both"/>
              <w:rPr>
                <w:rFonts w:ascii="Times New Roman CYR" w:hAnsi="Times New Roman CYR" w:cs="Times New Roman CYR"/>
              </w:rPr>
            </w:pPr>
            <w:r w:rsidRPr="00843640">
              <w:rPr>
                <w:rFonts w:ascii="Times New Roman CYR" w:hAnsi="Times New Roman CYR" w:cs="Times New Roman CYR"/>
              </w:rPr>
              <w:t>Для ЮЛ</w:t>
            </w:r>
          </w:p>
        </w:tc>
        <w:tc>
          <w:tcPr>
            <w:tcW w:w="4164" w:type="dxa"/>
          </w:tcPr>
          <w:p w:rsidR="00D673C3" w:rsidRPr="00843640" w:rsidRDefault="00D673C3" w:rsidP="00D673C3">
            <w:pPr>
              <w:widowControl w:val="0"/>
              <w:autoSpaceDE w:val="0"/>
              <w:autoSpaceDN w:val="0"/>
              <w:adjustRightInd w:val="0"/>
              <w:rPr>
                <w:rFonts w:ascii="Times New Roman CYR" w:hAnsi="Times New Roman CYR" w:cs="Times New Roman CYR"/>
                <w:highlight w:val="yellow"/>
              </w:rPr>
            </w:pPr>
            <w:r w:rsidRPr="00843640">
              <w:rPr>
                <w:rFonts w:ascii="Times New Roman CYR" w:hAnsi="Times New Roman CYR" w:cs="Times New Roman CYR"/>
              </w:rPr>
              <w:t>Полное наименование</w:t>
            </w:r>
          </w:p>
        </w:tc>
        <w:tc>
          <w:tcPr>
            <w:tcW w:w="5038" w:type="dxa"/>
          </w:tcPr>
          <w:p w:rsidR="00D673C3" w:rsidRPr="00843640" w:rsidRDefault="00D673C3" w:rsidP="00D673C3">
            <w:pPr>
              <w:widowControl w:val="0"/>
              <w:autoSpaceDE w:val="0"/>
              <w:autoSpaceDN w:val="0"/>
              <w:adjustRightInd w:val="0"/>
              <w:jc w:val="both"/>
              <w:rPr>
                <w:rFonts w:ascii="Times New Roman CYR" w:hAnsi="Times New Roman CYR" w:cs="Times New Roman CYR"/>
                <w:highlight w:val="yellow"/>
              </w:rPr>
            </w:pPr>
          </w:p>
        </w:tc>
      </w:tr>
      <w:tr w:rsidR="00843640" w:rsidRPr="00843640" w:rsidTr="00A512FE">
        <w:tc>
          <w:tcPr>
            <w:tcW w:w="721" w:type="dxa"/>
            <w:vMerge/>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c>
          <w:tcPr>
            <w:tcW w:w="4164"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r w:rsidRPr="00843640">
              <w:rPr>
                <w:rFonts w:ascii="Times New Roman CYR" w:hAnsi="Times New Roman CYR" w:cs="Times New Roman CYR"/>
              </w:rPr>
              <w:t>ИНН</w:t>
            </w:r>
          </w:p>
        </w:tc>
        <w:tc>
          <w:tcPr>
            <w:tcW w:w="5038" w:type="dxa"/>
          </w:tcPr>
          <w:p w:rsidR="00D673C3" w:rsidRPr="00843640" w:rsidRDefault="00D673C3" w:rsidP="00D673C3">
            <w:pPr>
              <w:widowControl w:val="0"/>
              <w:autoSpaceDE w:val="0"/>
              <w:autoSpaceDN w:val="0"/>
              <w:adjustRightInd w:val="0"/>
              <w:jc w:val="both"/>
              <w:rPr>
                <w:rFonts w:ascii="Times New Roman CYR" w:hAnsi="Times New Roman CYR" w:cs="Times New Roman CYR"/>
                <w:highlight w:val="yellow"/>
              </w:rPr>
            </w:pPr>
          </w:p>
        </w:tc>
      </w:tr>
      <w:tr w:rsidR="00843640" w:rsidRPr="00843640" w:rsidTr="00A512FE">
        <w:tc>
          <w:tcPr>
            <w:tcW w:w="721" w:type="dxa"/>
            <w:vMerge/>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c>
          <w:tcPr>
            <w:tcW w:w="4164"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r w:rsidRPr="00843640">
              <w:rPr>
                <w:rFonts w:ascii="Times New Roman CYR" w:hAnsi="Times New Roman CYR" w:cs="Times New Roman CYR"/>
              </w:rPr>
              <w:t>ОГРН</w:t>
            </w:r>
          </w:p>
        </w:tc>
        <w:tc>
          <w:tcPr>
            <w:tcW w:w="5038" w:type="dxa"/>
          </w:tcPr>
          <w:p w:rsidR="00D673C3" w:rsidRPr="00843640" w:rsidRDefault="00D673C3" w:rsidP="00D673C3">
            <w:pPr>
              <w:widowControl w:val="0"/>
              <w:autoSpaceDE w:val="0"/>
              <w:autoSpaceDN w:val="0"/>
              <w:adjustRightInd w:val="0"/>
              <w:jc w:val="both"/>
              <w:rPr>
                <w:rFonts w:ascii="Times New Roman CYR" w:hAnsi="Times New Roman CYR" w:cs="Times New Roman CYR"/>
                <w:highlight w:val="yellow"/>
              </w:rPr>
            </w:pPr>
          </w:p>
        </w:tc>
      </w:tr>
      <w:tr w:rsidR="00843640" w:rsidRPr="00843640" w:rsidTr="00A512FE">
        <w:tc>
          <w:tcPr>
            <w:tcW w:w="721" w:type="dxa"/>
            <w:vMerge/>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c>
          <w:tcPr>
            <w:tcW w:w="4164"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r w:rsidRPr="00843640">
              <w:rPr>
                <w:rFonts w:ascii="Times New Roman CYR" w:hAnsi="Times New Roman CYR" w:cs="Times New Roman CYR"/>
              </w:rPr>
              <w:t>Юридический адрес (индекс, город, улица, дом, квартира/офис)</w:t>
            </w:r>
          </w:p>
        </w:tc>
        <w:tc>
          <w:tcPr>
            <w:tcW w:w="5038" w:type="dxa"/>
          </w:tcPr>
          <w:p w:rsidR="00D673C3" w:rsidRPr="00843640" w:rsidRDefault="00D673C3" w:rsidP="00D673C3">
            <w:pPr>
              <w:widowControl w:val="0"/>
              <w:autoSpaceDE w:val="0"/>
              <w:autoSpaceDN w:val="0"/>
              <w:adjustRightInd w:val="0"/>
              <w:jc w:val="both"/>
              <w:rPr>
                <w:rFonts w:ascii="Times New Roman CYR" w:hAnsi="Times New Roman CYR" w:cs="Times New Roman CYR"/>
                <w:highlight w:val="yellow"/>
              </w:rPr>
            </w:pPr>
          </w:p>
        </w:tc>
      </w:tr>
      <w:tr w:rsidR="00843640" w:rsidRPr="00843640" w:rsidTr="00A512FE">
        <w:tc>
          <w:tcPr>
            <w:tcW w:w="721" w:type="dxa"/>
            <w:vMerge w:val="restart"/>
            <w:textDirection w:val="btLr"/>
          </w:tcPr>
          <w:p w:rsidR="00D673C3" w:rsidRPr="00843640" w:rsidRDefault="00D673C3" w:rsidP="00D673C3">
            <w:pPr>
              <w:widowControl w:val="0"/>
              <w:autoSpaceDE w:val="0"/>
              <w:autoSpaceDN w:val="0"/>
              <w:adjustRightInd w:val="0"/>
              <w:ind w:left="113" w:right="113"/>
              <w:jc w:val="both"/>
              <w:rPr>
                <w:rFonts w:ascii="Times New Roman CYR" w:hAnsi="Times New Roman CYR" w:cs="Times New Roman CYR"/>
              </w:rPr>
            </w:pPr>
            <w:r w:rsidRPr="00843640">
              <w:rPr>
                <w:rFonts w:ascii="Times New Roman CYR" w:hAnsi="Times New Roman CYR" w:cs="Times New Roman CYR"/>
              </w:rPr>
              <w:t>Для ФЛ</w:t>
            </w:r>
          </w:p>
        </w:tc>
        <w:tc>
          <w:tcPr>
            <w:tcW w:w="4164" w:type="dxa"/>
            <w:vAlign w:val="center"/>
          </w:tcPr>
          <w:p w:rsidR="00D673C3" w:rsidRPr="00843640" w:rsidRDefault="00D673C3" w:rsidP="00D673C3">
            <w:pPr>
              <w:widowControl w:val="0"/>
              <w:autoSpaceDE w:val="0"/>
              <w:autoSpaceDN w:val="0"/>
              <w:adjustRightInd w:val="0"/>
              <w:rPr>
                <w:rFonts w:ascii="Times New Roman CYR" w:hAnsi="Times New Roman CYR" w:cs="Times New Roman CYR"/>
              </w:rPr>
            </w:pPr>
            <w:r w:rsidRPr="00843640">
              <w:rPr>
                <w:rFonts w:ascii="Times New Roman CYR" w:hAnsi="Times New Roman CYR" w:cs="Times New Roman CYR"/>
              </w:rPr>
              <w:t>ФИО (полностью)</w:t>
            </w:r>
          </w:p>
        </w:tc>
        <w:tc>
          <w:tcPr>
            <w:tcW w:w="5038" w:type="dxa"/>
          </w:tcPr>
          <w:p w:rsidR="00D673C3" w:rsidRPr="00843640" w:rsidRDefault="00D673C3" w:rsidP="00D673C3">
            <w:pPr>
              <w:widowControl w:val="0"/>
              <w:autoSpaceDE w:val="0"/>
              <w:autoSpaceDN w:val="0"/>
              <w:adjustRightInd w:val="0"/>
              <w:jc w:val="both"/>
              <w:rPr>
                <w:rFonts w:ascii="Times New Roman CYR" w:hAnsi="Times New Roman CYR" w:cs="Times New Roman CYR"/>
                <w:highlight w:val="yellow"/>
              </w:rPr>
            </w:pPr>
          </w:p>
        </w:tc>
      </w:tr>
      <w:tr w:rsidR="00843640" w:rsidRPr="00843640" w:rsidTr="00A512FE">
        <w:tc>
          <w:tcPr>
            <w:tcW w:w="721" w:type="dxa"/>
            <w:vMerge/>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c>
          <w:tcPr>
            <w:tcW w:w="4164" w:type="dxa"/>
            <w:vAlign w:val="center"/>
          </w:tcPr>
          <w:p w:rsidR="00D673C3" w:rsidRPr="00843640" w:rsidRDefault="00D673C3" w:rsidP="00D673C3">
            <w:pPr>
              <w:widowControl w:val="0"/>
              <w:autoSpaceDE w:val="0"/>
              <w:autoSpaceDN w:val="0"/>
              <w:adjustRightInd w:val="0"/>
              <w:rPr>
                <w:rFonts w:ascii="Times New Roman CYR" w:hAnsi="Times New Roman CYR" w:cs="Times New Roman CYR"/>
              </w:rPr>
            </w:pPr>
            <w:r w:rsidRPr="00843640">
              <w:rPr>
                <w:rFonts w:ascii="Times New Roman CYR" w:hAnsi="Times New Roman CYR" w:cs="Times New Roman CYR"/>
              </w:rPr>
              <w:t>Дата рождения</w:t>
            </w:r>
          </w:p>
        </w:tc>
        <w:tc>
          <w:tcPr>
            <w:tcW w:w="5038" w:type="dxa"/>
          </w:tcPr>
          <w:p w:rsidR="00D673C3" w:rsidRPr="00843640" w:rsidRDefault="00D673C3" w:rsidP="00D673C3">
            <w:pPr>
              <w:widowControl w:val="0"/>
              <w:autoSpaceDE w:val="0"/>
              <w:autoSpaceDN w:val="0"/>
              <w:adjustRightInd w:val="0"/>
              <w:jc w:val="both"/>
              <w:rPr>
                <w:rFonts w:ascii="Times New Roman CYR" w:hAnsi="Times New Roman CYR" w:cs="Times New Roman CYR"/>
                <w:highlight w:val="yellow"/>
              </w:rPr>
            </w:pPr>
          </w:p>
        </w:tc>
      </w:tr>
      <w:tr w:rsidR="00843640" w:rsidRPr="00843640" w:rsidTr="00A512FE">
        <w:tc>
          <w:tcPr>
            <w:tcW w:w="721" w:type="dxa"/>
            <w:vMerge/>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c>
          <w:tcPr>
            <w:tcW w:w="4164" w:type="dxa"/>
          </w:tcPr>
          <w:p w:rsidR="00D673C3" w:rsidRPr="00843640" w:rsidRDefault="00D673C3" w:rsidP="00D673C3">
            <w:pPr>
              <w:widowControl w:val="0"/>
              <w:autoSpaceDE w:val="0"/>
              <w:autoSpaceDN w:val="0"/>
              <w:adjustRightInd w:val="0"/>
              <w:jc w:val="both"/>
              <w:rPr>
                <w:rFonts w:ascii="Times New Roman CYR" w:hAnsi="Times New Roman CYR" w:cs="Times New Roman CYR"/>
                <w:highlight w:val="yellow"/>
              </w:rPr>
            </w:pPr>
            <w:r w:rsidRPr="00843640">
              <w:rPr>
                <w:rFonts w:ascii="Times New Roman CYR" w:hAnsi="Times New Roman CYR" w:cs="Times New Roman CYR"/>
              </w:rPr>
              <w:t>Паспорт (серия, номер, кем, когда выдан)</w:t>
            </w:r>
          </w:p>
        </w:tc>
        <w:tc>
          <w:tcPr>
            <w:tcW w:w="5038" w:type="dxa"/>
          </w:tcPr>
          <w:p w:rsidR="00D673C3" w:rsidRPr="00843640" w:rsidRDefault="00D673C3" w:rsidP="00D673C3">
            <w:pPr>
              <w:widowControl w:val="0"/>
              <w:autoSpaceDE w:val="0"/>
              <w:autoSpaceDN w:val="0"/>
              <w:adjustRightInd w:val="0"/>
              <w:jc w:val="both"/>
              <w:rPr>
                <w:rFonts w:ascii="Times New Roman CYR" w:hAnsi="Times New Roman CYR" w:cs="Times New Roman CYR"/>
                <w:highlight w:val="yellow"/>
              </w:rPr>
            </w:pPr>
          </w:p>
        </w:tc>
      </w:tr>
      <w:tr w:rsidR="00843640" w:rsidRPr="00843640" w:rsidTr="00A512FE">
        <w:tc>
          <w:tcPr>
            <w:tcW w:w="721" w:type="dxa"/>
            <w:vAlign w:val="center"/>
          </w:tcPr>
          <w:p w:rsidR="00D673C3" w:rsidRPr="00843640" w:rsidRDefault="00D673C3" w:rsidP="00D673C3">
            <w:pPr>
              <w:widowControl w:val="0"/>
              <w:autoSpaceDE w:val="0"/>
              <w:autoSpaceDN w:val="0"/>
              <w:adjustRightInd w:val="0"/>
              <w:jc w:val="center"/>
              <w:rPr>
                <w:rFonts w:ascii="Times New Roman CYR" w:hAnsi="Times New Roman CYR" w:cs="Times New Roman CYR"/>
                <w:b/>
              </w:rPr>
            </w:pPr>
            <w:r w:rsidRPr="00843640">
              <w:rPr>
                <w:rFonts w:ascii="Times New Roman CYR" w:hAnsi="Times New Roman CYR" w:cs="Times New Roman CYR"/>
                <w:b/>
              </w:rPr>
              <w:t>5</w:t>
            </w:r>
          </w:p>
        </w:tc>
        <w:tc>
          <w:tcPr>
            <w:tcW w:w="9202" w:type="dxa"/>
            <w:gridSpan w:val="2"/>
            <w:vAlign w:val="center"/>
          </w:tcPr>
          <w:p w:rsidR="00D673C3" w:rsidRPr="00843640" w:rsidRDefault="00D673C3" w:rsidP="00D673C3">
            <w:pPr>
              <w:widowControl w:val="0"/>
              <w:autoSpaceDE w:val="0"/>
              <w:autoSpaceDN w:val="0"/>
              <w:adjustRightInd w:val="0"/>
              <w:jc w:val="center"/>
              <w:rPr>
                <w:rFonts w:ascii="Times New Roman CYR" w:hAnsi="Times New Roman CYR" w:cs="Times New Roman CYR"/>
                <w:b/>
              </w:rPr>
            </w:pPr>
            <w:r w:rsidRPr="00843640">
              <w:rPr>
                <w:rFonts w:ascii="Times New Roman CYR" w:hAnsi="Times New Roman CYR" w:cs="Times New Roman CYR"/>
                <w:b/>
              </w:rPr>
              <w:t>Данные о доверенном лице</w:t>
            </w:r>
          </w:p>
        </w:tc>
      </w:tr>
      <w:tr w:rsidR="00843640" w:rsidRPr="00843640" w:rsidTr="00A512FE">
        <w:tc>
          <w:tcPr>
            <w:tcW w:w="721"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c>
          <w:tcPr>
            <w:tcW w:w="4164"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r w:rsidRPr="00843640">
              <w:rPr>
                <w:rFonts w:ascii="Times New Roman CYR" w:hAnsi="Times New Roman CYR" w:cs="Times New Roman CYR"/>
              </w:rPr>
              <w:t>ФИО (полностью)</w:t>
            </w:r>
          </w:p>
        </w:tc>
        <w:tc>
          <w:tcPr>
            <w:tcW w:w="5038"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r>
      <w:tr w:rsidR="00843640" w:rsidRPr="00843640" w:rsidTr="00A512FE">
        <w:tc>
          <w:tcPr>
            <w:tcW w:w="721"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c>
          <w:tcPr>
            <w:tcW w:w="4164"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r w:rsidRPr="00843640">
              <w:rPr>
                <w:rFonts w:ascii="Times New Roman CYR" w:hAnsi="Times New Roman CYR" w:cs="Times New Roman CYR"/>
              </w:rPr>
              <w:t>Доверенность (№, дата начала, срок действия)</w:t>
            </w:r>
          </w:p>
        </w:tc>
        <w:tc>
          <w:tcPr>
            <w:tcW w:w="5038"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r>
      <w:tr w:rsidR="00843640" w:rsidRPr="00843640" w:rsidTr="00A512FE">
        <w:tc>
          <w:tcPr>
            <w:tcW w:w="721"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c>
          <w:tcPr>
            <w:tcW w:w="4164"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r w:rsidRPr="00843640">
              <w:rPr>
                <w:rFonts w:ascii="Times New Roman CYR" w:hAnsi="Times New Roman CYR" w:cs="Times New Roman CYR"/>
              </w:rPr>
              <w:t>Телефон/факс/</w:t>
            </w:r>
            <w:r w:rsidRPr="00843640">
              <w:rPr>
                <w:rFonts w:ascii="Times New Roman CYR" w:hAnsi="Times New Roman CYR" w:cs="Times New Roman CYR"/>
                <w:lang w:val="en-US"/>
              </w:rPr>
              <w:t>e-mail</w:t>
            </w:r>
          </w:p>
        </w:tc>
        <w:tc>
          <w:tcPr>
            <w:tcW w:w="5038"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r>
      <w:tr w:rsidR="00843640" w:rsidRPr="00843640" w:rsidTr="00A512FE">
        <w:tc>
          <w:tcPr>
            <w:tcW w:w="721" w:type="dxa"/>
            <w:vAlign w:val="center"/>
          </w:tcPr>
          <w:p w:rsidR="00D673C3" w:rsidRPr="00843640" w:rsidRDefault="00D673C3" w:rsidP="00D673C3">
            <w:pPr>
              <w:widowControl w:val="0"/>
              <w:autoSpaceDE w:val="0"/>
              <w:autoSpaceDN w:val="0"/>
              <w:adjustRightInd w:val="0"/>
              <w:jc w:val="center"/>
              <w:rPr>
                <w:rFonts w:ascii="Times New Roman CYR" w:hAnsi="Times New Roman CYR" w:cs="Times New Roman CYR"/>
                <w:b/>
              </w:rPr>
            </w:pPr>
            <w:r w:rsidRPr="00843640">
              <w:rPr>
                <w:rFonts w:ascii="Times New Roman CYR" w:hAnsi="Times New Roman CYR" w:cs="Times New Roman CYR"/>
                <w:b/>
              </w:rPr>
              <w:t>6</w:t>
            </w:r>
          </w:p>
        </w:tc>
        <w:tc>
          <w:tcPr>
            <w:tcW w:w="9202" w:type="dxa"/>
            <w:gridSpan w:val="2"/>
            <w:vAlign w:val="center"/>
          </w:tcPr>
          <w:p w:rsidR="00D673C3" w:rsidRPr="00843640" w:rsidRDefault="00D673C3" w:rsidP="00D673C3">
            <w:pPr>
              <w:widowControl w:val="0"/>
              <w:autoSpaceDE w:val="0"/>
              <w:autoSpaceDN w:val="0"/>
              <w:adjustRightInd w:val="0"/>
              <w:jc w:val="center"/>
              <w:rPr>
                <w:rFonts w:ascii="Times New Roman CYR" w:hAnsi="Times New Roman CYR" w:cs="Times New Roman CYR"/>
                <w:b/>
              </w:rPr>
            </w:pPr>
            <w:r w:rsidRPr="00843640">
              <w:rPr>
                <w:rFonts w:ascii="Times New Roman CYR" w:hAnsi="Times New Roman CYR" w:cs="Times New Roman CYR"/>
                <w:b/>
              </w:rPr>
              <w:t>Сведения об оплате госпошлины</w:t>
            </w:r>
          </w:p>
        </w:tc>
      </w:tr>
      <w:tr w:rsidR="00843640" w:rsidRPr="00843640" w:rsidTr="00A512FE">
        <w:tc>
          <w:tcPr>
            <w:tcW w:w="721"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c>
          <w:tcPr>
            <w:tcW w:w="4164"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r w:rsidRPr="00843640">
              <w:rPr>
                <w:rFonts w:ascii="Times New Roman CYR" w:hAnsi="Times New Roman CYR" w:cs="Times New Roman CYR"/>
              </w:rPr>
              <w:t>Плательщик</w:t>
            </w:r>
          </w:p>
        </w:tc>
        <w:tc>
          <w:tcPr>
            <w:tcW w:w="5038"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r>
      <w:tr w:rsidR="00843640" w:rsidRPr="00843640" w:rsidTr="00A512FE">
        <w:tc>
          <w:tcPr>
            <w:tcW w:w="721"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c>
          <w:tcPr>
            <w:tcW w:w="4164"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r w:rsidRPr="00843640">
              <w:rPr>
                <w:rFonts w:ascii="Times New Roman CYR" w:hAnsi="Times New Roman CYR" w:cs="Times New Roman CYR"/>
              </w:rPr>
              <w:t xml:space="preserve">ИНН </w:t>
            </w:r>
          </w:p>
        </w:tc>
        <w:tc>
          <w:tcPr>
            <w:tcW w:w="5038"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r>
      <w:tr w:rsidR="00843640" w:rsidRPr="00843640" w:rsidTr="00A512FE">
        <w:tc>
          <w:tcPr>
            <w:tcW w:w="721" w:type="dxa"/>
          </w:tcPr>
          <w:p w:rsidR="0097557A" w:rsidRPr="00843640" w:rsidRDefault="0097557A" w:rsidP="00D673C3">
            <w:pPr>
              <w:widowControl w:val="0"/>
              <w:autoSpaceDE w:val="0"/>
              <w:autoSpaceDN w:val="0"/>
              <w:adjustRightInd w:val="0"/>
              <w:jc w:val="both"/>
              <w:rPr>
                <w:rFonts w:ascii="Times New Roman CYR" w:hAnsi="Times New Roman CYR" w:cs="Times New Roman CYR"/>
              </w:rPr>
            </w:pPr>
          </w:p>
        </w:tc>
        <w:tc>
          <w:tcPr>
            <w:tcW w:w="4164" w:type="dxa"/>
          </w:tcPr>
          <w:p w:rsidR="0097557A" w:rsidRPr="00843640" w:rsidRDefault="0097557A" w:rsidP="00D673C3">
            <w:pPr>
              <w:widowControl w:val="0"/>
              <w:autoSpaceDE w:val="0"/>
              <w:autoSpaceDN w:val="0"/>
              <w:adjustRightInd w:val="0"/>
              <w:jc w:val="both"/>
              <w:rPr>
                <w:rFonts w:ascii="Times New Roman CYR" w:hAnsi="Times New Roman CYR" w:cs="Times New Roman CYR"/>
              </w:rPr>
            </w:pPr>
            <w:r w:rsidRPr="00843640">
              <w:rPr>
                <w:rFonts w:ascii="Times New Roman CYR" w:hAnsi="Times New Roman CYR" w:cs="Times New Roman CYR"/>
              </w:rPr>
              <w:t>УИН</w:t>
            </w:r>
          </w:p>
        </w:tc>
        <w:tc>
          <w:tcPr>
            <w:tcW w:w="5038" w:type="dxa"/>
          </w:tcPr>
          <w:p w:rsidR="0097557A" w:rsidRPr="00843640" w:rsidRDefault="0097557A" w:rsidP="00D673C3">
            <w:pPr>
              <w:widowControl w:val="0"/>
              <w:autoSpaceDE w:val="0"/>
              <w:autoSpaceDN w:val="0"/>
              <w:adjustRightInd w:val="0"/>
              <w:jc w:val="both"/>
              <w:rPr>
                <w:rFonts w:ascii="Times New Roman CYR" w:hAnsi="Times New Roman CYR" w:cs="Times New Roman CYR"/>
              </w:rPr>
            </w:pPr>
          </w:p>
        </w:tc>
      </w:tr>
      <w:tr w:rsidR="00843640" w:rsidRPr="00843640" w:rsidTr="00A512FE">
        <w:tc>
          <w:tcPr>
            <w:tcW w:w="721"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c>
          <w:tcPr>
            <w:tcW w:w="4164" w:type="dxa"/>
          </w:tcPr>
          <w:p w:rsidR="00D673C3" w:rsidRPr="00843640" w:rsidRDefault="00D673C3" w:rsidP="001A4D4B">
            <w:pPr>
              <w:widowControl w:val="0"/>
              <w:autoSpaceDE w:val="0"/>
              <w:autoSpaceDN w:val="0"/>
              <w:adjustRightInd w:val="0"/>
              <w:jc w:val="both"/>
              <w:rPr>
                <w:rFonts w:ascii="Times New Roman CYR" w:hAnsi="Times New Roman CYR" w:cs="Times New Roman CYR"/>
              </w:rPr>
            </w:pPr>
            <w:r w:rsidRPr="00843640">
              <w:rPr>
                <w:rFonts w:ascii="Times New Roman CYR" w:hAnsi="Times New Roman CYR" w:cs="Times New Roman CYR"/>
              </w:rPr>
              <w:t>Серия и номер паспорта, СНИЛС (</w:t>
            </w:r>
            <w:r w:rsidR="001A4D4B" w:rsidRPr="00843640">
              <w:rPr>
                <w:rFonts w:ascii="Times New Roman CYR" w:hAnsi="Times New Roman CYR" w:cs="Times New Roman CYR"/>
              </w:rPr>
              <w:t>или реквизиты иного документа, представленного в  финансовом учреждении при оплате</w:t>
            </w:r>
            <w:r w:rsidRPr="00843640">
              <w:rPr>
                <w:rFonts w:ascii="Times New Roman CYR" w:hAnsi="Times New Roman CYR" w:cs="Times New Roman CYR"/>
              </w:rPr>
              <w:t>)</w:t>
            </w:r>
          </w:p>
        </w:tc>
        <w:tc>
          <w:tcPr>
            <w:tcW w:w="5038"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r>
      <w:tr w:rsidR="00843640" w:rsidRPr="00843640" w:rsidTr="00A512FE">
        <w:tc>
          <w:tcPr>
            <w:tcW w:w="721"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c>
          <w:tcPr>
            <w:tcW w:w="4164" w:type="dxa"/>
            <w:vAlign w:val="center"/>
          </w:tcPr>
          <w:p w:rsidR="00D673C3" w:rsidRPr="00843640" w:rsidRDefault="00D673C3" w:rsidP="00D673C3">
            <w:pPr>
              <w:widowControl w:val="0"/>
              <w:autoSpaceDE w:val="0"/>
              <w:autoSpaceDN w:val="0"/>
              <w:adjustRightInd w:val="0"/>
              <w:rPr>
                <w:rFonts w:ascii="Times New Roman CYR" w:hAnsi="Times New Roman CYR" w:cs="Times New Roman CYR"/>
                <w:highlight w:val="yellow"/>
              </w:rPr>
            </w:pPr>
            <w:r w:rsidRPr="00843640">
              <w:rPr>
                <w:rFonts w:ascii="Times New Roman CYR" w:hAnsi="Times New Roman CYR" w:cs="Times New Roman CYR"/>
              </w:rPr>
              <w:t>Дата оплаты госпошлины</w:t>
            </w:r>
          </w:p>
        </w:tc>
        <w:tc>
          <w:tcPr>
            <w:tcW w:w="5038"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r>
      <w:tr w:rsidR="00843640" w:rsidRPr="00843640" w:rsidTr="00A512FE">
        <w:tc>
          <w:tcPr>
            <w:tcW w:w="721" w:type="dxa"/>
            <w:vAlign w:val="center"/>
          </w:tcPr>
          <w:p w:rsidR="00D673C3" w:rsidRPr="00843640" w:rsidRDefault="00D673C3" w:rsidP="00D673C3">
            <w:pPr>
              <w:widowControl w:val="0"/>
              <w:autoSpaceDE w:val="0"/>
              <w:autoSpaceDN w:val="0"/>
              <w:adjustRightInd w:val="0"/>
              <w:jc w:val="center"/>
              <w:rPr>
                <w:rFonts w:ascii="Times New Roman CYR" w:hAnsi="Times New Roman CYR" w:cs="Times New Roman CYR"/>
                <w:b/>
              </w:rPr>
            </w:pPr>
            <w:r w:rsidRPr="00843640">
              <w:rPr>
                <w:rFonts w:ascii="Times New Roman CYR" w:hAnsi="Times New Roman CYR" w:cs="Times New Roman CYR"/>
                <w:b/>
              </w:rPr>
              <w:t>7</w:t>
            </w:r>
          </w:p>
        </w:tc>
        <w:tc>
          <w:tcPr>
            <w:tcW w:w="9202" w:type="dxa"/>
            <w:gridSpan w:val="2"/>
            <w:vAlign w:val="center"/>
          </w:tcPr>
          <w:p w:rsidR="00D673C3" w:rsidRPr="00843640" w:rsidRDefault="00D673C3" w:rsidP="00D673C3">
            <w:pPr>
              <w:widowControl w:val="0"/>
              <w:autoSpaceDE w:val="0"/>
              <w:autoSpaceDN w:val="0"/>
              <w:adjustRightInd w:val="0"/>
              <w:jc w:val="center"/>
              <w:rPr>
                <w:rFonts w:ascii="Times New Roman CYR" w:hAnsi="Times New Roman CYR" w:cs="Times New Roman CYR"/>
                <w:b/>
              </w:rPr>
            </w:pPr>
            <w:r w:rsidRPr="00843640">
              <w:rPr>
                <w:rFonts w:ascii="Times New Roman CYR" w:hAnsi="Times New Roman CYR" w:cs="Times New Roman CYR"/>
                <w:b/>
              </w:rPr>
              <w:t xml:space="preserve">Приложенные документы </w:t>
            </w:r>
            <w:r w:rsidRPr="00843640">
              <w:rPr>
                <w:rFonts w:ascii="Times New Roman CYR" w:hAnsi="Times New Roman CYR" w:cs="Times New Roman CYR"/>
              </w:rPr>
              <w:t>(с указанием количества экземпляров)</w:t>
            </w:r>
          </w:p>
        </w:tc>
      </w:tr>
      <w:tr w:rsidR="00843640" w:rsidRPr="00843640" w:rsidTr="00A512FE">
        <w:tc>
          <w:tcPr>
            <w:tcW w:w="721"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c>
          <w:tcPr>
            <w:tcW w:w="9202" w:type="dxa"/>
            <w:gridSpan w:val="2"/>
          </w:tcPr>
          <w:p w:rsidR="00D673C3" w:rsidRPr="00843640" w:rsidRDefault="00D673C3" w:rsidP="00D673C3">
            <w:pPr>
              <w:widowControl w:val="0"/>
              <w:autoSpaceDE w:val="0"/>
              <w:autoSpaceDN w:val="0"/>
              <w:adjustRightInd w:val="0"/>
              <w:jc w:val="both"/>
              <w:rPr>
                <w:rFonts w:ascii="Times New Roman CYR" w:hAnsi="Times New Roman CYR" w:cs="Times New Roman CYR"/>
              </w:rPr>
            </w:pPr>
            <w:r w:rsidRPr="00843640">
              <w:rPr>
                <w:rFonts w:ascii="Times New Roman CYR" w:hAnsi="Times New Roman CYR" w:cs="Times New Roman CYR"/>
              </w:rPr>
              <w:t>1</w:t>
            </w:r>
          </w:p>
        </w:tc>
      </w:tr>
      <w:tr w:rsidR="00843640" w:rsidRPr="00843640" w:rsidTr="00A512FE">
        <w:tc>
          <w:tcPr>
            <w:tcW w:w="721"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c>
          <w:tcPr>
            <w:tcW w:w="9202" w:type="dxa"/>
            <w:gridSpan w:val="2"/>
          </w:tcPr>
          <w:p w:rsidR="00D673C3" w:rsidRPr="00843640" w:rsidRDefault="00D673C3" w:rsidP="00D673C3">
            <w:pPr>
              <w:widowControl w:val="0"/>
              <w:autoSpaceDE w:val="0"/>
              <w:autoSpaceDN w:val="0"/>
              <w:adjustRightInd w:val="0"/>
              <w:jc w:val="both"/>
              <w:rPr>
                <w:rFonts w:ascii="Times New Roman CYR" w:hAnsi="Times New Roman CYR" w:cs="Times New Roman CYR"/>
              </w:rPr>
            </w:pPr>
            <w:r w:rsidRPr="00843640">
              <w:rPr>
                <w:rFonts w:ascii="Times New Roman CYR" w:hAnsi="Times New Roman CYR" w:cs="Times New Roman CYR"/>
              </w:rPr>
              <w:t>2</w:t>
            </w:r>
          </w:p>
        </w:tc>
      </w:tr>
      <w:tr w:rsidR="00843640" w:rsidRPr="00843640" w:rsidTr="00A512FE">
        <w:tc>
          <w:tcPr>
            <w:tcW w:w="721"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c>
          <w:tcPr>
            <w:tcW w:w="9202" w:type="dxa"/>
            <w:gridSpan w:val="2"/>
          </w:tcPr>
          <w:p w:rsidR="00D673C3" w:rsidRPr="00843640" w:rsidRDefault="00D673C3" w:rsidP="00D673C3">
            <w:pPr>
              <w:widowControl w:val="0"/>
              <w:autoSpaceDE w:val="0"/>
              <w:autoSpaceDN w:val="0"/>
              <w:adjustRightInd w:val="0"/>
              <w:jc w:val="both"/>
              <w:rPr>
                <w:rFonts w:ascii="Times New Roman CYR" w:hAnsi="Times New Roman CYR" w:cs="Times New Roman CYR"/>
              </w:rPr>
            </w:pPr>
            <w:r w:rsidRPr="00843640">
              <w:rPr>
                <w:rFonts w:ascii="Times New Roman CYR" w:hAnsi="Times New Roman CYR" w:cs="Times New Roman CYR"/>
              </w:rPr>
              <w:t>3</w:t>
            </w:r>
          </w:p>
        </w:tc>
      </w:tr>
      <w:tr w:rsidR="00843640" w:rsidRPr="00843640" w:rsidTr="00A512FE">
        <w:tc>
          <w:tcPr>
            <w:tcW w:w="721" w:type="dxa"/>
          </w:tcPr>
          <w:p w:rsidR="00D673C3" w:rsidRPr="00843640" w:rsidRDefault="00D673C3" w:rsidP="00D673C3">
            <w:pPr>
              <w:widowControl w:val="0"/>
              <w:autoSpaceDE w:val="0"/>
              <w:autoSpaceDN w:val="0"/>
              <w:adjustRightInd w:val="0"/>
              <w:jc w:val="both"/>
              <w:rPr>
                <w:rFonts w:ascii="Times New Roman CYR" w:hAnsi="Times New Roman CYR" w:cs="Times New Roman CYR"/>
              </w:rPr>
            </w:pPr>
          </w:p>
        </w:tc>
        <w:tc>
          <w:tcPr>
            <w:tcW w:w="9202" w:type="dxa"/>
            <w:gridSpan w:val="2"/>
          </w:tcPr>
          <w:p w:rsidR="00D673C3" w:rsidRPr="00843640" w:rsidRDefault="00D673C3" w:rsidP="00D673C3">
            <w:pPr>
              <w:widowControl w:val="0"/>
              <w:autoSpaceDE w:val="0"/>
              <w:autoSpaceDN w:val="0"/>
              <w:adjustRightInd w:val="0"/>
              <w:jc w:val="both"/>
              <w:rPr>
                <w:rFonts w:ascii="Times New Roman CYR" w:hAnsi="Times New Roman CYR" w:cs="Times New Roman CYR"/>
              </w:rPr>
            </w:pPr>
            <w:r w:rsidRPr="00843640">
              <w:rPr>
                <w:rFonts w:ascii="Times New Roman CYR" w:hAnsi="Times New Roman CYR" w:cs="Times New Roman CYR"/>
              </w:rPr>
              <w:t>…</w:t>
            </w:r>
          </w:p>
        </w:tc>
      </w:tr>
    </w:tbl>
    <w:p w:rsidR="00386C2E" w:rsidRPr="00843640" w:rsidRDefault="00D673C3" w:rsidP="00D673C3">
      <w:pPr>
        <w:widowControl w:val="0"/>
        <w:autoSpaceDE w:val="0"/>
        <w:autoSpaceDN w:val="0"/>
        <w:adjustRightInd w:val="0"/>
        <w:rPr>
          <w:rFonts w:ascii="Times New Roman CYR" w:hAnsi="Times New Roman CYR" w:cs="Times New Roman CYR"/>
          <w:sz w:val="28"/>
          <w:szCs w:val="28"/>
        </w:rPr>
      </w:pPr>
      <w:r w:rsidRPr="00843640">
        <w:rPr>
          <w:rFonts w:ascii="Times New Roman CYR" w:hAnsi="Times New Roman CYR" w:cs="Times New Roman CYR"/>
          <w:sz w:val="28"/>
          <w:szCs w:val="28"/>
        </w:rPr>
        <w:t xml:space="preserve">   </w:t>
      </w:r>
    </w:p>
    <w:p w:rsidR="00386C2E" w:rsidRPr="00843640" w:rsidRDefault="00386C2E" w:rsidP="00D673C3">
      <w:pPr>
        <w:widowControl w:val="0"/>
        <w:autoSpaceDE w:val="0"/>
        <w:autoSpaceDN w:val="0"/>
        <w:adjustRightInd w:val="0"/>
        <w:rPr>
          <w:rFonts w:ascii="Times New Roman CYR" w:hAnsi="Times New Roman CYR" w:cs="Times New Roman CYR"/>
          <w:sz w:val="28"/>
          <w:szCs w:val="28"/>
        </w:rPr>
      </w:pPr>
    </w:p>
    <w:p w:rsidR="00386C2E" w:rsidRPr="00843640" w:rsidRDefault="00386C2E" w:rsidP="00D673C3">
      <w:pPr>
        <w:widowControl w:val="0"/>
        <w:autoSpaceDE w:val="0"/>
        <w:autoSpaceDN w:val="0"/>
        <w:adjustRightInd w:val="0"/>
        <w:rPr>
          <w:rFonts w:ascii="Times New Roman CYR" w:hAnsi="Times New Roman CYR" w:cs="Times New Roman CYR"/>
          <w:sz w:val="28"/>
          <w:szCs w:val="28"/>
        </w:rPr>
      </w:pPr>
    </w:p>
    <w:p w:rsidR="00D673C3" w:rsidRPr="00843640" w:rsidRDefault="00D673C3" w:rsidP="00D673C3">
      <w:pPr>
        <w:widowControl w:val="0"/>
        <w:autoSpaceDE w:val="0"/>
        <w:autoSpaceDN w:val="0"/>
        <w:adjustRightInd w:val="0"/>
        <w:rPr>
          <w:rFonts w:ascii="Times New Roman CYR" w:hAnsi="Times New Roman CYR" w:cs="Times New Roman CYR"/>
          <w:sz w:val="28"/>
          <w:szCs w:val="28"/>
        </w:rPr>
      </w:pPr>
      <w:r w:rsidRPr="00843640">
        <w:rPr>
          <w:rFonts w:ascii="Times New Roman CYR" w:hAnsi="Times New Roman CYR" w:cs="Times New Roman CYR"/>
          <w:sz w:val="28"/>
          <w:szCs w:val="28"/>
        </w:rPr>
        <w:lastRenderedPageBreak/>
        <w:t>Достоверность представленных сведений подтверждаю.</w:t>
      </w:r>
    </w:p>
    <w:p w:rsidR="00D673C3" w:rsidRPr="00843640" w:rsidRDefault="00D673C3" w:rsidP="00D673C3">
      <w:pPr>
        <w:widowControl w:val="0"/>
        <w:autoSpaceDE w:val="0"/>
        <w:autoSpaceDN w:val="0"/>
        <w:adjustRightInd w:val="0"/>
        <w:rPr>
          <w:rFonts w:ascii="Times New Roman CYR" w:hAnsi="Times New Roman CYR" w:cs="Times New Roman CYR"/>
          <w:sz w:val="28"/>
          <w:szCs w:val="28"/>
        </w:rPr>
      </w:pPr>
    </w:p>
    <w:p w:rsidR="00D673C3" w:rsidRPr="00843640" w:rsidRDefault="00D673C3" w:rsidP="00D673C3">
      <w:pPr>
        <w:widowControl w:val="0"/>
        <w:autoSpaceDE w:val="0"/>
        <w:autoSpaceDN w:val="0"/>
        <w:adjustRightInd w:val="0"/>
        <w:rPr>
          <w:rFonts w:ascii="Times New Roman CYR" w:hAnsi="Times New Roman CYR" w:cs="Times New Roman CYR"/>
          <w:sz w:val="28"/>
          <w:szCs w:val="28"/>
        </w:rPr>
      </w:pPr>
      <w:r w:rsidRPr="00843640">
        <w:rPr>
          <w:rFonts w:ascii="Times New Roman CYR" w:hAnsi="Times New Roman CYR" w:cs="Times New Roman CYR"/>
          <w:sz w:val="28"/>
          <w:szCs w:val="28"/>
        </w:rPr>
        <w:t xml:space="preserve"> «____»________________20__  г.</w:t>
      </w:r>
    </w:p>
    <w:p w:rsidR="00D673C3" w:rsidRPr="00843640" w:rsidRDefault="00D673C3" w:rsidP="00D673C3">
      <w:pPr>
        <w:widowControl w:val="0"/>
        <w:autoSpaceDE w:val="0"/>
        <w:autoSpaceDN w:val="0"/>
        <w:adjustRightInd w:val="0"/>
        <w:rPr>
          <w:rFonts w:ascii="Times New Roman CYR" w:hAnsi="Times New Roman CYR" w:cs="Times New Roman CYR"/>
          <w:sz w:val="16"/>
          <w:szCs w:val="16"/>
        </w:rPr>
      </w:pPr>
    </w:p>
    <w:p w:rsidR="00D673C3" w:rsidRPr="00843640" w:rsidRDefault="00D673C3" w:rsidP="00D673C3">
      <w:pPr>
        <w:pStyle w:val="ConsPlusNonformat"/>
        <w:ind w:firstLine="709"/>
        <w:jc w:val="both"/>
        <w:rPr>
          <w:rFonts w:ascii="Times New Roman" w:hAnsi="Times New Roman" w:cs="Times New Roman"/>
          <w:sz w:val="26"/>
          <w:szCs w:val="26"/>
        </w:rPr>
      </w:pPr>
      <w:r w:rsidRPr="00843640">
        <w:rPr>
          <w:rFonts w:ascii="Times New Roman" w:hAnsi="Times New Roman" w:cs="Times New Roman"/>
          <w:sz w:val="26"/>
          <w:szCs w:val="26"/>
        </w:rPr>
        <w:t>Решение о предоставлении государственной услуги, разрешение на установку и эксплуатацию рекламной конструкции или решение об отказе в предоставлении государственной услуги:</w:t>
      </w:r>
    </w:p>
    <w:p w:rsidR="00D673C3" w:rsidRPr="00843640" w:rsidRDefault="00D673C3" w:rsidP="00D673C3">
      <w:pPr>
        <w:pStyle w:val="ConsPlusNonformat"/>
        <w:ind w:firstLine="709"/>
        <w:jc w:val="both"/>
        <w:rPr>
          <w:rFonts w:ascii="Times New Roman" w:hAnsi="Times New Roman" w:cs="Times New Roman"/>
          <w:sz w:val="26"/>
          <w:szCs w:val="2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tblGrid>
      <w:tr w:rsidR="00843640" w:rsidRPr="00843640" w:rsidTr="006E548C">
        <w:tc>
          <w:tcPr>
            <w:tcW w:w="817" w:type="dxa"/>
          </w:tcPr>
          <w:p w:rsidR="00D673C3" w:rsidRPr="00843640" w:rsidRDefault="00D673C3" w:rsidP="006E548C">
            <w:pPr>
              <w:pStyle w:val="ConsPlusNonformat"/>
              <w:spacing w:after="200" w:line="276" w:lineRule="auto"/>
              <w:jc w:val="both"/>
              <w:rPr>
                <w:rFonts w:ascii="Times New Roman" w:hAnsi="Times New Roman" w:cs="Times New Roman"/>
                <w:sz w:val="26"/>
                <w:szCs w:val="26"/>
              </w:rPr>
            </w:pPr>
          </w:p>
        </w:tc>
      </w:tr>
      <w:tr w:rsidR="00843640" w:rsidRPr="00843640" w:rsidTr="006E548C">
        <w:tc>
          <w:tcPr>
            <w:tcW w:w="817" w:type="dxa"/>
          </w:tcPr>
          <w:p w:rsidR="00D673C3" w:rsidRPr="00843640" w:rsidRDefault="00D673C3" w:rsidP="006E548C">
            <w:pPr>
              <w:pStyle w:val="ConsPlusNonformat"/>
              <w:spacing w:after="200" w:line="276" w:lineRule="auto"/>
              <w:jc w:val="both"/>
              <w:rPr>
                <w:rFonts w:ascii="Times New Roman" w:hAnsi="Times New Roman" w:cs="Times New Roman"/>
                <w:sz w:val="26"/>
                <w:szCs w:val="26"/>
              </w:rPr>
            </w:pPr>
          </w:p>
        </w:tc>
      </w:tr>
    </w:tbl>
    <w:p w:rsidR="00D673C3" w:rsidRPr="00843640" w:rsidRDefault="00D673C3" w:rsidP="00D673C3">
      <w:pPr>
        <w:pStyle w:val="ConsPlusNonformat"/>
        <w:ind w:firstLine="709"/>
        <w:rPr>
          <w:rFonts w:ascii="Times New Roman" w:hAnsi="Times New Roman" w:cs="Times New Roman"/>
          <w:sz w:val="26"/>
          <w:szCs w:val="26"/>
        </w:rPr>
      </w:pPr>
      <w:r w:rsidRPr="00843640">
        <w:rPr>
          <w:rFonts w:ascii="Times New Roman" w:hAnsi="Times New Roman" w:cs="Times New Roman"/>
          <w:sz w:val="26"/>
          <w:szCs w:val="26"/>
        </w:rPr>
        <w:t>Вручить лично</w:t>
      </w:r>
    </w:p>
    <w:p w:rsidR="00D673C3" w:rsidRPr="00843640" w:rsidRDefault="00D673C3" w:rsidP="00D673C3">
      <w:pPr>
        <w:pStyle w:val="ConsPlusNonformat"/>
        <w:ind w:firstLine="709"/>
        <w:rPr>
          <w:rFonts w:ascii="Times New Roman" w:hAnsi="Times New Roman" w:cs="Times New Roman"/>
          <w:sz w:val="26"/>
          <w:szCs w:val="26"/>
        </w:rPr>
      </w:pPr>
    </w:p>
    <w:p w:rsidR="00D673C3" w:rsidRPr="00843640" w:rsidRDefault="00D673C3" w:rsidP="00D673C3">
      <w:pPr>
        <w:pStyle w:val="ConsPlusNonformat"/>
        <w:ind w:firstLine="709"/>
        <w:rPr>
          <w:rFonts w:ascii="Times New Roman" w:hAnsi="Times New Roman" w:cs="Times New Roman"/>
          <w:sz w:val="26"/>
          <w:szCs w:val="26"/>
        </w:rPr>
      </w:pPr>
      <w:r w:rsidRPr="00843640">
        <w:rPr>
          <w:rFonts w:ascii="Times New Roman" w:hAnsi="Times New Roman" w:cs="Times New Roman"/>
          <w:sz w:val="26"/>
          <w:szCs w:val="26"/>
        </w:rPr>
        <w:t>Направить  почтой по адресу, указанному в заявлении</w:t>
      </w:r>
      <w:r w:rsidRPr="00843640">
        <w:rPr>
          <w:rFonts w:ascii="Times New Roman" w:hAnsi="Times New Roman" w:cs="Times New Roman"/>
          <w:sz w:val="26"/>
          <w:szCs w:val="26"/>
        </w:rPr>
        <w:br w:type="textWrapping" w:clear="all"/>
      </w:r>
    </w:p>
    <w:p w:rsidR="00D673C3" w:rsidRPr="00843640" w:rsidRDefault="00D673C3" w:rsidP="00D673C3">
      <w:pPr>
        <w:widowControl w:val="0"/>
        <w:autoSpaceDE w:val="0"/>
        <w:autoSpaceDN w:val="0"/>
        <w:adjustRightInd w:val="0"/>
        <w:rPr>
          <w:rFonts w:ascii="Times New Roman CYR" w:hAnsi="Times New Roman CYR" w:cs="Times New Roman CYR"/>
          <w:i/>
          <w:sz w:val="28"/>
          <w:szCs w:val="28"/>
        </w:rPr>
      </w:pPr>
    </w:p>
    <w:p w:rsidR="00D673C3" w:rsidRPr="00843640" w:rsidRDefault="00D673C3" w:rsidP="00D673C3">
      <w:pPr>
        <w:widowControl w:val="0"/>
        <w:autoSpaceDE w:val="0"/>
        <w:autoSpaceDN w:val="0"/>
        <w:adjustRightInd w:val="0"/>
        <w:rPr>
          <w:rFonts w:ascii="Times New Roman CYR" w:hAnsi="Times New Roman CYR" w:cs="Times New Roman CYR"/>
          <w:i/>
          <w:sz w:val="28"/>
          <w:szCs w:val="28"/>
        </w:rPr>
      </w:pPr>
      <w:r w:rsidRPr="00843640">
        <w:rPr>
          <w:rFonts w:ascii="Times New Roman CYR" w:hAnsi="Times New Roman CYR" w:cs="Times New Roman CYR"/>
          <w:i/>
          <w:sz w:val="28"/>
          <w:szCs w:val="28"/>
        </w:rPr>
        <w:t>(Руководитель организации,</w:t>
      </w:r>
    </w:p>
    <w:p w:rsidR="00D673C3" w:rsidRPr="00843640" w:rsidRDefault="00D673C3" w:rsidP="00D673C3">
      <w:pPr>
        <w:widowControl w:val="0"/>
        <w:autoSpaceDE w:val="0"/>
        <w:autoSpaceDN w:val="0"/>
        <w:adjustRightInd w:val="0"/>
        <w:rPr>
          <w:rFonts w:ascii="Times New Roman CYR" w:hAnsi="Times New Roman CYR" w:cs="Times New Roman CYR"/>
          <w:sz w:val="28"/>
          <w:szCs w:val="28"/>
        </w:rPr>
      </w:pPr>
      <w:r w:rsidRPr="00843640">
        <w:rPr>
          <w:rFonts w:ascii="Times New Roman CYR" w:hAnsi="Times New Roman CYR" w:cs="Times New Roman CYR"/>
          <w:i/>
          <w:sz w:val="28"/>
          <w:szCs w:val="28"/>
        </w:rPr>
        <w:t>ИП, физическое лицо)</w:t>
      </w:r>
      <w:r w:rsidRPr="00843640">
        <w:rPr>
          <w:rFonts w:ascii="Times New Roman CYR" w:hAnsi="Times New Roman CYR" w:cs="Times New Roman CYR"/>
          <w:sz w:val="28"/>
          <w:szCs w:val="28"/>
        </w:rPr>
        <w:t xml:space="preserve">                    _______________          __________________</w:t>
      </w:r>
    </w:p>
    <w:p w:rsidR="00D673C3" w:rsidRPr="00843640" w:rsidRDefault="00D673C3" w:rsidP="00D673C3">
      <w:pPr>
        <w:widowControl w:val="0"/>
        <w:autoSpaceDE w:val="0"/>
        <w:autoSpaceDN w:val="0"/>
        <w:adjustRightInd w:val="0"/>
        <w:rPr>
          <w:i/>
          <w:sz w:val="28"/>
          <w:szCs w:val="28"/>
        </w:rPr>
      </w:pPr>
      <w:r w:rsidRPr="00843640">
        <w:rPr>
          <w:rFonts w:ascii="Times New Roman CYR" w:hAnsi="Times New Roman CYR" w:cs="Times New Roman CYR"/>
        </w:rPr>
        <w:t xml:space="preserve">                                                                            (</w:t>
      </w:r>
      <w:r w:rsidRPr="00843640">
        <w:rPr>
          <w:rFonts w:ascii="Times New Roman CYR" w:hAnsi="Times New Roman CYR" w:cs="Times New Roman CYR"/>
          <w:i/>
        </w:rPr>
        <w:t>подпись)             М.П.             (Ф.И.О.)</w:t>
      </w:r>
    </w:p>
    <w:p w:rsidR="00D673C3" w:rsidRPr="00843640" w:rsidRDefault="00D673C3" w:rsidP="00D673C3">
      <w:pPr>
        <w:rPr>
          <w:sz w:val="28"/>
          <w:szCs w:val="28"/>
        </w:rPr>
      </w:pPr>
    </w:p>
    <w:p w:rsidR="00F65B1B" w:rsidRPr="00843640" w:rsidRDefault="00F65B1B" w:rsidP="00B77EF5">
      <w:pPr>
        <w:pStyle w:val="ConsPlusNonformat"/>
        <w:ind w:firstLine="709"/>
        <w:jc w:val="both"/>
        <w:rPr>
          <w:rFonts w:ascii="Times New Roman" w:hAnsi="Times New Roman" w:cs="Times New Roman"/>
          <w:sz w:val="26"/>
          <w:szCs w:val="26"/>
        </w:rPr>
      </w:pPr>
    </w:p>
    <w:p w:rsidR="00F65B1B" w:rsidRPr="00843640" w:rsidRDefault="00F65B1B" w:rsidP="00B77EF5">
      <w:pPr>
        <w:pStyle w:val="ConsPlusNonformat"/>
        <w:ind w:firstLine="709"/>
        <w:jc w:val="both"/>
        <w:rPr>
          <w:rFonts w:ascii="Times New Roman" w:hAnsi="Times New Roman" w:cs="Times New Roman"/>
          <w:sz w:val="26"/>
          <w:szCs w:val="26"/>
        </w:rPr>
      </w:pPr>
    </w:p>
    <w:p w:rsidR="00F65B1B" w:rsidRPr="00843640" w:rsidRDefault="00F65B1B" w:rsidP="00B77EF5">
      <w:pPr>
        <w:pStyle w:val="ConsPlusNonformat"/>
        <w:ind w:firstLine="709"/>
        <w:jc w:val="both"/>
        <w:rPr>
          <w:rFonts w:ascii="Times New Roman" w:hAnsi="Times New Roman" w:cs="Times New Roman"/>
          <w:sz w:val="26"/>
          <w:szCs w:val="26"/>
        </w:rPr>
      </w:pPr>
    </w:p>
    <w:p w:rsidR="00F65B1B" w:rsidRPr="00843640" w:rsidRDefault="00F65B1B" w:rsidP="00B77EF5">
      <w:pPr>
        <w:pStyle w:val="ConsPlusNonformat"/>
        <w:ind w:firstLine="709"/>
        <w:jc w:val="both"/>
        <w:rPr>
          <w:rFonts w:ascii="Times New Roman" w:hAnsi="Times New Roman" w:cs="Times New Roman"/>
          <w:sz w:val="26"/>
          <w:szCs w:val="26"/>
        </w:rPr>
      </w:pPr>
    </w:p>
    <w:p w:rsidR="00F65B1B" w:rsidRPr="00843640" w:rsidRDefault="00F65B1B" w:rsidP="00B77EF5">
      <w:pPr>
        <w:pStyle w:val="ConsPlusNonformat"/>
        <w:ind w:firstLine="709"/>
        <w:jc w:val="both"/>
        <w:rPr>
          <w:rFonts w:ascii="Times New Roman" w:hAnsi="Times New Roman" w:cs="Times New Roman"/>
          <w:sz w:val="26"/>
          <w:szCs w:val="26"/>
        </w:rPr>
      </w:pPr>
    </w:p>
    <w:p w:rsidR="00F65B1B" w:rsidRPr="00843640" w:rsidRDefault="00F65B1B" w:rsidP="00B77EF5">
      <w:pPr>
        <w:pStyle w:val="ConsPlusNonformat"/>
        <w:ind w:firstLine="709"/>
        <w:jc w:val="both"/>
        <w:rPr>
          <w:rFonts w:ascii="Times New Roman" w:hAnsi="Times New Roman" w:cs="Times New Roman"/>
          <w:sz w:val="26"/>
          <w:szCs w:val="26"/>
        </w:rPr>
      </w:pPr>
    </w:p>
    <w:p w:rsidR="00F65B1B" w:rsidRPr="00843640" w:rsidRDefault="00F65B1B" w:rsidP="00B77EF5">
      <w:pPr>
        <w:pStyle w:val="ConsPlusNonformat"/>
        <w:ind w:firstLine="709"/>
        <w:jc w:val="both"/>
        <w:rPr>
          <w:rFonts w:ascii="Times New Roman" w:hAnsi="Times New Roman" w:cs="Times New Roman"/>
          <w:sz w:val="26"/>
          <w:szCs w:val="26"/>
        </w:rPr>
      </w:pPr>
    </w:p>
    <w:p w:rsidR="00F65B1B" w:rsidRPr="00843640" w:rsidRDefault="00F65B1B" w:rsidP="00B77EF5">
      <w:pPr>
        <w:pStyle w:val="ConsPlusNonformat"/>
        <w:ind w:firstLine="709"/>
        <w:jc w:val="both"/>
        <w:rPr>
          <w:rFonts w:ascii="Times New Roman" w:hAnsi="Times New Roman" w:cs="Times New Roman"/>
          <w:sz w:val="26"/>
          <w:szCs w:val="26"/>
        </w:rPr>
      </w:pPr>
    </w:p>
    <w:p w:rsidR="00F65B1B" w:rsidRPr="00843640" w:rsidRDefault="00F65B1B" w:rsidP="00B77EF5">
      <w:pPr>
        <w:pStyle w:val="ConsPlusNonformat"/>
        <w:ind w:firstLine="709"/>
        <w:jc w:val="both"/>
        <w:rPr>
          <w:rFonts w:ascii="Times New Roman" w:hAnsi="Times New Roman" w:cs="Times New Roman"/>
          <w:sz w:val="26"/>
          <w:szCs w:val="26"/>
        </w:rPr>
      </w:pPr>
    </w:p>
    <w:p w:rsidR="00F65B1B" w:rsidRPr="00843640" w:rsidRDefault="00F65B1B" w:rsidP="00B77EF5">
      <w:pPr>
        <w:pStyle w:val="ConsPlusNonformat"/>
        <w:ind w:firstLine="709"/>
        <w:jc w:val="both"/>
        <w:rPr>
          <w:rFonts w:ascii="Times New Roman" w:hAnsi="Times New Roman" w:cs="Times New Roman"/>
          <w:sz w:val="26"/>
          <w:szCs w:val="26"/>
        </w:rPr>
      </w:pPr>
    </w:p>
    <w:p w:rsidR="00F65B1B" w:rsidRPr="00843640" w:rsidRDefault="00F65B1B" w:rsidP="00B77EF5">
      <w:pPr>
        <w:pStyle w:val="ConsPlusNonformat"/>
        <w:ind w:firstLine="709"/>
        <w:jc w:val="both"/>
        <w:rPr>
          <w:rFonts w:ascii="Times New Roman" w:hAnsi="Times New Roman" w:cs="Times New Roman"/>
          <w:sz w:val="26"/>
          <w:szCs w:val="26"/>
        </w:rPr>
      </w:pPr>
    </w:p>
    <w:p w:rsidR="00F65B1B" w:rsidRPr="00843640" w:rsidRDefault="00F65B1B" w:rsidP="00B77EF5">
      <w:pPr>
        <w:pStyle w:val="ConsPlusNonformat"/>
        <w:ind w:firstLine="709"/>
        <w:jc w:val="both"/>
        <w:rPr>
          <w:rFonts w:ascii="Times New Roman" w:hAnsi="Times New Roman" w:cs="Times New Roman"/>
          <w:sz w:val="26"/>
          <w:szCs w:val="26"/>
        </w:rPr>
      </w:pPr>
    </w:p>
    <w:p w:rsidR="00F65B1B" w:rsidRPr="00843640" w:rsidRDefault="00F65B1B" w:rsidP="00B77EF5">
      <w:pPr>
        <w:pStyle w:val="ConsPlusNonformat"/>
        <w:ind w:firstLine="709"/>
        <w:jc w:val="both"/>
        <w:rPr>
          <w:rFonts w:ascii="Times New Roman" w:hAnsi="Times New Roman" w:cs="Times New Roman"/>
          <w:sz w:val="26"/>
          <w:szCs w:val="26"/>
        </w:rPr>
      </w:pPr>
    </w:p>
    <w:p w:rsidR="00F65B1B" w:rsidRPr="00843640" w:rsidRDefault="00F65B1B" w:rsidP="00B77EF5">
      <w:pPr>
        <w:pStyle w:val="ConsPlusNonformat"/>
        <w:ind w:firstLine="709"/>
        <w:jc w:val="both"/>
        <w:rPr>
          <w:rFonts w:ascii="Times New Roman" w:hAnsi="Times New Roman" w:cs="Times New Roman"/>
          <w:sz w:val="26"/>
          <w:szCs w:val="26"/>
        </w:rPr>
      </w:pPr>
    </w:p>
    <w:p w:rsidR="00F65B1B" w:rsidRPr="00843640" w:rsidRDefault="00F65B1B" w:rsidP="00B77EF5">
      <w:pPr>
        <w:pStyle w:val="ConsPlusNonformat"/>
        <w:ind w:firstLine="709"/>
        <w:jc w:val="both"/>
        <w:rPr>
          <w:rFonts w:ascii="Times New Roman" w:hAnsi="Times New Roman" w:cs="Times New Roman"/>
          <w:sz w:val="26"/>
          <w:szCs w:val="26"/>
        </w:rPr>
      </w:pPr>
    </w:p>
    <w:p w:rsidR="00F65B1B" w:rsidRPr="00843640" w:rsidRDefault="00F65B1B" w:rsidP="00B77EF5">
      <w:pPr>
        <w:pStyle w:val="ConsPlusNonformat"/>
        <w:ind w:firstLine="709"/>
        <w:jc w:val="both"/>
        <w:rPr>
          <w:rFonts w:ascii="Times New Roman" w:hAnsi="Times New Roman" w:cs="Times New Roman"/>
          <w:sz w:val="26"/>
          <w:szCs w:val="26"/>
        </w:rPr>
      </w:pPr>
    </w:p>
    <w:p w:rsidR="00F65B1B" w:rsidRPr="00843640" w:rsidRDefault="00F65B1B" w:rsidP="00B77EF5">
      <w:pPr>
        <w:pStyle w:val="ConsPlusNonformat"/>
        <w:ind w:firstLine="709"/>
        <w:jc w:val="both"/>
        <w:rPr>
          <w:rFonts w:ascii="Times New Roman" w:hAnsi="Times New Roman" w:cs="Times New Roman"/>
          <w:sz w:val="26"/>
          <w:szCs w:val="26"/>
        </w:rPr>
      </w:pPr>
    </w:p>
    <w:p w:rsidR="00130F49" w:rsidRPr="00843640" w:rsidRDefault="00130F49" w:rsidP="00B77EF5">
      <w:pPr>
        <w:pStyle w:val="ConsPlusNonformat"/>
        <w:ind w:firstLine="709"/>
        <w:jc w:val="both"/>
        <w:rPr>
          <w:rFonts w:ascii="Times New Roman" w:hAnsi="Times New Roman" w:cs="Times New Roman"/>
          <w:sz w:val="26"/>
          <w:szCs w:val="26"/>
        </w:rPr>
      </w:pPr>
    </w:p>
    <w:p w:rsidR="00130F49" w:rsidRPr="00843640" w:rsidRDefault="00130F49" w:rsidP="00B77EF5">
      <w:pPr>
        <w:pStyle w:val="ConsPlusNonformat"/>
        <w:ind w:firstLine="709"/>
        <w:jc w:val="both"/>
        <w:rPr>
          <w:rFonts w:ascii="Times New Roman" w:hAnsi="Times New Roman" w:cs="Times New Roman"/>
          <w:sz w:val="26"/>
          <w:szCs w:val="26"/>
        </w:rPr>
      </w:pPr>
    </w:p>
    <w:p w:rsidR="00BB3BDB" w:rsidRPr="00843640" w:rsidRDefault="00BB3BDB" w:rsidP="00B77EF5">
      <w:pPr>
        <w:pStyle w:val="ConsPlusNonformat"/>
        <w:ind w:firstLine="709"/>
        <w:jc w:val="both"/>
        <w:rPr>
          <w:rFonts w:ascii="Times New Roman" w:hAnsi="Times New Roman" w:cs="Times New Roman"/>
          <w:sz w:val="26"/>
          <w:szCs w:val="26"/>
        </w:rPr>
      </w:pPr>
    </w:p>
    <w:p w:rsidR="008C7133" w:rsidRPr="00843640" w:rsidRDefault="008C7133" w:rsidP="00B77EF5">
      <w:pPr>
        <w:pStyle w:val="ConsPlusNonformat"/>
        <w:ind w:firstLine="709"/>
        <w:jc w:val="both"/>
        <w:rPr>
          <w:rFonts w:ascii="Times New Roman" w:hAnsi="Times New Roman" w:cs="Times New Roman"/>
          <w:sz w:val="26"/>
          <w:szCs w:val="26"/>
        </w:rPr>
      </w:pPr>
    </w:p>
    <w:p w:rsidR="00A512FE" w:rsidRPr="00843640" w:rsidRDefault="00F65B1B" w:rsidP="003B5E05">
      <w:pPr>
        <w:pStyle w:val="ConsPlusNormal"/>
        <w:widowControl/>
        <w:ind w:firstLine="0"/>
        <w:jc w:val="right"/>
        <w:outlineLvl w:val="1"/>
        <w:rPr>
          <w:rFonts w:ascii="Times New Roman" w:hAnsi="Times New Roman" w:cs="Times New Roman"/>
          <w:sz w:val="22"/>
          <w:szCs w:val="22"/>
        </w:rPr>
      </w:pPr>
      <w:r w:rsidRPr="00843640">
        <w:rPr>
          <w:rFonts w:ascii="Times New Roman" w:hAnsi="Times New Roman" w:cs="Times New Roman"/>
          <w:sz w:val="22"/>
          <w:szCs w:val="22"/>
        </w:rPr>
        <w:t xml:space="preserve">       </w:t>
      </w:r>
    </w:p>
    <w:p w:rsidR="00A512FE" w:rsidRPr="00843640" w:rsidRDefault="00A512FE" w:rsidP="003B5E05">
      <w:pPr>
        <w:pStyle w:val="ConsPlusNormal"/>
        <w:widowControl/>
        <w:ind w:firstLine="0"/>
        <w:jc w:val="right"/>
        <w:outlineLvl w:val="1"/>
        <w:rPr>
          <w:rFonts w:ascii="Times New Roman" w:hAnsi="Times New Roman" w:cs="Times New Roman"/>
          <w:sz w:val="22"/>
          <w:szCs w:val="22"/>
        </w:rPr>
      </w:pPr>
    </w:p>
    <w:p w:rsidR="00A512FE" w:rsidRPr="00843640" w:rsidRDefault="00A512FE" w:rsidP="003B5E05">
      <w:pPr>
        <w:pStyle w:val="ConsPlusNormal"/>
        <w:widowControl/>
        <w:ind w:firstLine="0"/>
        <w:jc w:val="right"/>
        <w:outlineLvl w:val="1"/>
        <w:rPr>
          <w:rFonts w:ascii="Times New Roman" w:hAnsi="Times New Roman" w:cs="Times New Roman"/>
          <w:sz w:val="22"/>
          <w:szCs w:val="22"/>
        </w:rPr>
      </w:pPr>
    </w:p>
    <w:p w:rsidR="00A512FE" w:rsidRPr="00843640" w:rsidRDefault="00A512FE" w:rsidP="003B5E05">
      <w:pPr>
        <w:pStyle w:val="ConsPlusNormal"/>
        <w:widowControl/>
        <w:ind w:firstLine="0"/>
        <w:jc w:val="right"/>
        <w:outlineLvl w:val="1"/>
        <w:rPr>
          <w:rFonts w:ascii="Times New Roman" w:hAnsi="Times New Roman" w:cs="Times New Roman"/>
          <w:sz w:val="22"/>
          <w:szCs w:val="22"/>
        </w:rPr>
      </w:pPr>
    </w:p>
    <w:p w:rsidR="00A512FE" w:rsidRPr="00843640" w:rsidRDefault="00A512FE" w:rsidP="003B5E05">
      <w:pPr>
        <w:pStyle w:val="ConsPlusNormal"/>
        <w:widowControl/>
        <w:ind w:firstLine="0"/>
        <w:jc w:val="right"/>
        <w:outlineLvl w:val="1"/>
        <w:rPr>
          <w:rFonts w:ascii="Times New Roman" w:hAnsi="Times New Roman" w:cs="Times New Roman"/>
          <w:sz w:val="22"/>
          <w:szCs w:val="22"/>
        </w:rPr>
      </w:pPr>
    </w:p>
    <w:p w:rsidR="00F65B1B" w:rsidRPr="00843640" w:rsidRDefault="00F65B1B" w:rsidP="003B5E05">
      <w:pPr>
        <w:pStyle w:val="ConsPlusNormal"/>
        <w:widowControl/>
        <w:ind w:firstLine="0"/>
        <w:jc w:val="right"/>
        <w:outlineLvl w:val="1"/>
        <w:rPr>
          <w:rFonts w:ascii="Times New Roman" w:hAnsi="Times New Roman" w:cs="Times New Roman"/>
          <w:sz w:val="24"/>
          <w:szCs w:val="24"/>
        </w:rPr>
      </w:pPr>
      <w:r w:rsidRPr="00843640">
        <w:rPr>
          <w:rFonts w:ascii="Times New Roman" w:hAnsi="Times New Roman" w:cs="Times New Roman"/>
          <w:sz w:val="22"/>
          <w:szCs w:val="22"/>
        </w:rPr>
        <w:lastRenderedPageBreak/>
        <w:t xml:space="preserve"> </w:t>
      </w:r>
      <w:r w:rsidRPr="00843640">
        <w:rPr>
          <w:rFonts w:ascii="Times New Roman" w:hAnsi="Times New Roman" w:cs="Times New Roman"/>
          <w:sz w:val="24"/>
          <w:szCs w:val="24"/>
        </w:rPr>
        <w:t>Приложение № 4</w:t>
      </w:r>
    </w:p>
    <w:p w:rsidR="00F65B1B" w:rsidRPr="00843640" w:rsidRDefault="00F65B1B" w:rsidP="003B5E05">
      <w:pPr>
        <w:pStyle w:val="ConsPlusTitle"/>
        <w:widowControl/>
        <w:jc w:val="right"/>
        <w:rPr>
          <w:rFonts w:ascii="Times New Roman" w:hAnsi="Times New Roman" w:cs="Times New Roman"/>
          <w:b w:val="0"/>
          <w:sz w:val="22"/>
          <w:szCs w:val="22"/>
        </w:rPr>
      </w:pPr>
      <w:r w:rsidRPr="00843640">
        <w:rPr>
          <w:rFonts w:ascii="Times New Roman" w:hAnsi="Times New Roman" w:cs="Times New Roman"/>
          <w:b w:val="0"/>
          <w:sz w:val="22"/>
          <w:szCs w:val="22"/>
        </w:rPr>
        <w:t>к административному регламенту департамента</w:t>
      </w:r>
    </w:p>
    <w:p w:rsidR="00F65B1B" w:rsidRPr="00843640" w:rsidRDefault="00F65B1B" w:rsidP="003B5E05">
      <w:pPr>
        <w:pStyle w:val="ConsPlusTitle"/>
        <w:widowControl/>
        <w:jc w:val="right"/>
        <w:rPr>
          <w:rFonts w:ascii="Times New Roman" w:hAnsi="Times New Roman" w:cs="Times New Roman"/>
          <w:b w:val="0"/>
          <w:sz w:val="22"/>
          <w:szCs w:val="22"/>
        </w:rPr>
      </w:pPr>
      <w:r w:rsidRPr="00843640">
        <w:rPr>
          <w:rFonts w:ascii="Times New Roman" w:hAnsi="Times New Roman" w:cs="Times New Roman"/>
          <w:b w:val="0"/>
          <w:sz w:val="22"/>
          <w:szCs w:val="22"/>
        </w:rPr>
        <w:t xml:space="preserve">                                                                 имущественных  и земельных отношений Воронежской</w:t>
      </w:r>
    </w:p>
    <w:p w:rsidR="00F65B1B" w:rsidRPr="00843640" w:rsidRDefault="00F65B1B" w:rsidP="003B5E05">
      <w:pPr>
        <w:pStyle w:val="ConsPlusTitle"/>
        <w:widowControl/>
        <w:jc w:val="right"/>
        <w:rPr>
          <w:rFonts w:ascii="Times New Roman" w:hAnsi="Times New Roman" w:cs="Times New Roman"/>
          <w:b w:val="0"/>
          <w:sz w:val="22"/>
          <w:szCs w:val="22"/>
        </w:rPr>
      </w:pPr>
      <w:r w:rsidRPr="00843640">
        <w:rPr>
          <w:rFonts w:ascii="Times New Roman" w:hAnsi="Times New Roman" w:cs="Times New Roman"/>
          <w:b w:val="0"/>
          <w:sz w:val="22"/>
          <w:szCs w:val="22"/>
        </w:rPr>
        <w:t xml:space="preserve">                                                                             области по предоставлению государственной услуги                                                                 «Выдача разрешений на установку и эксплуатацию рекламных </w:t>
      </w:r>
    </w:p>
    <w:p w:rsidR="00F65B1B" w:rsidRPr="00843640" w:rsidRDefault="00F65B1B" w:rsidP="003B5E05">
      <w:pPr>
        <w:pStyle w:val="ConsPlusTitle"/>
        <w:widowControl/>
        <w:jc w:val="right"/>
        <w:rPr>
          <w:rFonts w:ascii="Times New Roman" w:hAnsi="Times New Roman" w:cs="Times New Roman"/>
          <w:b w:val="0"/>
          <w:sz w:val="22"/>
          <w:szCs w:val="22"/>
        </w:rPr>
      </w:pPr>
      <w:r w:rsidRPr="00843640">
        <w:rPr>
          <w:rFonts w:ascii="Times New Roman" w:hAnsi="Times New Roman" w:cs="Times New Roman"/>
          <w:b w:val="0"/>
          <w:sz w:val="22"/>
          <w:szCs w:val="22"/>
        </w:rPr>
        <w:t xml:space="preserve">                                                    конструкций на территории городского округа  город Воронеж»</w:t>
      </w:r>
    </w:p>
    <w:p w:rsidR="00F65B1B" w:rsidRPr="00843640" w:rsidRDefault="00F65B1B" w:rsidP="009221B2">
      <w:pPr>
        <w:pStyle w:val="ConsPlusTitle"/>
        <w:widowControl/>
        <w:jc w:val="right"/>
        <w:rPr>
          <w:rFonts w:ascii="Times New Roman" w:hAnsi="Times New Roman" w:cs="Times New Roman"/>
          <w:b w:val="0"/>
          <w:sz w:val="16"/>
          <w:szCs w:val="16"/>
        </w:rPr>
      </w:pPr>
    </w:p>
    <w:p w:rsidR="00F65B1B" w:rsidRPr="00843640" w:rsidRDefault="00F65B1B" w:rsidP="00056AAE">
      <w:pPr>
        <w:spacing w:line="240" w:lineRule="auto"/>
        <w:contextualSpacing/>
        <w:jc w:val="center"/>
        <w:rPr>
          <w:rFonts w:ascii="Times New Roman" w:hAnsi="Times New Roman"/>
          <w:sz w:val="28"/>
          <w:szCs w:val="28"/>
        </w:rPr>
      </w:pPr>
      <w:r w:rsidRPr="00843640">
        <w:rPr>
          <w:rFonts w:ascii="Times New Roman" w:hAnsi="Times New Roman"/>
          <w:sz w:val="28"/>
          <w:szCs w:val="28"/>
        </w:rPr>
        <w:t>БЛОК-СХЕМА</w:t>
      </w:r>
    </w:p>
    <w:p w:rsidR="00F65B1B" w:rsidRPr="00843640" w:rsidRDefault="00F65B1B" w:rsidP="00056AAE">
      <w:pPr>
        <w:spacing w:line="240" w:lineRule="auto"/>
        <w:contextualSpacing/>
        <w:jc w:val="center"/>
        <w:rPr>
          <w:rFonts w:ascii="Times New Roman" w:hAnsi="Times New Roman"/>
          <w:sz w:val="28"/>
          <w:szCs w:val="28"/>
        </w:rPr>
      </w:pPr>
      <w:r w:rsidRPr="00843640">
        <w:rPr>
          <w:rFonts w:ascii="Times New Roman" w:hAnsi="Times New Roman"/>
          <w:sz w:val="28"/>
          <w:szCs w:val="28"/>
        </w:rPr>
        <w:t>общей структуры по предоставлению государственной услуги по выдаче разрешений  на установку и эксплуатацию рекламных конструкций на территории городского округа город Воронеж</w:t>
      </w:r>
    </w:p>
    <w:p w:rsidR="00F65B1B" w:rsidRPr="00843640" w:rsidRDefault="00EE3BFD" w:rsidP="00056AAE">
      <w:pPr>
        <w:spacing w:line="240" w:lineRule="auto"/>
        <w:contextualSpacing/>
        <w:rPr>
          <w:rFonts w:ascii="Times New Roman" w:hAnsi="Times New Roman"/>
        </w:rPr>
      </w:pPr>
      <w:r w:rsidRPr="00EE3BFD">
        <w:rPr>
          <w:noProof/>
        </w:rPr>
        <w:pict>
          <v:roundrect id="AutoShape 3" o:spid="_x0000_s1068" style="position:absolute;margin-left:43.15pt;margin-top:7.85pt;width:452.7pt;height:40.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">
            <v:textbox>
              <w:txbxContent>
                <w:p w:rsidR="00625E81" w:rsidRPr="00A85799" w:rsidRDefault="00625E81" w:rsidP="00056AAE">
                  <w:pPr>
                    <w:jc w:val="center"/>
                    <w:rPr>
                      <w:rFonts w:ascii="Times New Roman" w:hAnsi="Times New Roman"/>
                      <w:sz w:val="20"/>
                      <w:szCs w:val="20"/>
                    </w:rPr>
                  </w:pPr>
                  <w:r>
                    <w:rPr>
                      <w:rFonts w:ascii="Times New Roman" w:hAnsi="Times New Roman"/>
                    </w:rPr>
                    <w:t>Прием заявления о выдаче разрешения на установку и эксплуатацию рекламной конструкции и комплекта документов</w:t>
                  </w:r>
                </w:p>
                <w:p w:rsidR="00625E81" w:rsidRPr="00D431BA" w:rsidRDefault="00625E81" w:rsidP="00056AAE">
                  <w:pPr>
                    <w:rPr>
                      <w:szCs w:val="20"/>
                    </w:rPr>
                  </w:pPr>
                </w:p>
              </w:txbxContent>
            </v:textbox>
          </v:roundrect>
        </w:pict>
      </w:r>
    </w:p>
    <w:p w:rsidR="00F65B1B" w:rsidRPr="00843640" w:rsidRDefault="00F65B1B" w:rsidP="00056AAE">
      <w:pPr>
        <w:spacing w:line="240" w:lineRule="auto"/>
        <w:contextualSpacing/>
        <w:rPr>
          <w:rFonts w:ascii="Times New Roman" w:hAnsi="Times New Roman"/>
        </w:rPr>
      </w:pPr>
    </w:p>
    <w:p w:rsidR="00F65B1B" w:rsidRPr="00843640" w:rsidRDefault="00F65B1B" w:rsidP="00056AAE">
      <w:pPr>
        <w:spacing w:line="240" w:lineRule="auto"/>
        <w:contextualSpacing/>
        <w:rPr>
          <w:rFonts w:ascii="Times New Roman" w:hAnsi="Times New Roman"/>
        </w:rPr>
      </w:pPr>
    </w:p>
    <w:p w:rsidR="00F65B1B" w:rsidRPr="00843640" w:rsidRDefault="00F65B1B" w:rsidP="00056AAE">
      <w:pPr>
        <w:spacing w:line="240" w:lineRule="auto"/>
        <w:contextualSpacing/>
        <w:rPr>
          <w:rFonts w:ascii="Times New Roman" w:hAnsi="Times New Roman"/>
        </w:rPr>
      </w:pPr>
    </w:p>
    <w:p w:rsidR="00F65B1B" w:rsidRPr="00843640" w:rsidRDefault="00EE3BFD" w:rsidP="00056AAE">
      <w:pPr>
        <w:spacing w:line="240" w:lineRule="auto"/>
        <w:contextualSpacing/>
        <w:rPr>
          <w:rFonts w:ascii="Times New Roman" w:hAnsi="Times New Roman"/>
        </w:rPr>
      </w:pPr>
      <w:r w:rsidRPr="00EE3BFD">
        <w:rPr>
          <w:noProof/>
        </w:rPr>
        <w:pict>
          <v:line id="Line 4" o:spid="_x0000_s1067" style="position:absolute;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3.4pt,1.55pt" to="253.4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mXbKQIAAEo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">
            <v:stroke endarrow="block"/>
          </v:line>
        </w:pict>
      </w:r>
    </w:p>
    <w:p w:rsidR="00F65B1B" w:rsidRPr="00843640" w:rsidRDefault="00EE3BFD" w:rsidP="00056AAE">
      <w:pPr>
        <w:spacing w:line="240" w:lineRule="auto"/>
        <w:contextualSpacing/>
        <w:rPr>
          <w:rFonts w:ascii="Times New Roman" w:hAnsi="Times New Roman"/>
        </w:rPr>
      </w:pPr>
      <w:r w:rsidRPr="00EE3BFD">
        <w:rPr>
          <w:noProof/>
        </w:rPr>
        <w:pict>
          <v:roundrect id="AutoShape 5" o:spid="_x0000_s1027" style="position:absolute;margin-left:153.85pt;margin-top:7pt;width:226.25pt;height:27.1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">
            <v:textbox>
              <w:txbxContent>
                <w:p w:rsidR="00625E81" w:rsidRPr="00D431BA" w:rsidRDefault="00625E81" w:rsidP="00672D11">
                  <w:pPr>
                    <w:rPr>
                      <w:szCs w:val="20"/>
                    </w:rPr>
                  </w:pPr>
                  <w:r>
                    <w:rPr>
                      <w:rFonts w:ascii="Times New Roman" w:hAnsi="Times New Roman"/>
                    </w:rPr>
                    <w:t>Рассмотрение представленных документов</w:t>
                  </w:r>
                </w:p>
              </w:txbxContent>
            </v:textbox>
          </v:roundrect>
        </w:pict>
      </w:r>
    </w:p>
    <w:p w:rsidR="00F65B1B" w:rsidRPr="00843640" w:rsidRDefault="00F65B1B" w:rsidP="00056AAE">
      <w:pPr>
        <w:spacing w:line="240" w:lineRule="auto"/>
        <w:contextualSpacing/>
        <w:rPr>
          <w:rFonts w:ascii="Times New Roman" w:hAnsi="Times New Roman"/>
        </w:rPr>
      </w:pPr>
    </w:p>
    <w:p w:rsidR="00F65B1B" w:rsidRPr="00843640" w:rsidRDefault="00EE3BFD" w:rsidP="00056AAE">
      <w:pPr>
        <w:spacing w:line="240" w:lineRule="auto"/>
        <w:contextualSpacing/>
        <w:rPr>
          <w:rFonts w:ascii="Times New Roman" w:hAnsi="Times New Roman"/>
        </w:rPr>
      </w:pPr>
      <w:r w:rsidRPr="00EE3BFD">
        <w:rPr>
          <w:noProof/>
        </w:rPr>
        <w:pict>
          <v:line id="Line 6" o:spid="_x0000_s106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3.4pt,8.85pt" to="253.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paJgIAAEo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">
            <v:stroke endarrow="block"/>
          </v:line>
        </w:pict>
      </w:r>
    </w:p>
    <w:p w:rsidR="00F65B1B" w:rsidRPr="00843640" w:rsidRDefault="00F65B1B" w:rsidP="00056AAE">
      <w:pPr>
        <w:spacing w:line="240" w:lineRule="auto"/>
        <w:contextualSpacing/>
        <w:rPr>
          <w:rFonts w:ascii="Times New Roman" w:hAnsi="Times New Roman"/>
        </w:rPr>
      </w:pPr>
    </w:p>
    <w:p w:rsidR="00F65B1B" w:rsidRPr="00843640" w:rsidRDefault="00EE3BFD" w:rsidP="00056AAE">
      <w:pPr>
        <w:spacing w:line="240" w:lineRule="auto"/>
        <w:contextualSpacing/>
        <w:rPr>
          <w:rFonts w:ascii="Times New Roman" w:hAnsi="Times New Roman"/>
        </w:rPr>
      </w:pPr>
      <w:r w:rsidRPr="00EE3BFD">
        <w:rPr>
          <w:noProof/>
        </w:rPr>
        <w:pict>
          <v:roundrect id="AutoShape 7" o:spid="_x0000_s1028" style="position:absolute;margin-left:153.85pt;margin-top:9.1pt;width:226.25pt;height:36.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">
            <v:textbox>
              <w:txbxContent>
                <w:p w:rsidR="00625E81" w:rsidRPr="00C67ED1" w:rsidRDefault="00625E81" w:rsidP="00672D11">
                  <w:pPr>
                    <w:jc w:val="center"/>
                    <w:rPr>
                      <w:rFonts w:ascii="Times New Roman" w:hAnsi="Times New Roman"/>
                    </w:rPr>
                  </w:pPr>
                  <w:r>
                    <w:rPr>
                      <w:rFonts w:ascii="Times New Roman" w:hAnsi="Times New Roman"/>
                    </w:rPr>
                    <w:t>Документы соответствуют представленным требованиям</w:t>
                  </w:r>
                </w:p>
                <w:p w:rsidR="00625E81" w:rsidRPr="00672D11" w:rsidRDefault="00625E81" w:rsidP="00672D11">
                  <w:pPr>
                    <w:rPr>
                      <w:szCs w:val="20"/>
                    </w:rPr>
                  </w:pPr>
                </w:p>
              </w:txbxContent>
            </v:textbox>
          </v:roundrect>
        </w:pict>
      </w:r>
    </w:p>
    <w:p w:rsidR="00F65B1B" w:rsidRPr="00843640" w:rsidRDefault="00EE3BFD" w:rsidP="00056AAE">
      <w:pPr>
        <w:tabs>
          <w:tab w:val="left" w:pos="7620"/>
        </w:tabs>
        <w:spacing w:line="240" w:lineRule="auto"/>
        <w:contextualSpacing/>
        <w:rPr>
          <w:rFonts w:ascii="Times New Roman" w:hAnsi="Times New Roman"/>
        </w:rPr>
      </w:pPr>
      <w:r w:rsidRPr="00EE3BFD">
        <w:rPr>
          <w:noProof/>
        </w:rPr>
        <w:pict>
          <v:roundrect id="AutoShape 8" o:spid="_x0000_s1029" style="position:absolute;margin-left:72.4pt;margin-top:.05pt;width:51.35pt;height:27.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">
            <v:textbox>
              <w:txbxContent>
                <w:p w:rsidR="00625E81" w:rsidRPr="0015010D" w:rsidRDefault="00625E81" w:rsidP="00672D11">
                  <w:pPr>
                    <w:jc w:val="center"/>
                    <w:rPr>
                      <w:rFonts w:ascii="Times New Roman" w:hAnsi="Times New Roman"/>
                      <w:szCs w:val="20"/>
                    </w:rPr>
                  </w:pPr>
                  <w:r w:rsidRPr="0015010D">
                    <w:rPr>
                      <w:rFonts w:ascii="Times New Roman" w:hAnsi="Times New Roman"/>
                      <w:szCs w:val="20"/>
                    </w:rPr>
                    <w:t>Да</w:t>
                  </w:r>
                </w:p>
              </w:txbxContent>
            </v:textbox>
          </v:roundrect>
        </w:pict>
      </w:r>
      <w:r w:rsidRPr="00EE3BFD">
        <w:rPr>
          <w:noProof/>
        </w:rPr>
        <w:pict>
          <v:roundrect id="AutoShape 9" o:spid="_x0000_s1030" style="position:absolute;margin-left:416.3pt;margin-top:.05pt;width:51.35pt;height:27.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">
            <v:textbox>
              <w:txbxContent>
                <w:p w:rsidR="00625E81" w:rsidRPr="0015010D" w:rsidRDefault="00625E81" w:rsidP="00672D11">
                  <w:pPr>
                    <w:jc w:val="center"/>
                    <w:rPr>
                      <w:rFonts w:ascii="Times New Roman" w:hAnsi="Times New Roman"/>
                      <w:szCs w:val="20"/>
                    </w:rPr>
                  </w:pPr>
                  <w:r w:rsidRPr="0015010D">
                    <w:rPr>
                      <w:rFonts w:ascii="Times New Roman" w:hAnsi="Times New Roman"/>
                      <w:szCs w:val="20"/>
                    </w:rPr>
                    <w:t>Нет</w:t>
                  </w:r>
                </w:p>
              </w:txbxContent>
            </v:textbox>
          </v:roundrect>
        </w:pict>
      </w:r>
    </w:p>
    <w:p w:rsidR="00F65B1B" w:rsidRPr="00843640" w:rsidRDefault="00EE3BFD" w:rsidP="00056AAE">
      <w:pPr>
        <w:tabs>
          <w:tab w:val="left" w:pos="7620"/>
        </w:tabs>
        <w:spacing w:line="240" w:lineRule="auto"/>
        <w:contextualSpacing/>
        <w:rPr>
          <w:rFonts w:ascii="Times New Roman" w:hAnsi="Times New Roman"/>
        </w:rPr>
      </w:pPr>
      <w:r w:rsidRPr="00EE3BFD">
        <w:rPr>
          <w:noProof/>
        </w:rPr>
        <w:pict>
          <v:line id="Line 10" o:spid="_x0000_s1065"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0.1pt,3.5pt" to="41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">
            <v:stroke endarrow="block"/>
          </v:line>
        </w:pict>
      </w:r>
      <w:r w:rsidRPr="00EE3BFD">
        <w:rPr>
          <w:noProof/>
        </w:rPr>
        <w:pict>
          <v:line id="Line 11" o:spid="_x0000_s1064" style="position:absolute;flip:x;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7pt,3.5pt" to="153.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">
            <v:stroke endarrow="block"/>
          </v:line>
        </w:pict>
      </w:r>
    </w:p>
    <w:p w:rsidR="00F65B1B" w:rsidRPr="00843640" w:rsidRDefault="00EE3BFD" w:rsidP="00056AAE">
      <w:pPr>
        <w:tabs>
          <w:tab w:val="left" w:pos="7620"/>
        </w:tabs>
        <w:spacing w:line="240" w:lineRule="auto"/>
        <w:contextualSpacing/>
        <w:rPr>
          <w:rFonts w:ascii="Times New Roman" w:hAnsi="Times New Roman"/>
        </w:rPr>
      </w:pPr>
      <w:r w:rsidRPr="00EE3BFD">
        <w:rPr>
          <w:noProof/>
        </w:rPr>
        <w:pict>
          <v:line id="Line 12" o:spid="_x0000_s1063" style="position:absolute;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3.45pt,-.1pt" to="443.4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">
            <v:stroke endarrow="block"/>
          </v:line>
        </w:pict>
      </w:r>
      <w:r w:rsidRPr="00EE3BFD">
        <w:rPr>
          <w:noProof/>
        </w:rPr>
        <w:pict>
          <v:line id="Line 13" o:spid="_x0000_s1062" style="position:absolute;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9.55pt,-.1pt" to="99.5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h3JwIAAEs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">
            <v:stroke endarrow="block"/>
          </v:line>
        </w:pict>
      </w:r>
    </w:p>
    <w:p w:rsidR="00F65B1B" w:rsidRPr="00843640" w:rsidRDefault="00EE3BFD" w:rsidP="00056AAE">
      <w:pPr>
        <w:tabs>
          <w:tab w:val="left" w:pos="7620"/>
        </w:tabs>
        <w:spacing w:line="240" w:lineRule="auto"/>
        <w:contextualSpacing/>
        <w:rPr>
          <w:rFonts w:ascii="Times New Roman" w:hAnsi="Times New Roman"/>
        </w:rPr>
      </w:pPr>
      <w:r w:rsidRPr="00EE3BFD">
        <w:rPr>
          <w:noProof/>
        </w:rPr>
        <w:pict>
          <v:roundrect id="AutoShape 15" o:spid="_x0000_s1031" style="position:absolute;margin-left:6.95pt;margin-top:5.35pt;width:203.25pt;height:36.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">
            <v:textbox>
              <w:txbxContent>
                <w:p w:rsidR="00625E81" w:rsidRPr="00C67ED1" w:rsidRDefault="00625E81" w:rsidP="00672D11">
                  <w:pPr>
                    <w:jc w:val="center"/>
                    <w:rPr>
                      <w:rFonts w:ascii="Times New Roman" w:hAnsi="Times New Roman"/>
                    </w:rPr>
                  </w:pPr>
                  <w:r>
                    <w:rPr>
                      <w:rFonts w:ascii="Times New Roman" w:hAnsi="Times New Roman"/>
                    </w:rPr>
                    <w:t>Регистрация заявления и комплекта документов</w:t>
                  </w:r>
                </w:p>
                <w:p w:rsidR="00625E81" w:rsidRPr="00672D11" w:rsidRDefault="00625E81" w:rsidP="00672D11">
                  <w:pPr>
                    <w:rPr>
                      <w:szCs w:val="20"/>
                    </w:rPr>
                  </w:pPr>
                </w:p>
              </w:txbxContent>
            </v:textbox>
          </v:roundrect>
        </w:pict>
      </w:r>
      <w:r w:rsidRPr="00EE3BFD">
        <w:rPr>
          <w:noProof/>
        </w:rPr>
        <w:pict>
          <v:roundrect id="AutoShape 14" o:spid="_x0000_s1032" style="position:absolute;margin-left:316.75pt;margin-top:5.35pt;width:226.25pt;height:36.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">
            <v:textbox>
              <w:txbxContent>
                <w:p w:rsidR="00625E81" w:rsidRPr="00C67ED1" w:rsidRDefault="00625E81" w:rsidP="00672D11">
                  <w:pPr>
                    <w:jc w:val="center"/>
                    <w:rPr>
                      <w:rFonts w:ascii="Times New Roman" w:hAnsi="Times New Roman"/>
                    </w:rPr>
                  </w:pPr>
                  <w:r>
                    <w:rPr>
                      <w:rFonts w:ascii="Times New Roman" w:hAnsi="Times New Roman"/>
                    </w:rPr>
                    <w:t>Отказ в приеме документов и регистрации заявления с разъяснением причин отказа</w:t>
                  </w:r>
                </w:p>
                <w:p w:rsidR="00625E81" w:rsidRPr="00672D11" w:rsidRDefault="00625E81" w:rsidP="00672D11">
                  <w:pPr>
                    <w:rPr>
                      <w:szCs w:val="20"/>
                    </w:rPr>
                  </w:pPr>
                </w:p>
              </w:txbxContent>
            </v:textbox>
          </v:roundrect>
        </w:pict>
      </w:r>
    </w:p>
    <w:p w:rsidR="00F65B1B" w:rsidRPr="00843640" w:rsidRDefault="00F65B1B" w:rsidP="00056AAE">
      <w:pPr>
        <w:tabs>
          <w:tab w:val="left" w:pos="7620"/>
        </w:tabs>
        <w:spacing w:line="240" w:lineRule="auto"/>
        <w:contextualSpacing/>
        <w:rPr>
          <w:rFonts w:ascii="Times New Roman" w:hAnsi="Times New Roman"/>
        </w:rPr>
      </w:pPr>
    </w:p>
    <w:p w:rsidR="00F65B1B" w:rsidRPr="00843640" w:rsidRDefault="00F65B1B" w:rsidP="00056AAE">
      <w:pPr>
        <w:tabs>
          <w:tab w:val="left" w:pos="7620"/>
        </w:tabs>
        <w:spacing w:line="240" w:lineRule="auto"/>
        <w:contextualSpacing/>
        <w:rPr>
          <w:rFonts w:ascii="Times New Roman" w:hAnsi="Times New Roman"/>
        </w:rPr>
      </w:pPr>
    </w:p>
    <w:p w:rsidR="00F65B1B" w:rsidRPr="00843640" w:rsidRDefault="00EE3BFD" w:rsidP="00056AAE">
      <w:pPr>
        <w:tabs>
          <w:tab w:val="left" w:pos="7620"/>
        </w:tabs>
        <w:spacing w:line="240" w:lineRule="auto"/>
        <w:contextualSpacing/>
        <w:rPr>
          <w:rFonts w:ascii="Times New Roman" w:hAnsi="Times New Roman"/>
        </w:rPr>
      </w:pPr>
      <w:r w:rsidRPr="00EE3BFD">
        <w:rPr>
          <w:noProof/>
        </w:rPr>
        <w:pict>
          <v:line id="Line 16" o:spid="_x0000_s1061" style="position:absolute;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9.55pt,3.6pt" to="99.5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">
            <v:stroke endarrow="block"/>
          </v:line>
        </w:pict>
      </w:r>
    </w:p>
    <w:p w:rsidR="00F65B1B" w:rsidRPr="00843640" w:rsidRDefault="00EE3BFD" w:rsidP="00056AAE">
      <w:pPr>
        <w:tabs>
          <w:tab w:val="left" w:pos="7620"/>
        </w:tabs>
        <w:spacing w:line="240" w:lineRule="auto"/>
        <w:contextualSpacing/>
        <w:rPr>
          <w:rFonts w:ascii="Times New Roman" w:hAnsi="Times New Roman"/>
        </w:rPr>
      </w:pPr>
      <w:r w:rsidRPr="00EE3BFD">
        <w:rPr>
          <w:noProof/>
        </w:rPr>
        <w:pict>
          <v:roundrect id="AutoShape 17" o:spid="_x0000_s1033" style="position:absolute;margin-left:0;margin-top:9.05pt;width:334.85pt;height:27.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">
            <v:textbox>
              <w:txbxContent>
                <w:p w:rsidR="00625E81" w:rsidRPr="00C67ED1" w:rsidRDefault="00625E81" w:rsidP="00672D11">
                  <w:pPr>
                    <w:jc w:val="center"/>
                    <w:rPr>
                      <w:rFonts w:ascii="Times New Roman" w:hAnsi="Times New Roman"/>
                    </w:rPr>
                  </w:pPr>
                  <w:r>
                    <w:rPr>
                      <w:rFonts w:ascii="Times New Roman" w:hAnsi="Times New Roman"/>
                    </w:rPr>
                    <w:t>Экспертиза документов</w:t>
                  </w:r>
                </w:p>
                <w:p w:rsidR="00625E81" w:rsidRPr="00672D11" w:rsidRDefault="00625E81" w:rsidP="00672D11">
                  <w:pPr>
                    <w:rPr>
                      <w:szCs w:val="20"/>
                    </w:rPr>
                  </w:pPr>
                </w:p>
              </w:txbxContent>
            </v:textbox>
          </v:roundrect>
        </w:pict>
      </w:r>
    </w:p>
    <w:p w:rsidR="00F65B1B" w:rsidRPr="00843640" w:rsidRDefault="00F65B1B" w:rsidP="00056AAE">
      <w:pPr>
        <w:tabs>
          <w:tab w:val="left" w:pos="7620"/>
        </w:tabs>
        <w:spacing w:line="240" w:lineRule="auto"/>
        <w:contextualSpacing/>
        <w:rPr>
          <w:rFonts w:ascii="Times New Roman" w:hAnsi="Times New Roman"/>
        </w:rPr>
      </w:pPr>
    </w:p>
    <w:p w:rsidR="00F65B1B" w:rsidRPr="00843640" w:rsidRDefault="00EE3BFD" w:rsidP="00056AAE">
      <w:pPr>
        <w:tabs>
          <w:tab w:val="left" w:pos="7620"/>
        </w:tabs>
        <w:spacing w:line="240" w:lineRule="auto"/>
        <w:contextualSpacing/>
        <w:rPr>
          <w:rFonts w:ascii="Times New Roman" w:hAnsi="Times New Roman"/>
        </w:rPr>
      </w:pPr>
      <w:r w:rsidRPr="00EE3BFD">
        <w:rPr>
          <w:noProof/>
        </w:rPr>
        <w:pict>
          <v:line id="Line 18" o:spid="_x0000_s1060" style="position:absolute;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7.7pt,10.9pt" to="307.7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">
            <v:stroke endarrow="block"/>
          </v:line>
        </w:pict>
      </w:r>
      <w:r w:rsidRPr="00EE3BFD">
        <w:rPr>
          <w:noProof/>
        </w:rPr>
        <w:pict>
          <v:line id="Line 19" o:spid="_x0000_s1059" style="position:absolute;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9.55pt,10.9pt" to="99.5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">
            <v:stroke endarrow="block"/>
          </v:line>
        </w:pict>
      </w:r>
    </w:p>
    <w:p w:rsidR="00F65B1B" w:rsidRPr="00843640" w:rsidRDefault="00F65B1B" w:rsidP="00056AAE">
      <w:pPr>
        <w:tabs>
          <w:tab w:val="left" w:pos="7620"/>
        </w:tabs>
        <w:spacing w:line="240" w:lineRule="auto"/>
        <w:contextualSpacing/>
        <w:rPr>
          <w:rFonts w:ascii="Times New Roman" w:hAnsi="Times New Roman"/>
        </w:rPr>
      </w:pPr>
    </w:p>
    <w:p w:rsidR="00F65B1B" w:rsidRPr="00843640" w:rsidRDefault="00EE3BFD" w:rsidP="00056AAE">
      <w:pPr>
        <w:tabs>
          <w:tab w:val="left" w:pos="7620"/>
        </w:tabs>
        <w:spacing w:line="240" w:lineRule="auto"/>
        <w:contextualSpacing/>
        <w:rPr>
          <w:rFonts w:ascii="Times New Roman" w:hAnsi="Times New Roman"/>
        </w:rPr>
      </w:pPr>
      <w:r w:rsidRPr="00EE3BFD">
        <w:rPr>
          <w:noProof/>
        </w:rPr>
        <w:pict>
          <v:roundrect id="AutoShape 20" o:spid="_x0000_s1034" style="position:absolute;margin-left:0;margin-top:3.7pt;width:199.1pt;height:36.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">
            <v:textbox>
              <w:txbxContent>
                <w:p w:rsidR="00625E81" w:rsidRPr="00C67ED1" w:rsidRDefault="00625E81" w:rsidP="00672D11">
                  <w:pPr>
                    <w:jc w:val="center"/>
                    <w:rPr>
                      <w:rFonts w:ascii="Times New Roman" w:hAnsi="Times New Roman"/>
                    </w:rPr>
                  </w:pPr>
                  <w:r>
                    <w:rPr>
                      <w:rFonts w:ascii="Times New Roman" w:hAnsi="Times New Roman"/>
                    </w:rPr>
                    <w:t>Имеется необходимость направления межведомственных запросов</w:t>
                  </w:r>
                </w:p>
                <w:p w:rsidR="00625E81" w:rsidRPr="00672D11" w:rsidRDefault="00625E81" w:rsidP="00672D11">
                  <w:pPr>
                    <w:rPr>
                      <w:szCs w:val="20"/>
                    </w:rPr>
                  </w:pPr>
                </w:p>
              </w:txbxContent>
            </v:textbox>
          </v:roundrect>
        </w:pict>
      </w:r>
      <w:r w:rsidRPr="00EE3BFD">
        <w:rPr>
          <w:noProof/>
        </w:rPr>
        <w:pict>
          <v:roundrect id="AutoShape 21" o:spid="_x0000_s1035" style="position:absolute;margin-left:217.2pt;margin-top:3.7pt;width:199.1pt;height:36.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">
            <v:textbox>
              <w:txbxContent>
                <w:p w:rsidR="00625E81" w:rsidRPr="00C67ED1" w:rsidRDefault="00625E81" w:rsidP="009015BE">
                  <w:pPr>
                    <w:jc w:val="center"/>
                    <w:rPr>
                      <w:rFonts w:ascii="Times New Roman" w:hAnsi="Times New Roman"/>
                    </w:rPr>
                  </w:pPr>
                  <w:r>
                    <w:rPr>
                      <w:rFonts w:ascii="Times New Roman" w:hAnsi="Times New Roman"/>
                    </w:rPr>
                    <w:t>Документы, представлены заявителем в полном объеме</w:t>
                  </w:r>
                </w:p>
                <w:p w:rsidR="00625E81" w:rsidRPr="00672D11" w:rsidRDefault="00625E81" w:rsidP="00672D11">
                  <w:pPr>
                    <w:rPr>
                      <w:szCs w:val="20"/>
                    </w:rPr>
                  </w:pPr>
                </w:p>
              </w:txbxContent>
            </v:textbox>
          </v:roundrect>
        </w:pict>
      </w:r>
    </w:p>
    <w:p w:rsidR="00F65B1B" w:rsidRPr="00843640" w:rsidRDefault="00F65B1B" w:rsidP="00056AAE">
      <w:pPr>
        <w:tabs>
          <w:tab w:val="left" w:pos="7620"/>
        </w:tabs>
        <w:spacing w:line="240" w:lineRule="auto"/>
        <w:contextualSpacing/>
        <w:rPr>
          <w:rFonts w:ascii="Times New Roman" w:hAnsi="Times New Roman"/>
        </w:rPr>
      </w:pPr>
    </w:p>
    <w:p w:rsidR="00F65B1B" w:rsidRPr="00843640" w:rsidRDefault="00F65B1B" w:rsidP="00056AAE">
      <w:pPr>
        <w:tabs>
          <w:tab w:val="left" w:pos="7620"/>
        </w:tabs>
        <w:spacing w:line="240" w:lineRule="auto"/>
        <w:contextualSpacing/>
        <w:rPr>
          <w:rFonts w:ascii="Times New Roman" w:hAnsi="Times New Roman"/>
        </w:rPr>
      </w:pPr>
    </w:p>
    <w:p w:rsidR="00F65B1B" w:rsidRPr="00843640" w:rsidRDefault="00EE3BFD" w:rsidP="00056AAE">
      <w:pPr>
        <w:tabs>
          <w:tab w:val="left" w:pos="7620"/>
        </w:tabs>
        <w:spacing w:line="240" w:lineRule="auto"/>
        <w:contextualSpacing/>
        <w:rPr>
          <w:rFonts w:ascii="Times New Roman" w:hAnsi="Times New Roman"/>
        </w:rPr>
      </w:pPr>
      <w:r w:rsidRPr="00EE3BFD">
        <w:rPr>
          <w:noProof/>
        </w:rPr>
        <w:pict>
          <v:line id="Line 22" o:spid="_x0000_s1058" style="position:absolute;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7.7pt,1.95pt" to="307.7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">
            <v:stroke endarrow="block"/>
          </v:line>
        </w:pict>
      </w:r>
      <w:r w:rsidRPr="00EE3BFD">
        <w:rPr>
          <w:noProof/>
        </w:rPr>
        <w:pict>
          <v:line id="Line 23" o:spid="_x0000_s1057" style="position:absolute;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9.55pt,1.95pt" to="99.5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">
            <v:stroke endarrow="block"/>
          </v:line>
        </w:pict>
      </w:r>
    </w:p>
    <w:p w:rsidR="00F65B1B" w:rsidRPr="00843640" w:rsidRDefault="00EE3BFD" w:rsidP="00056AAE">
      <w:pPr>
        <w:tabs>
          <w:tab w:val="left" w:pos="7620"/>
        </w:tabs>
        <w:spacing w:line="240" w:lineRule="auto"/>
        <w:contextualSpacing/>
        <w:rPr>
          <w:rFonts w:ascii="Times New Roman" w:hAnsi="Times New Roman"/>
        </w:rPr>
      </w:pPr>
      <w:r w:rsidRPr="00EE3BFD">
        <w:rPr>
          <w:noProof/>
        </w:rPr>
        <w:pict>
          <v:roundrect id="AutoShape 24" o:spid="_x0000_s1036" style="position:absolute;margin-left:-18.1pt;margin-top:7.4pt;width:217.2pt;height:54.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">
            <v:textbox>
              <w:txbxContent>
                <w:p w:rsidR="00625E81" w:rsidRPr="00C67ED1" w:rsidRDefault="00625E81" w:rsidP="0037026A">
                  <w:pPr>
                    <w:jc w:val="center"/>
                    <w:rPr>
                      <w:rFonts w:ascii="Times New Roman" w:hAnsi="Times New Roman"/>
                    </w:rPr>
                  </w:pPr>
                  <w:r>
                    <w:rPr>
                      <w:rFonts w:ascii="Times New Roman" w:hAnsi="Times New Roman"/>
                    </w:rPr>
                    <w:t>Направление межведомственных запросов в органы, участвующие в предоставлении государственной услуги</w:t>
                  </w:r>
                </w:p>
                <w:p w:rsidR="00625E81" w:rsidRPr="00672D11" w:rsidRDefault="00625E81" w:rsidP="0015010D">
                  <w:pPr>
                    <w:rPr>
                      <w:szCs w:val="20"/>
                    </w:rPr>
                  </w:pPr>
                </w:p>
              </w:txbxContent>
            </v:textbox>
          </v:roundrect>
        </w:pict>
      </w:r>
    </w:p>
    <w:p w:rsidR="00F65B1B" w:rsidRPr="00843640" w:rsidRDefault="00F65B1B" w:rsidP="00056AAE">
      <w:pPr>
        <w:tabs>
          <w:tab w:val="left" w:pos="7620"/>
        </w:tabs>
        <w:spacing w:line="240" w:lineRule="auto"/>
        <w:contextualSpacing/>
        <w:rPr>
          <w:rFonts w:ascii="Times New Roman" w:hAnsi="Times New Roman"/>
        </w:rPr>
      </w:pPr>
    </w:p>
    <w:p w:rsidR="00F65B1B" w:rsidRPr="00843640" w:rsidRDefault="00F65B1B" w:rsidP="00056AAE">
      <w:pPr>
        <w:tabs>
          <w:tab w:val="left" w:pos="7620"/>
        </w:tabs>
        <w:spacing w:line="240" w:lineRule="auto"/>
        <w:contextualSpacing/>
        <w:rPr>
          <w:rFonts w:ascii="Times New Roman" w:hAnsi="Times New Roman"/>
        </w:rPr>
      </w:pPr>
    </w:p>
    <w:p w:rsidR="00F65B1B" w:rsidRPr="00843640" w:rsidRDefault="00F65B1B" w:rsidP="00056AAE">
      <w:pPr>
        <w:tabs>
          <w:tab w:val="left" w:pos="7620"/>
        </w:tabs>
        <w:spacing w:line="240" w:lineRule="auto"/>
        <w:contextualSpacing/>
        <w:rPr>
          <w:rFonts w:ascii="Times New Roman" w:hAnsi="Times New Roman"/>
        </w:rPr>
      </w:pPr>
    </w:p>
    <w:p w:rsidR="00F65B1B" w:rsidRPr="00843640" w:rsidRDefault="00EE3BFD" w:rsidP="00056AAE">
      <w:pPr>
        <w:tabs>
          <w:tab w:val="left" w:pos="7620"/>
        </w:tabs>
        <w:spacing w:line="240" w:lineRule="auto"/>
        <w:contextualSpacing/>
        <w:rPr>
          <w:rFonts w:ascii="Times New Roman" w:hAnsi="Times New Roman"/>
        </w:rPr>
      </w:pPr>
      <w:r w:rsidRPr="00EE3BFD">
        <w:rPr>
          <w:noProof/>
        </w:rPr>
        <w:pict>
          <v:line id="Line 25" o:spid="_x0000_s1056" style="position:absolute;z-index:251675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9.55pt,11.1pt" to="99.5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"/>
        </w:pict>
      </w:r>
    </w:p>
    <w:p w:rsidR="00F65B1B" w:rsidRPr="00843640" w:rsidRDefault="00EE3BFD" w:rsidP="00056AAE">
      <w:pPr>
        <w:tabs>
          <w:tab w:val="left" w:pos="7620"/>
        </w:tabs>
        <w:spacing w:line="240" w:lineRule="auto"/>
        <w:contextualSpacing/>
        <w:rPr>
          <w:rFonts w:ascii="Times New Roman" w:hAnsi="Times New Roman"/>
        </w:rPr>
      </w:pPr>
      <w:r w:rsidRPr="00EE3BFD">
        <w:rPr>
          <w:noProof/>
        </w:rPr>
        <w:pict>
          <v:roundrect id="AutoShape 26" o:spid="_x0000_s1037" style="position:absolute;margin-left:162.9pt;margin-top:7.5pt;width:162.9pt;height:27.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">
            <v:textbox>
              <w:txbxContent>
                <w:p w:rsidR="00625E81" w:rsidRPr="00C67ED1" w:rsidRDefault="00625E81" w:rsidP="009015BE">
                  <w:pPr>
                    <w:jc w:val="center"/>
                    <w:rPr>
                      <w:rFonts w:ascii="Times New Roman" w:hAnsi="Times New Roman"/>
                    </w:rPr>
                  </w:pPr>
                  <w:r>
                    <w:rPr>
                      <w:rFonts w:ascii="Times New Roman" w:hAnsi="Times New Roman"/>
                    </w:rPr>
                    <w:t>Рассмотрение документов</w:t>
                  </w:r>
                </w:p>
                <w:p w:rsidR="00625E81" w:rsidRPr="00672D11" w:rsidRDefault="00625E81" w:rsidP="009015BE">
                  <w:pPr>
                    <w:rPr>
                      <w:szCs w:val="20"/>
                    </w:rPr>
                  </w:pPr>
                </w:p>
              </w:txbxContent>
            </v:textbox>
          </v:roundrect>
        </w:pict>
      </w:r>
    </w:p>
    <w:p w:rsidR="00F65B1B" w:rsidRPr="00843640" w:rsidRDefault="00F65B1B" w:rsidP="00056AAE">
      <w:pPr>
        <w:tabs>
          <w:tab w:val="left" w:pos="7620"/>
        </w:tabs>
        <w:spacing w:line="240" w:lineRule="auto"/>
        <w:contextualSpacing/>
        <w:rPr>
          <w:rFonts w:ascii="Times New Roman" w:hAnsi="Times New Roman"/>
        </w:rPr>
      </w:pPr>
    </w:p>
    <w:p w:rsidR="00F65B1B" w:rsidRPr="00843640" w:rsidRDefault="00EE3BFD" w:rsidP="00056AAE">
      <w:pPr>
        <w:spacing w:line="240" w:lineRule="auto"/>
        <w:contextualSpacing/>
        <w:rPr>
          <w:rFonts w:ascii="Times New Roman" w:hAnsi="Times New Roman"/>
        </w:rPr>
      </w:pPr>
      <w:r w:rsidRPr="00EE3BFD">
        <w:rPr>
          <w:noProof/>
        </w:rPr>
        <w:pict>
          <v:line id="Line 27" o:spid="_x0000_s1055" style="position:absolute;z-index:251677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4.35pt,9.35pt" to="244.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">
            <v:stroke endarrow="block"/>
          </v:line>
        </w:pict>
      </w:r>
      <w:r w:rsidRPr="00EE3BFD">
        <w:rPr>
          <w:noProof/>
        </w:rPr>
        <w:pict>
          <v:line id="Line 28" o:spid="_x0000_s1054" style="position:absolute;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55pt,.3pt" to="162.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HnKAIAAEs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">
            <v:stroke endarrow="block"/>
          </v:line>
        </w:pict>
      </w:r>
    </w:p>
    <w:p w:rsidR="00F65B1B" w:rsidRPr="00843640" w:rsidRDefault="00F65B1B" w:rsidP="00056AAE">
      <w:pPr>
        <w:spacing w:line="240" w:lineRule="auto"/>
        <w:contextualSpacing/>
        <w:rPr>
          <w:rFonts w:ascii="Times New Roman" w:hAnsi="Times New Roman"/>
        </w:rPr>
      </w:pPr>
    </w:p>
    <w:p w:rsidR="00F65B1B" w:rsidRPr="00843640" w:rsidRDefault="00EE3BFD" w:rsidP="00056AAE">
      <w:pPr>
        <w:spacing w:line="240" w:lineRule="auto"/>
        <w:contextualSpacing/>
        <w:rPr>
          <w:rFonts w:ascii="Times New Roman" w:hAnsi="Times New Roman"/>
        </w:rPr>
      </w:pPr>
      <w:r w:rsidRPr="00EE3BFD">
        <w:rPr>
          <w:noProof/>
        </w:rPr>
        <w:pict>
          <v:roundrect id="AutoShape 29" o:spid="_x0000_s1038" style="position:absolute;margin-left:407.25pt;margin-top:2.15pt;width:54.3pt;height:27.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">
            <v:textbox>
              <w:txbxContent>
                <w:p w:rsidR="00625E81" w:rsidRPr="0037026A" w:rsidRDefault="00625E81" w:rsidP="009015BE">
                  <w:pPr>
                    <w:jc w:val="center"/>
                    <w:rPr>
                      <w:rFonts w:ascii="Times New Roman" w:hAnsi="Times New Roman"/>
                      <w:szCs w:val="20"/>
                    </w:rPr>
                  </w:pPr>
                  <w:r w:rsidRPr="0037026A">
                    <w:rPr>
                      <w:rFonts w:ascii="Times New Roman" w:hAnsi="Times New Roman"/>
                      <w:szCs w:val="20"/>
                    </w:rPr>
                    <w:t>Нет</w:t>
                  </w:r>
                </w:p>
              </w:txbxContent>
            </v:textbox>
          </v:roundrect>
        </w:pict>
      </w:r>
      <w:r w:rsidRPr="00EE3BFD">
        <w:rPr>
          <w:noProof/>
        </w:rPr>
        <w:pict>
          <v:roundrect id="AutoShape 30" o:spid="_x0000_s1039" style="position:absolute;margin-left:126.7pt;margin-top:2.15pt;width:226.25pt;height:36.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">
            <v:textbox>
              <w:txbxContent>
                <w:p w:rsidR="00625E81" w:rsidRPr="00C67ED1" w:rsidRDefault="00625E81" w:rsidP="009015BE">
                  <w:pPr>
                    <w:jc w:val="center"/>
                    <w:rPr>
                      <w:rFonts w:ascii="Times New Roman" w:hAnsi="Times New Roman"/>
                    </w:rPr>
                  </w:pPr>
                  <w:r>
                    <w:rPr>
                      <w:rFonts w:ascii="Times New Roman" w:hAnsi="Times New Roman"/>
                    </w:rPr>
                    <w:t>Отсутствие оснований для отказа в выдаче разрешения</w:t>
                  </w:r>
                </w:p>
                <w:p w:rsidR="00625E81" w:rsidRPr="00672D11" w:rsidRDefault="00625E81" w:rsidP="009015BE">
                  <w:pPr>
                    <w:rPr>
                      <w:szCs w:val="20"/>
                    </w:rPr>
                  </w:pPr>
                </w:p>
              </w:txbxContent>
            </v:textbox>
          </v:roundrect>
        </w:pict>
      </w:r>
      <w:r w:rsidRPr="00EE3BFD">
        <w:rPr>
          <w:noProof/>
        </w:rPr>
        <w:pict>
          <v:roundrect id="AutoShape 31" o:spid="_x0000_s1040" style="position:absolute;margin-left:27.15pt;margin-top:2.15pt;width:54.3pt;height:27.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">
            <v:textbox>
              <w:txbxContent>
                <w:p w:rsidR="00625E81" w:rsidRPr="0037026A" w:rsidRDefault="00625E81" w:rsidP="009015BE">
                  <w:pPr>
                    <w:jc w:val="center"/>
                    <w:rPr>
                      <w:rFonts w:ascii="Times New Roman" w:hAnsi="Times New Roman"/>
                      <w:szCs w:val="20"/>
                    </w:rPr>
                  </w:pPr>
                  <w:r w:rsidRPr="0037026A">
                    <w:rPr>
                      <w:rFonts w:ascii="Times New Roman" w:hAnsi="Times New Roman"/>
                      <w:szCs w:val="20"/>
                    </w:rPr>
                    <w:t>Да</w:t>
                  </w:r>
                </w:p>
              </w:txbxContent>
            </v:textbox>
          </v:roundrect>
        </w:pict>
      </w:r>
    </w:p>
    <w:p w:rsidR="00F65B1B" w:rsidRPr="00843640" w:rsidRDefault="00EE3BFD" w:rsidP="00056AAE">
      <w:pPr>
        <w:spacing w:line="240" w:lineRule="auto"/>
        <w:contextualSpacing/>
        <w:rPr>
          <w:rFonts w:ascii="Times New Roman" w:hAnsi="Times New Roman"/>
        </w:rPr>
      </w:pPr>
      <w:r w:rsidRPr="00EE3BFD">
        <w:rPr>
          <w:noProof/>
        </w:rPr>
        <w:pict>
          <v:line id="Line 32" o:spid="_x0000_s1053" style="position:absolute;flip:x;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45pt,7.6pt" to="126.7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">
            <v:stroke endarrow="block"/>
          </v:line>
        </w:pict>
      </w:r>
      <w:r w:rsidRPr="00EE3BFD">
        <w:rPr>
          <w:noProof/>
        </w:rPr>
        <w:pict>
          <v:line id="Line 33" o:spid="_x0000_s1052"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2.95pt,7.6pt" to="407.2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ALKQIAAEs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">
            <v:stroke endarrow="block"/>
          </v:line>
        </w:pict>
      </w:r>
    </w:p>
    <w:p w:rsidR="00F65B1B" w:rsidRPr="00843640" w:rsidRDefault="00EE3BFD" w:rsidP="00056AAE">
      <w:pPr>
        <w:spacing w:line="240" w:lineRule="auto"/>
        <w:contextualSpacing/>
        <w:rPr>
          <w:rFonts w:ascii="Times New Roman" w:hAnsi="Times New Roman"/>
        </w:rPr>
      </w:pPr>
      <w:r w:rsidRPr="00EE3BFD">
        <w:rPr>
          <w:noProof/>
        </w:rPr>
        <w:pict>
          <v:line id="Line 34" o:spid="_x0000_s1051" style="position:absolute;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4.4pt,4pt" to="434.4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">
            <v:stroke endarrow="block"/>
          </v:line>
        </w:pict>
      </w:r>
      <w:r w:rsidRPr="00EE3BFD">
        <w:rPr>
          <w:noProof/>
        </w:rPr>
        <w:pict>
          <v:line id="Line 35" o:spid="_x0000_s1050" style="position:absolute;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3pt,4pt" to="54.3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BH0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">
            <v:stroke endarrow="block"/>
          </v:line>
        </w:pict>
      </w:r>
    </w:p>
    <w:p w:rsidR="00F65B1B" w:rsidRPr="00843640" w:rsidRDefault="00EE3BFD" w:rsidP="00056AAE">
      <w:pPr>
        <w:spacing w:line="240" w:lineRule="auto"/>
        <w:contextualSpacing/>
        <w:rPr>
          <w:rFonts w:ascii="Times New Roman" w:hAnsi="Times New Roman"/>
        </w:rPr>
      </w:pPr>
      <w:r w:rsidRPr="00EE3BFD">
        <w:rPr>
          <w:noProof/>
        </w:rPr>
        <w:pict>
          <v:roundrect id="AutoShape 36" o:spid="_x0000_s1041" style="position:absolute;margin-left:0;margin-top:11.5pt;width:217.2pt;height:43.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">
            <v:textbox>
              <w:txbxContent>
                <w:p w:rsidR="00625E81" w:rsidRPr="0037026A" w:rsidRDefault="00625E81" w:rsidP="009015BE">
                  <w:pPr>
                    <w:jc w:val="center"/>
                    <w:rPr>
                      <w:rFonts w:ascii="Times New Roman" w:hAnsi="Times New Roman"/>
                      <w:szCs w:val="20"/>
                    </w:rPr>
                  </w:pPr>
                  <w:r w:rsidRPr="0037026A">
                    <w:rPr>
                      <w:rFonts w:ascii="Times New Roman" w:hAnsi="Times New Roman"/>
                      <w:szCs w:val="20"/>
                    </w:rPr>
                    <w:t>Принятие решения о выдаче разрешения на установку рекламной конструкции</w:t>
                  </w:r>
                </w:p>
              </w:txbxContent>
            </v:textbox>
          </v:roundrect>
        </w:pict>
      </w:r>
      <w:r w:rsidRPr="00EE3BFD">
        <w:rPr>
          <w:noProof/>
        </w:rPr>
        <w:pict>
          <v:roundrect id="AutoShape 37" o:spid="_x0000_s1042" style="position:absolute;margin-left:280.55pt;margin-top:11.5pt;width:226.25pt;height:4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">
            <v:textbox>
              <w:txbxContent>
                <w:p w:rsidR="00625E81" w:rsidRPr="0037026A" w:rsidRDefault="00625E81" w:rsidP="009015BE">
                  <w:pPr>
                    <w:rPr>
                      <w:rFonts w:ascii="Times New Roman" w:hAnsi="Times New Roman"/>
                      <w:szCs w:val="20"/>
                    </w:rPr>
                  </w:pPr>
                  <w:r w:rsidRPr="0037026A">
                    <w:rPr>
                      <w:rFonts w:ascii="Times New Roman" w:hAnsi="Times New Roman"/>
                      <w:szCs w:val="20"/>
                    </w:rPr>
                    <w:t>Принятие решения об отказе в предоставлении государственной услуги</w:t>
                  </w:r>
                </w:p>
              </w:txbxContent>
            </v:textbox>
          </v:roundrect>
        </w:pict>
      </w:r>
    </w:p>
    <w:p w:rsidR="00F65B1B" w:rsidRPr="00843640" w:rsidRDefault="00F65B1B" w:rsidP="00056AAE">
      <w:pPr>
        <w:spacing w:line="240" w:lineRule="auto"/>
        <w:contextualSpacing/>
        <w:rPr>
          <w:rFonts w:ascii="Times New Roman" w:hAnsi="Times New Roman"/>
        </w:rPr>
      </w:pPr>
    </w:p>
    <w:p w:rsidR="00F65B1B" w:rsidRPr="00843640" w:rsidRDefault="00F65B1B" w:rsidP="00056AAE">
      <w:pPr>
        <w:spacing w:line="240" w:lineRule="auto"/>
        <w:contextualSpacing/>
        <w:rPr>
          <w:rFonts w:ascii="Times New Roman" w:hAnsi="Times New Roman"/>
        </w:rPr>
      </w:pPr>
    </w:p>
    <w:p w:rsidR="00F65B1B" w:rsidRPr="00843640" w:rsidRDefault="00F65B1B" w:rsidP="00056AAE">
      <w:pPr>
        <w:spacing w:line="240" w:lineRule="auto"/>
        <w:contextualSpacing/>
        <w:rPr>
          <w:rFonts w:ascii="Times New Roman" w:hAnsi="Times New Roman"/>
        </w:rPr>
      </w:pPr>
    </w:p>
    <w:p w:rsidR="00F65B1B" w:rsidRPr="00843640" w:rsidRDefault="00EE3BFD" w:rsidP="00056AAE">
      <w:pPr>
        <w:spacing w:line="240" w:lineRule="auto"/>
        <w:contextualSpacing/>
        <w:rPr>
          <w:rFonts w:ascii="Times New Roman" w:hAnsi="Times New Roman"/>
        </w:rPr>
      </w:pPr>
      <w:r w:rsidRPr="00EE3BFD">
        <w:rPr>
          <w:noProof/>
        </w:rPr>
        <w:pict>
          <v:line id="Line 38" o:spid="_x0000_s1049" style="position:absolute;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9.15pt,4.15pt" to="389.1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">
            <v:stroke endarrow="block"/>
          </v:line>
        </w:pict>
      </w:r>
      <w:r w:rsidRPr="00EE3BFD">
        <w:rPr>
          <w:noProof/>
        </w:rPr>
        <w:pict>
          <v:line id="Line 39" o:spid="_x0000_s1048" style="position:absolute;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9.55pt,4.15pt" to="99.5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">
            <v:stroke endarrow="block"/>
          </v:line>
        </w:pict>
      </w:r>
    </w:p>
    <w:p w:rsidR="00F65B1B" w:rsidRPr="00843640" w:rsidRDefault="00EE3BFD" w:rsidP="00056AAE">
      <w:pPr>
        <w:spacing w:line="240" w:lineRule="auto"/>
        <w:contextualSpacing/>
        <w:rPr>
          <w:rFonts w:ascii="Times New Roman" w:hAnsi="Times New Roman"/>
        </w:rPr>
      </w:pPr>
      <w:r w:rsidRPr="00EE3BFD">
        <w:rPr>
          <w:noProof/>
        </w:rPr>
        <w:pict>
          <v:roundrect id="AutoShape 40" o:spid="_x0000_s1043" style="position:absolute;margin-left:280.55pt;margin-top:9.6pt;width:226.25pt;height:54.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">
            <v:textbox>
              <w:txbxContent>
                <w:p w:rsidR="00625E81" w:rsidRPr="009015BE" w:rsidRDefault="00625E81" w:rsidP="002F6C74">
                  <w:pPr>
                    <w:jc w:val="center"/>
                    <w:rPr>
                      <w:szCs w:val="20"/>
                    </w:rPr>
                  </w:pPr>
                  <w:r w:rsidRPr="0037026A">
                    <w:rPr>
                      <w:rFonts w:ascii="Times New Roman" w:hAnsi="Times New Roman"/>
                      <w:szCs w:val="20"/>
                    </w:rPr>
                    <w:t xml:space="preserve">Подготовка и выдача (направление) заявителю </w:t>
                  </w:r>
                  <w:r>
                    <w:rPr>
                      <w:rFonts w:ascii="Times New Roman" w:hAnsi="Times New Roman"/>
                      <w:szCs w:val="20"/>
                    </w:rPr>
                    <w:t>уведомления</w:t>
                  </w:r>
                  <w:r w:rsidRPr="0037026A">
                    <w:rPr>
                      <w:rFonts w:ascii="Times New Roman" w:hAnsi="Times New Roman"/>
                      <w:szCs w:val="20"/>
                    </w:rPr>
                    <w:t xml:space="preserve"> об отказе </w:t>
                  </w:r>
                  <w:r>
                    <w:rPr>
                      <w:rFonts w:ascii="Times New Roman" w:hAnsi="Times New Roman"/>
                      <w:szCs w:val="20"/>
                    </w:rPr>
                    <w:t>предоставлении государственной  услуги</w:t>
                  </w:r>
                </w:p>
                <w:p w:rsidR="00625E81" w:rsidRPr="009015BE" w:rsidRDefault="00625E81" w:rsidP="009015BE">
                  <w:pPr>
                    <w:rPr>
                      <w:szCs w:val="20"/>
                    </w:rPr>
                  </w:pPr>
                </w:p>
              </w:txbxContent>
            </v:textbox>
          </v:roundrect>
        </w:pict>
      </w:r>
      <w:r w:rsidRPr="00EE3BFD">
        <w:rPr>
          <w:noProof/>
        </w:rPr>
        <w:pict>
          <v:roundrect id="AutoShape 41" o:spid="_x0000_s1044" style="position:absolute;margin-left:0;margin-top:9.6pt;width:217.2pt;height:54.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">
            <v:textbox>
              <w:txbxContent>
                <w:p w:rsidR="00625E81" w:rsidRPr="0037026A" w:rsidRDefault="00625E81" w:rsidP="009015BE">
                  <w:pPr>
                    <w:jc w:val="center"/>
                    <w:rPr>
                      <w:rFonts w:ascii="Times New Roman" w:hAnsi="Times New Roman"/>
                      <w:szCs w:val="20"/>
                    </w:rPr>
                  </w:pPr>
                  <w:r w:rsidRPr="0037026A">
                    <w:rPr>
                      <w:rFonts w:ascii="Times New Roman" w:hAnsi="Times New Roman"/>
                      <w:szCs w:val="20"/>
                    </w:rPr>
                    <w:t xml:space="preserve">Подготовка и выдача (направление) заявителю </w:t>
                  </w:r>
                  <w:r>
                    <w:rPr>
                      <w:rFonts w:ascii="Times New Roman" w:hAnsi="Times New Roman"/>
                      <w:szCs w:val="20"/>
                    </w:rPr>
                    <w:t>уведомления</w:t>
                  </w:r>
                  <w:r w:rsidRPr="0037026A">
                    <w:rPr>
                      <w:rFonts w:ascii="Times New Roman" w:hAnsi="Times New Roman"/>
                      <w:szCs w:val="20"/>
                    </w:rPr>
                    <w:t xml:space="preserve"> и разрешения на установку рекламной конструкции</w:t>
                  </w:r>
                </w:p>
              </w:txbxContent>
            </v:textbox>
          </v:roundrect>
        </w:pict>
      </w:r>
    </w:p>
    <w:p w:rsidR="00F65B1B" w:rsidRPr="00843640" w:rsidRDefault="00F65B1B" w:rsidP="00056AAE">
      <w:pPr>
        <w:spacing w:line="240" w:lineRule="auto"/>
        <w:contextualSpacing/>
        <w:rPr>
          <w:rFonts w:ascii="Times New Roman" w:hAnsi="Times New Roman"/>
        </w:rPr>
      </w:pPr>
    </w:p>
    <w:p w:rsidR="00F65B1B" w:rsidRPr="00843640" w:rsidRDefault="00F65B1B" w:rsidP="00056AAE">
      <w:pPr>
        <w:spacing w:line="240" w:lineRule="auto"/>
        <w:contextualSpacing/>
        <w:rPr>
          <w:rFonts w:ascii="Times New Roman" w:hAnsi="Times New Roman"/>
        </w:rPr>
      </w:pPr>
    </w:p>
    <w:p w:rsidR="00D673C3" w:rsidRPr="00843640" w:rsidRDefault="00D673C3" w:rsidP="00056AAE">
      <w:pPr>
        <w:spacing w:line="240" w:lineRule="auto"/>
        <w:contextualSpacing/>
        <w:rPr>
          <w:rFonts w:ascii="Times New Roman" w:hAnsi="Times New Roman"/>
        </w:rPr>
      </w:pPr>
    </w:p>
    <w:p w:rsidR="00D673C3" w:rsidRPr="00843640" w:rsidRDefault="00F65B1B" w:rsidP="00D673C3">
      <w:pPr>
        <w:pStyle w:val="ConsPlusNormal"/>
        <w:widowControl/>
        <w:ind w:firstLine="0"/>
        <w:jc w:val="right"/>
        <w:outlineLvl w:val="1"/>
        <w:rPr>
          <w:rFonts w:ascii="Times New Roman" w:hAnsi="Times New Roman" w:cs="Times New Roman"/>
          <w:sz w:val="24"/>
          <w:szCs w:val="24"/>
        </w:rPr>
      </w:pPr>
      <w:r w:rsidRPr="00843640">
        <w:rPr>
          <w:rFonts w:ascii="Times New Roman" w:hAnsi="Times New Roman" w:cs="Times New Roman"/>
          <w:sz w:val="24"/>
          <w:szCs w:val="24"/>
        </w:rPr>
        <w:lastRenderedPageBreak/>
        <w:t>Приложение</w:t>
      </w:r>
      <w:r w:rsidR="00D673C3" w:rsidRPr="00843640">
        <w:rPr>
          <w:rFonts w:ascii="Times New Roman" w:hAnsi="Times New Roman" w:cs="Times New Roman"/>
          <w:sz w:val="24"/>
          <w:szCs w:val="24"/>
        </w:rPr>
        <w:t xml:space="preserve"> № 5</w:t>
      </w:r>
    </w:p>
    <w:p w:rsidR="00F65B1B" w:rsidRPr="00843640" w:rsidRDefault="00F65B1B" w:rsidP="00D7417A">
      <w:pPr>
        <w:pStyle w:val="ConsPlusTitle"/>
        <w:widowControl/>
        <w:jc w:val="right"/>
        <w:rPr>
          <w:rFonts w:ascii="Times New Roman" w:hAnsi="Times New Roman" w:cs="Times New Roman"/>
          <w:b w:val="0"/>
          <w:sz w:val="22"/>
          <w:szCs w:val="22"/>
        </w:rPr>
      </w:pPr>
      <w:r w:rsidRPr="00843640">
        <w:rPr>
          <w:rFonts w:ascii="Times New Roman" w:hAnsi="Times New Roman" w:cs="Times New Roman"/>
          <w:b w:val="0"/>
          <w:sz w:val="22"/>
          <w:szCs w:val="22"/>
        </w:rPr>
        <w:t>к административному регламенту департамента</w:t>
      </w:r>
    </w:p>
    <w:p w:rsidR="00F65B1B" w:rsidRPr="00843640" w:rsidRDefault="00F65B1B" w:rsidP="00D7417A">
      <w:pPr>
        <w:pStyle w:val="ConsPlusTitle"/>
        <w:widowControl/>
        <w:jc w:val="right"/>
        <w:rPr>
          <w:rFonts w:ascii="Times New Roman" w:hAnsi="Times New Roman" w:cs="Times New Roman"/>
          <w:b w:val="0"/>
          <w:sz w:val="22"/>
          <w:szCs w:val="22"/>
        </w:rPr>
      </w:pPr>
      <w:r w:rsidRPr="00843640">
        <w:rPr>
          <w:rFonts w:ascii="Times New Roman" w:hAnsi="Times New Roman" w:cs="Times New Roman"/>
          <w:b w:val="0"/>
          <w:sz w:val="22"/>
          <w:szCs w:val="22"/>
        </w:rPr>
        <w:t xml:space="preserve">                                                                 имущественных  и земельных отношений Воронежской</w:t>
      </w:r>
    </w:p>
    <w:p w:rsidR="00F65B1B" w:rsidRPr="00843640" w:rsidRDefault="00F65B1B" w:rsidP="00D7417A">
      <w:pPr>
        <w:pStyle w:val="ConsPlusTitle"/>
        <w:widowControl/>
        <w:jc w:val="right"/>
        <w:rPr>
          <w:rFonts w:ascii="Times New Roman" w:hAnsi="Times New Roman" w:cs="Times New Roman"/>
          <w:b w:val="0"/>
          <w:sz w:val="22"/>
          <w:szCs w:val="22"/>
        </w:rPr>
      </w:pPr>
      <w:r w:rsidRPr="00843640">
        <w:rPr>
          <w:rFonts w:ascii="Times New Roman" w:hAnsi="Times New Roman" w:cs="Times New Roman"/>
          <w:b w:val="0"/>
          <w:sz w:val="22"/>
          <w:szCs w:val="22"/>
        </w:rPr>
        <w:t xml:space="preserve">                                                                             области по предоставлению государственной услуги                                                                 «Выдача разрешений на установку и эксплуатацию рекламных </w:t>
      </w:r>
    </w:p>
    <w:p w:rsidR="00F65B1B" w:rsidRPr="00843640" w:rsidRDefault="00F65B1B" w:rsidP="00D7417A">
      <w:pPr>
        <w:pStyle w:val="ConsPlusTitle"/>
        <w:widowControl/>
        <w:jc w:val="right"/>
        <w:rPr>
          <w:rFonts w:ascii="Times New Roman" w:hAnsi="Times New Roman" w:cs="Times New Roman"/>
          <w:b w:val="0"/>
          <w:sz w:val="22"/>
          <w:szCs w:val="22"/>
        </w:rPr>
      </w:pPr>
      <w:r w:rsidRPr="00843640">
        <w:rPr>
          <w:rFonts w:ascii="Times New Roman" w:hAnsi="Times New Roman" w:cs="Times New Roman"/>
          <w:b w:val="0"/>
          <w:sz w:val="22"/>
          <w:szCs w:val="22"/>
        </w:rPr>
        <w:t xml:space="preserve">                                                    конструкций на территории городского округа  город Воронеж»</w:t>
      </w:r>
    </w:p>
    <w:p w:rsidR="00F65B1B" w:rsidRPr="00843640" w:rsidRDefault="00F65B1B" w:rsidP="00056AAE">
      <w:pPr>
        <w:spacing w:line="240" w:lineRule="auto"/>
        <w:contextualSpacing/>
        <w:rPr>
          <w:rFonts w:ascii="Times New Roman" w:hAnsi="Times New Roman"/>
        </w:rPr>
      </w:pPr>
    </w:p>
    <w:p w:rsidR="00F65B1B" w:rsidRPr="00843640" w:rsidRDefault="00F65B1B" w:rsidP="00D7417A">
      <w:pPr>
        <w:widowControl w:val="0"/>
        <w:autoSpaceDE w:val="0"/>
        <w:autoSpaceDN w:val="0"/>
        <w:adjustRightInd w:val="0"/>
        <w:spacing w:after="0" w:line="240" w:lineRule="auto"/>
        <w:jc w:val="right"/>
        <w:rPr>
          <w:rFonts w:ascii="Times New Roman" w:hAnsi="Times New Roman"/>
          <w:sz w:val="26"/>
          <w:szCs w:val="26"/>
        </w:rPr>
      </w:pPr>
      <w:r w:rsidRPr="00843640">
        <w:rPr>
          <w:rFonts w:ascii="Times New Roman" w:hAnsi="Times New Roman"/>
          <w:sz w:val="26"/>
          <w:szCs w:val="26"/>
        </w:rPr>
        <w:t>образец формы</w:t>
      </w:r>
    </w:p>
    <w:p w:rsidR="00F65B1B" w:rsidRPr="00843640" w:rsidRDefault="00F65B1B" w:rsidP="00D7417A">
      <w:pPr>
        <w:widowControl w:val="0"/>
        <w:autoSpaceDE w:val="0"/>
        <w:autoSpaceDN w:val="0"/>
        <w:adjustRightInd w:val="0"/>
        <w:spacing w:after="0" w:line="240" w:lineRule="auto"/>
        <w:jc w:val="center"/>
        <w:rPr>
          <w:rFonts w:ascii="Times New Roman" w:hAnsi="Times New Roman"/>
          <w:sz w:val="26"/>
          <w:szCs w:val="26"/>
        </w:rPr>
      </w:pPr>
    </w:p>
    <w:p w:rsidR="00F65B1B" w:rsidRPr="00843640" w:rsidRDefault="00F65B1B" w:rsidP="00D7417A">
      <w:pPr>
        <w:widowControl w:val="0"/>
        <w:autoSpaceDE w:val="0"/>
        <w:autoSpaceDN w:val="0"/>
        <w:adjustRightInd w:val="0"/>
        <w:spacing w:after="0" w:line="240" w:lineRule="auto"/>
        <w:jc w:val="center"/>
        <w:rPr>
          <w:rFonts w:ascii="Times New Roman" w:hAnsi="Times New Roman"/>
          <w:sz w:val="26"/>
          <w:szCs w:val="26"/>
        </w:rPr>
      </w:pPr>
      <w:bookmarkStart w:id="1" w:name="Par623"/>
      <w:bookmarkEnd w:id="1"/>
      <w:r w:rsidRPr="00843640">
        <w:rPr>
          <w:rFonts w:ascii="Times New Roman" w:hAnsi="Times New Roman"/>
          <w:sz w:val="26"/>
          <w:szCs w:val="26"/>
        </w:rPr>
        <w:t>РАСПИСКА</w:t>
      </w:r>
    </w:p>
    <w:p w:rsidR="00F65B1B" w:rsidRPr="00843640" w:rsidRDefault="00F65B1B" w:rsidP="00D7417A">
      <w:pPr>
        <w:widowControl w:val="0"/>
        <w:autoSpaceDE w:val="0"/>
        <w:autoSpaceDN w:val="0"/>
        <w:adjustRightInd w:val="0"/>
        <w:spacing w:after="0" w:line="240" w:lineRule="auto"/>
        <w:jc w:val="center"/>
        <w:rPr>
          <w:rFonts w:ascii="Times New Roman" w:hAnsi="Times New Roman"/>
          <w:sz w:val="26"/>
          <w:szCs w:val="26"/>
        </w:rPr>
      </w:pPr>
      <w:r w:rsidRPr="00843640">
        <w:rPr>
          <w:rFonts w:ascii="Times New Roman" w:hAnsi="Times New Roman"/>
          <w:sz w:val="26"/>
          <w:szCs w:val="26"/>
        </w:rPr>
        <w:t>в получении документов, представленных для получения</w:t>
      </w:r>
    </w:p>
    <w:p w:rsidR="00F65B1B" w:rsidRPr="00843640" w:rsidRDefault="00F65B1B" w:rsidP="00D7417A">
      <w:pPr>
        <w:widowControl w:val="0"/>
        <w:autoSpaceDE w:val="0"/>
        <w:autoSpaceDN w:val="0"/>
        <w:adjustRightInd w:val="0"/>
        <w:spacing w:after="0" w:line="240" w:lineRule="auto"/>
        <w:jc w:val="center"/>
        <w:rPr>
          <w:rFonts w:ascii="Times New Roman" w:hAnsi="Times New Roman"/>
          <w:sz w:val="26"/>
          <w:szCs w:val="26"/>
        </w:rPr>
      </w:pPr>
      <w:r w:rsidRPr="00843640">
        <w:rPr>
          <w:rFonts w:ascii="Times New Roman" w:hAnsi="Times New Roman"/>
          <w:sz w:val="26"/>
          <w:szCs w:val="26"/>
        </w:rPr>
        <w:t>разрешения на установку и эксплуатацию рекламной конструкции</w:t>
      </w:r>
    </w:p>
    <w:p w:rsidR="00F65B1B" w:rsidRPr="00843640" w:rsidRDefault="00F65B1B" w:rsidP="00D7417A">
      <w:pPr>
        <w:widowControl w:val="0"/>
        <w:autoSpaceDE w:val="0"/>
        <w:autoSpaceDN w:val="0"/>
        <w:adjustRightInd w:val="0"/>
        <w:spacing w:after="0" w:line="240" w:lineRule="auto"/>
        <w:ind w:firstLine="540"/>
        <w:jc w:val="both"/>
        <w:rPr>
          <w:rFonts w:ascii="Times New Roman" w:hAnsi="Times New Roman"/>
          <w:sz w:val="26"/>
          <w:szCs w:val="26"/>
        </w:rPr>
      </w:pPr>
    </w:p>
    <w:p w:rsidR="00F65B1B" w:rsidRPr="00843640" w:rsidRDefault="00F65B1B" w:rsidP="00D7417A">
      <w:pPr>
        <w:pStyle w:val="ConsPlusNonformat"/>
        <w:jc w:val="both"/>
        <w:rPr>
          <w:rFonts w:ascii="Times New Roman" w:hAnsi="Times New Roman" w:cs="Times New Roman"/>
          <w:sz w:val="26"/>
          <w:szCs w:val="26"/>
        </w:rPr>
      </w:pPr>
      <w:r w:rsidRPr="00843640">
        <w:rPr>
          <w:rFonts w:ascii="Times New Roman" w:hAnsi="Times New Roman" w:cs="Times New Roman"/>
          <w:sz w:val="26"/>
          <w:szCs w:val="26"/>
        </w:rPr>
        <w:t xml:space="preserve">    Настоящим удостоверяется, что заявитель ________________________________________</w:t>
      </w:r>
    </w:p>
    <w:p w:rsidR="00F65B1B" w:rsidRPr="00843640" w:rsidRDefault="00F65B1B" w:rsidP="00D7417A">
      <w:pPr>
        <w:pStyle w:val="ConsPlusNonformat"/>
        <w:jc w:val="both"/>
        <w:rPr>
          <w:rFonts w:ascii="Times New Roman" w:hAnsi="Times New Roman" w:cs="Times New Roman"/>
          <w:sz w:val="26"/>
          <w:szCs w:val="26"/>
        </w:rPr>
      </w:pPr>
      <w:r w:rsidRPr="00843640">
        <w:rPr>
          <w:rFonts w:ascii="Times New Roman" w:hAnsi="Times New Roman" w:cs="Times New Roman"/>
          <w:sz w:val="26"/>
          <w:szCs w:val="26"/>
        </w:rPr>
        <w:t xml:space="preserve">                                                                                             (фамилия, имя, отчество)</w:t>
      </w:r>
    </w:p>
    <w:p w:rsidR="00F65B1B" w:rsidRPr="00843640" w:rsidRDefault="00F65B1B" w:rsidP="00D7417A">
      <w:pPr>
        <w:pStyle w:val="ConsPlusNonformat"/>
        <w:jc w:val="both"/>
        <w:rPr>
          <w:rFonts w:ascii="Times New Roman" w:hAnsi="Times New Roman" w:cs="Times New Roman"/>
          <w:sz w:val="26"/>
          <w:szCs w:val="26"/>
        </w:rPr>
      </w:pPr>
      <w:r w:rsidRPr="00843640">
        <w:rPr>
          <w:rFonts w:ascii="Times New Roman" w:hAnsi="Times New Roman" w:cs="Times New Roman"/>
          <w:sz w:val="26"/>
          <w:szCs w:val="26"/>
        </w:rPr>
        <w:t>представил,   а   сотрудник   департамента  имущественных и земельных отношений Воронежской области   принял следующие документы:</w:t>
      </w:r>
    </w:p>
    <w:p w:rsidR="00F65B1B" w:rsidRPr="00843640" w:rsidRDefault="00F65B1B" w:rsidP="00D7417A">
      <w:pPr>
        <w:pStyle w:val="ConsPlusNonformat"/>
        <w:jc w:val="both"/>
        <w:rPr>
          <w:rFonts w:ascii="Times New Roman" w:hAnsi="Times New Roman" w:cs="Times New Roman"/>
          <w:sz w:val="26"/>
          <w:szCs w:val="26"/>
        </w:rPr>
      </w:pPr>
      <w:r w:rsidRPr="00843640">
        <w:rPr>
          <w:rFonts w:ascii="Times New Roman" w:hAnsi="Times New Roman" w:cs="Times New Roman"/>
          <w:sz w:val="26"/>
          <w:szCs w:val="26"/>
        </w:rPr>
        <w:t>_______________________________________________________________________________</w:t>
      </w:r>
    </w:p>
    <w:p w:rsidR="00F65B1B" w:rsidRPr="00843640" w:rsidRDefault="00F65B1B" w:rsidP="00D7417A">
      <w:pPr>
        <w:pStyle w:val="ConsPlusNonformat"/>
        <w:jc w:val="both"/>
        <w:rPr>
          <w:rFonts w:ascii="Times New Roman" w:hAnsi="Times New Roman" w:cs="Times New Roman"/>
          <w:sz w:val="26"/>
          <w:szCs w:val="26"/>
        </w:rPr>
      </w:pPr>
      <w:r w:rsidRPr="00843640">
        <w:rPr>
          <w:rFonts w:ascii="Times New Roman" w:hAnsi="Times New Roman" w:cs="Times New Roman"/>
          <w:sz w:val="26"/>
          <w:szCs w:val="26"/>
        </w:rPr>
        <w:t>_______________________________________________________________________________</w:t>
      </w:r>
    </w:p>
    <w:p w:rsidR="00F65B1B" w:rsidRPr="00843640" w:rsidRDefault="00F65B1B" w:rsidP="00D7417A">
      <w:pPr>
        <w:pStyle w:val="ConsPlusNonformat"/>
        <w:jc w:val="both"/>
        <w:rPr>
          <w:rFonts w:ascii="Times New Roman" w:hAnsi="Times New Roman" w:cs="Times New Roman"/>
          <w:sz w:val="26"/>
          <w:szCs w:val="26"/>
        </w:rPr>
      </w:pPr>
      <w:r w:rsidRPr="00843640">
        <w:rPr>
          <w:rFonts w:ascii="Times New Roman" w:hAnsi="Times New Roman" w:cs="Times New Roman"/>
          <w:sz w:val="26"/>
          <w:szCs w:val="26"/>
        </w:rPr>
        <w:t>_______________________________________________________________________________</w:t>
      </w:r>
    </w:p>
    <w:p w:rsidR="00F65B1B" w:rsidRPr="00843640" w:rsidRDefault="00F65B1B" w:rsidP="00D7417A">
      <w:pPr>
        <w:pStyle w:val="ConsPlusNonformat"/>
        <w:jc w:val="both"/>
        <w:rPr>
          <w:rFonts w:ascii="Times New Roman" w:hAnsi="Times New Roman" w:cs="Times New Roman"/>
          <w:sz w:val="26"/>
          <w:szCs w:val="26"/>
        </w:rPr>
      </w:pPr>
      <w:r w:rsidRPr="00843640">
        <w:rPr>
          <w:rFonts w:ascii="Times New Roman" w:hAnsi="Times New Roman" w:cs="Times New Roman"/>
          <w:sz w:val="26"/>
          <w:szCs w:val="26"/>
        </w:rPr>
        <w:t>_______________________________________________________________________________</w:t>
      </w:r>
    </w:p>
    <w:p w:rsidR="00F65B1B" w:rsidRPr="00843640" w:rsidRDefault="00F65B1B" w:rsidP="00D7417A">
      <w:pPr>
        <w:pStyle w:val="ConsPlusNonformat"/>
        <w:jc w:val="both"/>
        <w:rPr>
          <w:rFonts w:ascii="Times New Roman" w:hAnsi="Times New Roman" w:cs="Times New Roman"/>
          <w:sz w:val="26"/>
          <w:szCs w:val="26"/>
        </w:rPr>
      </w:pPr>
      <w:r w:rsidRPr="00843640">
        <w:rPr>
          <w:rFonts w:ascii="Times New Roman" w:hAnsi="Times New Roman" w:cs="Times New Roman"/>
          <w:sz w:val="26"/>
          <w:szCs w:val="26"/>
        </w:rPr>
        <w:t>_______________________________________________________________________________</w:t>
      </w:r>
    </w:p>
    <w:p w:rsidR="00F65B1B" w:rsidRPr="00843640" w:rsidRDefault="00F65B1B" w:rsidP="00D7417A">
      <w:pPr>
        <w:pStyle w:val="ConsPlusNonformat"/>
        <w:jc w:val="both"/>
        <w:rPr>
          <w:rFonts w:ascii="Times New Roman" w:hAnsi="Times New Roman" w:cs="Times New Roman"/>
          <w:sz w:val="26"/>
          <w:szCs w:val="26"/>
        </w:rPr>
      </w:pPr>
      <w:r w:rsidRPr="00843640">
        <w:rPr>
          <w:rFonts w:ascii="Times New Roman" w:hAnsi="Times New Roman" w:cs="Times New Roman"/>
          <w:sz w:val="26"/>
          <w:szCs w:val="26"/>
        </w:rPr>
        <w:t>_______________________________________________________________________________</w:t>
      </w:r>
    </w:p>
    <w:p w:rsidR="00F65B1B" w:rsidRPr="00843640" w:rsidRDefault="00F65B1B" w:rsidP="00D7417A">
      <w:pPr>
        <w:pStyle w:val="ConsPlusNonformat"/>
        <w:jc w:val="both"/>
        <w:rPr>
          <w:rFonts w:ascii="Times New Roman" w:hAnsi="Times New Roman" w:cs="Times New Roman"/>
          <w:sz w:val="26"/>
          <w:szCs w:val="26"/>
        </w:rPr>
      </w:pPr>
    </w:p>
    <w:p w:rsidR="003D2CB0" w:rsidRPr="00843640" w:rsidRDefault="003D2CB0" w:rsidP="003D2CB0">
      <w:pPr>
        <w:pStyle w:val="ConsPlusNonformat"/>
        <w:widowControl/>
        <w:jc w:val="center"/>
        <w:rPr>
          <w:rFonts w:ascii="Times New Roman" w:hAnsi="Times New Roman" w:cs="Times New Roman"/>
          <w:b/>
          <w:sz w:val="24"/>
          <w:szCs w:val="24"/>
        </w:rPr>
      </w:pPr>
      <w:r w:rsidRPr="00843640">
        <w:rPr>
          <w:rFonts w:ascii="Times New Roman" w:hAnsi="Times New Roman" w:cs="Times New Roman"/>
          <w:b/>
          <w:sz w:val="24"/>
          <w:szCs w:val="24"/>
        </w:rPr>
        <w:t>Перечень документов, которые в случае необходимости будут получены по межведомственным запросам</w:t>
      </w:r>
    </w:p>
    <w:p w:rsidR="003D2CB0" w:rsidRPr="00843640" w:rsidRDefault="003D2CB0" w:rsidP="003D2CB0">
      <w:pPr>
        <w:pStyle w:val="ConsPlusNonformat"/>
        <w:widowControl/>
        <w:jc w:val="center"/>
        <w:rPr>
          <w:rFonts w:ascii="Times New Roman" w:hAnsi="Times New Roman" w:cs="Times New Roman"/>
          <w:sz w:val="8"/>
          <w:szCs w:val="8"/>
        </w:rPr>
      </w:pPr>
    </w:p>
    <w:p w:rsidR="003D2CB0" w:rsidRPr="00843640" w:rsidRDefault="003D2CB0" w:rsidP="003D2CB0">
      <w:pPr>
        <w:pStyle w:val="a3"/>
        <w:widowControl w:val="0"/>
        <w:numPr>
          <w:ilvl w:val="0"/>
          <w:numId w:val="10"/>
        </w:numPr>
        <w:tabs>
          <w:tab w:val="clear" w:pos="2880"/>
          <w:tab w:val="left" w:pos="-5529"/>
          <w:tab w:val="num" w:pos="0"/>
          <w:tab w:val="left" w:pos="360"/>
          <w:tab w:val="left" w:pos="1440"/>
          <w:tab w:val="left" w:pos="1560"/>
          <w:tab w:val="left" w:pos="1843"/>
        </w:tabs>
        <w:autoSpaceDE w:val="0"/>
        <w:autoSpaceDN w:val="0"/>
        <w:adjustRightInd w:val="0"/>
        <w:ind w:left="0" w:firstLine="0"/>
        <w:jc w:val="both"/>
        <w:rPr>
          <w:rFonts w:ascii="Times New Roman" w:hAnsi="Times New Roman"/>
          <w:bCs/>
          <w:sz w:val="24"/>
          <w:szCs w:val="24"/>
        </w:rPr>
      </w:pPr>
      <w:r w:rsidRPr="00843640">
        <w:rPr>
          <w:rFonts w:ascii="Times New Roman" w:hAnsi="Times New Roman"/>
          <w:bCs/>
          <w:sz w:val="24"/>
          <w:szCs w:val="24"/>
        </w:rPr>
        <w:t>Выписка из ЕГРЮЛ (если заявителем является юридическое лицо) или выписка из ЕГРИП (если заявителем является индивидуальный предприниматель).</w:t>
      </w:r>
    </w:p>
    <w:p w:rsidR="003D2CB0" w:rsidRPr="00843640" w:rsidRDefault="003D2CB0" w:rsidP="003D2CB0">
      <w:pPr>
        <w:pStyle w:val="a3"/>
        <w:widowControl w:val="0"/>
        <w:numPr>
          <w:ilvl w:val="0"/>
          <w:numId w:val="10"/>
        </w:numPr>
        <w:tabs>
          <w:tab w:val="clear" w:pos="2880"/>
          <w:tab w:val="left" w:pos="-5529"/>
          <w:tab w:val="num" w:pos="0"/>
          <w:tab w:val="left" w:pos="360"/>
          <w:tab w:val="left" w:pos="1440"/>
          <w:tab w:val="left" w:pos="1560"/>
          <w:tab w:val="left" w:pos="1843"/>
        </w:tabs>
        <w:autoSpaceDE w:val="0"/>
        <w:autoSpaceDN w:val="0"/>
        <w:adjustRightInd w:val="0"/>
        <w:ind w:left="0" w:firstLine="0"/>
        <w:jc w:val="both"/>
        <w:rPr>
          <w:rFonts w:ascii="Times New Roman" w:hAnsi="Times New Roman"/>
          <w:bCs/>
          <w:sz w:val="24"/>
          <w:szCs w:val="24"/>
        </w:rPr>
      </w:pPr>
      <w:r w:rsidRPr="00843640">
        <w:rPr>
          <w:rFonts w:ascii="Times New Roman" w:hAnsi="Times New Roman"/>
          <w:bCs/>
          <w:sz w:val="24"/>
          <w:szCs w:val="24"/>
        </w:rPr>
        <w:t>Выписка из Единого государственного реестра прав на недвижимое имущество и сделок с ним о зарегистрированных правах на объекты недвижимости.</w:t>
      </w:r>
    </w:p>
    <w:p w:rsidR="003D2CB0" w:rsidRPr="00843640" w:rsidRDefault="003D2CB0" w:rsidP="003D2CB0">
      <w:pPr>
        <w:pStyle w:val="a3"/>
        <w:widowControl w:val="0"/>
        <w:numPr>
          <w:ilvl w:val="0"/>
          <w:numId w:val="10"/>
        </w:numPr>
        <w:tabs>
          <w:tab w:val="clear" w:pos="2880"/>
          <w:tab w:val="left" w:pos="-5529"/>
          <w:tab w:val="num" w:pos="0"/>
          <w:tab w:val="left" w:pos="360"/>
          <w:tab w:val="left" w:pos="1440"/>
          <w:tab w:val="left" w:pos="1560"/>
          <w:tab w:val="left" w:pos="1843"/>
        </w:tabs>
        <w:autoSpaceDE w:val="0"/>
        <w:autoSpaceDN w:val="0"/>
        <w:adjustRightInd w:val="0"/>
        <w:ind w:left="0" w:firstLine="0"/>
        <w:jc w:val="both"/>
        <w:rPr>
          <w:rFonts w:ascii="Times New Roman" w:hAnsi="Times New Roman"/>
          <w:bCs/>
          <w:sz w:val="24"/>
          <w:szCs w:val="24"/>
        </w:rPr>
      </w:pPr>
      <w:r w:rsidRPr="00843640">
        <w:rPr>
          <w:rFonts w:ascii="Times New Roman" w:hAnsi="Times New Roman"/>
          <w:bCs/>
          <w:sz w:val="24"/>
          <w:szCs w:val="24"/>
        </w:rPr>
        <w:t>Кадастровая выписка о земельном участке.</w:t>
      </w:r>
    </w:p>
    <w:p w:rsidR="003D2CB0" w:rsidRPr="00843640" w:rsidRDefault="003D2CB0" w:rsidP="003D2CB0">
      <w:pPr>
        <w:pStyle w:val="a3"/>
        <w:widowControl w:val="0"/>
        <w:numPr>
          <w:ilvl w:val="0"/>
          <w:numId w:val="10"/>
        </w:numPr>
        <w:tabs>
          <w:tab w:val="clear" w:pos="2880"/>
          <w:tab w:val="left" w:pos="-5529"/>
          <w:tab w:val="num" w:pos="0"/>
          <w:tab w:val="left" w:pos="360"/>
          <w:tab w:val="left" w:pos="1440"/>
          <w:tab w:val="left" w:pos="1560"/>
          <w:tab w:val="left" w:pos="1843"/>
        </w:tabs>
        <w:autoSpaceDE w:val="0"/>
        <w:autoSpaceDN w:val="0"/>
        <w:adjustRightInd w:val="0"/>
        <w:ind w:left="0" w:firstLine="0"/>
        <w:jc w:val="both"/>
        <w:rPr>
          <w:rFonts w:ascii="Times New Roman" w:hAnsi="Times New Roman"/>
          <w:bCs/>
          <w:sz w:val="24"/>
          <w:szCs w:val="24"/>
        </w:rPr>
      </w:pPr>
      <w:r w:rsidRPr="00843640">
        <w:rPr>
          <w:rFonts w:ascii="Times New Roman" w:hAnsi="Times New Roman"/>
          <w:bCs/>
          <w:sz w:val="24"/>
          <w:szCs w:val="24"/>
        </w:rPr>
        <w:t>Сведения об оплате государственной пошлины за выдачу разрешения на установку рекламной конструкции.</w:t>
      </w:r>
    </w:p>
    <w:p w:rsidR="003D2CB0" w:rsidRPr="00843640" w:rsidRDefault="003D2CB0" w:rsidP="003D2CB0">
      <w:pPr>
        <w:pStyle w:val="a3"/>
        <w:widowControl w:val="0"/>
        <w:numPr>
          <w:ilvl w:val="0"/>
          <w:numId w:val="10"/>
        </w:numPr>
        <w:tabs>
          <w:tab w:val="clear" w:pos="2880"/>
          <w:tab w:val="left" w:pos="-5529"/>
          <w:tab w:val="num" w:pos="0"/>
          <w:tab w:val="left" w:pos="360"/>
          <w:tab w:val="left" w:pos="1440"/>
          <w:tab w:val="left" w:pos="1560"/>
          <w:tab w:val="left" w:pos="1843"/>
        </w:tabs>
        <w:autoSpaceDE w:val="0"/>
        <w:autoSpaceDN w:val="0"/>
        <w:adjustRightInd w:val="0"/>
        <w:ind w:left="0" w:firstLine="0"/>
        <w:jc w:val="both"/>
        <w:rPr>
          <w:rFonts w:ascii="Times New Roman" w:hAnsi="Times New Roman"/>
          <w:bCs/>
          <w:sz w:val="24"/>
          <w:szCs w:val="24"/>
        </w:rPr>
      </w:pPr>
      <w:r w:rsidRPr="00843640">
        <w:rPr>
          <w:rFonts w:ascii="Times New Roman" w:hAnsi="Times New Roman"/>
          <w:bCs/>
          <w:sz w:val="24"/>
          <w:szCs w:val="24"/>
        </w:rPr>
        <w:t>Документ, согласующий размещение рекламной конструкции на соответствие требованиям по безопасности движения транспорта.</w:t>
      </w:r>
    </w:p>
    <w:p w:rsidR="003D2CB0" w:rsidRPr="00843640" w:rsidRDefault="003D2CB0" w:rsidP="003D2CB0">
      <w:pPr>
        <w:pStyle w:val="a3"/>
        <w:widowControl w:val="0"/>
        <w:numPr>
          <w:ilvl w:val="0"/>
          <w:numId w:val="10"/>
        </w:numPr>
        <w:tabs>
          <w:tab w:val="clear" w:pos="2880"/>
          <w:tab w:val="left" w:pos="-5529"/>
          <w:tab w:val="num" w:pos="0"/>
          <w:tab w:val="left" w:pos="360"/>
          <w:tab w:val="left" w:pos="1440"/>
          <w:tab w:val="left" w:pos="1560"/>
          <w:tab w:val="left" w:pos="1843"/>
        </w:tabs>
        <w:autoSpaceDE w:val="0"/>
        <w:autoSpaceDN w:val="0"/>
        <w:adjustRightInd w:val="0"/>
        <w:ind w:left="0" w:firstLine="0"/>
        <w:jc w:val="both"/>
        <w:rPr>
          <w:rFonts w:ascii="Times New Roman" w:hAnsi="Times New Roman"/>
          <w:bCs/>
          <w:sz w:val="24"/>
          <w:szCs w:val="24"/>
        </w:rPr>
      </w:pPr>
      <w:r w:rsidRPr="00843640">
        <w:rPr>
          <w:rFonts w:ascii="Times New Roman" w:hAnsi="Times New Roman"/>
          <w:bCs/>
          <w:sz w:val="24"/>
          <w:szCs w:val="24"/>
        </w:rPr>
        <w:t>Документ, согласующий размещение рекламной конструкции на объектах культурного наследия  (памятниках истории и культуры) народов Российской Федерации, принятых под государственную охрану и вблизи объектов культурного наследия.</w:t>
      </w:r>
    </w:p>
    <w:p w:rsidR="003D2CB0" w:rsidRPr="00843640" w:rsidRDefault="003D2CB0" w:rsidP="003D2CB0">
      <w:pPr>
        <w:pStyle w:val="a3"/>
        <w:widowControl w:val="0"/>
        <w:numPr>
          <w:ilvl w:val="0"/>
          <w:numId w:val="10"/>
        </w:numPr>
        <w:tabs>
          <w:tab w:val="clear" w:pos="2880"/>
          <w:tab w:val="left" w:pos="-5529"/>
          <w:tab w:val="num" w:pos="0"/>
          <w:tab w:val="left" w:pos="360"/>
          <w:tab w:val="left" w:pos="1440"/>
          <w:tab w:val="left" w:pos="1560"/>
          <w:tab w:val="left" w:pos="1843"/>
        </w:tabs>
        <w:autoSpaceDE w:val="0"/>
        <w:autoSpaceDN w:val="0"/>
        <w:adjustRightInd w:val="0"/>
        <w:spacing w:after="0"/>
        <w:ind w:left="0" w:firstLine="0"/>
        <w:jc w:val="both"/>
        <w:rPr>
          <w:rFonts w:ascii="Times New Roman" w:hAnsi="Times New Roman"/>
          <w:bCs/>
          <w:sz w:val="24"/>
          <w:szCs w:val="24"/>
        </w:rPr>
      </w:pPr>
      <w:r w:rsidRPr="00843640">
        <w:rPr>
          <w:rFonts w:ascii="Times New Roman" w:hAnsi="Times New Roman"/>
          <w:bCs/>
          <w:sz w:val="24"/>
          <w:szCs w:val="24"/>
        </w:rPr>
        <w:t>Документ, согласующий размещение рекламной конструкции на соответствие  внешнему архитектурному облику сложившейся  застройки городского округа.</w:t>
      </w:r>
    </w:p>
    <w:p w:rsidR="003D2CB0" w:rsidRPr="00843640" w:rsidRDefault="003D2CB0" w:rsidP="003D2CB0">
      <w:pPr>
        <w:pStyle w:val="ConsPlusNonformat"/>
        <w:widowControl/>
        <w:numPr>
          <w:ilvl w:val="0"/>
          <w:numId w:val="10"/>
        </w:numPr>
        <w:tabs>
          <w:tab w:val="clear" w:pos="2880"/>
          <w:tab w:val="num" w:pos="0"/>
          <w:tab w:val="left" w:pos="426"/>
        </w:tabs>
        <w:ind w:left="0" w:firstLine="0"/>
        <w:jc w:val="both"/>
        <w:rPr>
          <w:rFonts w:ascii="Times New Roman" w:hAnsi="Times New Roman" w:cs="Times New Roman"/>
          <w:sz w:val="28"/>
          <w:szCs w:val="28"/>
        </w:rPr>
      </w:pPr>
      <w:r w:rsidRPr="00843640">
        <w:rPr>
          <w:rFonts w:ascii="Times New Roman" w:hAnsi="Times New Roman"/>
          <w:bCs/>
          <w:sz w:val="24"/>
          <w:szCs w:val="24"/>
        </w:rPr>
        <w:t>Документ, подтверждающий согласие органов государственной власти, органов местного самоуправления или уполномоченных ими организаций в случае, если рекламная конструкция присоединяется к недвижимому имуществу, находящемуся в государственной или муниципальной собственности.</w:t>
      </w:r>
    </w:p>
    <w:p w:rsidR="003D2CB0" w:rsidRPr="00843640" w:rsidRDefault="003D2CB0" w:rsidP="00D7417A">
      <w:pPr>
        <w:pStyle w:val="ConsPlusNonformat"/>
        <w:jc w:val="both"/>
        <w:rPr>
          <w:rFonts w:ascii="Times New Roman" w:hAnsi="Times New Roman" w:cs="Times New Roman"/>
          <w:sz w:val="26"/>
          <w:szCs w:val="26"/>
        </w:rPr>
      </w:pPr>
    </w:p>
    <w:p w:rsidR="00F65B1B" w:rsidRPr="00843640" w:rsidRDefault="00F65B1B" w:rsidP="00D7417A">
      <w:pPr>
        <w:pStyle w:val="ConsPlusNonformat"/>
        <w:jc w:val="both"/>
        <w:rPr>
          <w:rFonts w:ascii="Times New Roman" w:hAnsi="Times New Roman" w:cs="Times New Roman"/>
          <w:sz w:val="26"/>
          <w:szCs w:val="26"/>
        </w:rPr>
      </w:pPr>
      <w:r w:rsidRPr="00843640">
        <w:rPr>
          <w:rFonts w:ascii="Times New Roman" w:hAnsi="Times New Roman" w:cs="Times New Roman"/>
          <w:sz w:val="26"/>
          <w:szCs w:val="26"/>
        </w:rPr>
        <w:t>Документы получены «_______» _________________ 20____г.</w:t>
      </w:r>
    </w:p>
    <w:p w:rsidR="00F65B1B" w:rsidRPr="00843640" w:rsidRDefault="00F65B1B" w:rsidP="00D7417A">
      <w:pPr>
        <w:pStyle w:val="ConsPlusNonformat"/>
        <w:jc w:val="both"/>
        <w:rPr>
          <w:rFonts w:ascii="Times New Roman" w:hAnsi="Times New Roman" w:cs="Times New Roman"/>
          <w:sz w:val="26"/>
          <w:szCs w:val="26"/>
        </w:rPr>
      </w:pPr>
    </w:p>
    <w:p w:rsidR="00F65B1B" w:rsidRPr="00843640" w:rsidRDefault="00F65B1B" w:rsidP="00D7417A">
      <w:pPr>
        <w:pStyle w:val="ConsPlusNonformat"/>
        <w:jc w:val="both"/>
        <w:rPr>
          <w:rFonts w:ascii="Times New Roman" w:hAnsi="Times New Roman" w:cs="Times New Roman"/>
          <w:sz w:val="26"/>
          <w:szCs w:val="26"/>
        </w:rPr>
      </w:pPr>
      <w:r w:rsidRPr="00843640">
        <w:rPr>
          <w:rFonts w:ascii="Times New Roman" w:hAnsi="Times New Roman" w:cs="Times New Roman"/>
          <w:sz w:val="26"/>
          <w:szCs w:val="26"/>
        </w:rPr>
        <w:t>________________________________                 _____________________________________</w:t>
      </w:r>
    </w:p>
    <w:p w:rsidR="00F65B1B" w:rsidRPr="00843640" w:rsidRDefault="00F65B1B" w:rsidP="00D7417A">
      <w:pPr>
        <w:pStyle w:val="ConsPlusNonformat"/>
        <w:jc w:val="both"/>
        <w:rPr>
          <w:rFonts w:ascii="Times New Roman" w:hAnsi="Times New Roman" w:cs="Times New Roman"/>
          <w:sz w:val="26"/>
          <w:szCs w:val="26"/>
        </w:rPr>
      </w:pPr>
      <w:r w:rsidRPr="00843640">
        <w:rPr>
          <w:rFonts w:ascii="Times New Roman" w:hAnsi="Times New Roman" w:cs="Times New Roman"/>
          <w:sz w:val="26"/>
          <w:szCs w:val="26"/>
        </w:rPr>
        <w:t>подпись сотрудника, ответственного                                         (должность, Ф.И.О.)</w:t>
      </w:r>
    </w:p>
    <w:p w:rsidR="00705746" w:rsidRPr="00843640" w:rsidRDefault="00F65B1B" w:rsidP="003D2CB0">
      <w:pPr>
        <w:pStyle w:val="ConsPlusNonformat"/>
        <w:jc w:val="both"/>
        <w:rPr>
          <w:rFonts w:ascii="Times New Roman" w:hAnsi="Times New Roman"/>
          <w:sz w:val="26"/>
          <w:szCs w:val="26"/>
        </w:rPr>
      </w:pPr>
      <w:r w:rsidRPr="00843640">
        <w:rPr>
          <w:rFonts w:ascii="Times New Roman" w:hAnsi="Times New Roman" w:cs="Times New Roman"/>
          <w:sz w:val="26"/>
          <w:szCs w:val="26"/>
        </w:rPr>
        <w:t xml:space="preserve">     за прием документов</w:t>
      </w:r>
    </w:p>
    <w:p w:rsidR="00F65B1B" w:rsidRPr="00843640" w:rsidRDefault="00F65B1B" w:rsidP="00D275F8">
      <w:pPr>
        <w:pStyle w:val="ConsPlusNormal"/>
        <w:widowControl/>
        <w:ind w:firstLine="0"/>
        <w:jc w:val="right"/>
        <w:outlineLvl w:val="1"/>
        <w:rPr>
          <w:rFonts w:ascii="Times New Roman" w:hAnsi="Times New Roman" w:cs="Times New Roman"/>
          <w:sz w:val="24"/>
          <w:szCs w:val="24"/>
        </w:rPr>
      </w:pPr>
      <w:r w:rsidRPr="00843640">
        <w:rPr>
          <w:rFonts w:ascii="Times New Roman" w:hAnsi="Times New Roman" w:cs="Times New Roman"/>
          <w:sz w:val="24"/>
          <w:szCs w:val="24"/>
        </w:rPr>
        <w:lastRenderedPageBreak/>
        <w:t>Приложение № 6</w:t>
      </w:r>
    </w:p>
    <w:p w:rsidR="00F65B1B" w:rsidRPr="00843640" w:rsidRDefault="00F65B1B" w:rsidP="00D275F8">
      <w:pPr>
        <w:pStyle w:val="ConsPlusTitle"/>
        <w:widowControl/>
        <w:jc w:val="right"/>
        <w:rPr>
          <w:rFonts w:ascii="Times New Roman" w:hAnsi="Times New Roman" w:cs="Times New Roman"/>
          <w:b w:val="0"/>
          <w:sz w:val="22"/>
          <w:szCs w:val="22"/>
        </w:rPr>
      </w:pPr>
      <w:r w:rsidRPr="00843640">
        <w:rPr>
          <w:rFonts w:ascii="Times New Roman" w:hAnsi="Times New Roman" w:cs="Times New Roman"/>
          <w:b w:val="0"/>
          <w:sz w:val="22"/>
          <w:szCs w:val="22"/>
        </w:rPr>
        <w:t>к административному регламенту департамента</w:t>
      </w:r>
    </w:p>
    <w:p w:rsidR="00F65B1B" w:rsidRPr="00843640" w:rsidRDefault="00F65B1B" w:rsidP="00D275F8">
      <w:pPr>
        <w:pStyle w:val="ConsPlusTitle"/>
        <w:widowControl/>
        <w:jc w:val="right"/>
        <w:rPr>
          <w:rFonts w:ascii="Times New Roman" w:hAnsi="Times New Roman" w:cs="Times New Roman"/>
          <w:b w:val="0"/>
          <w:sz w:val="22"/>
          <w:szCs w:val="22"/>
        </w:rPr>
      </w:pPr>
      <w:r w:rsidRPr="00843640">
        <w:rPr>
          <w:rFonts w:ascii="Times New Roman" w:hAnsi="Times New Roman" w:cs="Times New Roman"/>
          <w:b w:val="0"/>
          <w:sz w:val="22"/>
          <w:szCs w:val="22"/>
        </w:rPr>
        <w:t xml:space="preserve">                                                                 имущественных  и земельных отношений Воронежской</w:t>
      </w:r>
    </w:p>
    <w:p w:rsidR="00F65B1B" w:rsidRPr="00843640" w:rsidRDefault="00F65B1B" w:rsidP="00D275F8">
      <w:pPr>
        <w:pStyle w:val="ConsPlusTitle"/>
        <w:widowControl/>
        <w:jc w:val="right"/>
        <w:rPr>
          <w:rFonts w:ascii="Times New Roman" w:hAnsi="Times New Roman" w:cs="Times New Roman"/>
          <w:b w:val="0"/>
          <w:sz w:val="22"/>
          <w:szCs w:val="22"/>
        </w:rPr>
      </w:pPr>
      <w:r w:rsidRPr="00843640">
        <w:rPr>
          <w:rFonts w:ascii="Times New Roman" w:hAnsi="Times New Roman" w:cs="Times New Roman"/>
          <w:b w:val="0"/>
          <w:sz w:val="22"/>
          <w:szCs w:val="22"/>
        </w:rPr>
        <w:t xml:space="preserve">                                                                             области по предоставлению государственной услуги                                                                 «Выдача разрешений на установку и эксплуатацию рекламных </w:t>
      </w:r>
    </w:p>
    <w:p w:rsidR="00F65B1B" w:rsidRPr="00843640" w:rsidRDefault="00F65B1B" w:rsidP="00D275F8">
      <w:pPr>
        <w:pStyle w:val="ConsPlusTitle"/>
        <w:widowControl/>
        <w:jc w:val="right"/>
        <w:rPr>
          <w:rFonts w:ascii="Times New Roman" w:hAnsi="Times New Roman" w:cs="Times New Roman"/>
          <w:b w:val="0"/>
          <w:sz w:val="22"/>
          <w:szCs w:val="22"/>
        </w:rPr>
      </w:pPr>
      <w:r w:rsidRPr="00843640">
        <w:rPr>
          <w:rFonts w:ascii="Times New Roman" w:hAnsi="Times New Roman" w:cs="Times New Roman"/>
          <w:b w:val="0"/>
          <w:sz w:val="22"/>
          <w:szCs w:val="22"/>
        </w:rPr>
        <w:t xml:space="preserve">                                                    конструкций на территории городского округа  город Воронеж»</w:t>
      </w:r>
    </w:p>
    <w:p w:rsidR="00F65B1B" w:rsidRPr="00843640" w:rsidRDefault="00F65B1B" w:rsidP="00D275F8">
      <w:pPr>
        <w:spacing w:line="240" w:lineRule="auto"/>
        <w:contextualSpacing/>
        <w:rPr>
          <w:rFonts w:ascii="Times New Roman" w:hAnsi="Times New Roman"/>
        </w:rPr>
      </w:pPr>
    </w:p>
    <w:p w:rsidR="00F65B1B" w:rsidRPr="00843640" w:rsidRDefault="008C53DF" w:rsidP="00D275F8">
      <w:pPr>
        <w:widowControl w:val="0"/>
        <w:autoSpaceDE w:val="0"/>
        <w:autoSpaceDN w:val="0"/>
        <w:adjustRightInd w:val="0"/>
        <w:spacing w:after="0" w:line="240" w:lineRule="auto"/>
        <w:jc w:val="right"/>
        <w:rPr>
          <w:rFonts w:ascii="Times New Roman" w:hAnsi="Times New Roman"/>
          <w:sz w:val="26"/>
          <w:szCs w:val="26"/>
        </w:rPr>
      </w:pPr>
      <w:r w:rsidRPr="00843640">
        <w:rPr>
          <w:rFonts w:ascii="Times New Roman" w:hAnsi="Times New Roman"/>
          <w:sz w:val="26"/>
          <w:szCs w:val="26"/>
        </w:rPr>
        <w:t>О</w:t>
      </w:r>
      <w:r w:rsidR="00F65B1B" w:rsidRPr="00843640">
        <w:rPr>
          <w:rFonts w:ascii="Times New Roman" w:hAnsi="Times New Roman"/>
          <w:sz w:val="26"/>
          <w:szCs w:val="26"/>
        </w:rPr>
        <w:t>бразец формы</w:t>
      </w:r>
    </w:p>
    <w:p w:rsidR="008C53DF" w:rsidRPr="00843640" w:rsidRDefault="008E4EF8" w:rsidP="00D275F8">
      <w:pPr>
        <w:widowControl w:val="0"/>
        <w:autoSpaceDE w:val="0"/>
        <w:autoSpaceDN w:val="0"/>
        <w:adjustRightInd w:val="0"/>
        <w:spacing w:after="0" w:line="240" w:lineRule="auto"/>
        <w:jc w:val="center"/>
        <w:rPr>
          <w:rFonts w:ascii="Times New Roman" w:hAnsi="Times New Roman"/>
          <w:sz w:val="26"/>
          <w:szCs w:val="26"/>
        </w:rPr>
      </w:pPr>
      <w:r w:rsidRPr="00843640">
        <w:rPr>
          <w:rFonts w:ascii="Times New Roman" w:hAnsi="Times New Roman"/>
          <w:noProof/>
          <w:sz w:val="26"/>
          <w:szCs w:val="26"/>
        </w:rPr>
        <w:drawing>
          <wp:inline distT="0" distB="0" distL="0" distR="0">
            <wp:extent cx="638175" cy="619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619125"/>
                    </a:xfrm>
                    <a:prstGeom prst="rect">
                      <a:avLst/>
                    </a:prstGeom>
                    <a:noFill/>
                    <a:ln>
                      <a:noFill/>
                    </a:ln>
                  </pic:spPr>
                </pic:pic>
              </a:graphicData>
            </a:graphic>
          </wp:inline>
        </w:drawing>
      </w:r>
    </w:p>
    <w:p w:rsidR="008C53DF" w:rsidRPr="00843640" w:rsidRDefault="008C53DF" w:rsidP="008C53DF">
      <w:pPr>
        <w:pStyle w:val="af"/>
        <w:spacing w:line="192" w:lineRule="auto"/>
        <w:rPr>
          <w:sz w:val="28"/>
          <w:szCs w:val="28"/>
        </w:rPr>
      </w:pPr>
      <w:r w:rsidRPr="00843640">
        <w:rPr>
          <w:sz w:val="28"/>
          <w:szCs w:val="28"/>
        </w:rPr>
        <w:t xml:space="preserve">ДЕПАРТАМЕНТ </w:t>
      </w:r>
    </w:p>
    <w:p w:rsidR="008C53DF" w:rsidRPr="00843640" w:rsidRDefault="008C53DF" w:rsidP="008C53DF">
      <w:pPr>
        <w:pStyle w:val="af"/>
        <w:spacing w:line="192" w:lineRule="auto"/>
        <w:rPr>
          <w:sz w:val="28"/>
          <w:szCs w:val="28"/>
        </w:rPr>
      </w:pPr>
      <w:r w:rsidRPr="00843640">
        <w:rPr>
          <w:sz w:val="28"/>
          <w:szCs w:val="28"/>
        </w:rPr>
        <w:t>ИМУЩЕСТВЕННЫХ И ЗЕМЕЛЬНЫХ ОТНОШЕНИЙ</w:t>
      </w:r>
    </w:p>
    <w:p w:rsidR="008C53DF" w:rsidRPr="00843640" w:rsidRDefault="008C53DF" w:rsidP="008C53DF">
      <w:pPr>
        <w:pStyle w:val="aa"/>
        <w:tabs>
          <w:tab w:val="left" w:pos="2269"/>
          <w:tab w:val="center" w:pos="4677"/>
        </w:tabs>
        <w:spacing w:line="192" w:lineRule="auto"/>
        <w:jc w:val="left"/>
        <w:rPr>
          <w:szCs w:val="28"/>
        </w:rPr>
      </w:pPr>
      <w:r w:rsidRPr="00843640">
        <w:rPr>
          <w:szCs w:val="28"/>
        </w:rPr>
        <w:tab/>
      </w:r>
      <w:r w:rsidRPr="00843640">
        <w:rPr>
          <w:szCs w:val="28"/>
        </w:rPr>
        <w:tab/>
        <w:t>ВОРОНЕЖСКОЙ ОБЛАСТИ</w:t>
      </w:r>
    </w:p>
    <w:p w:rsidR="008C53DF" w:rsidRPr="00843640" w:rsidRDefault="00EE3BFD" w:rsidP="008C53DF">
      <w:pPr>
        <w:pStyle w:val="a9"/>
        <w:ind w:right="2"/>
        <w:jc w:val="center"/>
        <w:rPr>
          <w:rFonts w:asciiTheme="minorHAnsi" w:hAnsiTheme="minorHAnsi"/>
          <w:sz w:val="20"/>
        </w:rPr>
      </w:pPr>
      <w:r w:rsidRPr="00EE3BFD">
        <w:rPr>
          <w:noProof/>
        </w:rPr>
        <w:pict>
          <v:group id="Group 10" o:spid="_x0000_s1045" style="position:absolute;left:0;text-align:left;margin-left:.8pt;margin-top:5.35pt;width:467.65pt;height:3.55pt;z-index:251678208" coordorigin="1134,2517" coordsize="1020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">
            <v:line id="_x0000_s1047" style="position:absolute;visibility:visible;mso-wrap-style:square" from="1134,2517" to="11339,2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QIIsEAAADaAAAADwAAAGRycy9kb3ducmV2LnhtbESPX2vCQBDE3wt+h2OFvtWLiiWkniKC&#10;IPggtUJfl9yaBHN7Ibf547fvCUIfh5n5DbPejq5WPbWh8mxgPktAEefeVlwYuP4cPlJQQZAt1p7J&#10;wIMCbDeTtzVm1g/8Tf1FChUhHDI0UIo0mdYhL8lhmPmGOHo33zqUKNtC2xaHCHe1XiTJp3ZYcVwo&#10;saF9Sfn90jkDndxONF679JdSXsmQnleuPxvzPh13X6CERvkPv9pHa2AJzyvxBu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VAgiwQAAANoAAAAPAAAAAAAAAAAAAAAA&#10;AKECAABkcnMvZG93bnJldi54bWxQSwUGAAAAAAQABAD5AAAAjwMAAAAA&#10;" strokeweight="1pt">
              <v:stroke startarrowwidth="narrow" startarrowlength="short" endarrowwidth="narrow" endarrowlength="short"/>
            </v:line>
            <v:line id="_x0000_s1046" style="position:absolute;visibility:visible;mso-wrap-style:square" from="1134,2573" to="11329,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bqjMMAAADaAAAADwAAAGRycy9kb3ducmV2LnhtbESPT4vCMBTE7wt+h/CEvW1TRcStRhFd&#10;wYO4+A89PppnW2xeahO1fvuNIOxxmJnfMKNJY0pxp9oVlhV0ohgEcWp1wZmC/W7xNQDhPLLG0jIp&#10;eJKDybj1McJE2wdv6L71mQgQdgkqyL2vEildmpNBF9mKOHhnWxv0QdaZ1DU+AtyUshvHfWmw4LCQ&#10;Y0WznNLL9mYU4O9mdTj3C7oe59+n1c/6tFwMekp9tpvpEISnxv+H3+2lVtCD15VwA+T4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26ozDAAAA2gAAAA8AAAAAAAAAAAAA&#10;AAAAoQIAAGRycy9kb3ducmV2LnhtbFBLBQYAAAAABAAEAPkAAACRAwAAAAA=&#10;" strokeweight=".25pt">
              <v:stroke startarrowwidth="narrow" startarrowlength="short" endarrowwidth="narrow" endarrowlength="short"/>
            </v:line>
          </v:group>
        </w:pict>
      </w:r>
    </w:p>
    <w:p w:rsidR="008C53DF" w:rsidRPr="00843640" w:rsidRDefault="008C53DF" w:rsidP="008C53DF">
      <w:pPr>
        <w:pStyle w:val="a9"/>
        <w:ind w:right="2"/>
        <w:jc w:val="center"/>
        <w:rPr>
          <w:rFonts w:ascii="Times New Roman" w:hAnsi="Times New Roman"/>
          <w:spacing w:val="-4"/>
          <w:sz w:val="20"/>
        </w:rPr>
      </w:pPr>
      <w:r w:rsidRPr="00843640">
        <w:rPr>
          <w:spacing w:val="-4"/>
          <w:sz w:val="20"/>
        </w:rPr>
        <w:t xml:space="preserve">пл. Ленина, </w:t>
      </w:r>
      <w:smartTag w:uri="urn:schemas-microsoft-com:office:smarttags" w:element="metricconverter">
        <w:smartTagPr>
          <w:attr w:name="ProductID" w:val="12, г"/>
        </w:smartTagPr>
        <w:r w:rsidRPr="00843640">
          <w:rPr>
            <w:spacing w:val="-4"/>
            <w:sz w:val="20"/>
          </w:rPr>
          <w:t>1</w:t>
        </w:r>
        <w:r w:rsidRPr="00843640">
          <w:rPr>
            <w:rFonts w:ascii="Times New Roman" w:hAnsi="Times New Roman"/>
            <w:spacing w:val="-4"/>
            <w:sz w:val="20"/>
          </w:rPr>
          <w:t>2</w:t>
        </w:r>
        <w:r w:rsidRPr="00843640">
          <w:rPr>
            <w:spacing w:val="-4"/>
            <w:sz w:val="20"/>
          </w:rPr>
          <w:t>, г</w:t>
        </w:r>
      </w:smartTag>
      <w:r w:rsidRPr="00843640">
        <w:rPr>
          <w:spacing w:val="-4"/>
          <w:sz w:val="20"/>
        </w:rPr>
        <w:t>. Воронеж, 3940</w:t>
      </w:r>
      <w:r w:rsidRPr="00843640">
        <w:rPr>
          <w:rFonts w:ascii="Times New Roman" w:hAnsi="Times New Roman"/>
          <w:spacing w:val="-4"/>
          <w:sz w:val="20"/>
        </w:rPr>
        <w:t>06,</w:t>
      </w:r>
      <w:r w:rsidRPr="00843640">
        <w:rPr>
          <w:spacing w:val="-4"/>
          <w:sz w:val="20"/>
        </w:rPr>
        <w:t xml:space="preserve"> </w:t>
      </w:r>
      <w:r w:rsidRPr="00843640">
        <w:rPr>
          <w:rFonts w:ascii="Times New Roman" w:hAnsi="Times New Roman"/>
          <w:spacing w:val="-4"/>
          <w:sz w:val="20"/>
        </w:rPr>
        <w:t>т</w:t>
      </w:r>
      <w:r w:rsidRPr="00843640">
        <w:rPr>
          <w:spacing w:val="-4"/>
          <w:sz w:val="20"/>
        </w:rPr>
        <w:t>ел</w:t>
      </w:r>
      <w:r w:rsidRPr="00843640">
        <w:rPr>
          <w:rFonts w:ascii="Times New Roman" w:hAnsi="Times New Roman"/>
          <w:spacing w:val="-4"/>
          <w:sz w:val="20"/>
        </w:rPr>
        <w:t>.(473) 21</w:t>
      </w:r>
      <w:r w:rsidR="004851CD" w:rsidRPr="00843640">
        <w:rPr>
          <w:rFonts w:ascii="Times New Roman" w:hAnsi="Times New Roman"/>
          <w:spacing w:val="-4"/>
          <w:sz w:val="20"/>
        </w:rPr>
        <w:t>2</w:t>
      </w:r>
      <w:r w:rsidRPr="00843640">
        <w:rPr>
          <w:rFonts w:ascii="Times New Roman" w:hAnsi="Times New Roman"/>
          <w:spacing w:val="-4"/>
          <w:sz w:val="20"/>
        </w:rPr>
        <w:t>-73-67, 21</w:t>
      </w:r>
      <w:r w:rsidR="004851CD" w:rsidRPr="00843640">
        <w:rPr>
          <w:rFonts w:ascii="Times New Roman" w:hAnsi="Times New Roman"/>
          <w:spacing w:val="-4"/>
          <w:sz w:val="20"/>
        </w:rPr>
        <w:t>2</w:t>
      </w:r>
      <w:r w:rsidRPr="00843640">
        <w:rPr>
          <w:rFonts w:ascii="Times New Roman" w:hAnsi="Times New Roman"/>
          <w:spacing w:val="-4"/>
          <w:sz w:val="20"/>
        </w:rPr>
        <w:t xml:space="preserve">-73-89, </w:t>
      </w:r>
      <w:r w:rsidRPr="00843640">
        <w:rPr>
          <w:spacing w:val="-4"/>
          <w:sz w:val="20"/>
        </w:rPr>
        <w:t>факс (</w:t>
      </w:r>
      <w:r w:rsidRPr="00843640">
        <w:rPr>
          <w:rFonts w:ascii="Times New Roman" w:hAnsi="Times New Roman"/>
          <w:spacing w:val="-4"/>
          <w:sz w:val="20"/>
        </w:rPr>
        <w:t>4</w:t>
      </w:r>
      <w:r w:rsidRPr="00843640">
        <w:rPr>
          <w:spacing w:val="-4"/>
          <w:sz w:val="20"/>
        </w:rPr>
        <w:t xml:space="preserve">73) </w:t>
      </w:r>
      <w:r w:rsidRPr="00843640">
        <w:rPr>
          <w:rFonts w:ascii="Times New Roman" w:hAnsi="Times New Roman"/>
          <w:spacing w:val="-4"/>
          <w:sz w:val="20"/>
        </w:rPr>
        <w:t>277</w:t>
      </w:r>
      <w:r w:rsidRPr="00843640">
        <w:rPr>
          <w:spacing w:val="-4"/>
          <w:sz w:val="20"/>
        </w:rPr>
        <w:t>-</w:t>
      </w:r>
      <w:r w:rsidRPr="00843640">
        <w:rPr>
          <w:rFonts w:ascii="Times New Roman" w:hAnsi="Times New Roman"/>
          <w:spacing w:val="-4"/>
          <w:sz w:val="20"/>
        </w:rPr>
        <w:t>93</w:t>
      </w:r>
      <w:r w:rsidRPr="00843640">
        <w:rPr>
          <w:spacing w:val="-4"/>
          <w:sz w:val="20"/>
        </w:rPr>
        <w:t>-0</w:t>
      </w:r>
      <w:r w:rsidRPr="00843640">
        <w:rPr>
          <w:rFonts w:ascii="Times New Roman" w:hAnsi="Times New Roman"/>
          <w:spacing w:val="-4"/>
          <w:sz w:val="20"/>
        </w:rPr>
        <w:t xml:space="preserve">0, </w:t>
      </w:r>
      <w:r w:rsidRPr="00843640">
        <w:rPr>
          <w:rFonts w:ascii="Times New Roman" w:hAnsi="Times New Roman"/>
          <w:spacing w:val="-4"/>
          <w:sz w:val="20"/>
          <w:lang w:val="en-US"/>
        </w:rPr>
        <w:t>e</w:t>
      </w:r>
      <w:r w:rsidRPr="00843640">
        <w:rPr>
          <w:rFonts w:ascii="Times New Roman" w:hAnsi="Times New Roman"/>
          <w:spacing w:val="-4"/>
          <w:sz w:val="20"/>
        </w:rPr>
        <w:t>-</w:t>
      </w:r>
      <w:r w:rsidRPr="00843640">
        <w:rPr>
          <w:rFonts w:ascii="Times New Roman" w:hAnsi="Times New Roman"/>
          <w:spacing w:val="-4"/>
          <w:sz w:val="20"/>
          <w:lang w:val="en-US"/>
        </w:rPr>
        <w:t>mail</w:t>
      </w:r>
      <w:r w:rsidRPr="00843640">
        <w:rPr>
          <w:rFonts w:ascii="Times New Roman" w:hAnsi="Times New Roman"/>
          <w:spacing w:val="-4"/>
          <w:sz w:val="20"/>
        </w:rPr>
        <w:t xml:space="preserve">: </w:t>
      </w:r>
      <w:proofErr w:type="spellStart"/>
      <w:r w:rsidRPr="00843640">
        <w:rPr>
          <w:rFonts w:ascii="Times New Roman" w:hAnsi="Times New Roman"/>
          <w:spacing w:val="-4"/>
          <w:sz w:val="20"/>
          <w:lang w:val="en-US"/>
        </w:rPr>
        <w:t>dizo</w:t>
      </w:r>
      <w:proofErr w:type="spellEnd"/>
      <w:r w:rsidRPr="00843640">
        <w:rPr>
          <w:rFonts w:ascii="Times New Roman" w:hAnsi="Times New Roman"/>
          <w:spacing w:val="-4"/>
          <w:sz w:val="20"/>
        </w:rPr>
        <w:t>@</w:t>
      </w:r>
      <w:proofErr w:type="spellStart"/>
      <w:r w:rsidRPr="00843640">
        <w:rPr>
          <w:rFonts w:ascii="Times New Roman" w:hAnsi="Times New Roman"/>
          <w:spacing w:val="-4"/>
          <w:sz w:val="20"/>
          <w:lang w:val="en-US"/>
        </w:rPr>
        <w:t>govvrn</w:t>
      </w:r>
      <w:proofErr w:type="spellEnd"/>
      <w:r w:rsidRPr="00843640">
        <w:rPr>
          <w:rFonts w:ascii="Times New Roman" w:hAnsi="Times New Roman"/>
          <w:spacing w:val="-4"/>
          <w:sz w:val="20"/>
        </w:rPr>
        <w:t>.</w:t>
      </w:r>
      <w:proofErr w:type="spellStart"/>
      <w:r w:rsidRPr="00843640">
        <w:rPr>
          <w:rFonts w:ascii="Times New Roman" w:hAnsi="Times New Roman"/>
          <w:spacing w:val="-4"/>
          <w:sz w:val="20"/>
          <w:lang w:val="en-US"/>
        </w:rPr>
        <w:t>ru</w:t>
      </w:r>
      <w:proofErr w:type="spellEnd"/>
    </w:p>
    <w:p w:rsidR="008C53DF" w:rsidRPr="00843640" w:rsidRDefault="008C53DF" w:rsidP="008C53DF">
      <w:pPr>
        <w:pStyle w:val="a9"/>
        <w:ind w:right="2"/>
        <w:jc w:val="center"/>
        <w:rPr>
          <w:rFonts w:ascii="Calibri" w:hAnsi="Calibri"/>
          <w:spacing w:val="30"/>
          <w:sz w:val="20"/>
        </w:rPr>
      </w:pPr>
      <w:r w:rsidRPr="00843640">
        <w:rPr>
          <w:spacing w:val="30"/>
          <w:sz w:val="20"/>
        </w:rPr>
        <w:t>ОГРН 1023601570904, ИНН/КПП 3666057069/366601001</w:t>
      </w:r>
    </w:p>
    <w:p w:rsidR="008C53DF" w:rsidRPr="00843640" w:rsidRDefault="008C53DF" w:rsidP="00D275F8">
      <w:pPr>
        <w:widowControl w:val="0"/>
        <w:autoSpaceDE w:val="0"/>
        <w:autoSpaceDN w:val="0"/>
        <w:adjustRightInd w:val="0"/>
        <w:spacing w:after="0" w:line="240" w:lineRule="auto"/>
        <w:jc w:val="center"/>
        <w:rPr>
          <w:rFonts w:ascii="Times New Roman" w:hAnsi="Times New Roman"/>
          <w:sz w:val="26"/>
          <w:szCs w:val="26"/>
        </w:rPr>
      </w:pPr>
    </w:p>
    <w:p w:rsidR="00F65B1B" w:rsidRPr="00843640" w:rsidRDefault="00F65B1B" w:rsidP="00D275F8">
      <w:pPr>
        <w:widowControl w:val="0"/>
        <w:autoSpaceDE w:val="0"/>
        <w:autoSpaceDN w:val="0"/>
        <w:adjustRightInd w:val="0"/>
        <w:spacing w:after="0" w:line="240" w:lineRule="auto"/>
        <w:jc w:val="center"/>
        <w:rPr>
          <w:rFonts w:ascii="Times New Roman" w:hAnsi="Times New Roman"/>
          <w:b/>
          <w:sz w:val="28"/>
          <w:szCs w:val="28"/>
        </w:rPr>
      </w:pPr>
      <w:r w:rsidRPr="00843640">
        <w:rPr>
          <w:rFonts w:ascii="Times New Roman" w:hAnsi="Times New Roman"/>
          <w:b/>
          <w:sz w:val="28"/>
          <w:szCs w:val="28"/>
        </w:rPr>
        <w:t>РАЗРЕШЕНИЕ</w:t>
      </w:r>
    </w:p>
    <w:p w:rsidR="00F65B1B" w:rsidRPr="00843640" w:rsidRDefault="00F65B1B" w:rsidP="00D275F8">
      <w:pPr>
        <w:widowControl w:val="0"/>
        <w:autoSpaceDE w:val="0"/>
        <w:autoSpaceDN w:val="0"/>
        <w:adjustRightInd w:val="0"/>
        <w:spacing w:after="0" w:line="240" w:lineRule="auto"/>
        <w:jc w:val="center"/>
        <w:rPr>
          <w:rFonts w:ascii="Times New Roman" w:hAnsi="Times New Roman"/>
          <w:sz w:val="28"/>
          <w:szCs w:val="28"/>
        </w:rPr>
      </w:pPr>
      <w:r w:rsidRPr="00843640">
        <w:rPr>
          <w:rFonts w:ascii="Times New Roman" w:hAnsi="Times New Roman"/>
          <w:sz w:val="28"/>
          <w:szCs w:val="28"/>
        </w:rPr>
        <w:t>на установку и эксплуатацию рекламной конструкции</w:t>
      </w:r>
    </w:p>
    <w:p w:rsidR="00F65B1B" w:rsidRPr="00843640" w:rsidRDefault="00F65B1B" w:rsidP="00056AAE">
      <w:pPr>
        <w:spacing w:line="240" w:lineRule="auto"/>
        <w:contextualSpacing/>
        <w:rPr>
          <w:rFonts w:ascii="Times New Roman" w:hAnsi="Times New Roman"/>
          <w:b/>
          <w:sz w:val="28"/>
          <w:szCs w:val="28"/>
        </w:rPr>
      </w:pPr>
    </w:p>
    <w:p w:rsidR="008C53DF" w:rsidRPr="00843640" w:rsidRDefault="008C53DF" w:rsidP="008C53DF">
      <w:pPr>
        <w:spacing w:after="0" w:line="240" w:lineRule="auto"/>
        <w:jc w:val="center"/>
        <w:rPr>
          <w:rFonts w:ascii="Times New Roman" w:hAnsi="Times New Roman"/>
          <w:b/>
          <w:bCs/>
          <w:sz w:val="28"/>
          <w:szCs w:val="28"/>
        </w:rPr>
      </w:pPr>
      <w:r w:rsidRPr="00843640">
        <w:rPr>
          <w:rFonts w:ascii="Times New Roman" w:hAnsi="Times New Roman"/>
          <w:b/>
          <w:bCs/>
          <w:sz w:val="28"/>
          <w:szCs w:val="28"/>
        </w:rPr>
        <w:t xml:space="preserve">№ _______                                                                             </w:t>
      </w:r>
      <w:r w:rsidR="006C235D" w:rsidRPr="00843640">
        <w:rPr>
          <w:rFonts w:ascii="Times New Roman" w:hAnsi="Times New Roman"/>
          <w:b/>
          <w:bCs/>
          <w:sz w:val="28"/>
          <w:szCs w:val="28"/>
        </w:rPr>
        <w:t xml:space="preserve">     </w:t>
      </w:r>
      <w:r w:rsidRPr="00843640">
        <w:rPr>
          <w:rFonts w:ascii="Times New Roman" w:hAnsi="Times New Roman"/>
          <w:b/>
          <w:bCs/>
          <w:sz w:val="28"/>
          <w:szCs w:val="28"/>
        </w:rPr>
        <w:t xml:space="preserve"> «____»_________ 20__ г. </w:t>
      </w:r>
    </w:p>
    <w:p w:rsidR="00800218" w:rsidRPr="00843640" w:rsidRDefault="00800218" w:rsidP="008C53DF">
      <w:pPr>
        <w:spacing w:after="0" w:line="240" w:lineRule="auto"/>
        <w:jc w:val="center"/>
        <w:rPr>
          <w:rFonts w:ascii="Times New Roman" w:hAnsi="Times New Roman"/>
          <w:b/>
          <w:bCs/>
          <w:sz w:val="28"/>
          <w:szCs w:val="28"/>
        </w:rPr>
      </w:pPr>
    </w:p>
    <w:p w:rsidR="008C53DF" w:rsidRPr="00843640" w:rsidRDefault="008C53DF" w:rsidP="008C53DF">
      <w:pPr>
        <w:pBdr>
          <w:bottom w:val="single" w:sz="12" w:space="1" w:color="auto"/>
        </w:pBdr>
        <w:spacing w:after="0" w:line="240" w:lineRule="auto"/>
        <w:jc w:val="center"/>
        <w:rPr>
          <w:rFonts w:ascii="Times New Roman" w:hAnsi="Times New Roman"/>
          <w:b/>
          <w:bCs/>
          <w:sz w:val="8"/>
          <w:szCs w:val="8"/>
        </w:rPr>
      </w:pPr>
    </w:p>
    <w:p w:rsidR="008C53DF" w:rsidRPr="00843640" w:rsidRDefault="004851CD" w:rsidP="00843640">
      <w:pPr>
        <w:spacing w:before="120" w:after="0" w:line="240" w:lineRule="auto"/>
        <w:jc w:val="center"/>
        <w:rPr>
          <w:rFonts w:ascii="Times New Roman" w:hAnsi="Times New Roman"/>
          <w:bCs/>
          <w:i/>
          <w:sz w:val="18"/>
          <w:szCs w:val="18"/>
        </w:rPr>
      </w:pPr>
      <w:r w:rsidRPr="00843640">
        <w:rPr>
          <w:rFonts w:ascii="Times New Roman" w:hAnsi="Times New Roman"/>
          <w:bCs/>
          <w:i/>
          <w:sz w:val="18"/>
          <w:szCs w:val="18"/>
        </w:rPr>
        <w:t>Владелец рекламной конструкции (н</w:t>
      </w:r>
      <w:r w:rsidR="008C53DF" w:rsidRPr="00843640">
        <w:rPr>
          <w:rFonts w:ascii="Times New Roman" w:hAnsi="Times New Roman"/>
          <w:bCs/>
          <w:i/>
          <w:sz w:val="18"/>
          <w:szCs w:val="18"/>
        </w:rPr>
        <w:t xml:space="preserve">аименование </w:t>
      </w:r>
      <w:r w:rsidRPr="00843640">
        <w:rPr>
          <w:rFonts w:ascii="Times New Roman" w:hAnsi="Times New Roman"/>
          <w:bCs/>
          <w:i/>
          <w:sz w:val="18"/>
          <w:szCs w:val="18"/>
        </w:rPr>
        <w:t>организации или ФИО</w:t>
      </w:r>
      <w:r w:rsidR="008C53DF" w:rsidRPr="00843640">
        <w:rPr>
          <w:rFonts w:ascii="Times New Roman" w:hAnsi="Times New Roman"/>
          <w:bCs/>
          <w:i/>
          <w:sz w:val="18"/>
          <w:szCs w:val="18"/>
        </w:rPr>
        <w:t xml:space="preserve"> (для физических лиц и индивидуальных предпринимателей)</w:t>
      </w:r>
    </w:p>
    <w:p w:rsidR="008C53DF" w:rsidRPr="00843640" w:rsidRDefault="008C53DF" w:rsidP="008C53DF">
      <w:pPr>
        <w:spacing w:after="0" w:line="240" w:lineRule="auto"/>
        <w:jc w:val="center"/>
        <w:rPr>
          <w:rFonts w:ascii="Times New Roman" w:hAnsi="Times New Roman"/>
          <w:b/>
          <w:bCs/>
          <w:i/>
          <w:sz w:val="8"/>
          <w:szCs w:val="8"/>
        </w:rPr>
      </w:pPr>
    </w:p>
    <w:p w:rsidR="008C53DF" w:rsidRPr="00843640" w:rsidRDefault="008C53DF" w:rsidP="008C53DF">
      <w:pPr>
        <w:spacing w:after="0" w:line="240" w:lineRule="auto"/>
        <w:jc w:val="center"/>
        <w:rPr>
          <w:rFonts w:ascii="Times New Roman" w:hAnsi="Times New Roman"/>
          <w:sz w:val="20"/>
          <w:szCs w:val="20"/>
        </w:rPr>
      </w:pPr>
      <w:r w:rsidRPr="00843640">
        <w:rPr>
          <w:rFonts w:ascii="Times New Roman" w:hAnsi="Times New Roman"/>
          <w:sz w:val="20"/>
          <w:szCs w:val="20"/>
        </w:rPr>
        <w:t>(ОГРН ___________,  ИНН  ___________, КПП __________)</w:t>
      </w:r>
    </w:p>
    <w:p w:rsidR="008C53DF" w:rsidRPr="00843640" w:rsidRDefault="008C53DF" w:rsidP="008C53DF">
      <w:pPr>
        <w:spacing w:after="0" w:line="240" w:lineRule="auto"/>
        <w:jc w:val="center"/>
        <w:rPr>
          <w:rFonts w:ascii="Times New Roman" w:hAnsi="Times New Roman"/>
          <w:bCs/>
          <w:sz w:val="8"/>
          <w:szCs w:val="8"/>
        </w:rPr>
      </w:pPr>
    </w:p>
    <w:p w:rsidR="008C53DF" w:rsidRPr="00843640" w:rsidRDefault="008C53DF" w:rsidP="008C53DF">
      <w:pPr>
        <w:keepNext/>
        <w:spacing w:after="0" w:line="240" w:lineRule="auto"/>
        <w:outlineLvl w:val="3"/>
        <w:rPr>
          <w:rFonts w:ascii="Times New Roman" w:hAnsi="Times New Roman"/>
          <w:b/>
          <w:sz w:val="26"/>
          <w:szCs w:val="26"/>
        </w:rPr>
      </w:pPr>
      <w:r w:rsidRPr="00843640">
        <w:rPr>
          <w:rFonts w:ascii="Times New Roman" w:hAnsi="Times New Roman"/>
          <w:sz w:val="26"/>
          <w:szCs w:val="26"/>
        </w:rPr>
        <w:t xml:space="preserve">Адрес (место нахождения) юридического лица:   </w:t>
      </w:r>
      <w:r w:rsidRPr="00843640">
        <w:rPr>
          <w:rFonts w:ascii="Times New Roman" w:hAnsi="Times New Roman"/>
          <w:b/>
          <w:sz w:val="26"/>
          <w:szCs w:val="26"/>
        </w:rPr>
        <w:t>_____________________________</w:t>
      </w:r>
      <w:r w:rsidR="00CB40FC" w:rsidRPr="00843640">
        <w:rPr>
          <w:rFonts w:ascii="Times New Roman" w:hAnsi="Times New Roman"/>
          <w:b/>
          <w:sz w:val="26"/>
          <w:szCs w:val="26"/>
        </w:rPr>
        <w:t>_________</w:t>
      </w:r>
    </w:p>
    <w:p w:rsidR="008C53DF" w:rsidRPr="00843640" w:rsidRDefault="008C53DF" w:rsidP="008C53DF">
      <w:pPr>
        <w:spacing w:after="0" w:line="240" w:lineRule="auto"/>
        <w:rPr>
          <w:rFonts w:ascii="Times New Roman" w:hAnsi="Times New Roman"/>
          <w:b/>
          <w:sz w:val="26"/>
          <w:szCs w:val="26"/>
        </w:rPr>
      </w:pPr>
      <w:r w:rsidRPr="00843640">
        <w:rPr>
          <w:rFonts w:ascii="Times New Roman" w:hAnsi="Times New Roman"/>
          <w:sz w:val="26"/>
          <w:szCs w:val="26"/>
        </w:rPr>
        <w:t xml:space="preserve">Фактический адрес: </w:t>
      </w:r>
      <w:r w:rsidRPr="00843640">
        <w:rPr>
          <w:rFonts w:ascii="Times New Roman" w:hAnsi="Times New Roman"/>
          <w:b/>
          <w:sz w:val="26"/>
          <w:szCs w:val="26"/>
        </w:rPr>
        <w:t>____________________________________________________</w:t>
      </w:r>
      <w:r w:rsidR="00CB40FC" w:rsidRPr="00843640">
        <w:rPr>
          <w:rFonts w:ascii="Times New Roman" w:hAnsi="Times New Roman"/>
          <w:b/>
          <w:sz w:val="26"/>
          <w:szCs w:val="26"/>
        </w:rPr>
        <w:t>_________</w:t>
      </w:r>
      <w:r w:rsidRPr="00843640">
        <w:rPr>
          <w:rFonts w:ascii="Times New Roman" w:hAnsi="Times New Roman"/>
          <w:b/>
          <w:sz w:val="26"/>
          <w:szCs w:val="26"/>
        </w:rPr>
        <w:t>__</w:t>
      </w:r>
    </w:p>
    <w:p w:rsidR="008C53DF" w:rsidRPr="00843640" w:rsidRDefault="008C53DF" w:rsidP="008C53DF">
      <w:pPr>
        <w:spacing w:after="0" w:line="240" w:lineRule="auto"/>
        <w:rPr>
          <w:rFonts w:ascii="Times New Roman" w:hAnsi="Times New Roman"/>
          <w:b/>
          <w:sz w:val="26"/>
          <w:szCs w:val="26"/>
        </w:rPr>
      </w:pPr>
      <w:r w:rsidRPr="00843640">
        <w:rPr>
          <w:rFonts w:ascii="Times New Roman" w:hAnsi="Times New Roman"/>
          <w:sz w:val="26"/>
          <w:szCs w:val="26"/>
        </w:rPr>
        <w:t xml:space="preserve">Тип рекламной конструкции:  </w:t>
      </w:r>
      <w:r w:rsidRPr="00843640">
        <w:rPr>
          <w:rFonts w:ascii="Times New Roman" w:hAnsi="Times New Roman"/>
          <w:b/>
          <w:sz w:val="26"/>
          <w:szCs w:val="26"/>
        </w:rPr>
        <w:t xml:space="preserve"> __________________________________________</w:t>
      </w:r>
      <w:r w:rsidR="00CB40FC" w:rsidRPr="00843640">
        <w:rPr>
          <w:rFonts w:ascii="Times New Roman" w:hAnsi="Times New Roman"/>
          <w:b/>
          <w:sz w:val="26"/>
          <w:szCs w:val="26"/>
        </w:rPr>
        <w:t>_________</w:t>
      </w:r>
      <w:r w:rsidRPr="00843640">
        <w:rPr>
          <w:rFonts w:ascii="Times New Roman" w:hAnsi="Times New Roman"/>
          <w:b/>
          <w:sz w:val="26"/>
          <w:szCs w:val="26"/>
        </w:rPr>
        <w:t xml:space="preserve">___ </w:t>
      </w:r>
    </w:p>
    <w:p w:rsidR="00800218" w:rsidRPr="00843640" w:rsidRDefault="00800218" w:rsidP="008C53DF">
      <w:pPr>
        <w:spacing w:after="0" w:line="240" w:lineRule="auto"/>
        <w:rPr>
          <w:rFonts w:ascii="Times New Roman" w:hAnsi="Times New Roman"/>
          <w:bCs/>
          <w:sz w:val="26"/>
          <w:szCs w:val="26"/>
        </w:rPr>
      </w:pPr>
      <w:r w:rsidRPr="00843640">
        <w:rPr>
          <w:rFonts w:ascii="Times New Roman" w:hAnsi="Times New Roman"/>
          <w:sz w:val="26"/>
          <w:szCs w:val="26"/>
        </w:rPr>
        <w:t>Вид рекламной конструкции:  ____________________________________________</w:t>
      </w:r>
      <w:r w:rsidR="00CB40FC" w:rsidRPr="00843640">
        <w:rPr>
          <w:rFonts w:ascii="Times New Roman" w:hAnsi="Times New Roman"/>
          <w:sz w:val="26"/>
          <w:szCs w:val="26"/>
        </w:rPr>
        <w:t>________</w:t>
      </w:r>
      <w:r w:rsidRPr="00843640">
        <w:rPr>
          <w:rFonts w:ascii="Times New Roman" w:hAnsi="Times New Roman"/>
          <w:sz w:val="26"/>
          <w:szCs w:val="26"/>
        </w:rPr>
        <w:t>__</w:t>
      </w:r>
    </w:p>
    <w:p w:rsidR="008C53DF" w:rsidRPr="00843640" w:rsidRDefault="008C53DF" w:rsidP="008C53DF">
      <w:pPr>
        <w:spacing w:after="0" w:line="240" w:lineRule="auto"/>
        <w:rPr>
          <w:rFonts w:ascii="Times New Roman" w:hAnsi="Times New Roman"/>
          <w:bCs/>
          <w:sz w:val="26"/>
          <w:szCs w:val="26"/>
        </w:rPr>
      </w:pPr>
      <w:r w:rsidRPr="00843640">
        <w:rPr>
          <w:rFonts w:ascii="Times New Roman" w:hAnsi="Times New Roman"/>
          <w:sz w:val="26"/>
          <w:szCs w:val="26"/>
        </w:rPr>
        <w:t xml:space="preserve">Размер информационного поля:  </w:t>
      </w:r>
      <w:r w:rsidRPr="00843640">
        <w:rPr>
          <w:rFonts w:ascii="Times New Roman" w:hAnsi="Times New Roman"/>
          <w:b/>
          <w:sz w:val="26"/>
          <w:szCs w:val="26"/>
        </w:rPr>
        <w:t>_______________________________________</w:t>
      </w:r>
      <w:r w:rsidR="00CB40FC" w:rsidRPr="00843640">
        <w:rPr>
          <w:rFonts w:ascii="Times New Roman" w:hAnsi="Times New Roman"/>
          <w:b/>
          <w:sz w:val="26"/>
          <w:szCs w:val="26"/>
        </w:rPr>
        <w:t>_________</w:t>
      </w:r>
      <w:r w:rsidRPr="00843640">
        <w:rPr>
          <w:rFonts w:ascii="Times New Roman" w:hAnsi="Times New Roman"/>
          <w:b/>
          <w:sz w:val="26"/>
          <w:szCs w:val="26"/>
        </w:rPr>
        <w:t>____</w:t>
      </w:r>
      <w:r w:rsidRPr="00843640">
        <w:rPr>
          <w:rFonts w:ascii="Times New Roman" w:hAnsi="Times New Roman"/>
          <w:bCs/>
          <w:sz w:val="26"/>
          <w:szCs w:val="26"/>
        </w:rPr>
        <w:t xml:space="preserve"> </w:t>
      </w:r>
    </w:p>
    <w:p w:rsidR="008C53DF" w:rsidRPr="00843640" w:rsidRDefault="008C53DF" w:rsidP="008C53DF">
      <w:pPr>
        <w:spacing w:after="0" w:line="240" w:lineRule="auto"/>
        <w:rPr>
          <w:rFonts w:ascii="Times New Roman" w:hAnsi="Times New Roman"/>
          <w:bCs/>
          <w:sz w:val="26"/>
          <w:szCs w:val="26"/>
        </w:rPr>
      </w:pPr>
      <w:r w:rsidRPr="00843640">
        <w:rPr>
          <w:rFonts w:ascii="Times New Roman" w:hAnsi="Times New Roman"/>
          <w:bCs/>
          <w:sz w:val="26"/>
          <w:szCs w:val="26"/>
        </w:rPr>
        <w:t>Количество информационных полей ______________________________________</w:t>
      </w:r>
      <w:r w:rsidR="00CB40FC" w:rsidRPr="00843640">
        <w:rPr>
          <w:rFonts w:ascii="Times New Roman" w:hAnsi="Times New Roman"/>
          <w:bCs/>
          <w:sz w:val="26"/>
          <w:szCs w:val="26"/>
        </w:rPr>
        <w:t>________</w:t>
      </w:r>
      <w:r w:rsidRPr="00843640">
        <w:rPr>
          <w:rFonts w:ascii="Times New Roman" w:hAnsi="Times New Roman"/>
          <w:bCs/>
          <w:sz w:val="26"/>
          <w:szCs w:val="26"/>
        </w:rPr>
        <w:t xml:space="preserve">__  </w:t>
      </w:r>
    </w:p>
    <w:p w:rsidR="008C53DF" w:rsidRPr="00843640" w:rsidRDefault="008C53DF" w:rsidP="008C53DF">
      <w:pPr>
        <w:spacing w:after="0" w:line="240" w:lineRule="auto"/>
        <w:rPr>
          <w:rFonts w:ascii="Times New Roman" w:hAnsi="Times New Roman"/>
          <w:b/>
          <w:iCs/>
          <w:sz w:val="26"/>
          <w:szCs w:val="26"/>
        </w:rPr>
      </w:pPr>
      <w:r w:rsidRPr="00843640">
        <w:rPr>
          <w:rFonts w:ascii="Times New Roman" w:hAnsi="Times New Roman"/>
          <w:bCs/>
          <w:iCs/>
          <w:sz w:val="26"/>
          <w:szCs w:val="26"/>
        </w:rPr>
        <w:t xml:space="preserve">Площадь информационных  полей:   </w:t>
      </w:r>
      <w:r w:rsidRPr="00843640">
        <w:rPr>
          <w:rFonts w:ascii="Times New Roman" w:hAnsi="Times New Roman"/>
          <w:b/>
          <w:iCs/>
          <w:sz w:val="26"/>
          <w:szCs w:val="26"/>
        </w:rPr>
        <w:t>____________________________________</w:t>
      </w:r>
      <w:r w:rsidR="00CB40FC" w:rsidRPr="00843640">
        <w:rPr>
          <w:rFonts w:ascii="Times New Roman" w:hAnsi="Times New Roman"/>
          <w:b/>
          <w:iCs/>
          <w:sz w:val="26"/>
          <w:szCs w:val="26"/>
        </w:rPr>
        <w:t>_________</w:t>
      </w:r>
      <w:r w:rsidRPr="00843640">
        <w:rPr>
          <w:rFonts w:ascii="Times New Roman" w:hAnsi="Times New Roman"/>
          <w:b/>
          <w:iCs/>
          <w:sz w:val="26"/>
          <w:szCs w:val="26"/>
        </w:rPr>
        <w:t>____</w:t>
      </w:r>
    </w:p>
    <w:p w:rsidR="00851BBF" w:rsidRPr="00843640" w:rsidRDefault="00851BBF" w:rsidP="008C53DF">
      <w:pPr>
        <w:spacing w:after="0" w:line="240" w:lineRule="auto"/>
        <w:rPr>
          <w:rFonts w:ascii="Times New Roman" w:hAnsi="Times New Roman"/>
          <w:iCs/>
          <w:sz w:val="26"/>
          <w:szCs w:val="26"/>
        </w:rPr>
      </w:pPr>
      <w:r w:rsidRPr="00843640">
        <w:rPr>
          <w:rFonts w:ascii="Times New Roman" w:hAnsi="Times New Roman"/>
          <w:iCs/>
          <w:sz w:val="26"/>
          <w:szCs w:val="26"/>
        </w:rPr>
        <w:t>Высота опоры рекламной конструкции (</w:t>
      </w:r>
      <w:r w:rsidRPr="00843640">
        <w:rPr>
          <w:rFonts w:ascii="Times New Roman" w:hAnsi="Times New Roman"/>
          <w:i/>
          <w:iCs/>
          <w:sz w:val="26"/>
          <w:szCs w:val="26"/>
        </w:rPr>
        <w:t>при наличии)</w:t>
      </w:r>
      <w:r w:rsidRPr="00843640">
        <w:rPr>
          <w:rFonts w:ascii="Times New Roman" w:hAnsi="Times New Roman"/>
          <w:iCs/>
          <w:sz w:val="26"/>
          <w:szCs w:val="26"/>
        </w:rPr>
        <w:t>_______________________</w:t>
      </w:r>
      <w:r w:rsidR="00CB40FC" w:rsidRPr="00843640">
        <w:rPr>
          <w:rFonts w:ascii="Times New Roman" w:hAnsi="Times New Roman"/>
          <w:iCs/>
          <w:sz w:val="26"/>
          <w:szCs w:val="26"/>
        </w:rPr>
        <w:t>_________</w:t>
      </w:r>
      <w:r w:rsidRPr="00843640">
        <w:rPr>
          <w:rFonts w:ascii="Times New Roman" w:hAnsi="Times New Roman"/>
          <w:iCs/>
          <w:sz w:val="26"/>
          <w:szCs w:val="26"/>
        </w:rPr>
        <w:t>___</w:t>
      </w:r>
    </w:p>
    <w:p w:rsidR="008C53DF" w:rsidRPr="00843640" w:rsidRDefault="008C53DF" w:rsidP="008C53DF">
      <w:pPr>
        <w:keepNext/>
        <w:spacing w:after="0" w:line="240" w:lineRule="auto"/>
        <w:outlineLvl w:val="3"/>
        <w:rPr>
          <w:rFonts w:ascii="Times New Roman" w:hAnsi="Times New Roman"/>
          <w:b/>
          <w:iCs/>
          <w:sz w:val="26"/>
          <w:szCs w:val="26"/>
        </w:rPr>
      </w:pPr>
      <w:r w:rsidRPr="00843640">
        <w:rPr>
          <w:rFonts w:ascii="Times New Roman" w:hAnsi="Times New Roman"/>
          <w:sz w:val="26"/>
          <w:szCs w:val="26"/>
        </w:rPr>
        <w:t>Адрес места установки ______________________</w:t>
      </w:r>
      <w:r w:rsidRPr="00843640">
        <w:rPr>
          <w:rFonts w:ascii="Times New Roman" w:hAnsi="Times New Roman"/>
          <w:b/>
          <w:iCs/>
          <w:sz w:val="26"/>
          <w:szCs w:val="26"/>
        </w:rPr>
        <w:t>________________________</w:t>
      </w:r>
      <w:r w:rsidR="00CB40FC" w:rsidRPr="00843640">
        <w:rPr>
          <w:rFonts w:ascii="Times New Roman" w:hAnsi="Times New Roman"/>
          <w:b/>
          <w:iCs/>
          <w:sz w:val="26"/>
          <w:szCs w:val="26"/>
        </w:rPr>
        <w:t>_________</w:t>
      </w:r>
      <w:r w:rsidRPr="00843640">
        <w:rPr>
          <w:rFonts w:ascii="Times New Roman" w:hAnsi="Times New Roman"/>
          <w:b/>
          <w:iCs/>
          <w:sz w:val="26"/>
          <w:szCs w:val="26"/>
        </w:rPr>
        <w:t>_____</w:t>
      </w:r>
    </w:p>
    <w:p w:rsidR="004851CD" w:rsidRPr="00843640" w:rsidRDefault="004851CD" w:rsidP="004851CD">
      <w:pPr>
        <w:spacing w:after="0" w:line="240" w:lineRule="auto"/>
        <w:rPr>
          <w:rFonts w:ascii="Times New Roman" w:hAnsi="Times New Roman"/>
          <w:sz w:val="26"/>
          <w:szCs w:val="26"/>
        </w:rPr>
      </w:pPr>
      <w:r w:rsidRPr="00843640">
        <w:rPr>
          <w:rFonts w:ascii="Times New Roman" w:hAnsi="Times New Roman"/>
          <w:sz w:val="26"/>
          <w:szCs w:val="26"/>
        </w:rPr>
        <w:t>Собственник или иной законный владелец здания или иного недвижимого имущества, к которому присоединена рекламная конструкция ______________________________________</w:t>
      </w:r>
    </w:p>
    <w:p w:rsidR="004851CD" w:rsidRPr="00843640" w:rsidRDefault="004851CD" w:rsidP="008C53DF">
      <w:pPr>
        <w:spacing w:after="0" w:line="240" w:lineRule="auto"/>
        <w:jc w:val="both"/>
        <w:rPr>
          <w:rFonts w:ascii="Times New Roman" w:hAnsi="Times New Roman"/>
          <w:sz w:val="26"/>
          <w:szCs w:val="26"/>
        </w:rPr>
      </w:pPr>
      <w:r w:rsidRPr="00843640">
        <w:rPr>
          <w:rFonts w:ascii="Times New Roman" w:hAnsi="Times New Roman"/>
          <w:sz w:val="26"/>
          <w:szCs w:val="26"/>
        </w:rPr>
        <w:t>________________________________________________________________________________</w:t>
      </w:r>
    </w:p>
    <w:p w:rsidR="006C235D" w:rsidRPr="00843640" w:rsidRDefault="00122CCE" w:rsidP="006C235D">
      <w:pPr>
        <w:spacing w:after="0" w:line="240" w:lineRule="auto"/>
        <w:jc w:val="both"/>
        <w:rPr>
          <w:rFonts w:ascii="Times New Roman" w:hAnsi="Times New Roman"/>
          <w:b/>
          <w:iCs/>
          <w:sz w:val="26"/>
          <w:szCs w:val="26"/>
        </w:rPr>
      </w:pPr>
      <w:r w:rsidRPr="00843640">
        <w:rPr>
          <w:rFonts w:ascii="Times New Roman" w:hAnsi="Times New Roman"/>
          <w:sz w:val="26"/>
          <w:szCs w:val="26"/>
        </w:rPr>
        <w:t xml:space="preserve">Документ на установку и эксплуатацию рекламной конструкции </w:t>
      </w:r>
      <w:r w:rsidR="008C53DF" w:rsidRPr="00843640">
        <w:rPr>
          <w:rFonts w:ascii="Times New Roman" w:hAnsi="Times New Roman"/>
          <w:b/>
          <w:sz w:val="26"/>
          <w:szCs w:val="26"/>
        </w:rPr>
        <w:t>_____</w:t>
      </w:r>
      <w:r w:rsidRPr="00843640">
        <w:rPr>
          <w:rFonts w:ascii="Times New Roman" w:hAnsi="Times New Roman"/>
          <w:b/>
          <w:sz w:val="26"/>
          <w:szCs w:val="26"/>
        </w:rPr>
        <w:t>____________</w:t>
      </w:r>
      <w:r w:rsidR="00CB40FC" w:rsidRPr="00843640">
        <w:rPr>
          <w:rFonts w:ascii="Times New Roman" w:hAnsi="Times New Roman"/>
          <w:b/>
          <w:sz w:val="26"/>
          <w:szCs w:val="26"/>
        </w:rPr>
        <w:t>_____</w:t>
      </w:r>
      <w:r w:rsidRPr="00843640">
        <w:rPr>
          <w:rFonts w:ascii="Times New Roman" w:hAnsi="Times New Roman"/>
          <w:b/>
          <w:sz w:val="26"/>
          <w:szCs w:val="26"/>
        </w:rPr>
        <w:t>__</w:t>
      </w:r>
      <w:r w:rsidR="008C53DF" w:rsidRPr="00843640">
        <w:rPr>
          <w:rFonts w:ascii="Times New Roman" w:hAnsi="Times New Roman"/>
          <w:b/>
          <w:iCs/>
          <w:sz w:val="26"/>
          <w:szCs w:val="26"/>
        </w:rPr>
        <w:t xml:space="preserve"> </w:t>
      </w:r>
    </w:p>
    <w:p w:rsidR="006C235D" w:rsidRPr="00843640" w:rsidRDefault="006C235D" w:rsidP="006C235D">
      <w:pPr>
        <w:spacing w:after="0" w:line="240" w:lineRule="auto"/>
        <w:jc w:val="both"/>
        <w:rPr>
          <w:rFonts w:ascii="Times New Roman" w:hAnsi="Times New Roman"/>
          <w:sz w:val="26"/>
          <w:szCs w:val="26"/>
        </w:rPr>
      </w:pPr>
      <w:r w:rsidRPr="00843640">
        <w:rPr>
          <w:rFonts w:ascii="Times New Roman" w:hAnsi="Times New Roman"/>
          <w:sz w:val="26"/>
          <w:szCs w:val="26"/>
        </w:rPr>
        <w:t>Орган, выдавший разрешение: _____________________________________________________</w:t>
      </w:r>
    </w:p>
    <w:p w:rsidR="008C53DF" w:rsidRPr="00843640" w:rsidRDefault="004851CD" w:rsidP="008C53DF">
      <w:pPr>
        <w:spacing w:before="60" w:after="0" w:line="240" w:lineRule="auto"/>
        <w:jc w:val="both"/>
        <w:rPr>
          <w:rFonts w:ascii="Times New Roman" w:hAnsi="Times New Roman"/>
          <w:sz w:val="26"/>
          <w:szCs w:val="26"/>
        </w:rPr>
      </w:pPr>
      <w:r w:rsidRPr="00843640">
        <w:rPr>
          <w:rFonts w:ascii="Times New Roman" w:hAnsi="Times New Roman"/>
          <w:sz w:val="26"/>
          <w:szCs w:val="26"/>
        </w:rPr>
        <w:t>Срок действия разрешения: с «__</w:t>
      </w:r>
      <w:r w:rsidR="006C235D" w:rsidRPr="00843640">
        <w:rPr>
          <w:rFonts w:ascii="Times New Roman" w:hAnsi="Times New Roman"/>
          <w:sz w:val="26"/>
          <w:szCs w:val="26"/>
        </w:rPr>
        <w:t>_</w:t>
      </w:r>
      <w:r w:rsidRPr="00843640">
        <w:rPr>
          <w:rFonts w:ascii="Times New Roman" w:hAnsi="Times New Roman"/>
          <w:sz w:val="26"/>
          <w:szCs w:val="26"/>
        </w:rPr>
        <w:t>_» _____</w:t>
      </w:r>
      <w:r w:rsidR="006C235D" w:rsidRPr="00843640">
        <w:rPr>
          <w:rFonts w:ascii="Times New Roman" w:hAnsi="Times New Roman"/>
          <w:sz w:val="26"/>
          <w:szCs w:val="26"/>
        </w:rPr>
        <w:t>_</w:t>
      </w:r>
      <w:r w:rsidRPr="00843640">
        <w:rPr>
          <w:rFonts w:ascii="Times New Roman" w:hAnsi="Times New Roman"/>
          <w:sz w:val="26"/>
          <w:szCs w:val="26"/>
        </w:rPr>
        <w:t>_____ 20__ г. по «_</w:t>
      </w:r>
      <w:r w:rsidR="006C235D" w:rsidRPr="00843640">
        <w:rPr>
          <w:rFonts w:ascii="Times New Roman" w:hAnsi="Times New Roman"/>
          <w:sz w:val="26"/>
          <w:szCs w:val="26"/>
        </w:rPr>
        <w:t>_</w:t>
      </w:r>
      <w:r w:rsidRPr="00843640">
        <w:rPr>
          <w:rFonts w:ascii="Times New Roman" w:hAnsi="Times New Roman"/>
          <w:sz w:val="26"/>
          <w:szCs w:val="26"/>
        </w:rPr>
        <w:t>__» _</w:t>
      </w:r>
      <w:r w:rsidR="006C235D" w:rsidRPr="00843640">
        <w:rPr>
          <w:rFonts w:ascii="Times New Roman" w:hAnsi="Times New Roman"/>
          <w:sz w:val="26"/>
          <w:szCs w:val="26"/>
        </w:rPr>
        <w:t>__</w:t>
      </w:r>
      <w:r w:rsidRPr="00843640">
        <w:rPr>
          <w:rFonts w:ascii="Times New Roman" w:hAnsi="Times New Roman"/>
          <w:sz w:val="26"/>
          <w:szCs w:val="26"/>
        </w:rPr>
        <w:t>_________ 20__ г.</w:t>
      </w:r>
      <w:r w:rsidR="008C53DF" w:rsidRPr="00843640">
        <w:rPr>
          <w:rFonts w:ascii="Times New Roman" w:hAnsi="Times New Roman"/>
          <w:sz w:val="26"/>
          <w:szCs w:val="26"/>
        </w:rPr>
        <w:t xml:space="preserve"> </w:t>
      </w:r>
    </w:p>
    <w:p w:rsidR="0080258D" w:rsidRPr="00843640" w:rsidRDefault="0080258D" w:rsidP="008C53DF">
      <w:pPr>
        <w:spacing w:before="60" w:after="0" w:line="240" w:lineRule="auto"/>
        <w:jc w:val="both"/>
        <w:rPr>
          <w:rFonts w:ascii="Times New Roman" w:hAnsi="Times New Roman"/>
          <w:b/>
          <w:sz w:val="16"/>
          <w:szCs w:val="16"/>
        </w:rPr>
      </w:pPr>
    </w:p>
    <w:p w:rsidR="00C55F52" w:rsidRPr="00843640" w:rsidRDefault="00705746" w:rsidP="008C53DF">
      <w:pPr>
        <w:spacing w:after="0" w:line="240" w:lineRule="auto"/>
        <w:rPr>
          <w:rFonts w:ascii="Times New Roman" w:hAnsi="Times New Roman"/>
          <w:sz w:val="28"/>
          <w:szCs w:val="28"/>
        </w:rPr>
      </w:pPr>
      <w:r w:rsidRPr="00843640">
        <w:rPr>
          <w:rFonts w:ascii="Times New Roman" w:hAnsi="Times New Roman"/>
          <w:sz w:val="28"/>
          <w:szCs w:val="28"/>
        </w:rPr>
        <w:t xml:space="preserve">Заместитель </w:t>
      </w:r>
      <w:r w:rsidR="00C55F52" w:rsidRPr="00843640">
        <w:rPr>
          <w:rFonts w:ascii="Times New Roman" w:hAnsi="Times New Roman"/>
          <w:sz w:val="28"/>
          <w:szCs w:val="28"/>
        </w:rPr>
        <w:t>председателя правительства</w:t>
      </w:r>
    </w:p>
    <w:p w:rsidR="00C55F52" w:rsidRPr="00843640" w:rsidRDefault="00C55F52" w:rsidP="008C53DF">
      <w:pPr>
        <w:spacing w:after="0" w:line="240" w:lineRule="auto"/>
        <w:rPr>
          <w:rFonts w:ascii="Times New Roman" w:hAnsi="Times New Roman"/>
          <w:sz w:val="28"/>
          <w:szCs w:val="28"/>
        </w:rPr>
      </w:pPr>
      <w:r w:rsidRPr="00843640">
        <w:rPr>
          <w:rFonts w:ascii="Times New Roman" w:hAnsi="Times New Roman"/>
          <w:sz w:val="28"/>
          <w:szCs w:val="28"/>
        </w:rPr>
        <w:t xml:space="preserve">Воронежской области - </w:t>
      </w:r>
    </w:p>
    <w:p w:rsidR="008C53DF" w:rsidRPr="00843640" w:rsidRDefault="00705746" w:rsidP="008C53DF">
      <w:pPr>
        <w:spacing w:after="0" w:line="240" w:lineRule="auto"/>
        <w:rPr>
          <w:rFonts w:ascii="Times New Roman" w:hAnsi="Times New Roman"/>
          <w:b/>
          <w:sz w:val="28"/>
          <w:szCs w:val="28"/>
        </w:rPr>
      </w:pPr>
      <w:r w:rsidRPr="00843640">
        <w:rPr>
          <w:rFonts w:ascii="Times New Roman" w:hAnsi="Times New Roman"/>
          <w:sz w:val="28"/>
          <w:szCs w:val="28"/>
        </w:rPr>
        <w:t>р</w:t>
      </w:r>
      <w:r w:rsidR="008C53DF" w:rsidRPr="00843640">
        <w:rPr>
          <w:rFonts w:ascii="Times New Roman" w:hAnsi="Times New Roman"/>
          <w:sz w:val="28"/>
          <w:szCs w:val="28"/>
        </w:rPr>
        <w:t>уководитель</w:t>
      </w:r>
      <w:r w:rsidRPr="00843640">
        <w:rPr>
          <w:rFonts w:ascii="Times New Roman" w:hAnsi="Times New Roman"/>
          <w:b/>
          <w:sz w:val="28"/>
          <w:szCs w:val="28"/>
        </w:rPr>
        <w:t xml:space="preserve"> </w:t>
      </w:r>
      <w:r w:rsidRPr="00843640">
        <w:rPr>
          <w:rFonts w:ascii="Times New Roman" w:hAnsi="Times New Roman"/>
          <w:sz w:val="28"/>
          <w:szCs w:val="28"/>
        </w:rPr>
        <w:t>департамента</w:t>
      </w:r>
      <w:r w:rsidRPr="00843640">
        <w:rPr>
          <w:rFonts w:ascii="Times New Roman" w:hAnsi="Times New Roman"/>
          <w:b/>
          <w:sz w:val="28"/>
          <w:szCs w:val="28"/>
        </w:rPr>
        <w:t xml:space="preserve">  </w:t>
      </w:r>
      <w:r w:rsidR="008C53DF" w:rsidRPr="00843640">
        <w:rPr>
          <w:rFonts w:ascii="Times New Roman" w:hAnsi="Times New Roman"/>
          <w:b/>
          <w:sz w:val="28"/>
          <w:szCs w:val="28"/>
        </w:rPr>
        <w:t xml:space="preserve"> </w:t>
      </w:r>
      <w:r w:rsidR="00962516" w:rsidRPr="00843640">
        <w:rPr>
          <w:rFonts w:ascii="Times New Roman" w:hAnsi="Times New Roman"/>
          <w:b/>
          <w:sz w:val="28"/>
          <w:szCs w:val="28"/>
        </w:rPr>
        <w:t xml:space="preserve">                      </w:t>
      </w:r>
      <w:r w:rsidR="008C53DF" w:rsidRPr="00843640">
        <w:rPr>
          <w:rFonts w:ascii="Times New Roman" w:hAnsi="Times New Roman"/>
          <w:b/>
          <w:sz w:val="28"/>
          <w:szCs w:val="28"/>
        </w:rPr>
        <w:t xml:space="preserve">__________________ </w:t>
      </w:r>
      <w:r w:rsidR="00962516" w:rsidRPr="00843640">
        <w:rPr>
          <w:rFonts w:ascii="Times New Roman" w:hAnsi="Times New Roman"/>
          <w:b/>
          <w:sz w:val="28"/>
          <w:szCs w:val="28"/>
        </w:rPr>
        <w:t xml:space="preserve">   </w:t>
      </w:r>
      <w:r w:rsidR="008C53DF" w:rsidRPr="00843640">
        <w:rPr>
          <w:rFonts w:ascii="Times New Roman" w:hAnsi="Times New Roman"/>
          <w:b/>
          <w:sz w:val="28"/>
          <w:szCs w:val="28"/>
        </w:rPr>
        <w:t>__________________</w:t>
      </w:r>
    </w:p>
    <w:p w:rsidR="008C53DF" w:rsidRPr="00843640" w:rsidRDefault="00705746" w:rsidP="008C53DF">
      <w:pPr>
        <w:spacing w:after="0" w:line="240" w:lineRule="auto"/>
        <w:ind w:left="7513" w:hanging="3827"/>
        <w:jc w:val="both"/>
        <w:rPr>
          <w:rFonts w:ascii="Times New Roman" w:hAnsi="Times New Roman"/>
          <w:i/>
          <w:sz w:val="20"/>
          <w:szCs w:val="20"/>
        </w:rPr>
      </w:pPr>
      <w:r w:rsidRPr="00843640">
        <w:rPr>
          <w:rFonts w:ascii="Times New Roman" w:hAnsi="Times New Roman"/>
          <w:i/>
          <w:sz w:val="20"/>
          <w:szCs w:val="20"/>
        </w:rPr>
        <w:t xml:space="preserve">                               </w:t>
      </w:r>
      <w:r w:rsidR="00962516" w:rsidRPr="00843640">
        <w:rPr>
          <w:rFonts w:ascii="Times New Roman" w:hAnsi="Times New Roman"/>
          <w:i/>
          <w:sz w:val="20"/>
          <w:szCs w:val="20"/>
        </w:rPr>
        <w:t xml:space="preserve">          </w:t>
      </w:r>
      <w:r w:rsidRPr="00843640">
        <w:rPr>
          <w:rFonts w:ascii="Times New Roman" w:hAnsi="Times New Roman"/>
          <w:i/>
          <w:sz w:val="20"/>
          <w:szCs w:val="20"/>
        </w:rPr>
        <w:t xml:space="preserve">  </w:t>
      </w:r>
      <w:r w:rsidR="008C53DF" w:rsidRPr="00843640">
        <w:rPr>
          <w:rFonts w:ascii="Times New Roman" w:hAnsi="Times New Roman"/>
          <w:i/>
          <w:sz w:val="20"/>
          <w:szCs w:val="20"/>
        </w:rPr>
        <w:t>(подпись)   М.П.                                  (ФИО)</w:t>
      </w:r>
    </w:p>
    <w:p w:rsidR="008C53DF" w:rsidRPr="00843640" w:rsidRDefault="008C53DF" w:rsidP="008C53DF">
      <w:pPr>
        <w:spacing w:before="60" w:after="0" w:line="240" w:lineRule="auto"/>
        <w:jc w:val="both"/>
        <w:rPr>
          <w:rFonts w:ascii="Times New Roman" w:hAnsi="Times New Roman"/>
          <w:b/>
          <w:sz w:val="16"/>
          <w:szCs w:val="16"/>
        </w:rPr>
      </w:pPr>
    </w:p>
    <w:p w:rsidR="008C53DF" w:rsidRPr="00843640" w:rsidRDefault="008C53DF" w:rsidP="008C53DF">
      <w:pPr>
        <w:spacing w:after="0" w:line="240" w:lineRule="auto"/>
        <w:jc w:val="both"/>
        <w:rPr>
          <w:rFonts w:ascii="Times New Roman" w:hAnsi="Times New Roman"/>
          <w:sz w:val="18"/>
          <w:szCs w:val="18"/>
        </w:rPr>
      </w:pPr>
      <w:r w:rsidRPr="00843640">
        <w:rPr>
          <w:rFonts w:ascii="Times New Roman" w:hAnsi="Times New Roman"/>
          <w:sz w:val="18"/>
          <w:szCs w:val="18"/>
        </w:rPr>
        <w:t xml:space="preserve">Владелец рекламной конструкции обязан уведомить </w:t>
      </w:r>
      <w:r w:rsidR="00036389" w:rsidRPr="00843640">
        <w:rPr>
          <w:rFonts w:ascii="Times New Roman" w:hAnsi="Times New Roman"/>
          <w:sz w:val="18"/>
          <w:szCs w:val="18"/>
        </w:rPr>
        <w:t>департамент имущественных и земельных отношений Воронежской области о</w:t>
      </w:r>
      <w:r w:rsidRPr="00843640">
        <w:rPr>
          <w:rFonts w:ascii="Times New Roman" w:hAnsi="Times New Roman"/>
          <w:sz w:val="18"/>
          <w:szCs w:val="18"/>
        </w:rPr>
        <w:t>бо всех фактах возникновения у третьих лиц прав в отношении рекламной конструкции (сдача рекламной конструкции в аренду, иные факты). В</w:t>
      </w:r>
      <w:r w:rsidR="00036389" w:rsidRPr="00843640">
        <w:rPr>
          <w:rFonts w:ascii="Times New Roman" w:hAnsi="Times New Roman"/>
          <w:sz w:val="18"/>
          <w:szCs w:val="18"/>
        </w:rPr>
        <w:t xml:space="preserve"> противном </w:t>
      </w:r>
      <w:r w:rsidRPr="00843640">
        <w:rPr>
          <w:rFonts w:ascii="Times New Roman" w:hAnsi="Times New Roman"/>
          <w:sz w:val="18"/>
          <w:szCs w:val="18"/>
        </w:rPr>
        <w:t>случае разрешение подлежит аннулированию.</w:t>
      </w:r>
    </w:p>
    <w:p w:rsidR="008C53DF" w:rsidRPr="00843640" w:rsidRDefault="008C53DF" w:rsidP="00036389">
      <w:pPr>
        <w:widowControl w:val="0"/>
        <w:autoSpaceDE w:val="0"/>
        <w:autoSpaceDN w:val="0"/>
        <w:adjustRightInd w:val="0"/>
        <w:spacing w:after="0" w:line="240" w:lineRule="auto"/>
        <w:jc w:val="both"/>
        <w:rPr>
          <w:rFonts w:ascii="Times New Roman" w:hAnsi="Times New Roman"/>
          <w:sz w:val="28"/>
          <w:szCs w:val="28"/>
        </w:rPr>
      </w:pPr>
      <w:r w:rsidRPr="00843640">
        <w:rPr>
          <w:rFonts w:ascii="Times New Roman" w:hAnsi="Times New Roman"/>
          <w:sz w:val="20"/>
          <w:szCs w:val="20"/>
        </w:rPr>
        <w:t>Исп. _______________</w:t>
      </w:r>
    </w:p>
    <w:sectPr w:rsidR="008C53DF" w:rsidRPr="00843640" w:rsidSect="00705746">
      <w:pgSz w:w="11906" w:h="16838" w:code="9"/>
      <w:pgMar w:top="851" w:right="566" w:bottom="567"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E62" w:rsidRDefault="00CC7E62" w:rsidP="008917A6">
      <w:pPr>
        <w:spacing w:after="0" w:line="240" w:lineRule="auto"/>
      </w:pPr>
      <w:r>
        <w:separator/>
      </w:r>
    </w:p>
  </w:endnote>
  <w:endnote w:type="continuationSeparator" w:id="0">
    <w:p w:rsidR="00CC7E62" w:rsidRDefault="00CC7E62" w:rsidP="008917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E62" w:rsidRDefault="00CC7E62" w:rsidP="008917A6">
      <w:pPr>
        <w:spacing w:after="0" w:line="240" w:lineRule="auto"/>
      </w:pPr>
      <w:r>
        <w:separator/>
      </w:r>
    </w:p>
  </w:footnote>
  <w:footnote w:type="continuationSeparator" w:id="0">
    <w:p w:rsidR="00CC7E62" w:rsidRDefault="00CC7E62" w:rsidP="008917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E81" w:rsidRPr="0077381E" w:rsidRDefault="00EE3BFD">
    <w:pPr>
      <w:pStyle w:val="a5"/>
      <w:jc w:val="center"/>
      <w:rPr>
        <w:rFonts w:ascii="Times New Roman" w:hAnsi="Times New Roman"/>
      </w:rPr>
    </w:pPr>
    <w:r w:rsidRPr="0077381E">
      <w:rPr>
        <w:rFonts w:ascii="Times New Roman" w:hAnsi="Times New Roman"/>
      </w:rPr>
      <w:fldChar w:fldCharType="begin"/>
    </w:r>
    <w:r w:rsidR="00625E81" w:rsidRPr="0077381E">
      <w:rPr>
        <w:rFonts w:ascii="Times New Roman" w:hAnsi="Times New Roman"/>
      </w:rPr>
      <w:instrText xml:space="preserve"> PAGE   \* MERGEFORMAT </w:instrText>
    </w:r>
    <w:r w:rsidRPr="0077381E">
      <w:rPr>
        <w:rFonts w:ascii="Times New Roman" w:hAnsi="Times New Roman"/>
      </w:rPr>
      <w:fldChar w:fldCharType="separate"/>
    </w:r>
    <w:r w:rsidR="004057E7">
      <w:rPr>
        <w:rFonts w:ascii="Times New Roman" w:hAnsi="Times New Roman"/>
        <w:noProof/>
      </w:rPr>
      <w:t>41</w:t>
    </w:r>
    <w:r w:rsidRPr="0077381E">
      <w:rPr>
        <w:rFonts w:ascii="Times New Roman" w:hAnsi="Times New Roman"/>
      </w:rPr>
      <w:fldChar w:fldCharType="end"/>
    </w:r>
  </w:p>
  <w:p w:rsidR="00625E81" w:rsidRDefault="00625E8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0308"/>
    <w:multiLevelType w:val="hybridMultilevel"/>
    <w:tmpl w:val="AB94EE7A"/>
    <w:lvl w:ilvl="0" w:tplc="7F84929A">
      <w:start w:val="6"/>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
    <w:nsid w:val="04DC1BC3"/>
    <w:multiLevelType w:val="hybridMultilevel"/>
    <w:tmpl w:val="88A47892"/>
    <w:lvl w:ilvl="0" w:tplc="1586F59C">
      <w:start w:val="1"/>
      <w:numFmt w:val="decimal"/>
      <w:lvlText w:val="%1."/>
      <w:lvlJc w:val="left"/>
      <w:pPr>
        <w:ind w:left="754" w:hanging="360"/>
      </w:pPr>
      <w:rPr>
        <w:rFonts w:ascii="Times New Roman" w:hAnsi="Times New Roman" w:hint="default"/>
        <w:b w:val="0"/>
        <w:i w:val="0"/>
        <w:color w:val="auto"/>
        <w:sz w:val="28"/>
        <w:szCs w:val="28"/>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
    <w:nsid w:val="0A2C5BE6"/>
    <w:multiLevelType w:val="multilevel"/>
    <w:tmpl w:val="D020DEEA"/>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10E8536F"/>
    <w:multiLevelType w:val="hybridMultilevel"/>
    <w:tmpl w:val="B768A2DC"/>
    <w:lvl w:ilvl="0" w:tplc="5AE6B478">
      <w:start w:val="1"/>
      <w:numFmt w:val="decimal"/>
      <w:lvlText w:val="%1."/>
      <w:lvlJc w:val="left"/>
      <w:pPr>
        <w:tabs>
          <w:tab w:val="num" w:pos="2880"/>
        </w:tabs>
        <w:ind w:left="288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E5290E"/>
    <w:multiLevelType w:val="hybridMultilevel"/>
    <w:tmpl w:val="4B5A373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23470175"/>
    <w:multiLevelType w:val="multilevel"/>
    <w:tmpl w:val="11FE7AF6"/>
    <w:lvl w:ilvl="0">
      <w:start w:val="1"/>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34E16C3B"/>
    <w:multiLevelType w:val="hybridMultilevel"/>
    <w:tmpl w:val="13981D6C"/>
    <w:lvl w:ilvl="0" w:tplc="DC38E332">
      <w:start w:val="6"/>
      <w:numFmt w:val="bullet"/>
      <w:lvlText w:val=""/>
      <w:lvlJc w:val="left"/>
      <w:pPr>
        <w:tabs>
          <w:tab w:val="num" w:pos="4309"/>
        </w:tabs>
        <w:ind w:left="430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32D68C3"/>
    <w:multiLevelType w:val="multilevel"/>
    <w:tmpl w:val="AB0C6954"/>
    <w:lvl w:ilvl="0">
      <w:start w:val="1"/>
      <w:numFmt w:val="decimal"/>
      <w:lvlText w:val="%1."/>
      <w:lvlJc w:val="left"/>
      <w:pPr>
        <w:ind w:left="360" w:hanging="360"/>
      </w:pPr>
      <w:rPr>
        <w:rFonts w:hint="default"/>
        <w:sz w:val="28"/>
        <w:szCs w:val="28"/>
      </w:rPr>
    </w:lvl>
    <w:lvl w:ilvl="1">
      <w:start w:val="1"/>
      <w:numFmt w:val="bullet"/>
      <w:lvlText w:val=""/>
      <w:lvlJc w:val="left"/>
      <w:pPr>
        <w:ind w:left="792" w:hanging="432"/>
      </w:pPr>
      <w:rPr>
        <w:rFonts w:ascii="Symbol" w:hAnsi="Symbol" w:hint="default"/>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40449BF"/>
    <w:multiLevelType w:val="multilevel"/>
    <w:tmpl w:val="AC502064"/>
    <w:lvl w:ilvl="0">
      <w:start w:val="2"/>
      <w:numFmt w:val="decimal"/>
      <w:lvlText w:val="%1."/>
      <w:lvlJc w:val="left"/>
      <w:pPr>
        <w:ind w:left="825" w:hanging="825"/>
      </w:pPr>
      <w:rPr>
        <w:rFonts w:cs="Times New Roman" w:hint="default"/>
      </w:rPr>
    </w:lvl>
    <w:lvl w:ilvl="1">
      <w:start w:val="15"/>
      <w:numFmt w:val="decimal"/>
      <w:lvlText w:val="%1.%2."/>
      <w:lvlJc w:val="left"/>
      <w:pPr>
        <w:ind w:left="1179" w:hanging="825"/>
      </w:pPr>
      <w:rPr>
        <w:rFonts w:cs="Times New Roman" w:hint="default"/>
      </w:rPr>
    </w:lvl>
    <w:lvl w:ilvl="2">
      <w:start w:val="1"/>
      <w:numFmt w:val="decimal"/>
      <w:lvlText w:val="%1.%2.%3."/>
      <w:lvlJc w:val="left"/>
      <w:pPr>
        <w:ind w:left="1533" w:hanging="825"/>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9">
    <w:nsid w:val="7D226184"/>
    <w:multiLevelType w:val="multilevel"/>
    <w:tmpl w:val="47D2ACAC"/>
    <w:lvl w:ilvl="0">
      <w:start w:val="1"/>
      <w:numFmt w:val="decimal"/>
      <w:lvlText w:val="%1."/>
      <w:lvlJc w:val="left"/>
      <w:pPr>
        <w:ind w:left="360" w:hanging="360"/>
      </w:pPr>
      <w:rPr>
        <w:rFonts w:ascii="Times New Roman" w:hAnsi="Times New Roman" w:cs="Times New Roman" w:hint="default"/>
        <w:sz w:val="28"/>
        <w:szCs w:val="28"/>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8"/>
  </w:num>
  <w:num w:numId="3">
    <w:abstractNumId w:val="2"/>
    <w:lvlOverride w:ilvl="0">
      <w:lvl w:ilvl="0">
        <w:start w:val="1"/>
        <w:numFmt w:val="decimal"/>
        <w:pStyle w:val="punct"/>
        <w:lvlText w:val="%1."/>
        <w:lvlJc w:val="left"/>
        <w:pPr>
          <w:tabs>
            <w:tab w:val="num" w:pos="990"/>
          </w:tabs>
          <w:ind w:left="-79" w:firstLine="709"/>
        </w:pPr>
        <w:rPr>
          <w:rFonts w:cs="Times New Roman" w:hint="default"/>
          <w:color w:val="000000"/>
        </w:rPr>
      </w:lvl>
    </w:lvlOverride>
    <w:lvlOverride w:ilvl="1">
      <w:lvl w:ilvl="1">
        <w:start w:val="1"/>
        <w:numFmt w:val="decimal"/>
        <w:pStyle w:val="subpunct"/>
        <w:lvlText w:val="%1.%2."/>
        <w:lvlJc w:val="left"/>
        <w:pPr>
          <w:tabs>
            <w:tab w:val="num" w:pos="720"/>
          </w:tabs>
          <w:ind w:firstLine="709"/>
        </w:pPr>
        <w:rPr>
          <w:rFonts w:cs="Times New Roman" w:hint="default"/>
        </w:rPr>
      </w:lvl>
    </w:lvlOverride>
    <w:lvlOverride w:ilvl="2">
      <w:lvl w:ilvl="2">
        <w:start w:val="1"/>
        <w:numFmt w:val="decimal"/>
        <w:lvlText w:val="%1.%2.%3."/>
        <w:lvlJc w:val="left"/>
        <w:pPr>
          <w:tabs>
            <w:tab w:val="num" w:pos="720"/>
          </w:tabs>
        </w:pPr>
        <w:rPr>
          <w:rFonts w:cs="Times New Roman" w:hint="default"/>
        </w:rPr>
      </w:lvl>
    </w:lvlOverride>
    <w:lvlOverride w:ilvl="3">
      <w:lvl w:ilvl="3">
        <w:start w:val="1"/>
        <w:numFmt w:val="decimal"/>
        <w:lvlText w:val="%1.%2.%3.%4."/>
        <w:lvlJc w:val="left"/>
        <w:pPr>
          <w:tabs>
            <w:tab w:val="num" w:pos="1080"/>
          </w:tabs>
        </w:pPr>
        <w:rPr>
          <w:rFonts w:cs="Times New Roman" w:hint="default"/>
        </w:rPr>
      </w:lvl>
    </w:lvlOverride>
    <w:lvlOverride w:ilvl="4">
      <w:lvl w:ilvl="4">
        <w:start w:val="1"/>
        <w:numFmt w:val="decimal"/>
        <w:lvlText w:val="%1.%2.%3.%4.%5."/>
        <w:lvlJc w:val="left"/>
        <w:pPr>
          <w:tabs>
            <w:tab w:val="num" w:pos="1080"/>
          </w:tabs>
        </w:pPr>
        <w:rPr>
          <w:rFonts w:cs="Times New Roman" w:hint="default"/>
        </w:rPr>
      </w:lvl>
    </w:lvlOverride>
    <w:lvlOverride w:ilvl="5">
      <w:lvl w:ilvl="5">
        <w:start w:val="1"/>
        <w:numFmt w:val="decimal"/>
        <w:lvlText w:val="%1.%2.%3.%4.%5.%6."/>
        <w:lvlJc w:val="left"/>
        <w:pPr>
          <w:tabs>
            <w:tab w:val="num" w:pos="1440"/>
          </w:tabs>
        </w:pPr>
        <w:rPr>
          <w:rFonts w:cs="Times New Roman" w:hint="default"/>
        </w:rPr>
      </w:lvl>
    </w:lvlOverride>
    <w:lvlOverride w:ilvl="6">
      <w:lvl w:ilvl="6">
        <w:start w:val="1"/>
        <w:numFmt w:val="decimal"/>
        <w:lvlText w:val="%1.%2.%3.%4.%5.%6.%7."/>
        <w:lvlJc w:val="left"/>
        <w:pPr>
          <w:tabs>
            <w:tab w:val="num" w:pos="1440"/>
          </w:tabs>
        </w:pPr>
        <w:rPr>
          <w:rFonts w:cs="Times New Roman" w:hint="default"/>
        </w:rPr>
      </w:lvl>
    </w:lvlOverride>
    <w:lvlOverride w:ilvl="7">
      <w:lvl w:ilvl="7">
        <w:start w:val="1"/>
        <w:numFmt w:val="decimal"/>
        <w:lvlText w:val="%1.%2.%3.%4.%5.%6.%7.%8."/>
        <w:lvlJc w:val="left"/>
        <w:pPr>
          <w:tabs>
            <w:tab w:val="num" w:pos="432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4">
    <w:abstractNumId w:val="4"/>
  </w:num>
  <w:num w:numId="5">
    <w:abstractNumId w:val="0"/>
  </w:num>
  <w:num w:numId="6">
    <w:abstractNumId w:val="7"/>
  </w:num>
  <w:num w:numId="7">
    <w:abstractNumId w:val="1"/>
  </w:num>
  <w:num w:numId="8">
    <w:abstractNumId w:val="9"/>
  </w:num>
  <w:num w:numId="9">
    <w:abstractNumId w:val="6"/>
  </w:num>
  <w:num w:numId="10">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81"/>
  <w:drawingGridVerticalSpacing w:val="181"/>
  <w:doNotUseMarginsForDrawingGridOrigin/>
  <w:drawingGridHorizontalOrigin w:val="851"/>
  <w:drawingGridVerticalOrigin w:val="1134"/>
  <w:characterSpacingControl w:val="doNotCompress"/>
  <w:footnotePr>
    <w:footnote w:id="-1"/>
    <w:footnote w:id="0"/>
  </w:footnotePr>
  <w:endnotePr>
    <w:endnote w:id="-1"/>
    <w:endnote w:id="0"/>
  </w:endnotePr>
  <w:compat/>
  <w:rsids>
    <w:rsidRoot w:val="008B19FD"/>
    <w:rsid w:val="00003789"/>
    <w:rsid w:val="00004608"/>
    <w:rsid w:val="000106E4"/>
    <w:rsid w:val="0001191E"/>
    <w:rsid w:val="0001351D"/>
    <w:rsid w:val="00013C71"/>
    <w:rsid w:val="00014B4F"/>
    <w:rsid w:val="00015369"/>
    <w:rsid w:val="00015918"/>
    <w:rsid w:val="000159F4"/>
    <w:rsid w:val="00021A5E"/>
    <w:rsid w:val="0002272C"/>
    <w:rsid w:val="00022F98"/>
    <w:rsid w:val="000230B6"/>
    <w:rsid w:val="0002323F"/>
    <w:rsid w:val="0002529C"/>
    <w:rsid w:val="00025B8F"/>
    <w:rsid w:val="00026243"/>
    <w:rsid w:val="00027FA5"/>
    <w:rsid w:val="00030A13"/>
    <w:rsid w:val="00031CCE"/>
    <w:rsid w:val="00033ED0"/>
    <w:rsid w:val="0003532D"/>
    <w:rsid w:val="00035D14"/>
    <w:rsid w:val="00035E23"/>
    <w:rsid w:val="000362EA"/>
    <w:rsid w:val="00036389"/>
    <w:rsid w:val="00036AB6"/>
    <w:rsid w:val="00042661"/>
    <w:rsid w:val="00046563"/>
    <w:rsid w:val="000465A6"/>
    <w:rsid w:val="00050028"/>
    <w:rsid w:val="00051B60"/>
    <w:rsid w:val="00052430"/>
    <w:rsid w:val="00053B67"/>
    <w:rsid w:val="00054499"/>
    <w:rsid w:val="000547DA"/>
    <w:rsid w:val="000554B8"/>
    <w:rsid w:val="00056368"/>
    <w:rsid w:val="00056AAE"/>
    <w:rsid w:val="00057E32"/>
    <w:rsid w:val="00060196"/>
    <w:rsid w:val="00061275"/>
    <w:rsid w:val="000631F4"/>
    <w:rsid w:val="00063892"/>
    <w:rsid w:val="00064DF4"/>
    <w:rsid w:val="00065275"/>
    <w:rsid w:val="00067129"/>
    <w:rsid w:val="000701EF"/>
    <w:rsid w:val="00076E1D"/>
    <w:rsid w:val="00081A9A"/>
    <w:rsid w:val="000847F8"/>
    <w:rsid w:val="00084A55"/>
    <w:rsid w:val="000850FE"/>
    <w:rsid w:val="00086464"/>
    <w:rsid w:val="00086FA1"/>
    <w:rsid w:val="00090AD7"/>
    <w:rsid w:val="00091454"/>
    <w:rsid w:val="00094CDC"/>
    <w:rsid w:val="000A3780"/>
    <w:rsid w:val="000A5B58"/>
    <w:rsid w:val="000A6FA6"/>
    <w:rsid w:val="000B047D"/>
    <w:rsid w:val="000B27A9"/>
    <w:rsid w:val="000B2B26"/>
    <w:rsid w:val="000B5544"/>
    <w:rsid w:val="000B6E6F"/>
    <w:rsid w:val="000C1EAF"/>
    <w:rsid w:val="000C470F"/>
    <w:rsid w:val="000C4B7C"/>
    <w:rsid w:val="000C6377"/>
    <w:rsid w:val="000D0329"/>
    <w:rsid w:val="000D197E"/>
    <w:rsid w:val="000D1B45"/>
    <w:rsid w:val="000D291C"/>
    <w:rsid w:val="000D2B67"/>
    <w:rsid w:val="000D45DF"/>
    <w:rsid w:val="000D62DB"/>
    <w:rsid w:val="000D67D3"/>
    <w:rsid w:val="000D68DB"/>
    <w:rsid w:val="000E0344"/>
    <w:rsid w:val="000E2387"/>
    <w:rsid w:val="000E3B3F"/>
    <w:rsid w:val="000F11DA"/>
    <w:rsid w:val="000F2E77"/>
    <w:rsid w:val="000F6216"/>
    <w:rsid w:val="000F6EC4"/>
    <w:rsid w:val="00100815"/>
    <w:rsid w:val="00101233"/>
    <w:rsid w:val="00101859"/>
    <w:rsid w:val="00101C5B"/>
    <w:rsid w:val="0010204B"/>
    <w:rsid w:val="00104B5B"/>
    <w:rsid w:val="00110032"/>
    <w:rsid w:val="00110FB5"/>
    <w:rsid w:val="0011125E"/>
    <w:rsid w:val="0011267E"/>
    <w:rsid w:val="001140F9"/>
    <w:rsid w:val="00114415"/>
    <w:rsid w:val="00116C94"/>
    <w:rsid w:val="00117D51"/>
    <w:rsid w:val="00117F78"/>
    <w:rsid w:val="001224A7"/>
    <w:rsid w:val="001225F8"/>
    <w:rsid w:val="00122CCE"/>
    <w:rsid w:val="00126A78"/>
    <w:rsid w:val="00130F49"/>
    <w:rsid w:val="001312AA"/>
    <w:rsid w:val="00131D45"/>
    <w:rsid w:val="00131F03"/>
    <w:rsid w:val="00131F8A"/>
    <w:rsid w:val="00132AB0"/>
    <w:rsid w:val="00133D97"/>
    <w:rsid w:val="00135AA3"/>
    <w:rsid w:val="0013727B"/>
    <w:rsid w:val="001404AE"/>
    <w:rsid w:val="0014214E"/>
    <w:rsid w:val="00143E3E"/>
    <w:rsid w:val="001447E6"/>
    <w:rsid w:val="00144CEF"/>
    <w:rsid w:val="0015010D"/>
    <w:rsid w:val="00153791"/>
    <w:rsid w:val="00154A90"/>
    <w:rsid w:val="001559FA"/>
    <w:rsid w:val="0015636B"/>
    <w:rsid w:val="00156C62"/>
    <w:rsid w:val="00157A33"/>
    <w:rsid w:val="001640DB"/>
    <w:rsid w:val="001650E8"/>
    <w:rsid w:val="00171A8E"/>
    <w:rsid w:val="001723CA"/>
    <w:rsid w:val="00172F9C"/>
    <w:rsid w:val="00174BFA"/>
    <w:rsid w:val="001757AA"/>
    <w:rsid w:val="00176122"/>
    <w:rsid w:val="00176FD0"/>
    <w:rsid w:val="00177D89"/>
    <w:rsid w:val="00180049"/>
    <w:rsid w:val="00180A98"/>
    <w:rsid w:val="00180D8C"/>
    <w:rsid w:val="00181F6D"/>
    <w:rsid w:val="00182829"/>
    <w:rsid w:val="00184E88"/>
    <w:rsid w:val="00187240"/>
    <w:rsid w:val="00187D0D"/>
    <w:rsid w:val="00190576"/>
    <w:rsid w:val="00190D7F"/>
    <w:rsid w:val="0019166A"/>
    <w:rsid w:val="001931DD"/>
    <w:rsid w:val="001950FD"/>
    <w:rsid w:val="001A3174"/>
    <w:rsid w:val="001A4D4B"/>
    <w:rsid w:val="001B080C"/>
    <w:rsid w:val="001B1523"/>
    <w:rsid w:val="001B2487"/>
    <w:rsid w:val="001B2597"/>
    <w:rsid w:val="001B2CFC"/>
    <w:rsid w:val="001B3057"/>
    <w:rsid w:val="001B50F8"/>
    <w:rsid w:val="001C1EC7"/>
    <w:rsid w:val="001C230B"/>
    <w:rsid w:val="001C2C4C"/>
    <w:rsid w:val="001C2F4A"/>
    <w:rsid w:val="001C3C3B"/>
    <w:rsid w:val="001C3E7E"/>
    <w:rsid w:val="001C5A8A"/>
    <w:rsid w:val="001C60A2"/>
    <w:rsid w:val="001C6534"/>
    <w:rsid w:val="001C7015"/>
    <w:rsid w:val="001D2314"/>
    <w:rsid w:val="001D6B19"/>
    <w:rsid w:val="001E3DF1"/>
    <w:rsid w:val="001E4D56"/>
    <w:rsid w:val="001E6BD8"/>
    <w:rsid w:val="001E7892"/>
    <w:rsid w:val="001F18E9"/>
    <w:rsid w:val="001F5305"/>
    <w:rsid w:val="002009AA"/>
    <w:rsid w:val="002031A4"/>
    <w:rsid w:val="00203A2D"/>
    <w:rsid w:val="00204A0D"/>
    <w:rsid w:val="00210049"/>
    <w:rsid w:val="0021319B"/>
    <w:rsid w:val="00214721"/>
    <w:rsid w:val="002168EA"/>
    <w:rsid w:val="00217493"/>
    <w:rsid w:val="00217E0F"/>
    <w:rsid w:val="00217E96"/>
    <w:rsid w:val="0022212C"/>
    <w:rsid w:val="00222E74"/>
    <w:rsid w:val="00223CBB"/>
    <w:rsid w:val="00231A13"/>
    <w:rsid w:val="002323B2"/>
    <w:rsid w:val="00233C12"/>
    <w:rsid w:val="00236822"/>
    <w:rsid w:val="0024733E"/>
    <w:rsid w:val="00250634"/>
    <w:rsid w:val="00253EC7"/>
    <w:rsid w:val="00255466"/>
    <w:rsid w:val="00263F74"/>
    <w:rsid w:val="00266D0D"/>
    <w:rsid w:val="002676A5"/>
    <w:rsid w:val="00267EA3"/>
    <w:rsid w:val="00271E53"/>
    <w:rsid w:val="002746D0"/>
    <w:rsid w:val="00276EF5"/>
    <w:rsid w:val="00277E40"/>
    <w:rsid w:val="0028266A"/>
    <w:rsid w:val="0028588A"/>
    <w:rsid w:val="002873D8"/>
    <w:rsid w:val="002903AF"/>
    <w:rsid w:val="00290CAB"/>
    <w:rsid w:val="00291D0D"/>
    <w:rsid w:val="00296292"/>
    <w:rsid w:val="00296990"/>
    <w:rsid w:val="00297787"/>
    <w:rsid w:val="002A0C04"/>
    <w:rsid w:val="002A1682"/>
    <w:rsid w:val="002A4014"/>
    <w:rsid w:val="002A72E9"/>
    <w:rsid w:val="002B1DFE"/>
    <w:rsid w:val="002B4146"/>
    <w:rsid w:val="002B44B6"/>
    <w:rsid w:val="002B6C36"/>
    <w:rsid w:val="002B6FD5"/>
    <w:rsid w:val="002B716A"/>
    <w:rsid w:val="002C00FF"/>
    <w:rsid w:val="002C0BF6"/>
    <w:rsid w:val="002C0C04"/>
    <w:rsid w:val="002C22D3"/>
    <w:rsid w:val="002C3471"/>
    <w:rsid w:val="002C386E"/>
    <w:rsid w:val="002C3DE2"/>
    <w:rsid w:val="002C575B"/>
    <w:rsid w:val="002C6314"/>
    <w:rsid w:val="002C708C"/>
    <w:rsid w:val="002C7430"/>
    <w:rsid w:val="002D1E70"/>
    <w:rsid w:val="002E015B"/>
    <w:rsid w:val="002E2852"/>
    <w:rsid w:val="002E73A5"/>
    <w:rsid w:val="002F2CD7"/>
    <w:rsid w:val="002F525B"/>
    <w:rsid w:val="002F6C74"/>
    <w:rsid w:val="002F71F3"/>
    <w:rsid w:val="00303248"/>
    <w:rsid w:val="003033CD"/>
    <w:rsid w:val="0030584F"/>
    <w:rsid w:val="0030595E"/>
    <w:rsid w:val="00305CAE"/>
    <w:rsid w:val="00306156"/>
    <w:rsid w:val="0030788E"/>
    <w:rsid w:val="0031187B"/>
    <w:rsid w:val="003119D2"/>
    <w:rsid w:val="003130FD"/>
    <w:rsid w:val="00315695"/>
    <w:rsid w:val="00315D8C"/>
    <w:rsid w:val="00315EF9"/>
    <w:rsid w:val="003165D6"/>
    <w:rsid w:val="00316917"/>
    <w:rsid w:val="00316D87"/>
    <w:rsid w:val="00316DFB"/>
    <w:rsid w:val="00317123"/>
    <w:rsid w:val="003222D5"/>
    <w:rsid w:val="00331342"/>
    <w:rsid w:val="0033394A"/>
    <w:rsid w:val="00334B45"/>
    <w:rsid w:val="00334B91"/>
    <w:rsid w:val="00334BFF"/>
    <w:rsid w:val="003356AE"/>
    <w:rsid w:val="00335FC4"/>
    <w:rsid w:val="00343ACE"/>
    <w:rsid w:val="00344292"/>
    <w:rsid w:val="003442DD"/>
    <w:rsid w:val="00345BD9"/>
    <w:rsid w:val="00346B83"/>
    <w:rsid w:val="003475C0"/>
    <w:rsid w:val="0035016F"/>
    <w:rsid w:val="00351130"/>
    <w:rsid w:val="0035158F"/>
    <w:rsid w:val="00351AF4"/>
    <w:rsid w:val="00355072"/>
    <w:rsid w:val="00355263"/>
    <w:rsid w:val="0035627D"/>
    <w:rsid w:val="003571A6"/>
    <w:rsid w:val="003611E0"/>
    <w:rsid w:val="00361347"/>
    <w:rsid w:val="00361C27"/>
    <w:rsid w:val="00362257"/>
    <w:rsid w:val="00364274"/>
    <w:rsid w:val="003642B8"/>
    <w:rsid w:val="00365027"/>
    <w:rsid w:val="003664B0"/>
    <w:rsid w:val="0037026A"/>
    <w:rsid w:val="003708AA"/>
    <w:rsid w:val="00370B4B"/>
    <w:rsid w:val="00372DB8"/>
    <w:rsid w:val="003732BE"/>
    <w:rsid w:val="00376BF6"/>
    <w:rsid w:val="00377199"/>
    <w:rsid w:val="003805AD"/>
    <w:rsid w:val="00381E06"/>
    <w:rsid w:val="00383116"/>
    <w:rsid w:val="00383D45"/>
    <w:rsid w:val="003850A6"/>
    <w:rsid w:val="003864E6"/>
    <w:rsid w:val="00386C2E"/>
    <w:rsid w:val="00387FAD"/>
    <w:rsid w:val="00390250"/>
    <w:rsid w:val="00390359"/>
    <w:rsid w:val="00390B6C"/>
    <w:rsid w:val="00392450"/>
    <w:rsid w:val="00393754"/>
    <w:rsid w:val="003954B4"/>
    <w:rsid w:val="00396DB2"/>
    <w:rsid w:val="003A1185"/>
    <w:rsid w:val="003A39C0"/>
    <w:rsid w:val="003A619E"/>
    <w:rsid w:val="003B028C"/>
    <w:rsid w:val="003B0A71"/>
    <w:rsid w:val="003B1916"/>
    <w:rsid w:val="003B30D0"/>
    <w:rsid w:val="003B3128"/>
    <w:rsid w:val="003B3D7B"/>
    <w:rsid w:val="003B3FFC"/>
    <w:rsid w:val="003B5D66"/>
    <w:rsid w:val="003B5E05"/>
    <w:rsid w:val="003B5EFA"/>
    <w:rsid w:val="003B6BA6"/>
    <w:rsid w:val="003B7371"/>
    <w:rsid w:val="003C0032"/>
    <w:rsid w:val="003C1466"/>
    <w:rsid w:val="003C2C73"/>
    <w:rsid w:val="003C4E09"/>
    <w:rsid w:val="003C7602"/>
    <w:rsid w:val="003C7FD8"/>
    <w:rsid w:val="003D1866"/>
    <w:rsid w:val="003D2CB0"/>
    <w:rsid w:val="003D435D"/>
    <w:rsid w:val="003D6352"/>
    <w:rsid w:val="003D6E1E"/>
    <w:rsid w:val="003D7781"/>
    <w:rsid w:val="003E0C29"/>
    <w:rsid w:val="003E4638"/>
    <w:rsid w:val="003E7598"/>
    <w:rsid w:val="003E7C84"/>
    <w:rsid w:val="003F1E4D"/>
    <w:rsid w:val="003F239D"/>
    <w:rsid w:val="003F4B21"/>
    <w:rsid w:val="004021DD"/>
    <w:rsid w:val="00402D4E"/>
    <w:rsid w:val="004057E7"/>
    <w:rsid w:val="0041201D"/>
    <w:rsid w:val="00412336"/>
    <w:rsid w:val="004126AC"/>
    <w:rsid w:val="004161F6"/>
    <w:rsid w:val="00421F19"/>
    <w:rsid w:val="00422A7A"/>
    <w:rsid w:val="0042302C"/>
    <w:rsid w:val="00424F2C"/>
    <w:rsid w:val="0042558A"/>
    <w:rsid w:val="00425D50"/>
    <w:rsid w:val="00431663"/>
    <w:rsid w:val="00431A99"/>
    <w:rsid w:val="00432959"/>
    <w:rsid w:val="0043301D"/>
    <w:rsid w:val="00433833"/>
    <w:rsid w:val="00435176"/>
    <w:rsid w:val="00435C1A"/>
    <w:rsid w:val="0043633E"/>
    <w:rsid w:val="00436585"/>
    <w:rsid w:val="004372C5"/>
    <w:rsid w:val="004378D8"/>
    <w:rsid w:val="004433AA"/>
    <w:rsid w:val="00444FC3"/>
    <w:rsid w:val="0044653E"/>
    <w:rsid w:val="00450386"/>
    <w:rsid w:val="0045081E"/>
    <w:rsid w:val="0045222E"/>
    <w:rsid w:val="0045239C"/>
    <w:rsid w:val="004534B3"/>
    <w:rsid w:val="004546A7"/>
    <w:rsid w:val="00456829"/>
    <w:rsid w:val="0046162A"/>
    <w:rsid w:val="00461C52"/>
    <w:rsid w:val="00463202"/>
    <w:rsid w:val="0046430D"/>
    <w:rsid w:val="0046616E"/>
    <w:rsid w:val="0046643B"/>
    <w:rsid w:val="004704A2"/>
    <w:rsid w:val="00471FD0"/>
    <w:rsid w:val="00472A2A"/>
    <w:rsid w:val="00472FC5"/>
    <w:rsid w:val="00474021"/>
    <w:rsid w:val="004741B0"/>
    <w:rsid w:val="00474BB9"/>
    <w:rsid w:val="0047572D"/>
    <w:rsid w:val="00482A86"/>
    <w:rsid w:val="00483069"/>
    <w:rsid w:val="00483828"/>
    <w:rsid w:val="004851CD"/>
    <w:rsid w:val="00487C25"/>
    <w:rsid w:val="00494440"/>
    <w:rsid w:val="004952AD"/>
    <w:rsid w:val="00495DF3"/>
    <w:rsid w:val="00496E8D"/>
    <w:rsid w:val="00496EC5"/>
    <w:rsid w:val="004972F2"/>
    <w:rsid w:val="00497701"/>
    <w:rsid w:val="00497ABD"/>
    <w:rsid w:val="00497C78"/>
    <w:rsid w:val="004A06B7"/>
    <w:rsid w:val="004A1C7B"/>
    <w:rsid w:val="004A3CE2"/>
    <w:rsid w:val="004A63AB"/>
    <w:rsid w:val="004A7BD0"/>
    <w:rsid w:val="004B252E"/>
    <w:rsid w:val="004B28B9"/>
    <w:rsid w:val="004B2905"/>
    <w:rsid w:val="004B3354"/>
    <w:rsid w:val="004B3BD8"/>
    <w:rsid w:val="004B4D76"/>
    <w:rsid w:val="004B513C"/>
    <w:rsid w:val="004B63C7"/>
    <w:rsid w:val="004B75BB"/>
    <w:rsid w:val="004C00BC"/>
    <w:rsid w:val="004C1868"/>
    <w:rsid w:val="004C2778"/>
    <w:rsid w:val="004C2AA0"/>
    <w:rsid w:val="004C2B74"/>
    <w:rsid w:val="004C3704"/>
    <w:rsid w:val="004C5608"/>
    <w:rsid w:val="004C5CAB"/>
    <w:rsid w:val="004C67DA"/>
    <w:rsid w:val="004C7122"/>
    <w:rsid w:val="004D144F"/>
    <w:rsid w:val="004D59FA"/>
    <w:rsid w:val="004D5D5D"/>
    <w:rsid w:val="004D61E4"/>
    <w:rsid w:val="004E0A02"/>
    <w:rsid w:val="004E2A67"/>
    <w:rsid w:val="004E4D35"/>
    <w:rsid w:val="004E65A4"/>
    <w:rsid w:val="004E6914"/>
    <w:rsid w:val="004F10A5"/>
    <w:rsid w:val="004F290F"/>
    <w:rsid w:val="004F43BE"/>
    <w:rsid w:val="004F5766"/>
    <w:rsid w:val="004F72CB"/>
    <w:rsid w:val="00500AF3"/>
    <w:rsid w:val="005010EA"/>
    <w:rsid w:val="0050150C"/>
    <w:rsid w:val="005066E5"/>
    <w:rsid w:val="0051259B"/>
    <w:rsid w:val="00513773"/>
    <w:rsid w:val="00513CD7"/>
    <w:rsid w:val="00515302"/>
    <w:rsid w:val="00515592"/>
    <w:rsid w:val="00516382"/>
    <w:rsid w:val="00516A57"/>
    <w:rsid w:val="00525860"/>
    <w:rsid w:val="00527D58"/>
    <w:rsid w:val="005315F8"/>
    <w:rsid w:val="0053195E"/>
    <w:rsid w:val="005366AB"/>
    <w:rsid w:val="00540D3A"/>
    <w:rsid w:val="00541598"/>
    <w:rsid w:val="00542C76"/>
    <w:rsid w:val="00542D43"/>
    <w:rsid w:val="00543149"/>
    <w:rsid w:val="005443B0"/>
    <w:rsid w:val="0055373E"/>
    <w:rsid w:val="00556770"/>
    <w:rsid w:val="00556C10"/>
    <w:rsid w:val="00556F6D"/>
    <w:rsid w:val="00561277"/>
    <w:rsid w:val="00562F00"/>
    <w:rsid w:val="0056402F"/>
    <w:rsid w:val="0056599E"/>
    <w:rsid w:val="0056781E"/>
    <w:rsid w:val="005741AE"/>
    <w:rsid w:val="0058053A"/>
    <w:rsid w:val="00581373"/>
    <w:rsid w:val="005831A3"/>
    <w:rsid w:val="00585084"/>
    <w:rsid w:val="00585792"/>
    <w:rsid w:val="005857EA"/>
    <w:rsid w:val="00587C08"/>
    <w:rsid w:val="005903ED"/>
    <w:rsid w:val="00594882"/>
    <w:rsid w:val="005A02B2"/>
    <w:rsid w:val="005A673F"/>
    <w:rsid w:val="005B090B"/>
    <w:rsid w:val="005B1D1D"/>
    <w:rsid w:val="005B2A3D"/>
    <w:rsid w:val="005B2E18"/>
    <w:rsid w:val="005B5EEC"/>
    <w:rsid w:val="005B69DD"/>
    <w:rsid w:val="005B6F0C"/>
    <w:rsid w:val="005C0D9B"/>
    <w:rsid w:val="005C1D78"/>
    <w:rsid w:val="005C24DB"/>
    <w:rsid w:val="005C34C3"/>
    <w:rsid w:val="005D063C"/>
    <w:rsid w:val="005D0670"/>
    <w:rsid w:val="005D44E2"/>
    <w:rsid w:val="005D5F71"/>
    <w:rsid w:val="005D6A97"/>
    <w:rsid w:val="005D7DD9"/>
    <w:rsid w:val="005E0AC2"/>
    <w:rsid w:val="005E0C3C"/>
    <w:rsid w:val="005E2756"/>
    <w:rsid w:val="005E2F12"/>
    <w:rsid w:val="005E4BEB"/>
    <w:rsid w:val="005E4FCE"/>
    <w:rsid w:val="005E5229"/>
    <w:rsid w:val="005E55A3"/>
    <w:rsid w:val="005E65E2"/>
    <w:rsid w:val="005E76B8"/>
    <w:rsid w:val="005F12AB"/>
    <w:rsid w:val="005F1825"/>
    <w:rsid w:val="005F73AD"/>
    <w:rsid w:val="00605356"/>
    <w:rsid w:val="00611399"/>
    <w:rsid w:val="006161FE"/>
    <w:rsid w:val="00616226"/>
    <w:rsid w:val="0061685D"/>
    <w:rsid w:val="00616C79"/>
    <w:rsid w:val="00621D95"/>
    <w:rsid w:val="00621FE4"/>
    <w:rsid w:val="006230FC"/>
    <w:rsid w:val="0062317A"/>
    <w:rsid w:val="00623468"/>
    <w:rsid w:val="006252A3"/>
    <w:rsid w:val="00625905"/>
    <w:rsid w:val="00625B07"/>
    <w:rsid w:val="00625E81"/>
    <w:rsid w:val="00630354"/>
    <w:rsid w:val="00631AF1"/>
    <w:rsid w:val="00640745"/>
    <w:rsid w:val="00644AB1"/>
    <w:rsid w:val="00646CCD"/>
    <w:rsid w:val="00650864"/>
    <w:rsid w:val="00660C5D"/>
    <w:rsid w:val="00661145"/>
    <w:rsid w:val="006648EA"/>
    <w:rsid w:val="00665DBD"/>
    <w:rsid w:val="00666E61"/>
    <w:rsid w:val="00667DEF"/>
    <w:rsid w:val="00671DBF"/>
    <w:rsid w:val="00672D11"/>
    <w:rsid w:val="006762A6"/>
    <w:rsid w:val="006763F2"/>
    <w:rsid w:val="00676739"/>
    <w:rsid w:val="00680670"/>
    <w:rsid w:val="006830E4"/>
    <w:rsid w:val="00683E95"/>
    <w:rsid w:val="00686D7A"/>
    <w:rsid w:val="006904FE"/>
    <w:rsid w:val="00691397"/>
    <w:rsid w:val="00691D9D"/>
    <w:rsid w:val="00692933"/>
    <w:rsid w:val="006934E7"/>
    <w:rsid w:val="00693A4F"/>
    <w:rsid w:val="00696A3E"/>
    <w:rsid w:val="006A0074"/>
    <w:rsid w:val="006A0CC0"/>
    <w:rsid w:val="006A1008"/>
    <w:rsid w:val="006A2A3A"/>
    <w:rsid w:val="006A2C01"/>
    <w:rsid w:val="006A38DC"/>
    <w:rsid w:val="006A58AE"/>
    <w:rsid w:val="006A73F2"/>
    <w:rsid w:val="006A7E57"/>
    <w:rsid w:val="006B0511"/>
    <w:rsid w:val="006B1B93"/>
    <w:rsid w:val="006B200F"/>
    <w:rsid w:val="006B3515"/>
    <w:rsid w:val="006B3E8E"/>
    <w:rsid w:val="006B3F67"/>
    <w:rsid w:val="006B406D"/>
    <w:rsid w:val="006B52A9"/>
    <w:rsid w:val="006B79A0"/>
    <w:rsid w:val="006C235D"/>
    <w:rsid w:val="006C3507"/>
    <w:rsid w:val="006C4B19"/>
    <w:rsid w:val="006C61D4"/>
    <w:rsid w:val="006C6FF7"/>
    <w:rsid w:val="006D2134"/>
    <w:rsid w:val="006D2557"/>
    <w:rsid w:val="006D4008"/>
    <w:rsid w:val="006D7020"/>
    <w:rsid w:val="006E0149"/>
    <w:rsid w:val="006E0224"/>
    <w:rsid w:val="006E0794"/>
    <w:rsid w:val="006E3BE1"/>
    <w:rsid w:val="006E443C"/>
    <w:rsid w:val="006E4E72"/>
    <w:rsid w:val="006E548C"/>
    <w:rsid w:val="006E60AC"/>
    <w:rsid w:val="006E6246"/>
    <w:rsid w:val="006E730E"/>
    <w:rsid w:val="006F08C5"/>
    <w:rsid w:val="006F1C27"/>
    <w:rsid w:val="006F1EB8"/>
    <w:rsid w:val="006F2348"/>
    <w:rsid w:val="006F2893"/>
    <w:rsid w:val="006F2D2D"/>
    <w:rsid w:val="006F34FC"/>
    <w:rsid w:val="006F666D"/>
    <w:rsid w:val="00701E90"/>
    <w:rsid w:val="007034A5"/>
    <w:rsid w:val="00704704"/>
    <w:rsid w:val="00704898"/>
    <w:rsid w:val="007048AD"/>
    <w:rsid w:val="00704DA0"/>
    <w:rsid w:val="00705117"/>
    <w:rsid w:val="00705746"/>
    <w:rsid w:val="007074E9"/>
    <w:rsid w:val="0070783D"/>
    <w:rsid w:val="007104F8"/>
    <w:rsid w:val="00711C85"/>
    <w:rsid w:val="00714A48"/>
    <w:rsid w:val="007156E3"/>
    <w:rsid w:val="00720160"/>
    <w:rsid w:val="0072048F"/>
    <w:rsid w:val="00726CB4"/>
    <w:rsid w:val="00726DC7"/>
    <w:rsid w:val="00730419"/>
    <w:rsid w:val="007313ED"/>
    <w:rsid w:val="00736D90"/>
    <w:rsid w:val="00740470"/>
    <w:rsid w:val="00743C99"/>
    <w:rsid w:val="00745550"/>
    <w:rsid w:val="007473AA"/>
    <w:rsid w:val="0075163B"/>
    <w:rsid w:val="00760C25"/>
    <w:rsid w:val="00761E52"/>
    <w:rsid w:val="00761FA8"/>
    <w:rsid w:val="0076255F"/>
    <w:rsid w:val="0076301A"/>
    <w:rsid w:val="00765341"/>
    <w:rsid w:val="00767EE5"/>
    <w:rsid w:val="0077381E"/>
    <w:rsid w:val="00773A56"/>
    <w:rsid w:val="00776420"/>
    <w:rsid w:val="00776A5E"/>
    <w:rsid w:val="007777AF"/>
    <w:rsid w:val="00777B4A"/>
    <w:rsid w:val="00782519"/>
    <w:rsid w:val="00783E7E"/>
    <w:rsid w:val="00784BAC"/>
    <w:rsid w:val="00787AE3"/>
    <w:rsid w:val="00790239"/>
    <w:rsid w:val="00796EB1"/>
    <w:rsid w:val="007A228A"/>
    <w:rsid w:val="007B2593"/>
    <w:rsid w:val="007B3C81"/>
    <w:rsid w:val="007B42F4"/>
    <w:rsid w:val="007B4348"/>
    <w:rsid w:val="007B4C08"/>
    <w:rsid w:val="007B6E16"/>
    <w:rsid w:val="007C1365"/>
    <w:rsid w:val="007C227D"/>
    <w:rsid w:val="007C3C85"/>
    <w:rsid w:val="007D2973"/>
    <w:rsid w:val="007D38EA"/>
    <w:rsid w:val="007D4191"/>
    <w:rsid w:val="007D5250"/>
    <w:rsid w:val="007D56D8"/>
    <w:rsid w:val="007D63BA"/>
    <w:rsid w:val="007D64BF"/>
    <w:rsid w:val="007D6B66"/>
    <w:rsid w:val="007D6D81"/>
    <w:rsid w:val="007D728E"/>
    <w:rsid w:val="007D7FA8"/>
    <w:rsid w:val="007E1D2C"/>
    <w:rsid w:val="007E4CBB"/>
    <w:rsid w:val="007E4FF2"/>
    <w:rsid w:val="007E50BA"/>
    <w:rsid w:val="007E77FB"/>
    <w:rsid w:val="007E7F9B"/>
    <w:rsid w:val="007E7FBE"/>
    <w:rsid w:val="007F0A8F"/>
    <w:rsid w:val="007F153D"/>
    <w:rsid w:val="007F1BD2"/>
    <w:rsid w:val="007F392B"/>
    <w:rsid w:val="007F44B9"/>
    <w:rsid w:val="007F5095"/>
    <w:rsid w:val="007F5FE3"/>
    <w:rsid w:val="007F63CE"/>
    <w:rsid w:val="00800218"/>
    <w:rsid w:val="008013F2"/>
    <w:rsid w:val="0080258D"/>
    <w:rsid w:val="00803638"/>
    <w:rsid w:val="00806A31"/>
    <w:rsid w:val="00807812"/>
    <w:rsid w:val="00810484"/>
    <w:rsid w:val="00811CBF"/>
    <w:rsid w:val="008122D6"/>
    <w:rsid w:val="00814F26"/>
    <w:rsid w:val="00816F7F"/>
    <w:rsid w:val="00817363"/>
    <w:rsid w:val="00820885"/>
    <w:rsid w:val="00820F22"/>
    <w:rsid w:val="0082216E"/>
    <w:rsid w:val="00823AC8"/>
    <w:rsid w:val="00823DFD"/>
    <w:rsid w:val="00826764"/>
    <w:rsid w:val="00826C51"/>
    <w:rsid w:val="00832436"/>
    <w:rsid w:val="008324C9"/>
    <w:rsid w:val="00832E8C"/>
    <w:rsid w:val="00833CEE"/>
    <w:rsid w:val="008344C2"/>
    <w:rsid w:val="0083673A"/>
    <w:rsid w:val="008371AE"/>
    <w:rsid w:val="00843257"/>
    <w:rsid w:val="00843640"/>
    <w:rsid w:val="00850E92"/>
    <w:rsid w:val="00851B80"/>
    <w:rsid w:val="00851BBF"/>
    <w:rsid w:val="0085208B"/>
    <w:rsid w:val="00853086"/>
    <w:rsid w:val="008538E9"/>
    <w:rsid w:val="00854645"/>
    <w:rsid w:val="00855534"/>
    <w:rsid w:val="008556CD"/>
    <w:rsid w:val="008570D6"/>
    <w:rsid w:val="0086115D"/>
    <w:rsid w:val="0086151A"/>
    <w:rsid w:val="008617C7"/>
    <w:rsid w:val="00863768"/>
    <w:rsid w:val="008654F6"/>
    <w:rsid w:val="00867590"/>
    <w:rsid w:val="00870442"/>
    <w:rsid w:val="008718FB"/>
    <w:rsid w:val="008759D6"/>
    <w:rsid w:val="008760E9"/>
    <w:rsid w:val="008772E2"/>
    <w:rsid w:val="00877770"/>
    <w:rsid w:val="00880DD1"/>
    <w:rsid w:val="00882B21"/>
    <w:rsid w:val="00884345"/>
    <w:rsid w:val="008844F5"/>
    <w:rsid w:val="00886B6C"/>
    <w:rsid w:val="00887081"/>
    <w:rsid w:val="00887991"/>
    <w:rsid w:val="0089071D"/>
    <w:rsid w:val="008917A6"/>
    <w:rsid w:val="00892FCF"/>
    <w:rsid w:val="00893BED"/>
    <w:rsid w:val="00894FE5"/>
    <w:rsid w:val="00897F70"/>
    <w:rsid w:val="008A124D"/>
    <w:rsid w:val="008A1685"/>
    <w:rsid w:val="008A1F73"/>
    <w:rsid w:val="008A258A"/>
    <w:rsid w:val="008A2D55"/>
    <w:rsid w:val="008A2E63"/>
    <w:rsid w:val="008A3AB2"/>
    <w:rsid w:val="008A4BEC"/>
    <w:rsid w:val="008A4C94"/>
    <w:rsid w:val="008A613F"/>
    <w:rsid w:val="008B19FD"/>
    <w:rsid w:val="008B1B5A"/>
    <w:rsid w:val="008B2935"/>
    <w:rsid w:val="008B404E"/>
    <w:rsid w:val="008B480D"/>
    <w:rsid w:val="008B527E"/>
    <w:rsid w:val="008B5ACF"/>
    <w:rsid w:val="008B6A61"/>
    <w:rsid w:val="008C0E4D"/>
    <w:rsid w:val="008C1A0E"/>
    <w:rsid w:val="008C3407"/>
    <w:rsid w:val="008C38D8"/>
    <w:rsid w:val="008C4176"/>
    <w:rsid w:val="008C53DF"/>
    <w:rsid w:val="008C5619"/>
    <w:rsid w:val="008C6ECB"/>
    <w:rsid w:val="008C7133"/>
    <w:rsid w:val="008D0DBC"/>
    <w:rsid w:val="008D1F66"/>
    <w:rsid w:val="008D4FEE"/>
    <w:rsid w:val="008E1180"/>
    <w:rsid w:val="008E45BF"/>
    <w:rsid w:val="008E4EF8"/>
    <w:rsid w:val="008E55B6"/>
    <w:rsid w:val="008E6578"/>
    <w:rsid w:val="008F3BA3"/>
    <w:rsid w:val="008F6094"/>
    <w:rsid w:val="008F69FC"/>
    <w:rsid w:val="008F7156"/>
    <w:rsid w:val="008F7500"/>
    <w:rsid w:val="00901142"/>
    <w:rsid w:val="009012D5"/>
    <w:rsid w:val="009015BE"/>
    <w:rsid w:val="00902A56"/>
    <w:rsid w:val="00906BAD"/>
    <w:rsid w:val="00906FF0"/>
    <w:rsid w:val="00907F14"/>
    <w:rsid w:val="00907FDD"/>
    <w:rsid w:val="00911C12"/>
    <w:rsid w:val="00912178"/>
    <w:rsid w:val="00912830"/>
    <w:rsid w:val="009142AA"/>
    <w:rsid w:val="009155C4"/>
    <w:rsid w:val="00915A67"/>
    <w:rsid w:val="00916ED4"/>
    <w:rsid w:val="00917EAA"/>
    <w:rsid w:val="009221B2"/>
    <w:rsid w:val="00924190"/>
    <w:rsid w:val="009308C7"/>
    <w:rsid w:val="00932E58"/>
    <w:rsid w:val="0093410B"/>
    <w:rsid w:val="0093411A"/>
    <w:rsid w:val="00934204"/>
    <w:rsid w:val="009344D8"/>
    <w:rsid w:val="009357BB"/>
    <w:rsid w:val="009367BE"/>
    <w:rsid w:val="0094594A"/>
    <w:rsid w:val="00947908"/>
    <w:rsid w:val="00950160"/>
    <w:rsid w:val="00951403"/>
    <w:rsid w:val="00951622"/>
    <w:rsid w:val="00953CE3"/>
    <w:rsid w:val="00956852"/>
    <w:rsid w:val="00957C6B"/>
    <w:rsid w:val="00957EEF"/>
    <w:rsid w:val="00962377"/>
    <w:rsid w:val="00962516"/>
    <w:rsid w:val="009628A5"/>
    <w:rsid w:val="0096597F"/>
    <w:rsid w:val="009662EC"/>
    <w:rsid w:val="009674DF"/>
    <w:rsid w:val="00970AA2"/>
    <w:rsid w:val="00972508"/>
    <w:rsid w:val="009726BD"/>
    <w:rsid w:val="00973E99"/>
    <w:rsid w:val="0097557A"/>
    <w:rsid w:val="00977D66"/>
    <w:rsid w:val="00977D6E"/>
    <w:rsid w:val="00981132"/>
    <w:rsid w:val="00981973"/>
    <w:rsid w:val="00984BD7"/>
    <w:rsid w:val="00985A60"/>
    <w:rsid w:val="009871F8"/>
    <w:rsid w:val="00993BA4"/>
    <w:rsid w:val="00995260"/>
    <w:rsid w:val="009953DA"/>
    <w:rsid w:val="009A1530"/>
    <w:rsid w:val="009A19A7"/>
    <w:rsid w:val="009A400F"/>
    <w:rsid w:val="009B1FBA"/>
    <w:rsid w:val="009B2749"/>
    <w:rsid w:val="009B2F70"/>
    <w:rsid w:val="009B3648"/>
    <w:rsid w:val="009B3E45"/>
    <w:rsid w:val="009B76E8"/>
    <w:rsid w:val="009B7FE0"/>
    <w:rsid w:val="009C0A46"/>
    <w:rsid w:val="009C0B4D"/>
    <w:rsid w:val="009C0C46"/>
    <w:rsid w:val="009C4D3B"/>
    <w:rsid w:val="009D2615"/>
    <w:rsid w:val="009D43D4"/>
    <w:rsid w:val="009D4697"/>
    <w:rsid w:val="009D4F10"/>
    <w:rsid w:val="009D5DFB"/>
    <w:rsid w:val="009D7755"/>
    <w:rsid w:val="009D7856"/>
    <w:rsid w:val="009D7F4E"/>
    <w:rsid w:val="009E0717"/>
    <w:rsid w:val="009E42EA"/>
    <w:rsid w:val="009E5735"/>
    <w:rsid w:val="009E5E77"/>
    <w:rsid w:val="009E64A5"/>
    <w:rsid w:val="009E64DC"/>
    <w:rsid w:val="009E6549"/>
    <w:rsid w:val="009E74FA"/>
    <w:rsid w:val="009F2662"/>
    <w:rsid w:val="009F2916"/>
    <w:rsid w:val="009F2E1C"/>
    <w:rsid w:val="009F3011"/>
    <w:rsid w:val="009F3689"/>
    <w:rsid w:val="009F6F19"/>
    <w:rsid w:val="009F7C06"/>
    <w:rsid w:val="009F7DA6"/>
    <w:rsid w:val="00A02B01"/>
    <w:rsid w:val="00A04098"/>
    <w:rsid w:val="00A04A63"/>
    <w:rsid w:val="00A073CB"/>
    <w:rsid w:val="00A07BC1"/>
    <w:rsid w:val="00A1557C"/>
    <w:rsid w:val="00A22272"/>
    <w:rsid w:val="00A245AA"/>
    <w:rsid w:val="00A260D1"/>
    <w:rsid w:val="00A26A90"/>
    <w:rsid w:val="00A300EF"/>
    <w:rsid w:val="00A362E6"/>
    <w:rsid w:val="00A3737B"/>
    <w:rsid w:val="00A41A76"/>
    <w:rsid w:val="00A42758"/>
    <w:rsid w:val="00A42F12"/>
    <w:rsid w:val="00A445A1"/>
    <w:rsid w:val="00A46289"/>
    <w:rsid w:val="00A46CFC"/>
    <w:rsid w:val="00A46FA0"/>
    <w:rsid w:val="00A50C42"/>
    <w:rsid w:val="00A512FE"/>
    <w:rsid w:val="00A54367"/>
    <w:rsid w:val="00A54712"/>
    <w:rsid w:val="00A566F4"/>
    <w:rsid w:val="00A56FD4"/>
    <w:rsid w:val="00A57B2B"/>
    <w:rsid w:val="00A6098A"/>
    <w:rsid w:val="00A62B37"/>
    <w:rsid w:val="00A62F7B"/>
    <w:rsid w:val="00A6394E"/>
    <w:rsid w:val="00A63FC7"/>
    <w:rsid w:val="00A670CF"/>
    <w:rsid w:val="00A709FF"/>
    <w:rsid w:val="00A71094"/>
    <w:rsid w:val="00A77248"/>
    <w:rsid w:val="00A810C2"/>
    <w:rsid w:val="00A815AD"/>
    <w:rsid w:val="00A816B5"/>
    <w:rsid w:val="00A824DE"/>
    <w:rsid w:val="00A82579"/>
    <w:rsid w:val="00A831C3"/>
    <w:rsid w:val="00A8353F"/>
    <w:rsid w:val="00A8357E"/>
    <w:rsid w:val="00A83C51"/>
    <w:rsid w:val="00A85799"/>
    <w:rsid w:val="00A9593D"/>
    <w:rsid w:val="00AA1BCC"/>
    <w:rsid w:val="00AA2E73"/>
    <w:rsid w:val="00AA2F31"/>
    <w:rsid w:val="00AA5031"/>
    <w:rsid w:val="00AA696E"/>
    <w:rsid w:val="00AA732F"/>
    <w:rsid w:val="00AB469A"/>
    <w:rsid w:val="00AB4E1C"/>
    <w:rsid w:val="00AB5D2D"/>
    <w:rsid w:val="00AB7BBC"/>
    <w:rsid w:val="00AC0127"/>
    <w:rsid w:val="00AC07C0"/>
    <w:rsid w:val="00AC3FFC"/>
    <w:rsid w:val="00AC6B15"/>
    <w:rsid w:val="00AC7CA6"/>
    <w:rsid w:val="00AD74BC"/>
    <w:rsid w:val="00AD7A96"/>
    <w:rsid w:val="00AD7D80"/>
    <w:rsid w:val="00AE058F"/>
    <w:rsid w:val="00AE0CFE"/>
    <w:rsid w:val="00AE22A3"/>
    <w:rsid w:val="00AE4DA7"/>
    <w:rsid w:val="00AF283D"/>
    <w:rsid w:val="00AF2F48"/>
    <w:rsid w:val="00AF3324"/>
    <w:rsid w:val="00AF35F3"/>
    <w:rsid w:val="00AF402E"/>
    <w:rsid w:val="00AF5305"/>
    <w:rsid w:val="00AF548D"/>
    <w:rsid w:val="00AF6462"/>
    <w:rsid w:val="00AF6D42"/>
    <w:rsid w:val="00B0070E"/>
    <w:rsid w:val="00B03EE2"/>
    <w:rsid w:val="00B0459D"/>
    <w:rsid w:val="00B055A7"/>
    <w:rsid w:val="00B06C0E"/>
    <w:rsid w:val="00B06C39"/>
    <w:rsid w:val="00B137AF"/>
    <w:rsid w:val="00B14793"/>
    <w:rsid w:val="00B14E03"/>
    <w:rsid w:val="00B15B99"/>
    <w:rsid w:val="00B16137"/>
    <w:rsid w:val="00B16667"/>
    <w:rsid w:val="00B169DA"/>
    <w:rsid w:val="00B16FC4"/>
    <w:rsid w:val="00B20999"/>
    <w:rsid w:val="00B22ECA"/>
    <w:rsid w:val="00B23176"/>
    <w:rsid w:val="00B23356"/>
    <w:rsid w:val="00B253E8"/>
    <w:rsid w:val="00B25F90"/>
    <w:rsid w:val="00B302F0"/>
    <w:rsid w:val="00B303EB"/>
    <w:rsid w:val="00B30865"/>
    <w:rsid w:val="00B31D26"/>
    <w:rsid w:val="00B326C1"/>
    <w:rsid w:val="00B33018"/>
    <w:rsid w:val="00B3404A"/>
    <w:rsid w:val="00B34AAB"/>
    <w:rsid w:val="00B36C61"/>
    <w:rsid w:val="00B37E0E"/>
    <w:rsid w:val="00B408DC"/>
    <w:rsid w:val="00B41947"/>
    <w:rsid w:val="00B41988"/>
    <w:rsid w:val="00B42227"/>
    <w:rsid w:val="00B45675"/>
    <w:rsid w:val="00B46788"/>
    <w:rsid w:val="00B46EE1"/>
    <w:rsid w:val="00B474FD"/>
    <w:rsid w:val="00B475CF"/>
    <w:rsid w:val="00B5257A"/>
    <w:rsid w:val="00B53B1C"/>
    <w:rsid w:val="00B54C84"/>
    <w:rsid w:val="00B5584E"/>
    <w:rsid w:val="00B55915"/>
    <w:rsid w:val="00B57E48"/>
    <w:rsid w:val="00B60269"/>
    <w:rsid w:val="00B60748"/>
    <w:rsid w:val="00B647EB"/>
    <w:rsid w:val="00B64BDD"/>
    <w:rsid w:val="00B64F08"/>
    <w:rsid w:val="00B66D18"/>
    <w:rsid w:val="00B713B1"/>
    <w:rsid w:val="00B72CC5"/>
    <w:rsid w:val="00B7441B"/>
    <w:rsid w:val="00B77587"/>
    <w:rsid w:val="00B77EF5"/>
    <w:rsid w:val="00B82A47"/>
    <w:rsid w:val="00B83023"/>
    <w:rsid w:val="00B844DD"/>
    <w:rsid w:val="00B87222"/>
    <w:rsid w:val="00B95F43"/>
    <w:rsid w:val="00B95FE8"/>
    <w:rsid w:val="00B96013"/>
    <w:rsid w:val="00B966DB"/>
    <w:rsid w:val="00BA5C9F"/>
    <w:rsid w:val="00BB0475"/>
    <w:rsid w:val="00BB113B"/>
    <w:rsid w:val="00BB1FD0"/>
    <w:rsid w:val="00BB26FC"/>
    <w:rsid w:val="00BB3BDB"/>
    <w:rsid w:val="00BB437E"/>
    <w:rsid w:val="00BC01CA"/>
    <w:rsid w:val="00BC0A3A"/>
    <w:rsid w:val="00BC0EC7"/>
    <w:rsid w:val="00BC116C"/>
    <w:rsid w:val="00BC4927"/>
    <w:rsid w:val="00BC4A42"/>
    <w:rsid w:val="00BC5901"/>
    <w:rsid w:val="00BC5D19"/>
    <w:rsid w:val="00BC7C2E"/>
    <w:rsid w:val="00BD40CC"/>
    <w:rsid w:val="00BD5130"/>
    <w:rsid w:val="00BD5AEE"/>
    <w:rsid w:val="00BE1FE8"/>
    <w:rsid w:val="00BE2705"/>
    <w:rsid w:val="00BE2EC9"/>
    <w:rsid w:val="00BE5FAF"/>
    <w:rsid w:val="00BE60F5"/>
    <w:rsid w:val="00BE63B6"/>
    <w:rsid w:val="00BE6B52"/>
    <w:rsid w:val="00BE6B64"/>
    <w:rsid w:val="00BE765C"/>
    <w:rsid w:val="00BF0682"/>
    <w:rsid w:val="00BF0A56"/>
    <w:rsid w:val="00BF2EF4"/>
    <w:rsid w:val="00BF3380"/>
    <w:rsid w:val="00BF3F32"/>
    <w:rsid w:val="00BF6715"/>
    <w:rsid w:val="00C00208"/>
    <w:rsid w:val="00C04AF8"/>
    <w:rsid w:val="00C051D6"/>
    <w:rsid w:val="00C06FF4"/>
    <w:rsid w:val="00C07386"/>
    <w:rsid w:val="00C07515"/>
    <w:rsid w:val="00C11002"/>
    <w:rsid w:val="00C113D2"/>
    <w:rsid w:val="00C13C79"/>
    <w:rsid w:val="00C14FF5"/>
    <w:rsid w:val="00C150B8"/>
    <w:rsid w:val="00C221E4"/>
    <w:rsid w:val="00C22E2C"/>
    <w:rsid w:val="00C25A33"/>
    <w:rsid w:val="00C26415"/>
    <w:rsid w:val="00C26B5E"/>
    <w:rsid w:val="00C26C84"/>
    <w:rsid w:val="00C32324"/>
    <w:rsid w:val="00C3284F"/>
    <w:rsid w:val="00C363F5"/>
    <w:rsid w:val="00C41F95"/>
    <w:rsid w:val="00C43260"/>
    <w:rsid w:val="00C463E8"/>
    <w:rsid w:val="00C469B3"/>
    <w:rsid w:val="00C47D97"/>
    <w:rsid w:val="00C5174A"/>
    <w:rsid w:val="00C52388"/>
    <w:rsid w:val="00C5258A"/>
    <w:rsid w:val="00C54FB2"/>
    <w:rsid w:val="00C55F52"/>
    <w:rsid w:val="00C60A22"/>
    <w:rsid w:val="00C61370"/>
    <w:rsid w:val="00C62478"/>
    <w:rsid w:val="00C628C2"/>
    <w:rsid w:val="00C659B8"/>
    <w:rsid w:val="00C675F9"/>
    <w:rsid w:val="00C67ED1"/>
    <w:rsid w:val="00C707BE"/>
    <w:rsid w:val="00C7317A"/>
    <w:rsid w:val="00C77562"/>
    <w:rsid w:val="00C82471"/>
    <w:rsid w:val="00C82D40"/>
    <w:rsid w:val="00C82EEA"/>
    <w:rsid w:val="00C84B49"/>
    <w:rsid w:val="00C8616E"/>
    <w:rsid w:val="00C90282"/>
    <w:rsid w:val="00C9123A"/>
    <w:rsid w:val="00C91C2B"/>
    <w:rsid w:val="00C94078"/>
    <w:rsid w:val="00C94366"/>
    <w:rsid w:val="00C953AB"/>
    <w:rsid w:val="00C96FB0"/>
    <w:rsid w:val="00C97BB6"/>
    <w:rsid w:val="00CA2178"/>
    <w:rsid w:val="00CA23CF"/>
    <w:rsid w:val="00CA2C37"/>
    <w:rsid w:val="00CA36DA"/>
    <w:rsid w:val="00CA487D"/>
    <w:rsid w:val="00CA6AFC"/>
    <w:rsid w:val="00CB2B36"/>
    <w:rsid w:val="00CB3AEA"/>
    <w:rsid w:val="00CB40FC"/>
    <w:rsid w:val="00CB42A2"/>
    <w:rsid w:val="00CC10D9"/>
    <w:rsid w:val="00CC34AE"/>
    <w:rsid w:val="00CC3546"/>
    <w:rsid w:val="00CC51DD"/>
    <w:rsid w:val="00CC5544"/>
    <w:rsid w:val="00CC57FE"/>
    <w:rsid w:val="00CC7E62"/>
    <w:rsid w:val="00CD2C25"/>
    <w:rsid w:val="00CD3215"/>
    <w:rsid w:val="00CD37DC"/>
    <w:rsid w:val="00CD51F7"/>
    <w:rsid w:val="00CE287D"/>
    <w:rsid w:val="00CE30A4"/>
    <w:rsid w:val="00CE3DF7"/>
    <w:rsid w:val="00CE40AE"/>
    <w:rsid w:val="00CE6DFA"/>
    <w:rsid w:val="00CE6FF5"/>
    <w:rsid w:val="00CE721F"/>
    <w:rsid w:val="00CF0CA7"/>
    <w:rsid w:val="00CF0D2F"/>
    <w:rsid w:val="00CF2176"/>
    <w:rsid w:val="00CF271C"/>
    <w:rsid w:val="00CF3AF6"/>
    <w:rsid w:val="00CF538E"/>
    <w:rsid w:val="00CF7429"/>
    <w:rsid w:val="00CF7448"/>
    <w:rsid w:val="00D0134E"/>
    <w:rsid w:val="00D0320C"/>
    <w:rsid w:val="00D0598B"/>
    <w:rsid w:val="00D05C1C"/>
    <w:rsid w:val="00D07729"/>
    <w:rsid w:val="00D127D2"/>
    <w:rsid w:val="00D205D9"/>
    <w:rsid w:val="00D20E20"/>
    <w:rsid w:val="00D2157A"/>
    <w:rsid w:val="00D229AE"/>
    <w:rsid w:val="00D24613"/>
    <w:rsid w:val="00D250B7"/>
    <w:rsid w:val="00D26066"/>
    <w:rsid w:val="00D275F8"/>
    <w:rsid w:val="00D30D9F"/>
    <w:rsid w:val="00D31060"/>
    <w:rsid w:val="00D31FFE"/>
    <w:rsid w:val="00D3292A"/>
    <w:rsid w:val="00D431BA"/>
    <w:rsid w:val="00D4331B"/>
    <w:rsid w:val="00D43FC5"/>
    <w:rsid w:val="00D46D0F"/>
    <w:rsid w:val="00D47A4A"/>
    <w:rsid w:val="00D47FBE"/>
    <w:rsid w:val="00D51269"/>
    <w:rsid w:val="00D52C8D"/>
    <w:rsid w:val="00D530A7"/>
    <w:rsid w:val="00D54292"/>
    <w:rsid w:val="00D610B0"/>
    <w:rsid w:val="00D6152E"/>
    <w:rsid w:val="00D62006"/>
    <w:rsid w:val="00D64123"/>
    <w:rsid w:val="00D673C3"/>
    <w:rsid w:val="00D67E8F"/>
    <w:rsid w:val="00D70790"/>
    <w:rsid w:val="00D7417A"/>
    <w:rsid w:val="00D750FD"/>
    <w:rsid w:val="00D75AFA"/>
    <w:rsid w:val="00D7758C"/>
    <w:rsid w:val="00D826B2"/>
    <w:rsid w:val="00D84A1C"/>
    <w:rsid w:val="00D8694A"/>
    <w:rsid w:val="00D86DFA"/>
    <w:rsid w:val="00D91C23"/>
    <w:rsid w:val="00D94096"/>
    <w:rsid w:val="00D9597D"/>
    <w:rsid w:val="00D9729B"/>
    <w:rsid w:val="00D97436"/>
    <w:rsid w:val="00D975CA"/>
    <w:rsid w:val="00DA05FE"/>
    <w:rsid w:val="00DA101F"/>
    <w:rsid w:val="00DA1DE1"/>
    <w:rsid w:val="00DA3297"/>
    <w:rsid w:val="00DA6587"/>
    <w:rsid w:val="00DB4BEC"/>
    <w:rsid w:val="00DB4E39"/>
    <w:rsid w:val="00DB5999"/>
    <w:rsid w:val="00DB5E64"/>
    <w:rsid w:val="00DB5E76"/>
    <w:rsid w:val="00DB7105"/>
    <w:rsid w:val="00DC1492"/>
    <w:rsid w:val="00DC527B"/>
    <w:rsid w:val="00DC6324"/>
    <w:rsid w:val="00DC633A"/>
    <w:rsid w:val="00DC7336"/>
    <w:rsid w:val="00DD17CB"/>
    <w:rsid w:val="00DD19C7"/>
    <w:rsid w:val="00DD2506"/>
    <w:rsid w:val="00DD5CAF"/>
    <w:rsid w:val="00DE0770"/>
    <w:rsid w:val="00DE0CFB"/>
    <w:rsid w:val="00DE203B"/>
    <w:rsid w:val="00DE2CFA"/>
    <w:rsid w:val="00DE3725"/>
    <w:rsid w:val="00DE50CF"/>
    <w:rsid w:val="00DE5950"/>
    <w:rsid w:val="00DE7743"/>
    <w:rsid w:val="00DF05FD"/>
    <w:rsid w:val="00DF06F7"/>
    <w:rsid w:val="00DF18A5"/>
    <w:rsid w:val="00DF40A2"/>
    <w:rsid w:val="00DF7BB8"/>
    <w:rsid w:val="00E01D53"/>
    <w:rsid w:val="00E0663B"/>
    <w:rsid w:val="00E13875"/>
    <w:rsid w:val="00E14A95"/>
    <w:rsid w:val="00E1686D"/>
    <w:rsid w:val="00E16887"/>
    <w:rsid w:val="00E323ED"/>
    <w:rsid w:val="00E33579"/>
    <w:rsid w:val="00E3385C"/>
    <w:rsid w:val="00E33B03"/>
    <w:rsid w:val="00E35C36"/>
    <w:rsid w:val="00E42590"/>
    <w:rsid w:val="00E42F4F"/>
    <w:rsid w:val="00E43D04"/>
    <w:rsid w:val="00E44077"/>
    <w:rsid w:val="00E4588A"/>
    <w:rsid w:val="00E45979"/>
    <w:rsid w:val="00E47539"/>
    <w:rsid w:val="00E50AC4"/>
    <w:rsid w:val="00E511BF"/>
    <w:rsid w:val="00E52EDF"/>
    <w:rsid w:val="00E55DF3"/>
    <w:rsid w:val="00E63AC8"/>
    <w:rsid w:val="00E70315"/>
    <w:rsid w:val="00E71226"/>
    <w:rsid w:val="00E7527B"/>
    <w:rsid w:val="00E75B87"/>
    <w:rsid w:val="00E81093"/>
    <w:rsid w:val="00E813B6"/>
    <w:rsid w:val="00E81615"/>
    <w:rsid w:val="00E81F72"/>
    <w:rsid w:val="00E8200D"/>
    <w:rsid w:val="00E8235A"/>
    <w:rsid w:val="00E84129"/>
    <w:rsid w:val="00E94A72"/>
    <w:rsid w:val="00EA0E8E"/>
    <w:rsid w:val="00EA22F6"/>
    <w:rsid w:val="00EA3B46"/>
    <w:rsid w:val="00EA3CAF"/>
    <w:rsid w:val="00EA754A"/>
    <w:rsid w:val="00EB16DB"/>
    <w:rsid w:val="00EB1B46"/>
    <w:rsid w:val="00EB3C60"/>
    <w:rsid w:val="00EB686E"/>
    <w:rsid w:val="00EC1D9E"/>
    <w:rsid w:val="00EC518F"/>
    <w:rsid w:val="00EC56A1"/>
    <w:rsid w:val="00ED173C"/>
    <w:rsid w:val="00ED1E53"/>
    <w:rsid w:val="00ED2F1B"/>
    <w:rsid w:val="00ED73CE"/>
    <w:rsid w:val="00EE2519"/>
    <w:rsid w:val="00EE2CE6"/>
    <w:rsid w:val="00EE3BFD"/>
    <w:rsid w:val="00EE74C2"/>
    <w:rsid w:val="00EF3E7C"/>
    <w:rsid w:val="00EF6A1E"/>
    <w:rsid w:val="00F004C0"/>
    <w:rsid w:val="00F05F3F"/>
    <w:rsid w:val="00F06C1A"/>
    <w:rsid w:val="00F12B95"/>
    <w:rsid w:val="00F1310D"/>
    <w:rsid w:val="00F20641"/>
    <w:rsid w:val="00F20A2E"/>
    <w:rsid w:val="00F20D23"/>
    <w:rsid w:val="00F255A1"/>
    <w:rsid w:val="00F25E17"/>
    <w:rsid w:val="00F25E27"/>
    <w:rsid w:val="00F26EF3"/>
    <w:rsid w:val="00F313D5"/>
    <w:rsid w:val="00F32478"/>
    <w:rsid w:val="00F35C9B"/>
    <w:rsid w:val="00F36181"/>
    <w:rsid w:val="00F36C06"/>
    <w:rsid w:val="00F36DC2"/>
    <w:rsid w:val="00F37470"/>
    <w:rsid w:val="00F40908"/>
    <w:rsid w:val="00F42E8C"/>
    <w:rsid w:val="00F42F87"/>
    <w:rsid w:val="00F43C12"/>
    <w:rsid w:val="00F44DE9"/>
    <w:rsid w:val="00F50D82"/>
    <w:rsid w:val="00F606E4"/>
    <w:rsid w:val="00F62661"/>
    <w:rsid w:val="00F62B1B"/>
    <w:rsid w:val="00F64A20"/>
    <w:rsid w:val="00F65B1B"/>
    <w:rsid w:val="00F6606E"/>
    <w:rsid w:val="00F6787D"/>
    <w:rsid w:val="00F70337"/>
    <w:rsid w:val="00F7251B"/>
    <w:rsid w:val="00F74032"/>
    <w:rsid w:val="00F74C21"/>
    <w:rsid w:val="00F7507B"/>
    <w:rsid w:val="00F76716"/>
    <w:rsid w:val="00F76C85"/>
    <w:rsid w:val="00F87CF3"/>
    <w:rsid w:val="00F93D4A"/>
    <w:rsid w:val="00F94261"/>
    <w:rsid w:val="00F95083"/>
    <w:rsid w:val="00F975F1"/>
    <w:rsid w:val="00FA0A65"/>
    <w:rsid w:val="00FA2249"/>
    <w:rsid w:val="00FA26A0"/>
    <w:rsid w:val="00FA4AC4"/>
    <w:rsid w:val="00FA4B44"/>
    <w:rsid w:val="00FA6C22"/>
    <w:rsid w:val="00FA7956"/>
    <w:rsid w:val="00FB0744"/>
    <w:rsid w:val="00FB2BD9"/>
    <w:rsid w:val="00FB4B1F"/>
    <w:rsid w:val="00FB6B9A"/>
    <w:rsid w:val="00FB73FC"/>
    <w:rsid w:val="00FB758C"/>
    <w:rsid w:val="00FB76DA"/>
    <w:rsid w:val="00FB7A3A"/>
    <w:rsid w:val="00FC191F"/>
    <w:rsid w:val="00FC2AFD"/>
    <w:rsid w:val="00FC2F5D"/>
    <w:rsid w:val="00FC480D"/>
    <w:rsid w:val="00FC7667"/>
    <w:rsid w:val="00FD0281"/>
    <w:rsid w:val="00FD0ECA"/>
    <w:rsid w:val="00FD11F8"/>
    <w:rsid w:val="00FD1979"/>
    <w:rsid w:val="00FD633C"/>
    <w:rsid w:val="00FD7C85"/>
    <w:rsid w:val="00FE07CE"/>
    <w:rsid w:val="00FE1DE1"/>
    <w:rsid w:val="00FE480C"/>
    <w:rsid w:val="00FE4BF2"/>
    <w:rsid w:val="00FF19B7"/>
    <w:rsid w:val="00FF3537"/>
    <w:rsid w:val="00FF6351"/>
    <w:rsid w:val="00FF77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9FD"/>
    <w:pPr>
      <w:spacing w:after="200" w:line="276" w:lineRule="auto"/>
    </w:pPr>
    <w:rPr>
      <w:rFonts w:eastAsia="Times New Roman"/>
      <w:sz w:val="22"/>
      <w:szCs w:val="22"/>
    </w:rPr>
  </w:style>
  <w:style w:type="paragraph" w:styleId="2">
    <w:name w:val="heading 2"/>
    <w:basedOn w:val="a"/>
    <w:next w:val="a"/>
    <w:link w:val="20"/>
    <w:uiPriority w:val="99"/>
    <w:qFormat/>
    <w:rsid w:val="003C7FD8"/>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3C7FD8"/>
    <w:rPr>
      <w:rFonts w:ascii="Cambria" w:hAnsi="Cambria" w:cs="Times New Roman"/>
      <w:b/>
      <w:bCs/>
      <w:color w:val="4F81BD"/>
      <w:sz w:val="26"/>
      <w:szCs w:val="26"/>
      <w:lang w:eastAsia="ru-RU"/>
    </w:rPr>
  </w:style>
  <w:style w:type="paragraph" w:customStyle="1" w:styleId="ConsPlusNormal">
    <w:name w:val="ConsPlusNormal"/>
    <w:uiPriority w:val="99"/>
    <w:rsid w:val="008B19FD"/>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8B19F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B19FD"/>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8B19FD"/>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8B19FD"/>
    <w:pPr>
      <w:widowControl w:val="0"/>
      <w:autoSpaceDE w:val="0"/>
      <w:autoSpaceDN w:val="0"/>
      <w:adjustRightInd w:val="0"/>
    </w:pPr>
    <w:rPr>
      <w:rFonts w:ascii="Courier New" w:eastAsia="Times New Roman" w:hAnsi="Courier New" w:cs="Courier New"/>
    </w:rPr>
  </w:style>
  <w:style w:type="paragraph" w:styleId="a3">
    <w:name w:val="List Paragraph"/>
    <w:basedOn w:val="a"/>
    <w:uiPriority w:val="34"/>
    <w:qFormat/>
    <w:rsid w:val="00CE287D"/>
    <w:pPr>
      <w:ind w:left="720"/>
      <w:contextualSpacing/>
    </w:pPr>
  </w:style>
  <w:style w:type="character" w:styleId="a4">
    <w:name w:val="Hyperlink"/>
    <w:uiPriority w:val="99"/>
    <w:rsid w:val="00315695"/>
    <w:rPr>
      <w:rFonts w:cs="Times New Roman"/>
      <w:color w:val="0000FF"/>
      <w:u w:val="single"/>
    </w:rPr>
  </w:style>
  <w:style w:type="paragraph" w:customStyle="1" w:styleId="2TimesNewRoman14">
    <w:name w:val="Стиль Заголовок 2 + Times New Roman 14 пт По ширине Междустр.инт..."/>
    <w:basedOn w:val="2"/>
    <w:autoRedefine/>
    <w:uiPriority w:val="99"/>
    <w:rsid w:val="003C7FD8"/>
    <w:pPr>
      <w:keepLines w:val="0"/>
      <w:tabs>
        <w:tab w:val="left" w:pos="0"/>
        <w:tab w:val="left" w:pos="709"/>
        <w:tab w:val="left" w:pos="1701"/>
        <w:tab w:val="left" w:pos="1843"/>
      </w:tabs>
      <w:spacing w:before="0" w:line="240" w:lineRule="auto"/>
      <w:jc w:val="center"/>
    </w:pPr>
    <w:rPr>
      <w:rFonts w:ascii="Times New Roman" w:hAnsi="Times New Roman"/>
      <w:color w:val="auto"/>
      <w:sz w:val="28"/>
      <w:szCs w:val="20"/>
    </w:rPr>
  </w:style>
  <w:style w:type="paragraph" w:styleId="a5">
    <w:name w:val="header"/>
    <w:basedOn w:val="a"/>
    <w:link w:val="a6"/>
    <w:uiPriority w:val="99"/>
    <w:rsid w:val="008917A6"/>
    <w:pPr>
      <w:tabs>
        <w:tab w:val="center" w:pos="4677"/>
        <w:tab w:val="right" w:pos="9355"/>
      </w:tabs>
      <w:spacing w:after="0" w:line="240" w:lineRule="auto"/>
    </w:pPr>
    <w:rPr>
      <w:sz w:val="20"/>
      <w:szCs w:val="20"/>
    </w:rPr>
  </w:style>
  <w:style w:type="character" w:customStyle="1" w:styleId="a6">
    <w:name w:val="Верхний колонтитул Знак"/>
    <w:link w:val="a5"/>
    <w:uiPriority w:val="99"/>
    <w:locked/>
    <w:rsid w:val="008917A6"/>
    <w:rPr>
      <w:rFonts w:eastAsia="Times New Roman" w:cs="Times New Roman"/>
      <w:lang w:eastAsia="ru-RU"/>
    </w:rPr>
  </w:style>
  <w:style w:type="paragraph" w:styleId="a7">
    <w:name w:val="footer"/>
    <w:basedOn w:val="a"/>
    <w:link w:val="a8"/>
    <w:uiPriority w:val="99"/>
    <w:semiHidden/>
    <w:rsid w:val="008917A6"/>
    <w:pPr>
      <w:tabs>
        <w:tab w:val="center" w:pos="4677"/>
        <w:tab w:val="right" w:pos="9355"/>
      </w:tabs>
      <w:spacing w:after="0" w:line="240" w:lineRule="auto"/>
    </w:pPr>
    <w:rPr>
      <w:sz w:val="20"/>
      <w:szCs w:val="20"/>
    </w:rPr>
  </w:style>
  <w:style w:type="character" w:customStyle="1" w:styleId="a8">
    <w:name w:val="Нижний колонтитул Знак"/>
    <w:link w:val="a7"/>
    <w:uiPriority w:val="99"/>
    <w:semiHidden/>
    <w:locked/>
    <w:rsid w:val="008917A6"/>
    <w:rPr>
      <w:rFonts w:eastAsia="Times New Roman" w:cs="Times New Roman"/>
      <w:lang w:eastAsia="ru-RU"/>
    </w:rPr>
  </w:style>
  <w:style w:type="paragraph" w:customStyle="1" w:styleId="a9">
    <w:name w:val="Обычный.Название подразделения"/>
    <w:rsid w:val="00851B80"/>
    <w:rPr>
      <w:rFonts w:ascii="SchoolBook" w:eastAsia="Times New Roman" w:hAnsi="SchoolBook"/>
      <w:sz w:val="28"/>
    </w:rPr>
  </w:style>
  <w:style w:type="paragraph" w:styleId="aa">
    <w:name w:val="Subtitle"/>
    <w:basedOn w:val="a"/>
    <w:link w:val="ab"/>
    <w:qFormat/>
    <w:rsid w:val="00851B80"/>
    <w:pPr>
      <w:spacing w:before="120" w:after="0" w:line="240" w:lineRule="auto"/>
      <w:jc w:val="center"/>
    </w:pPr>
    <w:rPr>
      <w:rFonts w:ascii="Times New Roman" w:eastAsia="Calibri" w:hAnsi="Times New Roman"/>
      <w:b/>
      <w:spacing w:val="40"/>
      <w:sz w:val="24"/>
      <w:szCs w:val="24"/>
    </w:rPr>
  </w:style>
  <w:style w:type="character" w:customStyle="1" w:styleId="ab">
    <w:name w:val="Подзаголовок Знак"/>
    <w:link w:val="aa"/>
    <w:locked/>
    <w:rsid w:val="00851B80"/>
    <w:rPr>
      <w:rFonts w:ascii="Times New Roman" w:hAnsi="Times New Roman" w:cs="Times New Roman"/>
      <w:b/>
      <w:spacing w:val="40"/>
      <w:sz w:val="24"/>
      <w:szCs w:val="24"/>
      <w:lang w:eastAsia="ru-RU"/>
    </w:rPr>
  </w:style>
  <w:style w:type="paragraph" w:customStyle="1" w:styleId="punct">
    <w:name w:val="punct"/>
    <w:basedOn w:val="a"/>
    <w:uiPriority w:val="99"/>
    <w:rsid w:val="00CF7448"/>
    <w:pPr>
      <w:numPr>
        <w:numId w:val="3"/>
      </w:numPr>
      <w:autoSpaceDE w:val="0"/>
      <w:autoSpaceDN w:val="0"/>
      <w:adjustRightInd w:val="0"/>
      <w:spacing w:after="0" w:line="360" w:lineRule="auto"/>
      <w:jc w:val="both"/>
    </w:pPr>
    <w:rPr>
      <w:rFonts w:ascii="Times New Roman" w:hAnsi="Times New Roman"/>
      <w:sz w:val="26"/>
      <w:szCs w:val="26"/>
    </w:rPr>
  </w:style>
  <w:style w:type="paragraph" w:customStyle="1" w:styleId="subpunct">
    <w:name w:val="subpunct"/>
    <w:basedOn w:val="a"/>
    <w:uiPriority w:val="99"/>
    <w:rsid w:val="00CF7448"/>
    <w:pPr>
      <w:numPr>
        <w:ilvl w:val="1"/>
        <w:numId w:val="3"/>
      </w:numPr>
      <w:autoSpaceDE w:val="0"/>
      <w:autoSpaceDN w:val="0"/>
      <w:adjustRightInd w:val="0"/>
      <w:spacing w:after="0" w:line="360" w:lineRule="auto"/>
      <w:jc w:val="both"/>
    </w:pPr>
    <w:rPr>
      <w:rFonts w:ascii="Times New Roman" w:hAnsi="Times New Roman"/>
      <w:sz w:val="26"/>
      <w:szCs w:val="26"/>
      <w:lang w:val="en-US"/>
    </w:rPr>
  </w:style>
  <w:style w:type="table" w:styleId="ac">
    <w:name w:val="Table Grid"/>
    <w:basedOn w:val="a1"/>
    <w:uiPriority w:val="59"/>
    <w:locked/>
    <w:rsid w:val="008E6578"/>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A362E6"/>
    <w:pPr>
      <w:spacing w:after="0" w:line="240" w:lineRule="auto"/>
    </w:pPr>
    <w:rPr>
      <w:rFonts w:ascii="Tahoma" w:hAnsi="Tahoma"/>
      <w:sz w:val="16"/>
      <w:szCs w:val="16"/>
    </w:rPr>
  </w:style>
  <w:style w:type="character" w:customStyle="1" w:styleId="ae">
    <w:name w:val="Текст выноски Знак"/>
    <w:link w:val="ad"/>
    <w:uiPriority w:val="99"/>
    <w:semiHidden/>
    <w:rsid w:val="00A362E6"/>
    <w:rPr>
      <w:rFonts w:ascii="Tahoma" w:eastAsia="Times New Roman" w:hAnsi="Tahoma" w:cs="Tahoma"/>
      <w:sz w:val="16"/>
      <w:szCs w:val="16"/>
    </w:rPr>
  </w:style>
  <w:style w:type="paragraph" w:styleId="af">
    <w:name w:val="Title"/>
    <w:basedOn w:val="a"/>
    <w:link w:val="af0"/>
    <w:qFormat/>
    <w:locked/>
    <w:rsid w:val="008C53DF"/>
    <w:pPr>
      <w:spacing w:before="120" w:after="0" w:line="240" w:lineRule="auto"/>
      <w:jc w:val="center"/>
    </w:pPr>
    <w:rPr>
      <w:rFonts w:ascii="Times New Roman" w:hAnsi="Times New Roman"/>
      <w:b/>
      <w:spacing w:val="40"/>
      <w:sz w:val="24"/>
      <w:szCs w:val="24"/>
    </w:rPr>
  </w:style>
  <w:style w:type="character" w:customStyle="1" w:styleId="af0">
    <w:name w:val="Название Знак"/>
    <w:link w:val="af"/>
    <w:rsid w:val="008C53DF"/>
    <w:rPr>
      <w:rFonts w:ascii="Times New Roman" w:eastAsia="Times New Roman" w:hAnsi="Times New Roman"/>
      <w:b/>
      <w:spacing w:val="40"/>
      <w:sz w:val="24"/>
      <w:szCs w:val="24"/>
    </w:rPr>
  </w:style>
  <w:style w:type="character" w:customStyle="1" w:styleId="apple-converted-space">
    <w:name w:val="apple-converted-space"/>
    <w:basedOn w:val="a0"/>
    <w:rsid w:val="00F74C2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RLAW181;n=42185;fld=134;dst=100011" TargetMode="External"/><Relationship Id="rId18" Type="http://schemas.openxmlformats.org/officeDocument/2006/relationships/hyperlink" Target="consultantplus://offline/ref=4A31A12E7F708FC146490D8CFAF0AF3046ED8751A3F578A4095B2B71DB4DEF98E8606103BA630B157AE770u9GAH" TargetMode="External"/><Relationship Id="rId26" Type="http://schemas.openxmlformats.org/officeDocument/2006/relationships/hyperlink" Target="consultantplus://offline/ref=2E93DB060A665439792D08ABCC7F5720E61A88281DC012BC306D4CA8E0sAt3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gosuslugi.ru" TargetMode="External"/><Relationship Id="rId34" Type="http://schemas.openxmlformats.org/officeDocument/2006/relationships/hyperlink" Target="consultantplus://offline/ref=2E93DB060A665439792D08ABCC7F5720E61B8E2C1CC312BC306D4CA8E0A37FBF723AEC6EF255B7CBs7tBL" TargetMode="External"/><Relationship Id="rId42" Type="http://schemas.openxmlformats.org/officeDocument/2006/relationships/hyperlink" Target="mailto:u360008@r36.rosreestr.ru" TargetMode="External"/><Relationship Id="rId47"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consultantplus://offline/main?base=RLAW181;n=37317;fld=134;dst=100179"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2E93DB060A665439792D08ABCC7F5720E61B8E2F19C412BC306D4CA8E0sAt3L" TargetMode="External"/><Relationship Id="rId33" Type="http://schemas.openxmlformats.org/officeDocument/2006/relationships/hyperlink" Target="consultantplus://offline/ref=2E93DB060A665439792D08ABCC7F5720E61B8E2C1CC312BC306D4CA8E0A37FBF723AEC6EF255B7CBs7t9L" TargetMode="External"/><Relationship Id="rId38" Type="http://schemas.openxmlformats.org/officeDocument/2006/relationships/hyperlink" Target="consultantplus://offline/ref=BE031E585C274B78B989A8B8AC4BCB428215F6BEF8A557C4137DED6753BE8B6C37528C313767FA59B8BA22v7G2H" TargetMode="External"/><Relationship Id="rId46" Type="http://schemas.openxmlformats.org/officeDocument/2006/relationships/hyperlink" Target="http://www.to36.rosreestr.ru" TargetMode="External"/><Relationship Id="rId2" Type="http://schemas.openxmlformats.org/officeDocument/2006/relationships/numbering" Target="numbering.xml"/><Relationship Id="rId16" Type="http://schemas.openxmlformats.org/officeDocument/2006/relationships/hyperlink" Target="consultantplus://offline/ref=31DE9D3CB5DB9E68D52FB6FF39FBF879FFCCB80DC514CB5A22CAEC282FBBCA7D6520C0E0476E13C2U5zCL" TargetMode="External"/><Relationship Id="rId20" Type="http://schemas.openxmlformats.org/officeDocument/2006/relationships/hyperlink" Target="http://www.govvrn.ru" TargetMode="External"/><Relationship Id="rId29" Type="http://schemas.openxmlformats.org/officeDocument/2006/relationships/hyperlink" Target="consultantplus://offline/main?base=RLAW181;n=37317;fld=134;dst=100179" TargetMode="External"/><Relationship Id="rId41" Type="http://schemas.openxmlformats.org/officeDocument/2006/relationships/hyperlink" Target="http://www.to36.rosreest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181;n=41257;fld=134;dst=100351" TargetMode="External"/><Relationship Id="rId24" Type="http://schemas.openxmlformats.org/officeDocument/2006/relationships/hyperlink" Target="consultantplus://offline/main?base=LAW;n=112770;fld=134" TargetMode="External"/><Relationship Id="rId32" Type="http://schemas.openxmlformats.org/officeDocument/2006/relationships/hyperlink" Target="consultantplus://offline/ref=2E93DB060A665439792D08ABCC7F5720E61B8E2C1CC312BC306D4CA8E0A37FBF723AEC6EF255B7C4s7t5L" TargetMode="External"/><Relationship Id="rId37" Type="http://schemas.openxmlformats.org/officeDocument/2006/relationships/hyperlink" Target="consultantplus://offline/ref=BE031E585C274B78B989A8B8AC4BCB428215F6BEF8A455CA1E7DED6753BE8B6C37528C313767FA59B8BC26v7G0H" TargetMode="External"/><Relationship Id="rId40" Type="http://schemas.openxmlformats.org/officeDocument/2006/relationships/hyperlink" Target="mailto:u36@r36.nalog.ru" TargetMode="External"/><Relationship Id="rId45" Type="http://schemas.openxmlformats.org/officeDocument/2006/relationships/hyperlink" Target="http://www.to36.rosreestr.ru" TargetMode="External"/><Relationship Id="rId5" Type="http://schemas.openxmlformats.org/officeDocument/2006/relationships/webSettings" Target="webSettings.xml"/><Relationship Id="rId15" Type="http://schemas.openxmlformats.org/officeDocument/2006/relationships/hyperlink" Target="consultantplus://offline/main?base=RLAW181;n=42185;fld=134;dst=100011" TargetMode="External"/><Relationship Id="rId23" Type="http://schemas.openxmlformats.org/officeDocument/2006/relationships/hyperlink" Target="consultantplus://offline/main?base=LAW;n=2875;fld=134" TargetMode="External"/><Relationship Id="rId28" Type="http://schemas.openxmlformats.org/officeDocument/2006/relationships/hyperlink" Target="consultantplus://offline/main?base=LAW;n=116783;fld=134" TargetMode="External"/><Relationship Id="rId36" Type="http://schemas.openxmlformats.org/officeDocument/2006/relationships/hyperlink" Target="consultantplus://offline/main?base=RLAW181;n=41566;fld=134;dst=100336" TargetMode="External"/><Relationship Id="rId49" Type="http://schemas.openxmlformats.org/officeDocument/2006/relationships/theme" Target="theme/theme1.xml"/><Relationship Id="rId10" Type="http://schemas.openxmlformats.org/officeDocument/2006/relationships/hyperlink" Target="consultantplus://offline/main?base=LAW;n=116783;fld=134" TargetMode="External"/><Relationship Id="rId19" Type="http://schemas.openxmlformats.org/officeDocument/2006/relationships/hyperlink" Target="http://www.dizovo.ru" TargetMode="External"/><Relationship Id="rId31" Type="http://schemas.openxmlformats.org/officeDocument/2006/relationships/hyperlink" Target="consultantplus://offline/ref=2E93DB060A665439792D08ABCC7F5720E61B8D2D1DC712BC306D4CA8E0A37FBF723AEC6BsFt1L" TargetMode="External"/><Relationship Id="rId44" Type="http://schemas.openxmlformats.org/officeDocument/2006/relationships/hyperlink" Target="mailto:fgu36@u36.rosreestr.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main?base=RLAW181;n=42185;fld=134;dst=100011" TargetMode="External"/><Relationship Id="rId22" Type="http://schemas.openxmlformats.org/officeDocument/2006/relationships/hyperlink" Target="consultantplus://offline/ref=BE031E585C274B78B989A8B8AC4BCB428215F6BEF8A158C6147DED6753BE8B6C37528C313767FA59B8BC26v7G2H" TargetMode="External"/><Relationship Id="rId27" Type="http://schemas.openxmlformats.org/officeDocument/2006/relationships/hyperlink" Target="consultantplus://offline/ref=BE031E585C274B78B989B6B5BA279447821CAAB7FFA05A954B22B63A04vBG7H" TargetMode="External"/><Relationship Id="rId30" Type="http://schemas.openxmlformats.org/officeDocument/2006/relationships/hyperlink" Target="consultantplus://offline/ref=BE031E585C274B78B989A8B8AC4BCB428215F6BEF8A557C4137DED6753BE8B6C37528C313767FA59B8BB23v7G2H" TargetMode="External"/><Relationship Id="rId35" Type="http://schemas.openxmlformats.org/officeDocument/2006/relationships/hyperlink" Target="consultantplus://offline/ref=2E93DB060A665439792D08ABCC7F5720E61A892D14C712BC306D4CA8E0A37FBF723AEC6AF652sBtAL" TargetMode="External"/><Relationship Id="rId43" Type="http://schemas.openxmlformats.org/officeDocument/2006/relationships/hyperlink" Target="http://www.fkp-vrn.ru/" TargetMode="External"/><Relationship Id="rId48"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6FA18-D496-4102-AC77-C74644407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42</Pages>
  <Words>9885</Words>
  <Characters>83232</Characters>
  <Application>Microsoft Office Word</Application>
  <DocSecurity>0</DocSecurity>
  <Lines>693</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KirillovaII</dc:creator>
  <cp:lastModifiedBy>BalbekovaUS</cp:lastModifiedBy>
  <cp:revision>29</cp:revision>
  <cp:lastPrinted>2015-05-27T13:15:00Z</cp:lastPrinted>
  <dcterms:created xsi:type="dcterms:W3CDTF">2015-05-19T12:33:00Z</dcterms:created>
  <dcterms:modified xsi:type="dcterms:W3CDTF">2015-08-21T06:27:00Z</dcterms:modified>
</cp:coreProperties>
</file>