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767FF8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E549A">
        <w:rPr>
          <w:b/>
          <w:sz w:val="22"/>
          <w:szCs w:val="22"/>
        </w:rPr>
        <w:t>746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E621F2">
        <w:rPr>
          <w:sz w:val="22"/>
          <w:szCs w:val="22"/>
        </w:rPr>
        <w:t>78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 w:rsidR="00E621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E621F2">
        <w:rPr>
          <w:b/>
          <w:bCs/>
          <w:sz w:val="22"/>
          <w:szCs w:val="22"/>
        </w:rPr>
        <w:t>02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621F2" w:rsidRDefault="00E621F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  <w:r w:rsidRPr="00E621F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  <w:r w:rsidRPr="00E621F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</w:tbl>
    <w:p w:rsidR="00E621F2" w:rsidRDefault="00E621F2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621F2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621F2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621F2">
        <w:rPr>
          <w:sz w:val="22"/>
          <w:szCs w:val="22"/>
        </w:rPr>
        <w:t>Общественно-политической газете Хохольского района Воронежской области «Народное слово», в Вестнике муниципальных правовых актов Кочетовского сельского поселения Хохольского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proofErr w:type="gramEnd"/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  <w:proofErr w:type="gramStart"/>
      </w:hyperlink>
      <w:r>
        <w:rPr>
          <w:sz w:val="22"/>
          <w:szCs w:val="22"/>
        </w:rPr>
        <w:t xml:space="preserve"> и  КУ 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E621F2">
        <w:rPr>
          <w:sz w:val="22"/>
          <w:szCs w:val="22"/>
        </w:rPr>
        <w:t>20</w:t>
      </w:r>
      <w:r w:rsidR="00D668DD">
        <w:rPr>
          <w:sz w:val="22"/>
          <w:szCs w:val="22"/>
        </w:rPr>
        <w:t>.</w:t>
      </w:r>
      <w:r w:rsidR="00E621F2">
        <w:rPr>
          <w:sz w:val="22"/>
          <w:szCs w:val="22"/>
        </w:rPr>
        <w:t>10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21F2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87CF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87C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9326CB">
              <w:rPr>
                <w:sz w:val="22"/>
                <w:szCs w:val="22"/>
              </w:rPr>
              <w:t>Хохольское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87CF5" w:rsidRPr="00E8153C" w:rsidTr="00987CF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F5" w:rsidRPr="00FD780E" w:rsidRDefault="00987CF5" w:rsidP="00987C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F5" w:rsidRPr="00945DDD" w:rsidRDefault="00987CF5" w:rsidP="002E19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73EF">
              <w:rPr>
                <w:color w:val="000000"/>
                <w:sz w:val="22"/>
                <w:szCs w:val="22"/>
                <w:lang w:eastAsia="en-US"/>
              </w:rPr>
              <w:t>36:31:3800003:113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F5" w:rsidRPr="00987CF5" w:rsidRDefault="00987CF5" w:rsidP="002E1997">
            <w:pPr>
              <w:jc w:val="center"/>
              <w:rPr>
                <w:sz w:val="22"/>
                <w:szCs w:val="22"/>
                <w:lang w:eastAsia="en-US"/>
              </w:rPr>
            </w:pPr>
            <w:r w:rsidRPr="00987CF5">
              <w:rPr>
                <w:sz w:val="22"/>
                <w:szCs w:val="22"/>
                <w:lang w:eastAsia="en-US"/>
              </w:rPr>
              <w:t>33 817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F5" w:rsidRPr="00E8153C" w:rsidRDefault="00987CF5" w:rsidP="00987CF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Воронежская область, р-н Хохольский, южная часть кадастрового квартала 36:31:3800003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F5" w:rsidRDefault="00987CF5" w:rsidP="002E199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87CF5" w:rsidRPr="00E8153C" w:rsidRDefault="00987CF5" w:rsidP="00987CF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:31:3800003:113-36/032/2017-1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F5" w:rsidRPr="00E8153C" w:rsidRDefault="00987CF5" w:rsidP="00987CF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507,00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F5" w:rsidRPr="00E8153C" w:rsidRDefault="00987CF5" w:rsidP="00987CF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507,00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987CF5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987CF5" w:rsidRPr="00F71585" w:rsidRDefault="00987CF5" w:rsidP="00987CF5">
      <w:pPr>
        <w:ind w:firstLine="708"/>
        <w:jc w:val="both"/>
        <w:rPr>
          <w:sz w:val="22"/>
          <w:szCs w:val="22"/>
        </w:rPr>
      </w:pPr>
      <w:r w:rsidRPr="00F71585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71585" w:rsidRPr="00F71585" w:rsidRDefault="00F71585" w:rsidP="00F71585">
      <w:pPr>
        <w:ind w:firstLine="708"/>
        <w:jc w:val="both"/>
        <w:rPr>
          <w:sz w:val="22"/>
          <w:szCs w:val="22"/>
        </w:rPr>
      </w:pPr>
      <w:r w:rsidRPr="00F71585">
        <w:rPr>
          <w:sz w:val="22"/>
          <w:szCs w:val="22"/>
        </w:rPr>
        <w:t>Срок аренды земельного участка – 10 (десять) лет.</w:t>
      </w:r>
    </w:p>
    <w:p w:rsidR="001A4C39" w:rsidRPr="00F71585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F71585" w:rsidRDefault="001A4C39" w:rsidP="001A4C39">
      <w:pPr>
        <w:rPr>
          <w:sz w:val="22"/>
          <w:szCs w:val="22"/>
        </w:rPr>
        <w:sectPr w:rsidR="001A4C39" w:rsidRPr="00F71585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30 ноября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04 декабря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87CF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987CF5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507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987CF5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7C21F6">
              <w:rPr>
                <w:bCs/>
                <w:sz w:val="22"/>
                <w:szCs w:val="22"/>
              </w:rPr>
              <w:t>91</w:t>
            </w:r>
            <w:r w:rsidR="00987C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7C21F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26CB">
              <w:rPr>
                <w:sz w:val="22"/>
                <w:szCs w:val="22"/>
              </w:rPr>
              <w:t>6</w:t>
            </w:r>
            <w:r w:rsidR="00102EFD" w:rsidRPr="00FE3C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987CF5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9326CB">
              <w:rPr>
                <w:sz w:val="22"/>
                <w:szCs w:val="22"/>
              </w:rPr>
              <w:t>5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9326CB">
              <w:rPr>
                <w:sz w:val="22"/>
                <w:szCs w:val="22"/>
              </w:rPr>
              <w:t>3</w:t>
            </w:r>
            <w:r w:rsidR="00987CF5">
              <w:rPr>
                <w:sz w:val="22"/>
                <w:szCs w:val="22"/>
              </w:rPr>
              <w:t>2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932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9326CB">
              <w:rPr>
                <w:bCs/>
                <w:sz w:val="22"/>
                <w:szCs w:val="22"/>
              </w:rPr>
              <w:t>Дон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54687" w:rsidP="00932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326CB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7C21F6">
              <w:rPr>
                <w:bCs/>
                <w:sz w:val="22"/>
                <w:szCs w:val="22"/>
              </w:rPr>
              <w:t>11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865EBD">
        <w:rPr>
          <w:bCs/>
          <w:sz w:val="22"/>
          <w:szCs w:val="22"/>
        </w:rPr>
        <w:t>91</w:t>
      </w:r>
      <w:r w:rsidR="00987CF5">
        <w:rPr>
          <w:bCs/>
          <w:sz w:val="22"/>
          <w:szCs w:val="22"/>
        </w:rPr>
        <w:t>4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</w:t>
      </w:r>
      <w:r w:rsidR="009326CB">
        <w:rPr>
          <w:bCs/>
          <w:sz w:val="22"/>
          <w:szCs w:val="22"/>
        </w:rPr>
        <w:t>Дон</w:t>
      </w:r>
      <w:r w:rsidR="00527323">
        <w:rPr>
          <w:bCs/>
          <w:sz w:val="22"/>
          <w:szCs w:val="22"/>
        </w:rPr>
        <w:t>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>:</w:t>
      </w:r>
      <w:r w:rsidR="003B6946">
        <w:rPr>
          <w:sz w:val="22"/>
          <w:szCs w:val="22"/>
        </w:rPr>
        <w:t xml:space="preserve"> </w:t>
      </w:r>
      <w:r w:rsidR="00865EBD">
        <w:rPr>
          <w:sz w:val="22"/>
          <w:szCs w:val="22"/>
        </w:rPr>
        <w:t xml:space="preserve">Воронежская область, Хохольский район, с. </w:t>
      </w:r>
      <w:r w:rsidR="009326CB">
        <w:rPr>
          <w:sz w:val="22"/>
          <w:szCs w:val="22"/>
        </w:rPr>
        <w:t>Устье</w:t>
      </w:r>
      <w:r w:rsidR="00865EBD">
        <w:rPr>
          <w:sz w:val="22"/>
          <w:szCs w:val="22"/>
        </w:rPr>
        <w:t xml:space="preserve">, ул. </w:t>
      </w:r>
      <w:r w:rsidR="009326CB">
        <w:rPr>
          <w:sz w:val="22"/>
          <w:szCs w:val="22"/>
        </w:rPr>
        <w:t>Ленина</w:t>
      </w:r>
      <w:r w:rsidR="00865EBD">
        <w:rPr>
          <w:sz w:val="22"/>
          <w:szCs w:val="22"/>
        </w:rPr>
        <w:t xml:space="preserve">, дом </w:t>
      </w:r>
      <w:r w:rsidR="009326CB">
        <w:rPr>
          <w:sz w:val="22"/>
          <w:szCs w:val="22"/>
        </w:rPr>
        <w:t>24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865EBD">
        <w:rPr>
          <w:sz w:val="22"/>
          <w:szCs w:val="22"/>
        </w:rPr>
        <w:t>Хохольского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987CF5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865EBD" w:rsidRDefault="00865EB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sectPr w:rsidR="0086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442CA"/>
    <w:rsid w:val="0006525F"/>
    <w:rsid w:val="000E5FBA"/>
    <w:rsid w:val="00100BDF"/>
    <w:rsid w:val="00101D3E"/>
    <w:rsid w:val="00102EFD"/>
    <w:rsid w:val="00114544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B6946"/>
    <w:rsid w:val="003E5777"/>
    <w:rsid w:val="00441B76"/>
    <w:rsid w:val="004C0699"/>
    <w:rsid w:val="004D73BD"/>
    <w:rsid w:val="004E3639"/>
    <w:rsid w:val="00527323"/>
    <w:rsid w:val="00543E66"/>
    <w:rsid w:val="00567A88"/>
    <w:rsid w:val="005860BF"/>
    <w:rsid w:val="00592764"/>
    <w:rsid w:val="005B7304"/>
    <w:rsid w:val="00615102"/>
    <w:rsid w:val="00640D47"/>
    <w:rsid w:val="006415DA"/>
    <w:rsid w:val="007006DB"/>
    <w:rsid w:val="00744E8E"/>
    <w:rsid w:val="00767FF8"/>
    <w:rsid w:val="007C21F6"/>
    <w:rsid w:val="008013EE"/>
    <w:rsid w:val="00827FD8"/>
    <w:rsid w:val="008320E2"/>
    <w:rsid w:val="00865EBD"/>
    <w:rsid w:val="008931BA"/>
    <w:rsid w:val="008E3295"/>
    <w:rsid w:val="00910C41"/>
    <w:rsid w:val="009326CB"/>
    <w:rsid w:val="00942E27"/>
    <w:rsid w:val="00971129"/>
    <w:rsid w:val="00987CF5"/>
    <w:rsid w:val="009A6ADE"/>
    <w:rsid w:val="009A7D34"/>
    <w:rsid w:val="00A02B4A"/>
    <w:rsid w:val="00AA634A"/>
    <w:rsid w:val="00AB46A4"/>
    <w:rsid w:val="00AC6907"/>
    <w:rsid w:val="00AD1C0D"/>
    <w:rsid w:val="00AE20A3"/>
    <w:rsid w:val="00AE549A"/>
    <w:rsid w:val="00B04D20"/>
    <w:rsid w:val="00B10B26"/>
    <w:rsid w:val="00B42FDF"/>
    <w:rsid w:val="00B655EB"/>
    <w:rsid w:val="00B943AF"/>
    <w:rsid w:val="00BC70B9"/>
    <w:rsid w:val="00C01678"/>
    <w:rsid w:val="00C04C78"/>
    <w:rsid w:val="00D668DD"/>
    <w:rsid w:val="00DB45DF"/>
    <w:rsid w:val="00DE3A8A"/>
    <w:rsid w:val="00E014FA"/>
    <w:rsid w:val="00E37365"/>
    <w:rsid w:val="00E52474"/>
    <w:rsid w:val="00E55189"/>
    <w:rsid w:val="00E621F2"/>
    <w:rsid w:val="00E67C5E"/>
    <w:rsid w:val="00EA0014"/>
    <w:rsid w:val="00EB6343"/>
    <w:rsid w:val="00EF7C4C"/>
    <w:rsid w:val="00F10878"/>
    <w:rsid w:val="00F24FF0"/>
    <w:rsid w:val="00F30ED9"/>
    <w:rsid w:val="00F4420B"/>
    <w:rsid w:val="00F64E94"/>
    <w:rsid w:val="00F71585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</cp:revision>
  <cp:lastPrinted>2019-11-26T14:13:00Z</cp:lastPrinted>
  <dcterms:created xsi:type="dcterms:W3CDTF">2020-11-30T09:17:00Z</dcterms:created>
  <dcterms:modified xsi:type="dcterms:W3CDTF">2020-12-01T06:03:00Z</dcterms:modified>
</cp:coreProperties>
</file>