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72F" w:rsidRPr="008C4756" w:rsidRDefault="0047072F" w:rsidP="0047072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4"/>
        <w:gridCol w:w="3004"/>
        <w:gridCol w:w="3007"/>
      </w:tblGrid>
      <w:tr w:rsidR="0047072F" w:rsidRPr="008C4756" w:rsidTr="0047072F">
        <w:tc>
          <w:tcPr>
            <w:tcW w:w="9015" w:type="dxa"/>
            <w:gridSpan w:val="3"/>
            <w:hideMark/>
          </w:tcPr>
          <w:p w:rsidR="0047072F" w:rsidRPr="008C4756" w:rsidRDefault="0047072F">
            <w:pPr>
              <w:autoSpaceDE w:val="0"/>
              <w:autoSpaceDN w:val="0"/>
              <w:adjustRightInd w:val="0"/>
              <w:ind w:firstLine="540"/>
              <w:jc w:val="right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Министру имущественных и                                                                            земельных отношений Воронежской области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540"/>
              <w:jc w:val="right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_________________________________________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540"/>
              <w:jc w:val="right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от ______________________________________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540"/>
              <w:jc w:val="right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(Фамилия, имя, отчество (при наличии),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540"/>
              <w:jc w:val="right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_________________________________________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540"/>
              <w:jc w:val="right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место жительства и реквизиты документа,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540"/>
              <w:jc w:val="right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_________________________________________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540"/>
              <w:jc w:val="right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удостоверяющего личность заявителя)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540"/>
              <w:jc w:val="right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_________________________________________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540"/>
              <w:jc w:val="right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_________________________________________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540"/>
              <w:jc w:val="right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(Телефон)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540"/>
              <w:jc w:val="right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_________________________________________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540"/>
              <w:jc w:val="right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_________________________________________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540"/>
              <w:jc w:val="right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(Почтовый адрес и адрес электронной почты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540"/>
              <w:jc w:val="right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(при наличии))</w:t>
            </w:r>
          </w:p>
        </w:tc>
      </w:tr>
      <w:tr w:rsidR="0047072F" w:rsidRPr="008C4756" w:rsidTr="0047072F">
        <w:tc>
          <w:tcPr>
            <w:tcW w:w="9015" w:type="dxa"/>
            <w:gridSpan w:val="3"/>
            <w:hideMark/>
          </w:tcPr>
          <w:p w:rsidR="0047072F" w:rsidRPr="008C4756" w:rsidRDefault="0047072F" w:rsidP="008A1809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ЗАЯВЛЕНИЕ</w:t>
            </w:r>
          </w:p>
          <w:p w:rsidR="0047072F" w:rsidRPr="008C4756" w:rsidRDefault="0047072F" w:rsidP="008A1809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о предоставлении земельного участка</w:t>
            </w:r>
          </w:p>
        </w:tc>
      </w:tr>
      <w:tr w:rsidR="0047072F" w:rsidRPr="008C4756" w:rsidTr="0047072F">
        <w:tc>
          <w:tcPr>
            <w:tcW w:w="9015" w:type="dxa"/>
            <w:gridSpan w:val="3"/>
            <w:hideMark/>
          </w:tcPr>
          <w:p w:rsidR="0047072F" w:rsidRPr="008C4756" w:rsidRDefault="0047072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 xml:space="preserve">Прошу предоставить в собственность бесплатно земельный участок в соответствии с </w:t>
            </w:r>
            <w:hyperlink r:id="rId6" w:history="1">
              <w:r w:rsidRPr="008C4756">
                <w:rPr>
                  <w:rStyle w:val="a3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8C4756">
              <w:rPr>
                <w:sz w:val="28"/>
                <w:szCs w:val="28"/>
              </w:rPr>
              <w:t xml:space="preserve"> Воронежской области от 13.05.2008 </w:t>
            </w:r>
            <w:r w:rsidR="008C4756">
              <w:rPr>
                <w:sz w:val="28"/>
                <w:szCs w:val="28"/>
              </w:rPr>
              <w:t>№</w:t>
            </w:r>
            <w:r w:rsidRPr="008C4756">
              <w:rPr>
                <w:sz w:val="28"/>
                <w:szCs w:val="28"/>
              </w:rPr>
              <w:t xml:space="preserve"> 25-ОЗ </w:t>
            </w:r>
            <w:r w:rsidR="008C4756">
              <w:rPr>
                <w:sz w:val="28"/>
                <w:szCs w:val="28"/>
              </w:rPr>
              <w:t>«</w:t>
            </w:r>
            <w:r w:rsidRPr="008C4756">
              <w:rPr>
                <w:sz w:val="28"/>
                <w:szCs w:val="28"/>
              </w:rPr>
              <w:t>О регулировании земельных отношений на территории Воронежской области</w:t>
            </w:r>
            <w:r w:rsidR="008C4756">
              <w:rPr>
                <w:sz w:val="28"/>
                <w:szCs w:val="28"/>
              </w:rPr>
              <w:t>»</w:t>
            </w:r>
            <w:r w:rsidRPr="008C4756">
              <w:rPr>
                <w:sz w:val="28"/>
                <w:szCs w:val="28"/>
              </w:rPr>
              <w:t xml:space="preserve"> для: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1) индивидуального жилищного строительства;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2) ведения садоводства;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3) ведения огородничества;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4) ведения личного подсобного хозяйства.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_________________________________________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(нужное подчеркнуть)</w:t>
            </w:r>
          </w:p>
        </w:tc>
      </w:tr>
      <w:tr w:rsidR="0047072F" w:rsidRPr="008C4756" w:rsidTr="0047072F">
        <w:tc>
          <w:tcPr>
            <w:tcW w:w="9015" w:type="dxa"/>
            <w:gridSpan w:val="3"/>
            <w:hideMark/>
          </w:tcPr>
          <w:p w:rsidR="0047072F" w:rsidRPr="008C4756" w:rsidRDefault="0047072F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Я отношусь к категории граждан, имеющих право на бесплатное предоставление в собственность земельных участков, находящихся в государственной или муниципальной собственности (</w:t>
            </w:r>
            <w:hyperlink r:id="rId7" w:history="1">
              <w:r w:rsidRPr="008C4756">
                <w:rPr>
                  <w:rStyle w:val="a3"/>
                  <w:color w:val="auto"/>
                  <w:sz w:val="28"/>
                  <w:szCs w:val="28"/>
                  <w:u w:val="none"/>
                </w:rPr>
                <w:t>частью 1 статьи 13</w:t>
              </w:r>
            </w:hyperlink>
            <w:r w:rsidRPr="008C4756">
              <w:rPr>
                <w:sz w:val="28"/>
                <w:szCs w:val="28"/>
              </w:rPr>
              <w:t xml:space="preserve"> Закона Воронежской области от 13.05.2008 </w:t>
            </w:r>
            <w:r w:rsidR="008C4756">
              <w:rPr>
                <w:sz w:val="28"/>
                <w:szCs w:val="28"/>
              </w:rPr>
              <w:t>№</w:t>
            </w:r>
            <w:r w:rsidRPr="008C4756">
              <w:rPr>
                <w:sz w:val="28"/>
                <w:szCs w:val="28"/>
              </w:rPr>
              <w:t xml:space="preserve"> 25-ОЗ):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C4756">
              <w:rPr>
                <w:noProof/>
                <w:sz w:val="28"/>
                <w:szCs w:val="28"/>
              </w:rPr>
              <w:drawing>
                <wp:inline distT="0" distB="0" distL="0" distR="0">
                  <wp:extent cx="169545" cy="169545"/>
                  <wp:effectExtent l="0" t="0" r="0" b="190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756">
              <w:rPr>
                <w:sz w:val="28"/>
                <w:szCs w:val="28"/>
              </w:rPr>
              <w:t xml:space="preserve"> граждане, на которых распространяются меры социальной поддержки в соответствии с Федеральным </w:t>
            </w:r>
            <w:hyperlink r:id="rId9" w:history="1">
              <w:r w:rsidRPr="008C4756">
                <w:rPr>
                  <w:rStyle w:val="a3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8C4756">
              <w:rPr>
                <w:sz w:val="28"/>
                <w:szCs w:val="28"/>
              </w:rPr>
              <w:t xml:space="preserve"> </w:t>
            </w:r>
            <w:r w:rsidR="008C4756">
              <w:rPr>
                <w:sz w:val="28"/>
                <w:szCs w:val="28"/>
              </w:rPr>
              <w:t>«</w:t>
            </w:r>
            <w:r w:rsidRPr="008C4756">
              <w:rPr>
                <w:sz w:val="28"/>
                <w:szCs w:val="28"/>
              </w:rPr>
              <w:t>О ветеранах</w:t>
            </w:r>
            <w:r w:rsidR="008C4756">
              <w:rPr>
                <w:sz w:val="28"/>
                <w:szCs w:val="28"/>
              </w:rPr>
              <w:t>»</w:t>
            </w:r>
            <w:r w:rsidRPr="008C4756">
              <w:rPr>
                <w:sz w:val="28"/>
                <w:szCs w:val="28"/>
              </w:rPr>
              <w:t>, относящиеся к категориям ветеранов Великой Отечественной войны, ветеранов боевых действий, ветеранов военной службы, ветеранов труда, а также членов семей погибших (умерших) инвалидов войны, участников Великой Отечественной войны и ветеранов боевых действий;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C4756">
              <w:rPr>
                <w:noProof/>
                <w:sz w:val="28"/>
                <w:szCs w:val="28"/>
              </w:rPr>
              <w:drawing>
                <wp:inline distT="0" distB="0" distL="0" distR="0">
                  <wp:extent cx="169545" cy="169545"/>
                  <wp:effectExtent l="0" t="0" r="0" b="190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756">
              <w:rPr>
                <w:sz w:val="28"/>
                <w:szCs w:val="28"/>
              </w:rPr>
              <w:t xml:space="preserve"> граждане, на которых распространяются меры социальной поддержки, установленные Федеральным </w:t>
            </w:r>
            <w:hyperlink r:id="rId10" w:history="1">
              <w:r w:rsidRPr="008C4756">
                <w:rPr>
                  <w:rStyle w:val="a3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8C4756">
              <w:rPr>
                <w:sz w:val="28"/>
                <w:szCs w:val="28"/>
              </w:rPr>
              <w:t xml:space="preserve"> </w:t>
            </w:r>
            <w:r w:rsidR="008C4756">
              <w:rPr>
                <w:sz w:val="28"/>
                <w:szCs w:val="28"/>
              </w:rPr>
              <w:t>«</w:t>
            </w:r>
            <w:r w:rsidRPr="008C4756">
              <w:rPr>
                <w:sz w:val="28"/>
                <w:szCs w:val="28"/>
              </w:rPr>
              <w:t xml:space="preserve">О социальных гарантиях гражданам, подвергшимся радиационному воздействию </w:t>
            </w:r>
            <w:r w:rsidRPr="008C4756">
              <w:rPr>
                <w:sz w:val="28"/>
                <w:szCs w:val="28"/>
              </w:rPr>
              <w:lastRenderedPageBreak/>
              <w:t>вследствие ядерных испытаний на Семипалатинском полигоне</w:t>
            </w:r>
            <w:r w:rsidR="008C4756">
              <w:rPr>
                <w:sz w:val="28"/>
                <w:szCs w:val="28"/>
              </w:rPr>
              <w:t>»</w:t>
            </w:r>
            <w:r w:rsidRPr="008C4756">
              <w:rPr>
                <w:sz w:val="28"/>
                <w:szCs w:val="28"/>
              </w:rPr>
              <w:t xml:space="preserve">, Федеральным </w:t>
            </w:r>
            <w:hyperlink r:id="rId11" w:history="1">
              <w:r w:rsidRPr="008C4756">
                <w:rPr>
                  <w:rStyle w:val="a3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8C4756">
              <w:rPr>
                <w:sz w:val="28"/>
                <w:szCs w:val="28"/>
              </w:rPr>
              <w:t xml:space="preserve"> </w:t>
            </w:r>
            <w:r w:rsidR="008C4756">
              <w:rPr>
                <w:sz w:val="28"/>
                <w:szCs w:val="28"/>
              </w:rPr>
              <w:t>«</w:t>
            </w:r>
            <w:r w:rsidRPr="008C4756">
              <w:rPr>
                <w:sz w:val="28"/>
                <w:szCs w:val="28"/>
              </w:rPr>
      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      </w:r>
            <w:r w:rsidR="008C4756">
              <w:rPr>
                <w:sz w:val="28"/>
                <w:szCs w:val="28"/>
              </w:rPr>
              <w:t>«</w:t>
            </w:r>
            <w:r w:rsidRPr="008C4756">
              <w:rPr>
                <w:sz w:val="28"/>
                <w:szCs w:val="28"/>
              </w:rPr>
              <w:t>Маяк</w:t>
            </w:r>
            <w:r w:rsidR="008C4756">
              <w:rPr>
                <w:sz w:val="28"/>
                <w:szCs w:val="28"/>
              </w:rPr>
              <w:t>»</w:t>
            </w:r>
            <w:r w:rsidRPr="008C4756">
              <w:rPr>
                <w:sz w:val="28"/>
                <w:szCs w:val="28"/>
              </w:rPr>
              <w:t xml:space="preserve"> и сбросов радиоактивных отходов в реку </w:t>
            </w:r>
            <w:proofErr w:type="spellStart"/>
            <w:r w:rsidRPr="008C4756">
              <w:rPr>
                <w:sz w:val="28"/>
                <w:szCs w:val="28"/>
              </w:rPr>
              <w:t>Теча</w:t>
            </w:r>
            <w:proofErr w:type="spellEnd"/>
            <w:r w:rsidR="008C4756">
              <w:rPr>
                <w:sz w:val="28"/>
                <w:szCs w:val="28"/>
              </w:rPr>
              <w:t>»</w:t>
            </w:r>
            <w:r w:rsidRPr="008C4756">
              <w:rPr>
                <w:sz w:val="28"/>
                <w:szCs w:val="28"/>
              </w:rPr>
              <w:t xml:space="preserve">, Федеральным </w:t>
            </w:r>
            <w:hyperlink r:id="rId12" w:history="1">
              <w:r w:rsidRPr="008C4756">
                <w:rPr>
                  <w:rStyle w:val="a3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8C4756">
              <w:rPr>
                <w:sz w:val="28"/>
                <w:szCs w:val="28"/>
              </w:rPr>
              <w:t xml:space="preserve"> </w:t>
            </w:r>
            <w:r w:rsidR="008C4756">
              <w:rPr>
                <w:sz w:val="28"/>
                <w:szCs w:val="28"/>
              </w:rPr>
              <w:t>«</w:t>
            </w:r>
            <w:r w:rsidRPr="008C4756">
              <w:rPr>
                <w:sz w:val="28"/>
                <w:szCs w:val="28"/>
              </w:rPr>
              <w:t>О социальной защите граждан, подвергшихся воздействию радиации вследствие катастрофы на Чернобыльской АЭС</w:t>
            </w:r>
            <w:r w:rsidR="008C4756">
              <w:rPr>
                <w:sz w:val="28"/>
                <w:szCs w:val="28"/>
              </w:rPr>
              <w:t>»</w:t>
            </w:r>
            <w:r w:rsidRPr="008C4756">
              <w:rPr>
                <w:sz w:val="28"/>
                <w:szCs w:val="28"/>
              </w:rPr>
              <w:t>;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C4756">
              <w:rPr>
                <w:noProof/>
                <w:sz w:val="28"/>
                <w:szCs w:val="28"/>
              </w:rPr>
              <w:drawing>
                <wp:inline distT="0" distB="0" distL="0" distR="0">
                  <wp:extent cx="169545" cy="169545"/>
                  <wp:effectExtent l="0" t="0" r="0" b="190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756">
              <w:rPr>
                <w:sz w:val="28"/>
                <w:szCs w:val="28"/>
              </w:rPr>
              <w:t xml:space="preserve">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смерти;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C4756">
              <w:rPr>
                <w:noProof/>
                <w:sz w:val="28"/>
                <w:szCs w:val="28"/>
              </w:rPr>
              <w:drawing>
                <wp:inline distT="0" distB="0" distL="0" distR="0">
                  <wp:extent cx="169545" cy="169545"/>
                  <wp:effectExtent l="0" t="0" r="0" b="190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756">
              <w:rPr>
                <w:sz w:val="28"/>
                <w:szCs w:val="28"/>
              </w:rPr>
              <w:t xml:space="preserve"> граждане, имеющие звание </w:t>
            </w:r>
            <w:r w:rsidR="008C4756">
              <w:rPr>
                <w:sz w:val="28"/>
                <w:szCs w:val="28"/>
              </w:rPr>
              <w:t>«</w:t>
            </w:r>
            <w:r w:rsidRPr="008C4756">
              <w:rPr>
                <w:sz w:val="28"/>
                <w:szCs w:val="28"/>
              </w:rPr>
              <w:t>Почетный гражданин Воронежской области</w:t>
            </w:r>
            <w:r w:rsidR="008C4756">
              <w:rPr>
                <w:sz w:val="28"/>
                <w:szCs w:val="28"/>
              </w:rPr>
              <w:t>»</w:t>
            </w:r>
            <w:r w:rsidRPr="008C4756">
              <w:rPr>
                <w:sz w:val="28"/>
                <w:szCs w:val="28"/>
              </w:rPr>
              <w:t>;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C4756">
              <w:rPr>
                <w:noProof/>
                <w:sz w:val="28"/>
                <w:szCs w:val="28"/>
              </w:rPr>
              <w:drawing>
                <wp:inline distT="0" distB="0" distL="0" distR="0">
                  <wp:extent cx="169545" cy="169545"/>
                  <wp:effectExtent l="0" t="0" r="0" b="190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756">
              <w:rPr>
                <w:sz w:val="28"/>
                <w:szCs w:val="28"/>
              </w:rPr>
              <w:t xml:space="preserve"> семьи, имеющие детей-инвалидов;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C4756">
              <w:rPr>
                <w:noProof/>
                <w:sz w:val="28"/>
                <w:szCs w:val="28"/>
              </w:rPr>
              <w:drawing>
                <wp:inline distT="0" distB="0" distL="0" distR="0">
                  <wp:extent cx="169545" cy="169545"/>
                  <wp:effectExtent l="0" t="0" r="0" b="190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756">
              <w:rPr>
                <w:sz w:val="28"/>
                <w:szCs w:val="28"/>
              </w:rPr>
              <w:t xml:space="preserve"> граждане, усыновившие (удочерившие) ребенка (детей);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C4756">
              <w:rPr>
                <w:noProof/>
                <w:sz w:val="28"/>
                <w:szCs w:val="28"/>
              </w:rPr>
              <w:drawing>
                <wp:inline distT="0" distB="0" distL="0" distR="0">
                  <wp:extent cx="169545" cy="169545"/>
                  <wp:effectExtent l="0" t="0" r="0" b="190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756">
              <w:rPr>
                <w:sz w:val="28"/>
                <w:szCs w:val="28"/>
              </w:rPr>
              <w:t xml:space="preserve"> дети-сироты и дети, оставшиеся без попечения родителей, определенные Федеральным </w:t>
            </w:r>
            <w:hyperlink r:id="rId13" w:history="1">
              <w:r w:rsidRPr="008C4756">
                <w:rPr>
                  <w:rStyle w:val="a3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8C4756">
              <w:rPr>
                <w:sz w:val="28"/>
                <w:szCs w:val="28"/>
              </w:rPr>
              <w:t xml:space="preserve"> </w:t>
            </w:r>
            <w:r w:rsidR="008C4756">
              <w:rPr>
                <w:sz w:val="28"/>
                <w:szCs w:val="28"/>
              </w:rPr>
              <w:t>«</w:t>
            </w:r>
            <w:r w:rsidRPr="008C4756">
              <w:rPr>
                <w:sz w:val="28"/>
                <w:szCs w:val="28"/>
              </w:rPr>
              <w:t>О дополнительных гарантиях по социальной поддержке детей-сирот и детей, оставшихся без попечения родителей</w:t>
            </w:r>
            <w:r w:rsidR="008C4756">
              <w:rPr>
                <w:sz w:val="28"/>
                <w:szCs w:val="28"/>
              </w:rPr>
              <w:t>»</w:t>
            </w:r>
            <w:r w:rsidRPr="008C4756">
              <w:rPr>
                <w:sz w:val="28"/>
                <w:szCs w:val="28"/>
              </w:rPr>
              <w:t>;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C4756">
              <w:rPr>
                <w:noProof/>
                <w:sz w:val="28"/>
                <w:szCs w:val="28"/>
              </w:rPr>
              <w:drawing>
                <wp:inline distT="0" distB="0" distL="0" distR="0">
                  <wp:extent cx="169545" cy="169545"/>
                  <wp:effectExtent l="0" t="0" r="0" b="190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756">
              <w:rPr>
                <w:sz w:val="28"/>
                <w:szCs w:val="28"/>
              </w:rPr>
              <w:t xml:space="preserve"> инвалиды;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C4756">
              <w:rPr>
                <w:noProof/>
                <w:sz w:val="28"/>
                <w:szCs w:val="28"/>
              </w:rPr>
              <w:drawing>
                <wp:inline distT="0" distB="0" distL="0" distR="0">
                  <wp:extent cx="169545" cy="169545"/>
                  <wp:effectExtent l="0" t="0" r="0" b="190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756">
              <w:rPr>
                <w:sz w:val="28"/>
                <w:szCs w:val="28"/>
              </w:rPr>
              <w:t xml:space="preserve"> граждане, которым предоставляются земельные участки из земель, требующих рекультивации;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C4756">
              <w:rPr>
                <w:noProof/>
                <w:sz w:val="28"/>
                <w:szCs w:val="28"/>
              </w:rPr>
              <w:drawing>
                <wp:inline distT="0" distB="0" distL="0" distR="0">
                  <wp:extent cx="169545" cy="169545"/>
                  <wp:effectExtent l="0" t="0" r="0" b="190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756">
              <w:rPr>
                <w:sz w:val="28"/>
                <w:szCs w:val="28"/>
              </w:rPr>
              <w:t xml:space="preserve"> граждане, получившие высшее и (или) среднее профессиональное образование по имеющим государственную аккредитацию образовательным программам и работающие в сфере лесного хозяйства, сельскохозяйственного производства, образования, социального обслуживания граждан, здравоохранения или культуры в сельских населенных пунктах;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C4756">
              <w:rPr>
                <w:noProof/>
                <w:sz w:val="28"/>
                <w:szCs w:val="28"/>
              </w:rPr>
              <w:drawing>
                <wp:inline distT="0" distB="0" distL="0" distR="0">
                  <wp:extent cx="169545" cy="169545"/>
                  <wp:effectExtent l="0" t="0" r="0" b="190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756">
              <w:rPr>
                <w:sz w:val="28"/>
                <w:szCs w:val="28"/>
              </w:rPr>
              <w:t xml:space="preserve"> граждане, переехавшие на постоянное место жительства в сельскую местность и занятые в сфере сельскохозяйственного производства, образования, социального обслуживания граждан, здравоохранения или культуры в сельских населенных пунктах;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C4756">
              <w:rPr>
                <w:noProof/>
                <w:sz w:val="28"/>
                <w:szCs w:val="28"/>
              </w:rPr>
              <w:drawing>
                <wp:inline distT="0" distB="0" distL="0" distR="0">
                  <wp:extent cx="169545" cy="169545"/>
                  <wp:effectExtent l="0" t="0" r="0" b="190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756">
              <w:rPr>
                <w:sz w:val="28"/>
                <w:szCs w:val="28"/>
              </w:rPr>
              <w:t xml:space="preserve"> нуждающиеся в улучшении жилищных условий молодые семьи, возраст одного из супругов в которых не превышает 35 лет, либо неполные семьи, состоящие из одного молодого родителя, возраст которого не превышает 35 лет, и одного или более детей;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C4756">
              <w:rPr>
                <w:noProof/>
                <w:sz w:val="28"/>
                <w:szCs w:val="28"/>
              </w:rPr>
              <w:drawing>
                <wp:inline distT="0" distB="0" distL="0" distR="0">
                  <wp:extent cx="169545" cy="169545"/>
                  <wp:effectExtent l="0" t="0" r="0" b="190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756">
              <w:rPr>
                <w:sz w:val="28"/>
                <w:szCs w:val="28"/>
              </w:rPr>
              <w:t xml:space="preserve"> граждане, на которых распространяются меры социальной поддержки, установленные </w:t>
            </w:r>
            <w:hyperlink r:id="rId14" w:history="1">
              <w:r w:rsidRPr="008C4756">
                <w:rPr>
                  <w:rStyle w:val="a3"/>
                  <w:color w:val="auto"/>
                  <w:sz w:val="28"/>
                  <w:szCs w:val="28"/>
                  <w:u w:val="none"/>
                </w:rPr>
                <w:t>главой 6</w:t>
              </w:r>
            </w:hyperlink>
            <w:r w:rsidRPr="008C4756">
              <w:rPr>
                <w:sz w:val="28"/>
                <w:szCs w:val="28"/>
              </w:rPr>
              <w:t xml:space="preserve"> Закона Воронежской области от 14 ноября 2008 года </w:t>
            </w:r>
            <w:r w:rsidR="008C4756">
              <w:rPr>
                <w:sz w:val="28"/>
                <w:szCs w:val="28"/>
              </w:rPr>
              <w:t>№</w:t>
            </w:r>
            <w:r w:rsidRPr="008C4756">
              <w:rPr>
                <w:sz w:val="28"/>
                <w:szCs w:val="28"/>
              </w:rPr>
              <w:t xml:space="preserve"> 103-ОЗ </w:t>
            </w:r>
            <w:r w:rsidR="008C4756">
              <w:rPr>
                <w:sz w:val="28"/>
                <w:szCs w:val="28"/>
              </w:rPr>
              <w:t>«</w:t>
            </w:r>
            <w:r w:rsidRPr="008C4756">
              <w:rPr>
                <w:sz w:val="28"/>
                <w:szCs w:val="28"/>
              </w:rPr>
              <w:t>О социальной поддержке отдельных категорий граждан в Воронежской области</w:t>
            </w:r>
            <w:r w:rsidR="008C4756">
              <w:rPr>
                <w:sz w:val="28"/>
                <w:szCs w:val="28"/>
              </w:rPr>
              <w:t>»</w:t>
            </w:r>
            <w:r w:rsidRPr="008C4756">
              <w:rPr>
                <w:sz w:val="28"/>
                <w:szCs w:val="28"/>
              </w:rPr>
              <w:t>;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C4756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69545" cy="169545"/>
                  <wp:effectExtent l="0" t="0" r="0" b="190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756">
              <w:rPr>
                <w:sz w:val="28"/>
                <w:szCs w:val="28"/>
              </w:rPr>
              <w:t xml:space="preserve">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C4756">
              <w:rPr>
                <w:noProof/>
                <w:sz w:val="28"/>
                <w:szCs w:val="28"/>
              </w:rPr>
              <w:drawing>
                <wp:inline distT="0" distB="0" distL="0" distR="0">
                  <wp:extent cx="169545" cy="169545"/>
                  <wp:effectExtent l="0" t="0" r="0" b="190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756">
              <w:rPr>
                <w:sz w:val="28"/>
                <w:szCs w:val="28"/>
              </w:rPr>
              <w:t xml:space="preserve"> граждане, имеющие в фактическом пользовании земельные участки с расположенными на них индивидуальными жилыми домами, приобретенными ими в собственность в результате сделок и (или) в порядке наследования, а также на основании вступившего в законную силу решения суда;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C4756">
              <w:rPr>
                <w:noProof/>
                <w:sz w:val="28"/>
                <w:szCs w:val="28"/>
              </w:rPr>
              <w:drawing>
                <wp:inline distT="0" distB="0" distL="0" distR="0">
                  <wp:extent cx="169545" cy="169545"/>
                  <wp:effectExtent l="0" t="0" r="0" b="190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756">
              <w:rPr>
                <w:sz w:val="28"/>
                <w:szCs w:val="28"/>
              </w:rPr>
              <w:t xml:space="preserve"> граждане,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условий;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C4756">
              <w:rPr>
                <w:noProof/>
                <w:sz w:val="28"/>
                <w:szCs w:val="28"/>
              </w:rPr>
              <w:drawing>
                <wp:inline distT="0" distB="0" distL="0" distR="0">
                  <wp:extent cx="169545" cy="169545"/>
                  <wp:effectExtent l="0" t="0" r="0" b="190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756">
              <w:rPr>
                <w:sz w:val="28"/>
                <w:szCs w:val="28"/>
              </w:rPr>
              <w:t xml:space="preserve"> граждане, лишившиеся жилого помещения, включенные в список пострадавших в результате чрезвычайных ситуаций, объявленных в установленном законом порядке.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Сведения о постановке на учет для получения земельного участка в ином уполномоченном органе: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_____________________________________________________________________</w:t>
            </w:r>
            <w:r w:rsidR="008C4756">
              <w:rPr>
                <w:sz w:val="28"/>
                <w:szCs w:val="28"/>
              </w:rPr>
              <w:t>______________________________________________________</w:t>
            </w:r>
            <w:r w:rsidRPr="008C4756">
              <w:rPr>
                <w:sz w:val="28"/>
                <w:szCs w:val="28"/>
              </w:rPr>
              <w:t>___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(реквизиты документа о постановке на учет для получения земельного участка в ином уполномоченном органе)</w:t>
            </w:r>
          </w:p>
        </w:tc>
      </w:tr>
      <w:tr w:rsidR="0047072F" w:rsidRPr="008C4756" w:rsidTr="0047072F">
        <w:tc>
          <w:tcPr>
            <w:tcW w:w="90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072F" w:rsidRPr="008C4756" w:rsidRDefault="0047072F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lastRenderedPageBreak/>
              <w:t>К заявлению прилагаю: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C4756">
              <w:rPr>
                <w:noProof/>
                <w:sz w:val="28"/>
                <w:szCs w:val="28"/>
              </w:rPr>
              <w:drawing>
                <wp:inline distT="0" distB="0" distL="0" distR="0">
                  <wp:extent cx="169545" cy="169545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756">
              <w:rPr>
                <w:sz w:val="28"/>
                <w:szCs w:val="28"/>
              </w:rPr>
              <w:t xml:space="preserve"> копию паспорта гражданина Российской Федерации или иного документа, удостоверяющего личность, подтверждающего его постоянное проживание на территории Воронежской области, при предъявлении оригинала;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C4756">
              <w:rPr>
                <w:noProof/>
                <w:sz w:val="28"/>
                <w:szCs w:val="28"/>
              </w:rPr>
              <w:drawing>
                <wp:inline distT="0" distB="0" distL="0" distR="0">
                  <wp:extent cx="169545" cy="169545"/>
                  <wp:effectExtent l="0" t="0" r="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756">
              <w:rPr>
                <w:sz w:val="28"/>
                <w:szCs w:val="28"/>
              </w:rPr>
              <w:t xml:space="preserve"> копии документов, подтверждающих принадлежность заявителя к одной из категорий, указанных в </w:t>
            </w:r>
            <w:hyperlink r:id="rId15" w:history="1">
              <w:r w:rsidRPr="008C4756">
                <w:rPr>
                  <w:rStyle w:val="a3"/>
                  <w:color w:val="auto"/>
                  <w:sz w:val="28"/>
                  <w:szCs w:val="28"/>
                  <w:u w:val="none"/>
                </w:rPr>
                <w:t>частью 1 статьи 13</w:t>
              </w:r>
            </w:hyperlink>
            <w:r w:rsidRPr="008C4756">
              <w:rPr>
                <w:sz w:val="28"/>
                <w:szCs w:val="28"/>
              </w:rPr>
              <w:t xml:space="preserve"> Закона Воронежской области от 13.05.2008 </w:t>
            </w:r>
            <w:r w:rsidR="008C4756">
              <w:rPr>
                <w:sz w:val="28"/>
                <w:szCs w:val="28"/>
              </w:rPr>
              <w:t>№</w:t>
            </w:r>
            <w:r w:rsidRPr="008C4756">
              <w:rPr>
                <w:sz w:val="28"/>
                <w:szCs w:val="28"/>
              </w:rPr>
              <w:t xml:space="preserve"> 25-ОЗ </w:t>
            </w:r>
            <w:r w:rsidR="008C4756">
              <w:rPr>
                <w:sz w:val="28"/>
                <w:szCs w:val="28"/>
              </w:rPr>
              <w:t>«</w:t>
            </w:r>
            <w:r w:rsidRPr="008C4756">
              <w:rPr>
                <w:sz w:val="28"/>
                <w:szCs w:val="28"/>
              </w:rPr>
              <w:t>О регулировании земельных отношений на территории Воронежской области</w:t>
            </w:r>
            <w:r w:rsidR="008C4756">
              <w:rPr>
                <w:sz w:val="28"/>
                <w:szCs w:val="28"/>
              </w:rPr>
              <w:t>»</w:t>
            </w:r>
            <w:r w:rsidRPr="008C4756">
              <w:rPr>
                <w:sz w:val="28"/>
                <w:szCs w:val="28"/>
              </w:rPr>
              <w:t>;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C4756">
              <w:rPr>
                <w:noProof/>
                <w:sz w:val="28"/>
                <w:szCs w:val="28"/>
              </w:rPr>
              <w:drawing>
                <wp:inline distT="0" distB="0" distL="0" distR="0">
                  <wp:extent cx="169545" cy="169545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756">
              <w:rPr>
                <w:sz w:val="28"/>
                <w:szCs w:val="28"/>
              </w:rPr>
              <w:t xml:space="preserve"> копию приказа, правового акта уполномоченного органа о постановке на учет заявителя как гражданина, претендующего на бесплатное предоставление земельного участка;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C4756">
              <w:rPr>
                <w:noProof/>
                <w:sz w:val="28"/>
                <w:szCs w:val="28"/>
              </w:rPr>
              <w:drawing>
                <wp:inline distT="0" distB="0" distL="0" distR="0">
                  <wp:extent cx="169545" cy="16954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756">
              <w:rPr>
                <w:sz w:val="28"/>
                <w:szCs w:val="28"/>
              </w:rPr>
              <w:t xml:space="preserve"> иные сведения.</w:t>
            </w:r>
          </w:p>
        </w:tc>
      </w:tr>
      <w:tr w:rsidR="0047072F" w:rsidRPr="008C4756" w:rsidTr="0047072F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2F" w:rsidRPr="008C475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2F" w:rsidRPr="008C475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2F" w:rsidRPr="008C475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072F" w:rsidRPr="008C4756" w:rsidTr="0047072F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8C475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8C475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8C475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072F" w:rsidRPr="008C4756" w:rsidTr="0047072F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8C475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8C475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8C475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072F" w:rsidRPr="008C4756" w:rsidTr="0047072F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8C475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8C475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8C475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7072F" w:rsidRPr="008C4756" w:rsidRDefault="0047072F" w:rsidP="0047072F">
      <w:pPr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 w:rsidRPr="008C4756">
        <w:rPr>
          <w:sz w:val="28"/>
          <w:szCs w:val="28"/>
        </w:rPr>
        <w:t xml:space="preserve">Дополнительно прилагаю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</w:t>
      </w:r>
      <w:r w:rsidRPr="008C4756">
        <w:rPr>
          <w:sz w:val="28"/>
          <w:szCs w:val="28"/>
        </w:rPr>
        <w:lastRenderedPageBreak/>
        <w:t xml:space="preserve">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недвижимости, подтверждающий (подтверждающие) наличие (отсутствие) права собственности на земельный участок (земельные участки) в соответствии с </w:t>
      </w:r>
      <w:hyperlink r:id="rId16" w:history="1">
        <w:r w:rsidRPr="008C4756">
          <w:rPr>
            <w:rStyle w:val="a3"/>
            <w:color w:val="auto"/>
            <w:sz w:val="28"/>
            <w:szCs w:val="28"/>
            <w:u w:val="none"/>
          </w:rPr>
          <w:t>частью 3 статьи 13.2</w:t>
        </w:r>
      </w:hyperlink>
      <w:r w:rsidRPr="008C4756">
        <w:rPr>
          <w:sz w:val="28"/>
          <w:szCs w:val="28"/>
        </w:rPr>
        <w:t xml:space="preserve"> Закона от 13.05.2008 </w:t>
      </w:r>
      <w:r w:rsidR="008C4756">
        <w:rPr>
          <w:sz w:val="28"/>
          <w:szCs w:val="28"/>
        </w:rPr>
        <w:t xml:space="preserve">№ </w:t>
      </w:r>
      <w:r w:rsidRPr="008C4756">
        <w:rPr>
          <w:sz w:val="28"/>
          <w:szCs w:val="28"/>
        </w:rPr>
        <w:t xml:space="preserve">25-ОЗ </w:t>
      </w:r>
      <w:r w:rsidR="008C4756">
        <w:rPr>
          <w:sz w:val="28"/>
          <w:szCs w:val="28"/>
        </w:rPr>
        <w:t>«</w:t>
      </w:r>
      <w:r w:rsidRPr="008C4756">
        <w:rPr>
          <w:sz w:val="28"/>
          <w:szCs w:val="28"/>
        </w:rPr>
        <w:t>О регулировании земельных отношений на территории Воронежской области</w:t>
      </w:r>
      <w:r w:rsidR="008C4756">
        <w:rPr>
          <w:sz w:val="28"/>
          <w:szCs w:val="28"/>
        </w:rPr>
        <w:t>»</w:t>
      </w:r>
      <w:r w:rsidRPr="008C4756">
        <w:rPr>
          <w:sz w:val="28"/>
          <w:szCs w:val="28"/>
        </w:rPr>
        <w:t>:</w:t>
      </w:r>
    </w:p>
    <w:p w:rsidR="0047072F" w:rsidRPr="008C4756" w:rsidRDefault="0047072F" w:rsidP="005B3E3D">
      <w:pPr>
        <w:ind w:firstLine="426"/>
        <w:rPr>
          <w:sz w:val="28"/>
          <w:szCs w:val="28"/>
        </w:rPr>
      </w:pPr>
      <w:r w:rsidRPr="008C4756">
        <w:rPr>
          <w:sz w:val="28"/>
          <w:szCs w:val="28"/>
        </w:rPr>
        <w:t xml:space="preserve">Сведения о ранее предоставленных заявителю бесплатно земельных участках, в соответствии с </w:t>
      </w:r>
      <w:hyperlink r:id="rId17" w:history="1">
        <w:r w:rsidRPr="008C4756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8C4756">
        <w:rPr>
          <w:sz w:val="28"/>
          <w:szCs w:val="28"/>
        </w:rPr>
        <w:t xml:space="preserve"> Воронежской области от 13.05.2008 </w:t>
      </w:r>
      <w:r w:rsidR="008C4756">
        <w:rPr>
          <w:sz w:val="28"/>
          <w:szCs w:val="28"/>
        </w:rPr>
        <w:t xml:space="preserve">                               </w:t>
      </w:r>
      <w:r w:rsidRPr="008C4756">
        <w:rPr>
          <w:sz w:val="28"/>
          <w:szCs w:val="28"/>
        </w:rPr>
        <w:t xml:space="preserve"> </w:t>
      </w:r>
      <w:r w:rsidR="008C4756">
        <w:rPr>
          <w:sz w:val="28"/>
          <w:szCs w:val="28"/>
        </w:rPr>
        <w:t xml:space="preserve">№ </w:t>
      </w:r>
      <w:r w:rsidRPr="008C4756">
        <w:rPr>
          <w:sz w:val="28"/>
          <w:szCs w:val="28"/>
        </w:rPr>
        <w:t xml:space="preserve">25-ОЗ </w:t>
      </w:r>
      <w:r w:rsidR="008C4756">
        <w:rPr>
          <w:sz w:val="28"/>
          <w:szCs w:val="28"/>
        </w:rPr>
        <w:t>«</w:t>
      </w:r>
      <w:r w:rsidRPr="008C4756">
        <w:rPr>
          <w:sz w:val="28"/>
          <w:szCs w:val="28"/>
        </w:rPr>
        <w:t>О регулировании земельных отношений на территории Воронежской области»</w:t>
      </w:r>
    </w:p>
    <w:p w:rsidR="0047072F" w:rsidRPr="008C4756" w:rsidRDefault="0047072F" w:rsidP="0047072F">
      <w:pPr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2663"/>
        <w:gridCol w:w="3007"/>
      </w:tblGrid>
      <w:tr w:rsidR="0047072F" w:rsidRPr="008C4756" w:rsidTr="0047072F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2F" w:rsidRPr="008C4756" w:rsidRDefault="004707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Адрес расположения земельного участка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2F" w:rsidRPr="008C4756" w:rsidRDefault="004707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Дата и номер решения о предоставлении земельного участка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2F" w:rsidRPr="008C4756" w:rsidRDefault="004707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Орган, принявший решение о предоставлении</w:t>
            </w:r>
          </w:p>
        </w:tc>
      </w:tr>
      <w:tr w:rsidR="0047072F" w:rsidRPr="008C4756" w:rsidTr="0047072F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8C475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8C475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8C475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072F" w:rsidRPr="008C4756" w:rsidTr="0047072F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8C475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8C475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8C475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7072F" w:rsidRPr="008C475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072F" w:rsidRPr="008C475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C4756">
        <w:rPr>
          <w:sz w:val="28"/>
          <w:szCs w:val="28"/>
        </w:rPr>
        <w:t>Результат государственной услуги выдать следующим способом:</w:t>
      </w:r>
    </w:p>
    <w:p w:rsidR="0047072F" w:rsidRPr="008C475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C4756">
        <w:rPr>
          <w:sz w:val="28"/>
          <w:szCs w:val="28"/>
        </w:rPr>
        <w:t>┌─┐</w:t>
      </w:r>
    </w:p>
    <w:p w:rsidR="0047072F" w:rsidRPr="008C475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C4756">
        <w:rPr>
          <w:sz w:val="28"/>
          <w:szCs w:val="28"/>
        </w:rPr>
        <w:t xml:space="preserve">└─┘ через личный кабинет в информационной системе «Портал Воронежской области в </w:t>
      </w:r>
      <w:proofErr w:type="gramStart"/>
      <w:r w:rsidRPr="008C4756">
        <w:rPr>
          <w:sz w:val="28"/>
          <w:szCs w:val="28"/>
        </w:rPr>
        <w:t>сети  Интернет</w:t>
      </w:r>
      <w:proofErr w:type="gramEnd"/>
      <w:r w:rsidRPr="008C4756">
        <w:rPr>
          <w:sz w:val="28"/>
          <w:szCs w:val="28"/>
        </w:rPr>
        <w:t>» или федеральной государственной  информационной системе «Единый  портал государственных и муниципальных услуг (функций)»;</w:t>
      </w:r>
    </w:p>
    <w:p w:rsidR="0047072F" w:rsidRPr="008C475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072F" w:rsidRPr="008C475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C4756">
        <w:rPr>
          <w:sz w:val="28"/>
          <w:szCs w:val="28"/>
        </w:rPr>
        <w:t xml:space="preserve">┌─┐ в виде бумажного документа почтовым отправлением на адрес, </w:t>
      </w:r>
    </w:p>
    <w:p w:rsidR="0047072F" w:rsidRPr="008C475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C4756">
        <w:rPr>
          <w:sz w:val="28"/>
          <w:szCs w:val="28"/>
        </w:rPr>
        <w:t xml:space="preserve">└─┘ </w:t>
      </w:r>
      <w:r w:rsidR="008C4756" w:rsidRPr="008C4756">
        <w:rPr>
          <w:sz w:val="28"/>
          <w:szCs w:val="28"/>
        </w:rPr>
        <w:t xml:space="preserve">указанный </w:t>
      </w:r>
      <w:r w:rsidRPr="008C4756">
        <w:rPr>
          <w:sz w:val="28"/>
          <w:szCs w:val="28"/>
        </w:rPr>
        <w:t>в заявлении;</w:t>
      </w:r>
    </w:p>
    <w:p w:rsidR="0047072F" w:rsidRPr="008C475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072F" w:rsidRPr="008C475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C4756">
        <w:rPr>
          <w:sz w:val="28"/>
          <w:szCs w:val="28"/>
        </w:rPr>
        <w:t>┌─┐ в виде электронного документа, который направляется заявителю</w:t>
      </w:r>
    </w:p>
    <w:p w:rsidR="0047072F" w:rsidRPr="008C475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C4756">
        <w:rPr>
          <w:sz w:val="28"/>
          <w:szCs w:val="28"/>
        </w:rPr>
        <w:t>└─┘ посредством электронной почты, указанный в заявлении;</w:t>
      </w:r>
    </w:p>
    <w:p w:rsidR="0047072F" w:rsidRPr="008C475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072F" w:rsidRPr="008C475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  <w:highlight w:val="yellow"/>
        </w:rPr>
      </w:pPr>
      <w:r w:rsidRPr="008C4756">
        <w:rPr>
          <w:sz w:val="28"/>
          <w:szCs w:val="28"/>
        </w:rPr>
        <w:t>┌─┐</w:t>
      </w:r>
    </w:p>
    <w:p w:rsidR="0047072F" w:rsidRPr="008C475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C4756">
        <w:rPr>
          <w:sz w:val="28"/>
          <w:szCs w:val="28"/>
        </w:rPr>
        <w:t>└─┘в виде бумажного документа при личном обращении в МФЦ ________________района.</w:t>
      </w:r>
    </w:p>
    <w:p w:rsidR="0047072F" w:rsidRPr="008C475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9"/>
        <w:gridCol w:w="2551"/>
        <w:gridCol w:w="340"/>
        <w:gridCol w:w="3288"/>
      </w:tblGrid>
      <w:tr w:rsidR="0047072F" w:rsidRPr="008C4756" w:rsidTr="0047072F">
        <w:tc>
          <w:tcPr>
            <w:tcW w:w="282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72F" w:rsidRPr="008C475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072F" w:rsidRPr="008C475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Заявитель: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072F" w:rsidRPr="008C475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72F" w:rsidRPr="008C475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072F" w:rsidRPr="008C475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072F" w:rsidRPr="008C4756" w:rsidTr="0047072F">
        <w:trPr>
          <w:trHeight w:val="20"/>
        </w:trPr>
        <w:tc>
          <w:tcPr>
            <w:tcW w:w="28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7072F" w:rsidRPr="008C4756" w:rsidRDefault="0047072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72F" w:rsidRPr="008C475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7072F" w:rsidRPr="008C4756" w:rsidRDefault="0047072F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072F" w:rsidRPr="008C4756" w:rsidRDefault="004707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(подпись)</w:t>
            </w:r>
          </w:p>
          <w:p w:rsidR="0047072F" w:rsidRPr="008C4756" w:rsidRDefault="008C47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7072F" w:rsidRPr="008C4756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="0047072F" w:rsidRPr="008C4756">
              <w:rPr>
                <w:sz w:val="28"/>
                <w:szCs w:val="28"/>
              </w:rPr>
              <w:t xml:space="preserve"> _________ 20__ г.</w:t>
            </w:r>
          </w:p>
          <w:p w:rsidR="0047072F" w:rsidRPr="008C4756" w:rsidRDefault="0047072F" w:rsidP="005B3E3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(дата</w:t>
            </w:r>
            <w:proofErr w:type="gramStart"/>
            <w:r w:rsidRPr="008C4756">
              <w:rPr>
                <w:sz w:val="28"/>
                <w:szCs w:val="28"/>
              </w:rPr>
              <w:t>)</w:t>
            </w:r>
            <w:r w:rsidR="005B3E3D">
              <w:rPr>
                <w:sz w:val="28"/>
                <w:szCs w:val="28"/>
              </w:rPr>
              <w:t xml:space="preserve">»   </w:t>
            </w:r>
            <w:proofErr w:type="gramEnd"/>
            <w:r w:rsidR="005B3E3D">
              <w:rPr>
                <w:sz w:val="28"/>
                <w:szCs w:val="28"/>
              </w:rPr>
              <w:t xml:space="preserve">                .</w:t>
            </w:r>
          </w:p>
        </w:tc>
      </w:tr>
    </w:tbl>
    <w:p w:rsidR="00ED48B1" w:rsidRPr="008C4756" w:rsidRDefault="00ED48B1">
      <w:pPr>
        <w:rPr>
          <w:sz w:val="28"/>
          <w:szCs w:val="28"/>
        </w:rPr>
      </w:pPr>
      <w:bookmarkStart w:id="0" w:name="_GoBack"/>
      <w:bookmarkEnd w:id="0"/>
    </w:p>
    <w:sectPr w:rsidR="00ED48B1" w:rsidRPr="008C4756" w:rsidSect="001759F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F78" w:rsidRDefault="00710F78" w:rsidP="001759F3">
      <w:r>
        <w:separator/>
      </w:r>
    </w:p>
  </w:endnote>
  <w:endnote w:type="continuationSeparator" w:id="0">
    <w:p w:rsidR="00710F78" w:rsidRDefault="00710F78" w:rsidP="0017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9F3" w:rsidRDefault="001759F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9F3" w:rsidRDefault="001759F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9F3" w:rsidRDefault="001759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F78" w:rsidRDefault="00710F78" w:rsidP="001759F3">
      <w:r>
        <w:separator/>
      </w:r>
    </w:p>
  </w:footnote>
  <w:footnote w:type="continuationSeparator" w:id="0">
    <w:p w:rsidR="00710F78" w:rsidRDefault="00710F78" w:rsidP="00175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9F3" w:rsidRDefault="001759F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7186867"/>
      <w:docPartObj>
        <w:docPartGallery w:val="Page Numbers (Top of Page)"/>
        <w:docPartUnique/>
      </w:docPartObj>
    </w:sdtPr>
    <w:sdtEndPr/>
    <w:sdtContent>
      <w:p w:rsidR="001759F3" w:rsidRDefault="001759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EA2">
          <w:rPr>
            <w:noProof/>
          </w:rPr>
          <w:t>4</w:t>
        </w:r>
        <w:r>
          <w:fldChar w:fldCharType="end"/>
        </w:r>
      </w:p>
    </w:sdtContent>
  </w:sdt>
  <w:p w:rsidR="001759F3" w:rsidRDefault="001759F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9F3" w:rsidRDefault="001759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52"/>
    <w:rsid w:val="001759F3"/>
    <w:rsid w:val="00225E52"/>
    <w:rsid w:val="002B6CB5"/>
    <w:rsid w:val="0047072F"/>
    <w:rsid w:val="00510EA2"/>
    <w:rsid w:val="005B3E3D"/>
    <w:rsid w:val="006339A1"/>
    <w:rsid w:val="00710F78"/>
    <w:rsid w:val="008A1809"/>
    <w:rsid w:val="008C4756"/>
    <w:rsid w:val="00C90CB1"/>
    <w:rsid w:val="00CF2958"/>
    <w:rsid w:val="00E63EBB"/>
    <w:rsid w:val="00ED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01CB1-B789-4958-BBAF-EAD31B3E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072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759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59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759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59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F39A1291692DAD8615D9B86730E4BAAEDD811647A588082EA0FCE20CF8CE5C4C12EBC0BFA06F1AABEB65BE9EBD32bFM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consultantplus://offline/ref=F39A1291692DAD8615D9A66A2688E5ABD88F4C4BA48D007FFCABE45BA79E5A1940AB9EE6E12209AAE37BBD9DB927EC75EA4D32BCB833D67CA105542637bDM" TargetMode="External"/><Relationship Id="rId12" Type="http://schemas.openxmlformats.org/officeDocument/2006/relationships/hyperlink" Target="consultantplus://offline/ref=F39A1291692DAD8615D9B86730E4BAAEDD871446A08B082EA0FCE20CF8CE5C4C12EBC0BFA06F1AABEB65BE9EBD32bFM" TargetMode="External"/><Relationship Id="rId17" Type="http://schemas.openxmlformats.org/officeDocument/2006/relationships/hyperlink" Target="consultantplus://offline/ref=F39A1291692DAD8615D9A66A2688E5ABD88F4C4BA48D007FFCABE45BA79E5A1940AB9EE6F32251A6E172A29EB732BA24AC31bB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39A1291692DAD8615D9A66A2688E5ABD88F4C4BA48D007FFCABE45BA79E5A1940AB9EE6E12209AAE37BB59ABA27EC75EA4D32BCB833D67CA105542637bDM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9A1291692DAD8615D9A66A2688E5ABD88F4C4BA48D007FFCABE45BA79E5A1940AB9EE6F32251A6E172A29EB732BA24AC31bBM" TargetMode="External"/><Relationship Id="rId11" Type="http://schemas.openxmlformats.org/officeDocument/2006/relationships/hyperlink" Target="consultantplus://offline/ref=F39A1291692DAD8615D9B86730E4BAAEDD87174EA38D082EA0FCE20CF8CE5C4C12EBC0BFA06F1AABEB65BE9EBD32bFM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39A1291692DAD8615D9A66A2688E5ABD88F4C4BA48D007FFCABE45BA79E5A1940AB9EE6E12209AAE37BBD9DB927EC75EA4D32BCB833D67CA105542637bDM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F39A1291692DAD8615D9B86730E4BAAEDD87174EA085082EA0FCE20CF8CE5C4C12EBC0BFA06F1AABEB65BE9EBD32bFM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39A1291692DAD8615D9B86730E4BAAEDD801446A389082EA0FCE20CF8CE5C4C12EBC0BFA06F1AABEB65BE9EBD32bFM" TargetMode="External"/><Relationship Id="rId14" Type="http://schemas.openxmlformats.org/officeDocument/2006/relationships/hyperlink" Target="consultantplus://offline/ref=F39A1291692DAD8615D9A66A2688E5ABD88F4C4BA48D057EFCAAE45BA79E5A1940AB9EE6E12209AAE37BBD9BBE27EC75EA4D32BCB833D67CA105542637bD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1405</Words>
  <Characters>8015</Characters>
  <Application>Microsoft Office Word</Application>
  <DocSecurity>0</DocSecurity>
  <Lines>66</Lines>
  <Paragraphs>18</Paragraphs>
  <ScaleCrop>false</ScaleCrop>
  <Company/>
  <LinksUpToDate>false</LinksUpToDate>
  <CharactersWithSpaces>9402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Шабанова</dc:creator>
  <cp:keywords/>
  <dc:description/>
  <cp:lastModifiedBy>Наталья А. Шабанова</cp:lastModifiedBy>
  <cp:revision>8</cp:revision>
  <dcterms:created xsi:type="dcterms:W3CDTF">2023-10-23T14:22:00Z</dcterms:created>
  <dcterms:modified xsi:type="dcterms:W3CDTF">2023-11-15T13:33:00Z</dcterms:modified>
</cp:coreProperties>
</file>