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о проведении </w:t>
      </w:r>
      <w:r w:rsidR="0050332B">
        <w:rPr>
          <w:rFonts w:ascii="Times New Roman" w:hAnsi="Times New Roman" w:cs="Times New Roman"/>
        </w:rPr>
        <w:t xml:space="preserve">электронного </w:t>
      </w:r>
      <w:r w:rsidRPr="00F3685B">
        <w:rPr>
          <w:rFonts w:ascii="Times New Roman" w:hAnsi="Times New Roman" w:cs="Times New Roman"/>
        </w:rPr>
        <w:t xml:space="preserve">аукциона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(Продавц</w:t>
      </w:r>
      <w:r w:rsidR="00BE7D8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4102" w:rsidRDefault="00904102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 w:rsidR="002F3382">
        <w:rPr>
          <w:rFonts w:ascii="Times New Roman" w:hAnsi="Times New Roman" w:cs="Times New Roman"/>
          <w:color w:val="auto"/>
          <w:sz w:val="24"/>
          <w:szCs w:val="24"/>
        </w:rPr>
        <w:t xml:space="preserve">электронном </w:t>
      </w:r>
      <w:r w:rsidRPr="00A01CE7">
        <w:rPr>
          <w:rFonts w:ascii="Times New Roman" w:hAnsi="Times New Roman" w:cs="Times New Roman"/>
          <w:color w:val="auto"/>
          <w:sz w:val="24"/>
          <w:szCs w:val="24"/>
        </w:rPr>
        <w:t>аукционе по продаже государственного  имущества</w:t>
      </w:r>
    </w:p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Реестровый номер торгов </w:t>
      </w:r>
      <w:r w:rsidR="00EB1ADD">
        <w:rPr>
          <w:rFonts w:ascii="Times New Roman" w:hAnsi="Times New Roman" w:cs="Times New Roman"/>
          <w:color w:val="auto"/>
          <w:sz w:val="24"/>
          <w:szCs w:val="24"/>
        </w:rPr>
        <w:t>2017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______________________серия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 «____» ________________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086" w:rsidRPr="00A01CE7" w:rsidRDefault="00AE7086" w:rsidP="00AE70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Продавцом 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152-ФЗ "О персональных данных" в целях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соблюдения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21.12.2001 № 178-ФЗ "О приватизации государственного и муниципального имущества».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в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аукционе по продаже следующего государственного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государственное  имущество, реализуемое на </w:t>
      </w:r>
      <w:r w:rsidR="00710573">
        <w:rPr>
          <w:rFonts w:ascii="Times New Roman" w:hAnsi="Times New Roman" w:cs="Times New Roman"/>
          <w:bCs/>
          <w:sz w:val="18"/>
          <w:szCs w:val="18"/>
        </w:rPr>
        <w:t xml:space="preserve">электронном </w:t>
      </w:r>
      <w:r w:rsidRPr="00C64525">
        <w:rPr>
          <w:rFonts w:ascii="Times New Roman" w:hAnsi="Times New Roman" w:cs="Times New Roman"/>
          <w:bCs/>
          <w:sz w:val="18"/>
          <w:szCs w:val="18"/>
        </w:rPr>
        <w:t>аукционе)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(также в тексте настоящей заявки «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электронный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аукцион»),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</w:t>
      </w:r>
      <w:r w:rsidRPr="00A01CE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указанные в информационном сообщении о проведении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аукциона (далее – сообщение).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Сообщение было </w:t>
      </w:r>
      <w:r w:rsidR="00A93D3A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Pr="00A01CE7">
        <w:rPr>
          <w:rFonts w:ascii="Times New Roman" w:hAnsi="Times New Roman" w:cs="Times New Roman"/>
          <w:sz w:val="24"/>
          <w:szCs w:val="24"/>
        </w:rPr>
        <w:t>на сайтах в сети «Интернет»</w:t>
      </w:r>
      <w:r w:rsidR="00A93D3A"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904102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 xml:space="preserve">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заключить договор купли-продажи в сроки, указанные в сообщении.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904102">
      <w:pPr>
        <w:pBdr>
          <w:top w:val="single" w:sz="4" w:space="3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sectPr w:rsidR="00152996" w:rsidSect="000A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38D2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ADD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Шебалдыкина</cp:lastModifiedBy>
  <cp:revision>15</cp:revision>
  <cp:lastPrinted>2016-12-20T13:20:00Z</cp:lastPrinted>
  <dcterms:created xsi:type="dcterms:W3CDTF">2015-04-03T12:11:00Z</dcterms:created>
  <dcterms:modified xsi:type="dcterms:W3CDTF">2017-01-11T11:15:00Z</dcterms:modified>
</cp:coreProperties>
</file>