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57" w:rsidRDefault="006C0FEE" w:rsidP="00C02557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70309371" r:id="rId9"/>
        </w:pict>
      </w:r>
      <w:r w:rsidR="00C02557">
        <w:rPr>
          <w:spacing w:val="30"/>
          <w:szCs w:val="28"/>
        </w:rPr>
        <w:t>ДЕПАРТАМЕНТ</w:t>
      </w:r>
    </w:p>
    <w:p w:rsidR="00C02557" w:rsidRDefault="00C02557" w:rsidP="00C02557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C02557" w:rsidRDefault="00C02557" w:rsidP="00C02557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C02557" w:rsidRDefault="00C02557" w:rsidP="00C0255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02557" w:rsidRDefault="00C02557" w:rsidP="00C0255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001F9" w:rsidRDefault="007001F9" w:rsidP="007001F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001F9" w:rsidRPr="00377035" w:rsidRDefault="007001F9" w:rsidP="007001F9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001F9" w:rsidRDefault="007001F9" w:rsidP="007001F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7001F9" w:rsidRPr="00786E91" w:rsidRDefault="007001F9" w:rsidP="007001F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C02557" w:rsidRDefault="00C02557" w:rsidP="007001F9">
      <w:pPr>
        <w:pStyle w:val="a3"/>
        <w:spacing w:line="276" w:lineRule="auto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</w:t>
      </w:r>
      <w:r w:rsidR="00F0201D">
        <w:rPr>
          <w:rFonts w:ascii="Times New Roman" w:hAnsi="Times New Roman"/>
          <w:b/>
          <w:szCs w:val="28"/>
        </w:rPr>
        <w:t xml:space="preserve"> </w:t>
      </w:r>
      <w:r w:rsidR="0020259B">
        <w:rPr>
          <w:rFonts w:ascii="Times New Roman" w:hAnsi="Times New Roman"/>
          <w:b/>
          <w:szCs w:val="28"/>
        </w:rPr>
        <w:t xml:space="preserve">приказ департамента </w:t>
      </w:r>
      <w:r w:rsidR="0044648B">
        <w:rPr>
          <w:rFonts w:ascii="Times New Roman" w:hAnsi="Times New Roman"/>
          <w:b/>
          <w:szCs w:val="28"/>
        </w:rPr>
        <w:t xml:space="preserve">имущественных и земельных отношений Воронежской области </w:t>
      </w:r>
      <w:r w:rsidR="0020259B">
        <w:rPr>
          <w:rFonts w:ascii="Times New Roman" w:hAnsi="Times New Roman"/>
          <w:b/>
          <w:szCs w:val="28"/>
        </w:rPr>
        <w:t xml:space="preserve">от </w:t>
      </w:r>
      <w:r w:rsidR="0020259B" w:rsidRPr="0020259B">
        <w:rPr>
          <w:rFonts w:ascii="Times New Roman" w:hAnsi="Times New Roman"/>
          <w:b/>
          <w:szCs w:val="28"/>
        </w:rPr>
        <w:t>26.04.2019</w:t>
      </w:r>
      <w:r w:rsidR="007001F9">
        <w:rPr>
          <w:rFonts w:ascii="Times New Roman" w:hAnsi="Times New Roman"/>
          <w:b/>
          <w:szCs w:val="28"/>
        </w:rPr>
        <w:t xml:space="preserve"> № 1030</w:t>
      </w:r>
    </w:p>
    <w:p w:rsidR="007001F9" w:rsidRPr="00786E91" w:rsidRDefault="007001F9" w:rsidP="007001F9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A10" w:rsidRPr="00D64A10" w:rsidRDefault="007001F9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D64A10" w:rsidRPr="00D64A10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постановлением правительства Воронежской области от 08.05.2009 № 365 «Об утверждении Положения о департаменте  имущественных и земельных отношений Воронежской области», в целях оптимального использования</w:t>
      </w:r>
      <w:proofErr w:type="gramEnd"/>
      <w:r w:rsidR="00D64A10" w:rsidRPr="00D64A10">
        <w:rPr>
          <w:rFonts w:ascii="Times New Roman" w:hAnsi="Times New Roman" w:cs="Times New Roman"/>
          <w:sz w:val="28"/>
          <w:szCs w:val="28"/>
        </w:rPr>
        <w:t xml:space="preserve"> рекламного пространства на территории городского округа город Ворон</w:t>
      </w:r>
      <w:r>
        <w:rPr>
          <w:rFonts w:ascii="Times New Roman" w:hAnsi="Times New Roman" w:cs="Times New Roman"/>
          <w:sz w:val="28"/>
          <w:szCs w:val="28"/>
        </w:rPr>
        <w:t>еж,</w:t>
      </w:r>
    </w:p>
    <w:p w:rsidR="007001F9" w:rsidRPr="007001F9" w:rsidRDefault="007001F9" w:rsidP="00700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01F9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7001F9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F0201D" w:rsidRDefault="007001F9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01D">
        <w:rPr>
          <w:rFonts w:ascii="Times New Roman" w:hAnsi="Times New Roman" w:cs="Times New Roman"/>
          <w:sz w:val="28"/>
          <w:szCs w:val="28"/>
        </w:rPr>
        <w:t>Внести в приказ департамента имущественных и земельных отношений Воронежской</w:t>
      </w:r>
      <w:r w:rsidR="008A264D">
        <w:rPr>
          <w:rFonts w:ascii="Times New Roman" w:hAnsi="Times New Roman" w:cs="Times New Roman"/>
          <w:sz w:val="28"/>
          <w:szCs w:val="28"/>
        </w:rPr>
        <w:t xml:space="preserve"> области от 26.04.2019 № 1030 </w:t>
      </w:r>
      <w:r w:rsidR="005E5E81">
        <w:rPr>
          <w:rFonts w:ascii="Times New Roman" w:hAnsi="Times New Roman" w:cs="Times New Roman"/>
          <w:sz w:val="28"/>
          <w:szCs w:val="28"/>
        </w:rPr>
        <w:t xml:space="preserve">«О Порядке утверждения схемы размещения рекламных конструкций на территории городского округа город Воронеж» </w:t>
      </w:r>
      <w:r w:rsidR="008A264D">
        <w:rPr>
          <w:rFonts w:ascii="Times New Roman" w:hAnsi="Times New Roman" w:cs="Times New Roman"/>
          <w:sz w:val="28"/>
          <w:szCs w:val="28"/>
        </w:rPr>
        <w:t>(</w:t>
      </w:r>
      <w:r w:rsidR="00F0201D">
        <w:rPr>
          <w:rFonts w:ascii="Times New Roman" w:hAnsi="Times New Roman" w:cs="Times New Roman"/>
          <w:sz w:val="28"/>
          <w:szCs w:val="28"/>
        </w:rPr>
        <w:t>далее</w:t>
      </w:r>
      <w:r w:rsidR="00AD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E8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5E81">
        <w:rPr>
          <w:rFonts w:ascii="Times New Roman" w:hAnsi="Times New Roman" w:cs="Times New Roman"/>
          <w:sz w:val="28"/>
          <w:szCs w:val="28"/>
        </w:rPr>
        <w:t xml:space="preserve"> (в редакции приказа департамента имущественных и земельных отношений от 02.10.2020 № 2326)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E5E81" w:rsidRDefault="007001F9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E5E81">
        <w:rPr>
          <w:rFonts w:ascii="Times New Roman" w:hAnsi="Times New Roman" w:cs="Times New Roman"/>
          <w:sz w:val="28"/>
          <w:szCs w:val="28"/>
        </w:rPr>
        <w:t xml:space="preserve">В преамбуле приказа исключить слова «указом губернатора Воронежской области от 19.02.2009 № 81-у «Об утверждении Реестра </w:t>
      </w:r>
      <w:r w:rsidR="005E5E81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исполнительных органов государственной власти Воронежской области»</w:t>
      </w:r>
      <w:proofErr w:type="gramStart"/>
      <w:r w:rsidR="005E5E8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E5E81">
        <w:rPr>
          <w:rFonts w:ascii="Times New Roman" w:hAnsi="Times New Roman" w:cs="Times New Roman"/>
          <w:sz w:val="28"/>
          <w:szCs w:val="28"/>
        </w:rPr>
        <w:t>.</w:t>
      </w:r>
    </w:p>
    <w:p w:rsidR="005E5E81" w:rsidRDefault="005E5E81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порядке утверждения схемы размещения рекламных конструкций на территории городского округа город Воронеж, утвержденном приказом (далее - порядок):</w:t>
      </w:r>
    </w:p>
    <w:p w:rsidR="005E5E81" w:rsidRDefault="005E5E81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10 пункта 1.2 порядка исключить.</w:t>
      </w:r>
    </w:p>
    <w:p w:rsidR="005E5E81" w:rsidRDefault="005E5E81" w:rsidP="007001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Абзац 4 пункта 2.1 порядка после слов «электронное табло» дополнить словами «проекционное и иное предназначенное для проекции рекламы на любые поверхности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01F9" w:rsidRPr="00377035" w:rsidRDefault="007001F9" w:rsidP="00700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01F9" w:rsidRPr="00377035" w:rsidRDefault="007001F9" w:rsidP="00700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01F9" w:rsidRPr="00377035" w:rsidRDefault="007001F9" w:rsidP="00700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7001F9" w:rsidRDefault="007001F9" w:rsidP="007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B1506" w:rsidRPr="006E3954" w:rsidRDefault="005B1506" w:rsidP="007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001F9" w:rsidRPr="006E3954" w:rsidRDefault="007001F9" w:rsidP="007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AB" w:rsidRDefault="007001F9" w:rsidP="006B6E3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/>
          <w:color w:val="000000" w:themeColor="text1"/>
          <w:sz w:val="28"/>
          <w:szCs w:val="28"/>
        </w:rPr>
        <w:t>ь департамента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6E39AB" w:rsidSect="008D74F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EE" w:rsidRDefault="006C0FEE" w:rsidP="004B6A81">
      <w:pPr>
        <w:spacing w:after="0" w:line="240" w:lineRule="auto"/>
      </w:pPr>
      <w:r>
        <w:separator/>
      </w:r>
    </w:p>
  </w:endnote>
  <w:endnote w:type="continuationSeparator" w:id="0">
    <w:p w:rsidR="006C0FEE" w:rsidRDefault="006C0FEE" w:rsidP="004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E0" w:rsidRPr="007001F9" w:rsidRDefault="00E501E0" w:rsidP="007001F9">
    <w:pPr>
      <w:pStyle w:val="ae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F9" w:rsidRPr="007001F9" w:rsidRDefault="007001F9" w:rsidP="007001F9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EE" w:rsidRDefault="006C0FEE" w:rsidP="004B6A81">
      <w:pPr>
        <w:spacing w:after="0" w:line="240" w:lineRule="auto"/>
      </w:pPr>
      <w:r>
        <w:separator/>
      </w:r>
    </w:p>
  </w:footnote>
  <w:footnote w:type="continuationSeparator" w:id="0">
    <w:p w:rsidR="006C0FEE" w:rsidRDefault="006C0FEE" w:rsidP="004B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E0" w:rsidRPr="007001F9" w:rsidRDefault="00E501E0" w:rsidP="007001F9">
    <w:pPr>
      <w:pStyle w:val="ac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F9" w:rsidRPr="007001F9" w:rsidRDefault="007001F9" w:rsidP="007001F9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A76"/>
    <w:multiLevelType w:val="multilevel"/>
    <w:tmpl w:val="56905D2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">
    <w:nsid w:val="36BA2D6D"/>
    <w:multiLevelType w:val="multilevel"/>
    <w:tmpl w:val="CC60FAE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49FE4C61"/>
    <w:multiLevelType w:val="hybridMultilevel"/>
    <w:tmpl w:val="A5B47886"/>
    <w:lvl w:ilvl="0" w:tplc="B0D68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B2"/>
    <w:rsid w:val="00077D42"/>
    <w:rsid w:val="000B0236"/>
    <w:rsid w:val="000D4DE3"/>
    <w:rsid w:val="000F1A4E"/>
    <w:rsid w:val="00141A66"/>
    <w:rsid w:val="001632AF"/>
    <w:rsid w:val="001C3C69"/>
    <w:rsid w:val="001F20A4"/>
    <w:rsid w:val="001F26FC"/>
    <w:rsid w:val="0020259B"/>
    <w:rsid w:val="00226E71"/>
    <w:rsid w:val="00227105"/>
    <w:rsid w:val="0029635B"/>
    <w:rsid w:val="002A43B2"/>
    <w:rsid w:val="002E33E3"/>
    <w:rsid w:val="00312CD0"/>
    <w:rsid w:val="003C6149"/>
    <w:rsid w:val="004026B5"/>
    <w:rsid w:val="0043205F"/>
    <w:rsid w:val="0044648B"/>
    <w:rsid w:val="00480BB6"/>
    <w:rsid w:val="00486DC6"/>
    <w:rsid w:val="004B6A81"/>
    <w:rsid w:val="005123FB"/>
    <w:rsid w:val="00512433"/>
    <w:rsid w:val="00530A84"/>
    <w:rsid w:val="00595591"/>
    <w:rsid w:val="005B1506"/>
    <w:rsid w:val="005C3A9A"/>
    <w:rsid w:val="005E5E81"/>
    <w:rsid w:val="005F3E8D"/>
    <w:rsid w:val="00603B47"/>
    <w:rsid w:val="00655023"/>
    <w:rsid w:val="006B6E35"/>
    <w:rsid w:val="006C0FEE"/>
    <w:rsid w:val="006E0E7E"/>
    <w:rsid w:val="006E39AB"/>
    <w:rsid w:val="007001F9"/>
    <w:rsid w:val="00711BE8"/>
    <w:rsid w:val="00727DD6"/>
    <w:rsid w:val="00751D83"/>
    <w:rsid w:val="007C4D25"/>
    <w:rsid w:val="007D70AB"/>
    <w:rsid w:val="007E7D24"/>
    <w:rsid w:val="008253CC"/>
    <w:rsid w:val="00827636"/>
    <w:rsid w:val="00830083"/>
    <w:rsid w:val="00843062"/>
    <w:rsid w:val="00876451"/>
    <w:rsid w:val="00876D9A"/>
    <w:rsid w:val="008A264D"/>
    <w:rsid w:val="008D74F1"/>
    <w:rsid w:val="008D7EE5"/>
    <w:rsid w:val="00936E5D"/>
    <w:rsid w:val="00937B16"/>
    <w:rsid w:val="00941F86"/>
    <w:rsid w:val="009E7D14"/>
    <w:rsid w:val="00A15E3D"/>
    <w:rsid w:val="00A510C8"/>
    <w:rsid w:val="00A57786"/>
    <w:rsid w:val="00A623B4"/>
    <w:rsid w:val="00A63B7D"/>
    <w:rsid w:val="00AD0D86"/>
    <w:rsid w:val="00AD1E71"/>
    <w:rsid w:val="00B07888"/>
    <w:rsid w:val="00B66E6F"/>
    <w:rsid w:val="00B816F6"/>
    <w:rsid w:val="00BD3D73"/>
    <w:rsid w:val="00BD500D"/>
    <w:rsid w:val="00BF51BA"/>
    <w:rsid w:val="00C02557"/>
    <w:rsid w:val="00C169CE"/>
    <w:rsid w:val="00C65E32"/>
    <w:rsid w:val="00C72827"/>
    <w:rsid w:val="00C94FA9"/>
    <w:rsid w:val="00CE1BC7"/>
    <w:rsid w:val="00CF1F55"/>
    <w:rsid w:val="00CF700E"/>
    <w:rsid w:val="00D23E98"/>
    <w:rsid w:val="00D24BEA"/>
    <w:rsid w:val="00D56BDF"/>
    <w:rsid w:val="00D64A10"/>
    <w:rsid w:val="00DA2E25"/>
    <w:rsid w:val="00DB0B66"/>
    <w:rsid w:val="00DC4D8B"/>
    <w:rsid w:val="00DD200F"/>
    <w:rsid w:val="00DE3BCA"/>
    <w:rsid w:val="00E20E15"/>
    <w:rsid w:val="00E501E0"/>
    <w:rsid w:val="00E873E2"/>
    <w:rsid w:val="00EC6DE6"/>
    <w:rsid w:val="00ED1D5E"/>
    <w:rsid w:val="00F0201D"/>
    <w:rsid w:val="00F15790"/>
    <w:rsid w:val="00F17A89"/>
    <w:rsid w:val="00F57E50"/>
    <w:rsid w:val="00FA0ED2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C0255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0255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C0255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C02557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C0255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02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C0255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02557"/>
    <w:rPr>
      <w:color w:val="F26649"/>
      <w:u w:val="single"/>
    </w:rPr>
  </w:style>
  <w:style w:type="paragraph" w:styleId="ab">
    <w:name w:val="List Paragraph"/>
    <w:basedOn w:val="a"/>
    <w:uiPriority w:val="34"/>
    <w:qFormat/>
    <w:rsid w:val="00C025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6A8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6A81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7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C0255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0255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C0255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C02557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C0255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02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C0255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02557"/>
    <w:rPr>
      <w:color w:val="F26649"/>
      <w:u w:val="single"/>
    </w:rPr>
  </w:style>
  <w:style w:type="paragraph" w:styleId="ab">
    <w:name w:val="List Paragraph"/>
    <w:basedOn w:val="a"/>
    <w:uiPriority w:val="34"/>
    <w:qFormat/>
    <w:rsid w:val="00C0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42</cp:revision>
  <cp:lastPrinted>2020-12-24T07:02:00Z</cp:lastPrinted>
  <dcterms:created xsi:type="dcterms:W3CDTF">2020-04-03T10:51:00Z</dcterms:created>
  <dcterms:modified xsi:type="dcterms:W3CDTF">2020-12-24T07:03:00Z</dcterms:modified>
</cp:coreProperties>
</file>