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1D033D" w:rsidP="00251C97">
      <w:pPr>
        <w:pStyle w:val="a7"/>
        <w:spacing w:line="192" w:lineRule="auto"/>
        <w:rPr>
          <w:spacing w:val="30"/>
          <w:szCs w:val="28"/>
        </w:rPr>
      </w:pPr>
      <w:r w:rsidRPr="001D03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9392864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</w:t>
      </w:r>
      <w:r w:rsidR="00917703">
        <w:rPr>
          <w:b/>
          <w:sz w:val="28"/>
          <w:szCs w:val="28"/>
        </w:rPr>
        <w:t xml:space="preserve"> департамента </w:t>
      </w:r>
      <w:r w:rsidR="00362E90">
        <w:rPr>
          <w:b/>
          <w:sz w:val="28"/>
          <w:szCs w:val="28"/>
        </w:rPr>
        <w:t>имущественных и</w:t>
      </w:r>
      <w:r w:rsidR="00362E90">
        <w:rPr>
          <w:b/>
          <w:sz w:val="28"/>
          <w:szCs w:val="28"/>
          <w:lang w:val="en-US"/>
        </w:rPr>
        <w:t> </w:t>
      </w:r>
      <w:r w:rsidR="00917703" w:rsidRPr="009417A5">
        <w:rPr>
          <w:b/>
          <w:sz w:val="28"/>
          <w:szCs w:val="28"/>
        </w:rPr>
        <w:t>земельных отношений Воронежской области</w:t>
      </w:r>
      <w:r w:rsidR="001D28A0">
        <w:rPr>
          <w:b/>
          <w:sz w:val="28"/>
          <w:szCs w:val="28"/>
        </w:rPr>
        <w:t xml:space="preserve"> </w:t>
      </w:r>
      <w:r w:rsidR="00917703">
        <w:rPr>
          <w:b/>
          <w:sz w:val="28"/>
          <w:szCs w:val="28"/>
        </w:rPr>
        <w:t>от 20.12.2022 № 3428, приказ</w:t>
      </w:r>
      <w:r w:rsidR="009417A5" w:rsidRPr="009417A5">
        <w:rPr>
          <w:b/>
          <w:sz w:val="28"/>
          <w:szCs w:val="28"/>
        </w:rPr>
        <w:t xml:space="preserve">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1D28A0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28A0">
        <w:rPr>
          <w:rFonts w:ascii="Times New Roman" w:hAnsi="Times New Roman" w:cs="Times New Roman"/>
          <w:sz w:val="28"/>
          <w:szCs w:val="28"/>
        </w:rPr>
        <w:t>заявлений правообладателей объектов</w:t>
      </w:r>
      <w:r w:rsidR="001D28A0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D28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C18" w:rsidRPr="009C5C18" w:rsidRDefault="009C5C18" w:rsidP="00F6531D">
      <w:pPr>
        <w:pStyle w:val="ConsPlusNormal"/>
        <w:spacing w:line="336" w:lineRule="auto"/>
        <w:jc w:val="both"/>
        <w:rPr>
          <w:sz w:val="28"/>
          <w:szCs w:val="28"/>
        </w:rPr>
      </w:pPr>
      <w:proofErr w:type="spellStart"/>
      <w:proofErr w:type="gramStart"/>
      <w:r w:rsidRPr="005067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06725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8E3ABD" w:rsidRPr="001D28A0" w:rsidRDefault="008E3ABD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703" w:rsidRPr="0091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8D2" w:rsidRPr="001D28A0">
        <w:rPr>
          <w:rFonts w:ascii="Times New Roman" w:hAnsi="Times New Roman" w:cs="Times New Roman"/>
          <w:sz w:val="28"/>
          <w:szCs w:val="28"/>
        </w:rPr>
        <w:t>В перечне</w:t>
      </w:r>
      <w:r w:rsidRPr="001D28A0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917703" w:rsidRPr="001D28A0"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Pr="001D28A0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917703" w:rsidRPr="001D28A0">
        <w:rPr>
          <w:rFonts w:ascii="Times New Roman" w:hAnsi="Times New Roman" w:cs="Times New Roman"/>
          <w:sz w:val="28"/>
          <w:szCs w:val="28"/>
        </w:rPr>
        <w:t>департамента</w:t>
      </w:r>
      <w:r w:rsidRPr="001D28A0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от </w:t>
      </w:r>
      <w:r w:rsidR="00917703" w:rsidRPr="001D28A0">
        <w:rPr>
          <w:rFonts w:ascii="Times New Roman" w:hAnsi="Times New Roman" w:cs="Times New Roman"/>
          <w:sz w:val="28"/>
          <w:szCs w:val="28"/>
        </w:rPr>
        <w:t>20.12.2022</w:t>
      </w:r>
      <w:r w:rsidRPr="001D28A0">
        <w:rPr>
          <w:rFonts w:ascii="Times New Roman" w:hAnsi="Times New Roman" w:cs="Times New Roman"/>
          <w:sz w:val="28"/>
          <w:szCs w:val="28"/>
        </w:rPr>
        <w:t xml:space="preserve"> № </w:t>
      </w:r>
      <w:r w:rsidR="00917703" w:rsidRPr="001D28A0">
        <w:rPr>
          <w:rFonts w:ascii="Times New Roman" w:hAnsi="Times New Roman" w:cs="Times New Roman"/>
          <w:sz w:val="28"/>
          <w:szCs w:val="28"/>
        </w:rPr>
        <w:t>3428</w:t>
      </w:r>
      <w:r w:rsidRPr="001D28A0">
        <w:rPr>
          <w:rFonts w:ascii="Times New Roman" w:hAnsi="Times New Roman" w:cs="Times New Roman"/>
          <w:sz w:val="28"/>
          <w:szCs w:val="28"/>
        </w:rPr>
        <w:t xml:space="preserve"> «Об утверждении перечня объектов недвижимого имущества, в отношении которых налоговая база определяется ка</w:t>
      </w:r>
      <w:r w:rsidR="00917703" w:rsidRPr="001D28A0"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Pr="001D28A0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7703" w:rsidRPr="001D28A0">
        <w:rPr>
          <w:rFonts w:ascii="Times New Roman" w:hAnsi="Times New Roman" w:cs="Times New Roman"/>
          <w:sz w:val="28"/>
          <w:szCs w:val="28"/>
        </w:rPr>
        <w:t xml:space="preserve">(в редакции приказов департамента </w:t>
      </w:r>
      <w:r w:rsidR="008B18D2" w:rsidRPr="001D28A0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от </w:t>
      </w:r>
      <w:r w:rsidR="00917703" w:rsidRPr="001D28A0">
        <w:rPr>
          <w:rFonts w:ascii="Times New Roman" w:hAnsi="Times New Roman" w:cs="Times New Roman"/>
          <w:sz w:val="28"/>
          <w:szCs w:val="28"/>
        </w:rPr>
        <w:t>28.03.2023 № 798</w:t>
      </w:r>
      <w:proofErr w:type="gramEnd"/>
      <w:r w:rsidR="00917703" w:rsidRPr="001D28A0">
        <w:rPr>
          <w:rFonts w:ascii="Times New Roman" w:hAnsi="Times New Roman" w:cs="Times New Roman"/>
          <w:sz w:val="28"/>
          <w:szCs w:val="28"/>
        </w:rPr>
        <w:t xml:space="preserve">, от 26.06.2023 № 1770, </w:t>
      </w:r>
      <w:r w:rsidR="005273F5" w:rsidRPr="001D2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0BC8" w:rsidRPr="001D28A0">
        <w:rPr>
          <w:rFonts w:ascii="Times New Roman" w:hAnsi="Times New Roman" w:cs="Times New Roman"/>
          <w:sz w:val="28"/>
          <w:szCs w:val="28"/>
        </w:rPr>
        <w:t xml:space="preserve">от 27.09.2023 № 2694, приказов министерства имущественных и земельных отношений Воронежской области от 29.12.2023 № 4039, от 19.04.2024 </w:t>
      </w:r>
      <w:r w:rsidR="005273F5" w:rsidRPr="001D28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BC8" w:rsidRPr="001D28A0">
        <w:rPr>
          <w:rFonts w:ascii="Times New Roman" w:hAnsi="Times New Roman" w:cs="Times New Roman"/>
          <w:sz w:val="28"/>
          <w:szCs w:val="28"/>
        </w:rPr>
        <w:t>№ 1047, от 03.07.2024 № 1844</w:t>
      </w:r>
      <w:r w:rsidR="00396DC3" w:rsidRPr="001D28A0">
        <w:rPr>
          <w:rFonts w:ascii="Times New Roman" w:hAnsi="Times New Roman" w:cs="Times New Roman"/>
          <w:sz w:val="28"/>
          <w:szCs w:val="28"/>
        </w:rPr>
        <w:t>, от 21.08.2024 № 2300</w:t>
      </w:r>
      <w:r w:rsidR="008B18D2" w:rsidRPr="001D28A0">
        <w:rPr>
          <w:rFonts w:ascii="Times New Roman" w:hAnsi="Times New Roman" w:cs="Times New Roman"/>
          <w:sz w:val="28"/>
          <w:szCs w:val="28"/>
        </w:rPr>
        <w:t>) с</w:t>
      </w:r>
      <w:r w:rsidR="00396DC3" w:rsidRPr="001D28A0">
        <w:rPr>
          <w:rFonts w:ascii="Times New Roman" w:hAnsi="Times New Roman" w:cs="Times New Roman"/>
          <w:sz w:val="28"/>
          <w:szCs w:val="28"/>
        </w:rPr>
        <w:t>троки</w:t>
      </w:r>
      <w:r w:rsidR="00D40BC8" w:rsidRPr="001D28A0">
        <w:rPr>
          <w:rFonts w:ascii="Times New Roman" w:hAnsi="Times New Roman" w:cs="Times New Roman"/>
          <w:sz w:val="28"/>
          <w:szCs w:val="28"/>
        </w:rPr>
        <w:t xml:space="preserve"> с порядковым</w:t>
      </w:r>
      <w:r w:rsidR="00396DC3" w:rsidRPr="001D28A0">
        <w:rPr>
          <w:rFonts w:ascii="Times New Roman" w:hAnsi="Times New Roman" w:cs="Times New Roman"/>
          <w:sz w:val="28"/>
          <w:szCs w:val="28"/>
        </w:rPr>
        <w:t>и номерами</w:t>
      </w:r>
      <w:r w:rsidRPr="001D28A0">
        <w:rPr>
          <w:rFonts w:ascii="Times New Roman" w:hAnsi="Times New Roman" w:cs="Times New Roman"/>
          <w:sz w:val="28"/>
          <w:szCs w:val="28"/>
        </w:rPr>
        <w:t xml:space="preserve"> </w:t>
      </w:r>
      <w:r w:rsidR="00396DC3" w:rsidRPr="001D28A0">
        <w:rPr>
          <w:rFonts w:ascii="Times New Roman" w:hAnsi="Times New Roman" w:cs="Times New Roman"/>
          <w:sz w:val="28"/>
          <w:szCs w:val="28"/>
        </w:rPr>
        <w:t xml:space="preserve"> </w:t>
      </w:r>
      <w:r w:rsidR="001D28A0">
        <w:rPr>
          <w:rFonts w:ascii="Times New Roman" w:hAnsi="Times New Roman" w:cs="Times New Roman"/>
          <w:color w:val="000000"/>
          <w:sz w:val="28"/>
          <w:szCs w:val="28"/>
        </w:rPr>
        <w:t>8769, 16728</w:t>
      </w:r>
      <w:r w:rsidR="00396DC3" w:rsidRPr="001D28A0">
        <w:rPr>
          <w:rFonts w:ascii="Times New Roman" w:hAnsi="Times New Roman" w:cs="Times New Roman"/>
          <w:sz w:val="28"/>
          <w:szCs w:val="28"/>
        </w:rPr>
        <w:t xml:space="preserve"> признать утратившими</w:t>
      </w:r>
      <w:r w:rsidRPr="001D28A0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1D28A0" w:rsidRDefault="001D28A0" w:rsidP="00F6531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В перечень </w:t>
      </w:r>
      <w:r w:rsidR="00917703">
        <w:rPr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стоимость, на 2024 год, утве</w:t>
      </w:r>
      <w:r w:rsidR="00D40BC8">
        <w:rPr>
          <w:sz w:val="28"/>
          <w:szCs w:val="28"/>
        </w:rPr>
        <w:t xml:space="preserve">ржденный приказом министерства </w:t>
      </w:r>
      <w:r w:rsidR="00917703">
        <w:rPr>
          <w:sz w:val="28"/>
          <w:szCs w:val="28"/>
        </w:rPr>
        <w:t xml:space="preserve">имущественных и земельных отношений Воронежской области </w:t>
      </w:r>
      <w:r w:rsidR="00917703" w:rsidRPr="0013065F">
        <w:rPr>
          <w:sz w:val="28"/>
          <w:szCs w:val="28"/>
        </w:rPr>
        <w:t xml:space="preserve">от </w:t>
      </w:r>
      <w:r w:rsidR="00917703">
        <w:rPr>
          <w:sz w:val="28"/>
          <w:szCs w:val="28"/>
        </w:rPr>
        <w:t>19.12.2023</w:t>
      </w:r>
      <w:r w:rsidR="00917703" w:rsidRPr="0013065F">
        <w:rPr>
          <w:sz w:val="28"/>
          <w:szCs w:val="28"/>
        </w:rPr>
        <w:t xml:space="preserve"> № </w:t>
      </w:r>
      <w:r w:rsidR="00917703">
        <w:rPr>
          <w:sz w:val="28"/>
          <w:szCs w:val="28"/>
        </w:rPr>
        <w:t>3829 «</w:t>
      </w:r>
      <w:r w:rsidR="00917703" w:rsidRPr="005D00E8">
        <w:rPr>
          <w:sz w:val="28"/>
          <w:szCs w:val="28"/>
        </w:rPr>
        <w:t>Об утверждении</w:t>
      </w:r>
      <w:r w:rsidR="00917703">
        <w:rPr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 (в редакции приказ</w:t>
      </w:r>
      <w:r w:rsidR="00D40BC8">
        <w:rPr>
          <w:sz w:val="28"/>
          <w:szCs w:val="28"/>
        </w:rPr>
        <w:t>ов</w:t>
      </w:r>
      <w:r w:rsidR="00917703">
        <w:rPr>
          <w:sz w:val="28"/>
          <w:szCs w:val="28"/>
        </w:rPr>
        <w:t xml:space="preserve"> министерства имущественных и земельных отношений Воронежской области от 19.04.2024 № 1048</w:t>
      </w:r>
      <w:proofErr w:type="gramEnd"/>
      <w:r w:rsidR="00D40BC8">
        <w:rPr>
          <w:sz w:val="28"/>
          <w:szCs w:val="28"/>
        </w:rPr>
        <w:t>, от 03.07.2024 № 1842</w:t>
      </w:r>
      <w:r w:rsidR="00396DC3">
        <w:rPr>
          <w:sz w:val="28"/>
          <w:szCs w:val="28"/>
        </w:rPr>
        <w:t>, от 21.08.2024 № 2300</w:t>
      </w:r>
      <w:r w:rsidR="009177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внести следующие изменения: </w:t>
      </w:r>
    </w:p>
    <w:p w:rsidR="00917703" w:rsidRDefault="001D28A0" w:rsidP="00F6531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</w:t>
      </w:r>
      <w:r w:rsidR="00D40BC8">
        <w:rPr>
          <w:sz w:val="28"/>
          <w:szCs w:val="28"/>
        </w:rPr>
        <w:t>трок</w:t>
      </w:r>
      <w:r w:rsidR="00396DC3">
        <w:rPr>
          <w:sz w:val="28"/>
          <w:szCs w:val="28"/>
        </w:rPr>
        <w:t xml:space="preserve">и </w:t>
      </w:r>
      <w:r w:rsidR="00D40BC8">
        <w:rPr>
          <w:sz w:val="28"/>
          <w:szCs w:val="28"/>
        </w:rPr>
        <w:t>с порядковым</w:t>
      </w:r>
      <w:r w:rsidR="00396DC3">
        <w:rPr>
          <w:sz w:val="28"/>
          <w:szCs w:val="28"/>
        </w:rPr>
        <w:t>и номерами</w:t>
      </w:r>
      <w:r w:rsidR="00917703" w:rsidRPr="007A65DB">
        <w:rPr>
          <w:sz w:val="28"/>
          <w:szCs w:val="28"/>
        </w:rPr>
        <w:t xml:space="preserve"> </w:t>
      </w:r>
      <w:r w:rsidR="008D285A">
        <w:rPr>
          <w:sz w:val="28"/>
          <w:szCs w:val="28"/>
        </w:rPr>
        <w:t xml:space="preserve">255, </w:t>
      </w:r>
      <w:r>
        <w:rPr>
          <w:sz w:val="28"/>
          <w:szCs w:val="28"/>
        </w:rPr>
        <w:t xml:space="preserve">906, 1474, 2676, 3324, 6888, 9314, 17299, 17181, </w:t>
      </w:r>
      <w:r w:rsidR="008D285A">
        <w:rPr>
          <w:sz w:val="28"/>
          <w:szCs w:val="28"/>
        </w:rPr>
        <w:t xml:space="preserve">17894, 17923, 17939, 17989, 18375, 18376, 18543, 18782 </w:t>
      </w:r>
      <w:r w:rsidR="00396DC3">
        <w:rPr>
          <w:sz w:val="28"/>
          <w:szCs w:val="28"/>
        </w:rPr>
        <w:t>признать утратившими</w:t>
      </w:r>
      <w:r w:rsidR="00D40BC8">
        <w:rPr>
          <w:sz w:val="28"/>
          <w:szCs w:val="28"/>
        </w:rPr>
        <w:t xml:space="preserve"> </w:t>
      </w:r>
      <w:r w:rsidR="00917703" w:rsidRPr="007A65DB">
        <w:rPr>
          <w:sz w:val="28"/>
          <w:szCs w:val="28"/>
        </w:rPr>
        <w:t>силу.</w:t>
      </w:r>
    </w:p>
    <w:p w:rsidR="001D28A0" w:rsidRDefault="001D28A0" w:rsidP="00F6531D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 w:themeColor="text1"/>
          <w:sz w:val="28"/>
          <w:szCs w:val="28"/>
        </w:rPr>
        <w:t xml:space="preserve">Дополнить строками следующего содержания: </w:t>
      </w:r>
    </w:p>
    <w:p w:rsidR="001D28A0" w:rsidRDefault="001D28A0" w:rsidP="00396DC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2374"/>
        <w:gridCol w:w="2318"/>
        <w:gridCol w:w="2941"/>
      </w:tblGrid>
      <w:tr w:rsidR="005E2874" w:rsidRPr="002746EE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5A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36:18:0500006:264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Воронежская 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Ольховатский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Заболотовка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ул. Новаторов, д. 1Б/5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5A">
              <w:rPr>
                <w:rFonts w:ascii="Times New Roman" w:hAnsi="Times New Roman" w:cs="Times New Roman"/>
                <w:sz w:val="24"/>
                <w:szCs w:val="24"/>
              </w:rPr>
              <w:t>21201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36:28:0300015:45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F6531D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Семилукский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пос. Стрелица, улица Центральная, № 1/1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5A">
              <w:rPr>
                <w:rFonts w:ascii="Times New Roman" w:hAnsi="Times New Roman" w:cs="Times New Roman"/>
                <w:sz w:val="24"/>
                <w:szCs w:val="24"/>
              </w:rPr>
              <w:t>21202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36:15:1000007:123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Нижнедевицкий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п.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Курбатово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пер. Кооперативный, д. 25а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36:31:1100008:184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Хохольский р-н,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Костенки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ул. Набережная, д. 148Б.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36:31:3000016:154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Хохольский р-н,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Семидесятное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ул. Бабенко, д. 3.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36:34:0607039:1514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г. Воронеж, ул. Ленина, д. 73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36:14:0290020:117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proofErr w:type="gramStart"/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Лискинский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Нижний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Икорец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, ул. </w:t>
            </w:r>
            <w:r w:rsidRPr="00F800C6">
              <w:rPr>
                <w:color w:val="000000"/>
                <w:szCs w:val="28"/>
                <w:lang w:eastAsia="zh-CN"/>
              </w:rPr>
              <w:lastRenderedPageBreak/>
              <w:t>Победы, д. 61.</w:t>
            </w:r>
            <w:proofErr w:type="gramEnd"/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8D285A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36:14:0150014:89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F6531D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р-н.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Лискинский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Ковалево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ул. Юбилейная, д. 21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36:14:0330006:64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Лискинский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Петровское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, ул. 40 лет Октября, 20-а.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36:14:0760010:115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Лискинский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с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. Щучье, ул. Советская, д. 33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36:10:4300011:67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Калачеевский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Лесково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, ул. Гагарина,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д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2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36:10:2100021:57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Калачеевский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с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Новомеловатка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, ул. Ленина, д. 21в-1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36:19:1400013:68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Острогожский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Веретье, ул. Мира, д. 6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36:03:2800006:257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Богучарский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с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Подколодновка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, пер. Гагарина, д. 12а/1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36:03:2300005:36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Богучарский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с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. Монастырщина, ул. Центральная, д. 32а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36:16:1301008:525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proofErr w:type="gramStart"/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Новоусманский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пос. 1-го отделения совхоза "Масловский", ул. Школьная, д. 23а,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пом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.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 V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36:34:0116006:344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F6531D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г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. Воронеж, ул. Генерала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Лохматикова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д. 29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36:19:7200004:175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eastAsia="zh-CN"/>
              </w:rPr>
              <w:t>Острогожский</w:t>
            </w:r>
            <w:proofErr w:type="spellEnd"/>
            <w:r>
              <w:rPr>
                <w:color w:val="000000"/>
                <w:szCs w:val="28"/>
                <w:lang w:eastAsia="zh-CN"/>
              </w:rPr>
              <w:t xml:space="preserve"> р-н, с. </w:t>
            </w:r>
            <w:proofErr w:type="gramStart"/>
            <w:r>
              <w:rPr>
                <w:color w:val="000000"/>
                <w:szCs w:val="28"/>
                <w:lang w:eastAsia="zh-CN"/>
              </w:rPr>
              <w:t>Шубное</w:t>
            </w:r>
            <w:proofErr w:type="gramEnd"/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36:26:1500002:102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Репьевский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с.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Колбино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, ул. Советская, д. 24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F6531D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36:17:3000004:414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Новохоперский р-н, с.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Троицкое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, ул. Советская М., д. 12А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36:29:7000018:82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Таловский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с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Новая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 xml:space="preserve"> Чигла,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пр-кт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Революции, д. 17,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пом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>. 1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36:05:0200013:230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Бутурлиновский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рп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. Нижний Кисляй, ул. </w:t>
            </w:r>
            <w:proofErr w:type="gramStart"/>
            <w:r w:rsidRPr="00F800C6">
              <w:rPr>
                <w:color w:val="000000"/>
                <w:szCs w:val="28"/>
                <w:lang w:eastAsia="zh-CN"/>
              </w:rPr>
              <w:t>Октябрьская</w:t>
            </w:r>
            <w:proofErr w:type="gramEnd"/>
            <w:r w:rsidRPr="00F800C6">
              <w:rPr>
                <w:color w:val="000000"/>
                <w:szCs w:val="28"/>
                <w:lang w:eastAsia="zh-CN"/>
              </w:rPr>
              <w:t>, д. 4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36:10:3000010:579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 xml:space="preserve">, </w:t>
            </w:r>
            <w:proofErr w:type="spellStart"/>
            <w:r w:rsidRPr="00F800C6">
              <w:rPr>
                <w:color w:val="000000"/>
                <w:szCs w:val="28"/>
                <w:lang w:eastAsia="zh-CN"/>
              </w:rPr>
              <w:t>Калачеевский</w:t>
            </w:r>
            <w:proofErr w:type="spellEnd"/>
            <w:r w:rsidRPr="00F800C6">
              <w:rPr>
                <w:color w:val="000000"/>
                <w:szCs w:val="28"/>
                <w:lang w:eastAsia="zh-CN"/>
              </w:rPr>
              <w:t xml:space="preserve"> р-н, п. Пригородный, ул. Космонавтов, д. 22</w:t>
            </w:r>
          </w:p>
        </w:tc>
      </w:tr>
      <w:tr w:rsidR="005E2874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Default="005E2874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6531D" w:rsidRDefault="005E2874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F800C6">
              <w:rPr>
                <w:color w:val="000000"/>
                <w:szCs w:val="28"/>
                <w:lang w:eastAsia="zh-CN"/>
              </w:rPr>
              <w:t>36:28:0102016:841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74" w:rsidRPr="00F800C6" w:rsidRDefault="005E2874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proofErr w:type="gramStart"/>
            <w:r w:rsidRPr="00F800C6">
              <w:rPr>
                <w:color w:val="000000"/>
                <w:szCs w:val="28"/>
                <w:lang w:eastAsia="zh-CN"/>
              </w:rPr>
              <w:t xml:space="preserve">Воронежская </w:t>
            </w:r>
            <w:r w:rsidR="00F6531D" w:rsidRPr="00F800C6">
              <w:rPr>
                <w:color w:val="000000"/>
                <w:szCs w:val="28"/>
                <w:lang w:eastAsia="zh-CN"/>
              </w:rPr>
              <w:t>обл</w:t>
            </w:r>
            <w:r w:rsidR="00F6531D">
              <w:rPr>
                <w:color w:val="000000"/>
                <w:szCs w:val="28"/>
                <w:lang w:eastAsia="zh-CN"/>
              </w:rPr>
              <w:t>асть</w:t>
            </w:r>
            <w:r w:rsidRPr="00F800C6">
              <w:rPr>
                <w:color w:val="000000"/>
                <w:szCs w:val="28"/>
                <w:lang w:eastAsia="zh-CN"/>
              </w:rPr>
              <w:t>, г. Семилуки, ул. Чапаева, д. 29, корп. 1 Н</w:t>
            </w:r>
            <w:proofErr w:type="gramEnd"/>
          </w:p>
        </w:tc>
      </w:tr>
      <w:tr w:rsidR="00033B5B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Default="00033B5B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F6531D" w:rsidRDefault="00033B5B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BA692C" w:rsidRDefault="00BA692C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BA692C">
              <w:rPr>
                <w:color w:val="000000"/>
                <w:szCs w:val="28"/>
                <w:lang w:eastAsia="zh-CN"/>
              </w:rPr>
              <w:t>36:34:0102072:170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F6531D" w:rsidRDefault="00F6531D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6531D">
              <w:rPr>
                <w:color w:val="000000"/>
                <w:szCs w:val="28"/>
                <w:lang w:eastAsia="zh-CN"/>
              </w:rPr>
              <w:t>В</w:t>
            </w:r>
            <w:r>
              <w:rPr>
                <w:color w:val="000000"/>
                <w:szCs w:val="28"/>
                <w:lang w:eastAsia="zh-CN"/>
              </w:rPr>
              <w:t xml:space="preserve">оронежская область, </w:t>
            </w:r>
            <w:proofErr w:type="gramStart"/>
            <w:r>
              <w:rPr>
                <w:color w:val="000000"/>
                <w:szCs w:val="28"/>
                <w:lang w:eastAsia="zh-CN"/>
              </w:rPr>
              <w:t>г</w:t>
            </w:r>
            <w:proofErr w:type="gramEnd"/>
            <w:r>
              <w:rPr>
                <w:color w:val="000000"/>
                <w:szCs w:val="28"/>
                <w:lang w:eastAsia="zh-CN"/>
              </w:rPr>
              <w:t xml:space="preserve">. Воронеж, </w:t>
            </w:r>
            <w:proofErr w:type="spellStart"/>
            <w:r>
              <w:rPr>
                <w:color w:val="000000"/>
                <w:szCs w:val="28"/>
                <w:lang w:eastAsia="zh-CN"/>
              </w:rPr>
              <w:t>пр-кт</w:t>
            </w:r>
            <w:proofErr w:type="spellEnd"/>
            <w:r>
              <w:rPr>
                <w:color w:val="000000"/>
                <w:szCs w:val="28"/>
                <w:lang w:eastAsia="zh-CN"/>
              </w:rPr>
              <w:t xml:space="preserve"> Дачный, д. 9</w:t>
            </w:r>
          </w:p>
        </w:tc>
      </w:tr>
      <w:tr w:rsidR="00033B5B" w:rsidRPr="006465E7" w:rsidTr="00033B5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Default="00033B5B" w:rsidP="001D28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F6531D" w:rsidRDefault="00033B5B" w:rsidP="001D28A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BA692C" w:rsidRDefault="00BA692C" w:rsidP="00033B5B">
            <w:pPr>
              <w:spacing w:line="276" w:lineRule="auto"/>
              <w:jc w:val="center"/>
              <w:rPr>
                <w:color w:val="000000"/>
                <w:szCs w:val="28"/>
                <w:lang w:eastAsia="zh-CN"/>
              </w:rPr>
            </w:pPr>
            <w:r w:rsidRPr="00BA692C">
              <w:rPr>
                <w:color w:val="000000"/>
                <w:szCs w:val="28"/>
                <w:lang w:eastAsia="zh-CN"/>
              </w:rPr>
              <w:t>36:34:0102072:171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B" w:rsidRPr="00F6531D" w:rsidRDefault="00F6531D" w:rsidP="005E2874">
            <w:pPr>
              <w:spacing w:line="276" w:lineRule="auto"/>
              <w:jc w:val="both"/>
              <w:rPr>
                <w:color w:val="000000"/>
                <w:szCs w:val="28"/>
                <w:lang w:eastAsia="zh-CN"/>
              </w:rPr>
            </w:pPr>
            <w:r w:rsidRPr="00F6531D">
              <w:rPr>
                <w:color w:val="000000"/>
                <w:szCs w:val="28"/>
                <w:lang w:eastAsia="zh-CN"/>
              </w:rPr>
              <w:t>В</w:t>
            </w:r>
            <w:r>
              <w:rPr>
                <w:color w:val="000000"/>
                <w:szCs w:val="28"/>
                <w:lang w:eastAsia="zh-CN"/>
              </w:rPr>
              <w:t xml:space="preserve">оронежская область, </w:t>
            </w:r>
            <w:proofErr w:type="gramStart"/>
            <w:r>
              <w:rPr>
                <w:color w:val="000000"/>
                <w:szCs w:val="28"/>
                <w:lang w:eastAsia="zh-CN"/>
              </w:rPr>
              <w:t>г</w:t>
            </w:r>
            <w:proofErr w:type="gramEnd"/>
            <w:r>
              <w:rPr>
                <w:color w:val="000000"/>
                <w:szCs w:val="28"/>
                <w:lang w:eastAsia="zh-CN"/>
              </w:rPr>
              <w:t xml:space="preserve">. Воронеж, </w:t>
            </w:r>
            <w:proofErr w:type="spellStart"/>
            <w:r>
              <w:rPr>
                <w:color w:val="000000"/>
                <w:szCs w:val="28"/>
                <w:lang w:eastAsia="zh-CN"/>
              </w:rPr>
              <w:t>пр-кт</w:t>
            </w:r>
            <w:proofErr w:type="spellEnd"/>
            <w:r>
              <w:rPr>
                <w:color w:val="000000"/>
                <w:szCs w:val="28"/>
                <w:lang w:eastAsia="zh-CN"/>
              </w:rPr>
              <w:t xml:space="preserve"> Дачный, д. 9</w:t>
            </w:r>
          </w:p>
        </w:tc>
      </w:tr>
    </w:tbl>
    <w:p w:rsidR="005F2B2C" w:rsidRPr="009D215E" w:rsidRDefault="001D28A0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1D28A0" w:rsidP="00F6531D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1D28A0" w:rsidP="00F6531D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1D28A0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4C5" w:rsidRDefault="00A531FC" w:rsidP="00033B5B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1D" w:rsidRDefault="00F6531D" w:rsidP="007B1E96">
      <w:r>
        <w:separator/>
      </w:r>
    </w:p>
  </w:endnote>
  <w:endnote w:type="continuationSeparator" w:id="0">
    <w:p w:rsidR="00F6531D" w:rsidRDefault="00F6531D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1D" w:rsidRDefault="00F6531D" w:rsidP="007B1E96">
      <w:r>
        <w:separator/>
      </w:r>
    </w:p>
  </w:footnote>
  <w:footnote w:type="continuationSeparator" w:id="0">
    <w:p w:rsidR="00F6531D" w:rsidRDefault="00F6531D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F6531D" w:rsidRDefault="00F6531D">
        <w:pPr>
          <w:pStyle w:val="ae"/>
          <w:jc w:val="center"/>
        </w:pPr>
        <w:fldSimple w:instr="PAGE   \* MERGEFORMAT">
          <w:r w:rsidR="00616348">
            <w:rPr>
              <w:noProof/>
            </w:rPr>
            <w:t>4</w:t>
          </w:r>
        </w:fldSimple>
      </w:p>
    </w:sdtContent>
  </w:sdt>
  <w:p w:rsidR="00F6531D" w:rsidRDefault="00F653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07C5F"/>
    <w:rsid w:val="00011F14"/>
    <w:rsid w:val="000225DF"/>
    <w:rsid w:val="0002688F"/>
    <w:rsid w:val="00033B5B"/>
    <w:rsid w:val="00035219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D033D"/>
    <w:rsid w:val="001D28A0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2E90"/>
    <w:rsid w:val="00366DA8"/>
    <w:rsid w:val="003760FE"/>
    <w:rsid w:val="00376CEA"/>
    <w:rsid w:val="00396DC3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64275"/>
    <w:rsid w:val="00470125"/>
    <w:rsid w:val="00495297"/>
    <w:rsid w:val="004A597C"/>
    <w:rsid w:val="004B5F82"/>
    <w:rsid w:val="004D1F36"/>
    <w:rsid w:val="004D525F"/>
    <w:rsid w:val="004F4D9E"/>
    <w:rsid w:val="00500252"/>
    <w:rsid w:val="00500682"/>
    <w:rsid w:val="00506725"/>
    <w:rsid w:val="00506C22"/>
    <w:rsid w:val="0051659E"/>
    <w:rsid w:val="00523539"/>
    <w:rsid w:val="005273F5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2874"/>
    <w:rsid w:val="005E5AA7"/>
    <w:rsid w:val="005F2B2C"/>
    <w:rsid w:val="0060079F"/>
    <w:rsid w:val="00616348"/>
    <w:rsid w:val="00630F56"/>
    <w:rsid w:val="0063678A"/>
    <w:rsid w:val="006465E7"/>
    <w:rsid w:val="00650B1F"/>
    <w:rsid w:val="006555DE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369E"/>
    <w:rsid w:val="006F6191"/>
    <w:rsid w:val="00705015"/>
    <w:rsid w:val="00747AB5"/>
    <w:rsid w:val="0076696B"/>
    <w:rsid w:val="00766C99"/>
    <w:rsid w:val="00767760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7F6902"/>
    <w:rsid w:val="00820E71"/>
    <w:rsid w:val="008221A3"/>
    <w:rsid w:val="008558A9"/>
    <w:rsid w:val="00893E86"/>
    <w:rsid w:val="008B18D2"/>
    <w:rsid w:val="008B1ABF"/>
    <w:rsid w:val="008C689C"/>
    <w:rsid w:val="008D285A"/>
    <w:rsid w:val="008D2867"/>
    <w:rsid w:val="008D63EA"/>
    <w:rsid w:val="008E3ABD"/>
    <w:rsid w:val="008E49A1"/>
    <w:rsid w:val="00904D26"/>
    <w:rsid w:val="00917703"/>
    <w:rsid w:val="009417A5"/>
    <w:rsid w:val="009443BB"/>
    <w:rsid w:val="00951775"/>
    <w:rsid w:val="00971D02"/>
    <w:rsid w:val="009A0821"/>
    <w:rsid w:val="009A0F91"/>
    <w:rsid w:val="009A249C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86BBC"/>
    <w:rsid w:val="00A9037F"/>
    <w:rsid w:val="00A9403F"/>
    <w:rsid w:val="00AA0FD0"/>
    <w:rsid w:val="00AA5B64"/>
    <w:rsid w:val="00AC1812"/>
    <w:rsid w:val="00AC399A"/>
    <w:rsid w:val="00AC4909"/>
    <w:rsid w:val="00AC4D72"/>
    <w:rsid w:val="00AD3E0D"/>
    <w:rsid w:val="00AF302E"/>
    <w:rsid w:val="00AF3DC9"/>
    <w:rsid w:val="00B12903"/>
    <w:rsid w:val="00B142C2"/>
    <w:rsid w:val="00B1656C"/>
    <w:rsid w:val="00B174EE"/>
    <w:rsid w:val="00B767FE"/>
    <w:rsid w:val="00B80784"/>
    <w:rsid w:val="00B80A16"/>
    <w:rsid w:val="00BA692C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D0AA5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0BC8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31D"/>
    <w:rsid w:val="00F65BEB"/>
    <w:rsid w:val="00F67604"/>
    <w:rsid w:val="00F67F12"/>
    <w:rsid w:val="00F81308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9</cp:revision>
  <cp:lastPrinted>2024-10-02T13:41:00Z</cp:lastPrinted>
  <dcterms:created xsi:type="dcterms:W3CDTF">2024-08-07T06:15:00Z</dcterms:created>
  <dcterms:modified xsi:type="dcterms:W3CDTF">2024-10-02T13:48:00Z</dcterms:modified>
</cp:coreProperties>
</file>