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E18" w:rsidRDefault="00776E18" w:rsidP="00776E18">
      <w:pPr>
        <w:pStyle w:val="ConsPlusNormal"/>
        <w:jc w:val="both"/>
        <w:rPr>
          <w:rFonts w:ascii="Times New Roman" w:hAnsi="Times New Roman" w:cs="Times New Roman"/>
          <w:b/>
          <w:bCs/>
          <w:sz w:val="28"/>
          <w:szCs w:val="28"/>
        </w:rPr>
      </w:pPr>
    </w:p>
    <w:p w:rsidR="00473227" w:rsidRDefault="00473227" w:rsidP="00776E18">
      <w:pPr>
        <w:pStyle w:val="ConsPlusNormal"/>
        <w:jc w:val="both"/>
        <w:rPr>
          <w:rFonts w:ascii="Times New Roman" w:hAnsi="Times New Roman" w:cs="Times New Roman"/>
          <w:b/>
          <w:bCs/>
          <w:sz w:val="28"/>
          <w:szCs w:val="28"/>
        </w:rPr>
      </w:pPr>
    </w:p>
    <w:p w:rsidR="00473227" w:rsidRDefault="00473227" w:rsidP="00776E18">
      <w:pPr>
        <w:pStyle w:val="ConsPlusNormal"/>
        <w:jc w:val="both"/>
        <w:rPr>
          <w:rFonts w:ascii="Times New Roman" w:hAnsi="Times New Roman" w:cs="Times New Roman"/>
          <w:b/>
          <w:bCs/>
          <w:sz w:val="28"/>
          <w:szCs w:val="28"/>
        </w:rPr>
      </w:pPr>
    </w:p>
    <w:p w:rsidR="00776E18" w:rsidRDefault="00776E18" w:rsidP="00776E18">
      <w:pPr>
        <w:pStyle w:val="ConsPlusNormal"/>
        <w:jc w:val="both"/>
        <w:rPr>
          <w:rFonts w:ascii="Times New Roman" w:hAnsi="Times New Roman" w:cs="Times New Roman"/>
          <w:b/>
          <w:bCs/>
          <w:sz w:val="28"/>
          <w:szCs w:val="28"/>
        </w:rPr>
      </w:pPr>
    </w:p>
    <w:p w:rsidR="0027574A" w:rsidRDefault="0027574A" w:rsidP="00776E18">
      <w:pPr>
        <w:pStyle w:val="ConsPlusNormal"/>
        <w:jc w:val="both"/>
        <w:rPr>
          <w:rFonts w:ascii="Times New Roman" w:hAnsi="Times New Roman" w:cs="Times New Roman"/>
          <w:b/>
          <w:bCs/>
          <w:sz w:val="28"/>
          <w:szCs w:val="28"/>
        </w:rPr>
      </w:pPr>
    </w:p>
    <w:p w:rsidR="0027574A" w:rsidRDefault="0027574A" w:rsidP="00776E18">
      <w:pPr>
        <w:pStyle w:val="ConsPlusNormal"/>
        <w:jc w:val="both"/>
        <w:rPr>
          <w:rFonts w:ascii="Times New Roman" w:hAnsi="Times New Roman" w:cs="Times New Roman"/>
          <w:b/>
          <w:bCs/>
          <w:sz w:val="28"/>
          <w:szCs w:val="28"/>
        </w:rPr>
      </w:pPr>
    </w:p>
    <w:p w:rsidR="0084013A" w:rsidRDefault="0084013A" w:rsidP="00776E18">
      <w:pPr>
        <w:pStyle w:val="ConsPlusNormal"/>
        <w:jc w:val="both"/>
        <w:rPr>
          <w:rFonts w:ascii="Times New Roman" w:hAnsi="Times New Roman" w:cs="Times New Roman"/>
          <w:b/>
          <w:bCs/>
          <w:sz w:val="28"/>
          <w:szCs w:val="28"/>
        </w:rPr>
      </w:pPr>
    </w:p>
    <w:tbl>
      <w:tblPr>
        <w:tblStyle w:val="a6"/>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077"/>
      </w:tblGrid>
      <w:tr w:rsidR="0084013A" w:rsidTr="0020407C">
        <w:tc>
          <w:tcPr>
            <w:tcW w:w="6062" w:type="dxa"/>
          </w:tcPr>
          <w:p w:rsidR="00441249" w:rsidRDefault="002E41F6" w:rsidP="002E41F6">
            <w:pPr>
              <w:pStyle w:val="ad"/>
              <w:spacing w:line="276" w:lineRule="auto"/>
              <w:ind w:left="284" w:right="2"/>
              <w:rPr>
                <w:rFonts w:ascii="Times New Roman" w:hAnsi="Times New Roman"/>
                <w:b/>
                <w:szCs w:val="28"/>
              </w:rPr>
            </w:pPr>
            <w:r>
              <w:rPr>
                <w:rFonts w:ascii="Times New Roman" w:hAnsi="Times New Roman"/>
                <w:b/>
                <w:szCs w:val="28"/>
              </w:rPr>
              <w:t xml:space="preserve">О внесении изменений </w:t>
            </w:r>
            <w:proofErr w:type="gramStart"/>
            <w:r>
              <w:rPr>
                <w:rFonts w:ascii="Times New Roman" w:hAnsi="Times New Roman"/>
                <w:b/>
                <w:szCs w:val="28"/>
              </w:rPr>
              <w:t>в</w:t>
            </w:r>
            <w:proofErr w:type="gramEnd"/>
            <w:r>
              <w:rPr>
                <w:rFonts w:ascii="Times New Roman" w:hAnsi="Times New Roman"/>
                <w:b/>
                <w:szCs w:val="28"/>
              </w:rPr>
              <w:t xml:space="preserve"> </w:t>
            </w:r>
          </w:p>
          <w:p w:rsidR="002E41F6" w:rsidRDefault="002E41F6" w:rsidP="002E41F6">
            <w:pPr>
              <w:pStyle w:val="ad"/>
              <w:spacing w:line="276" w:lineRule="auto"/>
              <w:ind w:left="284" w:right="2"/>
              <w:rPr>
                <w:rFonts w:ascii="Times New Roman" w:hAnsi="Times New Roman"/>
                <w:b/>
                <w:szCs w:val="28"/>
              </w:rPr>
            </w:pPr>
            <w:r>
              <w:rPr>
                <w:rFonts w:ascii="Times New Roman" w:hAnsi="Times New Roman"/>
                <w:b/>
                <w:szCs w:val="28"/>
              </w:rPr>
              <w:t xml:space="preserve">постановление правительства Воронежской области </w:t>
            </w:r>
          </w:p>
          <w:p w:rsidR="0084013A" w:rsidRPr="002E41F6" w:rsidRDefault="002E41F6" w:rsidP="00EA573A">
            <w:pPr>
              <w:pStyle w:val="ad"/>
              <w:spacing w:line="276" w:lineRule="auto"/>
              <w:ind w:left="284" w:right="2"/>
              <w:rPr>
                <w:rFonts w:ascii="Times New Roman" w:hAnsi="Times New Roman"/>
                <w:b/>
                <w:szCs w:val="28"/>
              </w:rPr>
            </w:pPr>
            <w:r>
              <w:rPr>
                <w:rFonts w:ascii="Times New Roman" w:hAnsi="Times New Roman"/>
                <w:b/>
                <w:szCs w:val="28"/>
              </w:rPr>
              <w:t>от 09.04.2015 № 2</w:t>
            </w:r>
            <w:r w:rsidR="00EA573A">
              <w:rPr>
                <w:rFonts w:ascii="Times New Roman" w:hAnsi="Times New Roman"/>
                <w:b/>
                <w:szCs w:val="28"/>
              </w:rPr>
              <w:t>46</w:t>
            </w:r>
          </w:p>
        </w:tc>
        <w:tc>
          <w:tcPr>
            <w:tcW w:w="4077" w:type="dxa"/>
          </w:tcPr>
          <w:p w:rsidR="0084013A" w:rsidRDefault="0084013A" w:rsidP="00776E18">
            <w:pPr>
              <w:pStyle w:val="ConsPlusNormal"/>
              <w:jc w:val="both"/>
              <w:rPr>
                <w:rFonts w:ascii="Times New Roman" w:hAnsi="Times New Roman" w:cs="Times New Roman"/>
                <w:sz w:val="28"/>
                <w:szCs w:val="28"/>
              </w:rPr>
            </w:pPr>
          </w:p>
        </w:tc>
      </w:tr>
    </w:tbl>
    <w:p w:rsidR="00776E18" w:rsidRDefault="00776E18" w:rsidP="00776E18">
      <w:pPr>
        <w:pStyle w:val="ConsPlusNormal"/>
        <w:jc w:val="both"/>
        <w:rPr>
          <w:rFonts w:ascii="Times New Roman" w:hAnsi="Times New Roman" w:cs="Times New Roman"/>
          <w:sz w:val="28"/>
          <w:szCs w:val="28"/>
        </w:rPr>
      </w:pPr>
    </w:p>
    <w:p w:rsidR="00170C79" w:rsidRDefault="00170C79" w:rsidP="00776E18">
      <w:pPr>
        <w:pStyle w:val="ConsPlusNormal"/>
        <w:jc w:val="both"/>
        <w:rPr>
          <w:rFonts w:ascii="Times New Roman" w:hAnsi="Times New Roman" w:cs="Times New Roman"/>
          <w:sz w:val="28"/>
          <w:szCs w:val="28"/>
        </w:rPr>
      </w:pPr>
    </w:p>
    <w:p w:rsidR="0044021A" w:rsidRDefault="008C5DC6" w:rsidP="00F96D3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170C79">
        <w:rPr>
          <w:rFonts w:ascii="Times New Roman" w:hAnsi="Times New Roman" w:cs="Times New Roman"/>
          <w:sz w:val="28"/>
          <w:szCs w:val="28"/>
        </w:rPr>
        <w:t xml:space="preserve"> </w:t>
      </w:r>
      <w:r w:rsidR="0044021A" w:rsidRPr="006E613C">
        <w:rPr>
          <w:rFonts w:ascii="Times New Roman" w:hAnsi="Times New Roman" w:cs="Times New Roman"/>
          <w:sz w:val="28"/>
          <w:szCs w:val="28"/>
        </w:rPr>
        <w:t>Федеральн</w:t>
      </w:r>
      <w:r>
        <w:rPr>
          <w:rFonts w:ascii="Times New Roman" w:hAnsi="Times New Roman" w:cs="Times New Roman"/>
          <w:sz w:val="28"/>
          <w:szCs w:val="28"/>
        </w:rPr>
        <w:t>ым</w:t>
      </w:r>
      <w:r w:rsidR="0044021A" w:rsidRPr="006E613C">
        <w:rPr>
          <w:rFonts w:ascii="Times New Roman" w:hAnsi="Times New Roman" w:cs="Times New Roman"/>
          <w:sz w:val="28"/>
          <w:szCs w:val="28"/>
        </w:rPr>
        <w:t xml:space="preserve"> закон</w:t>
      </w:r>
      <w:r>
        <w:rPr>
          <w:rFonts w:ascii="Times New Roman" w:hAnsi="Times New Roman" w:cs="Times New Roman"/>
          <w:sz w:val="28"/>
          <w:szCs w:val="28"/>
        </w:rPr>
        <w:t>ом</w:t>
      </w:r>
      <w:r w:rsidR="0044021A" w:rsidRPr="006E613C">
        <w:rPr>
          <w:rFonts w:ascii="Times New Roman" w:hAnsi="Times New Roman" w:cs="Times New Roman"/>
          <w:sz w:val="28"/>
          <w:szCs w:val="28"/>
        </w:rPr>
        <w:t xml:space="preserve"> </w:t>
      </w:r>
      <w:r w:rsidR="00D80A2C" w:rsidRPr="006E613C">
        <w:rPr>
          <w:rFonts w:ascii="Times New Roman" w:hAnsi="Times New Roman" w:cs="Times New Roman"/>
          <w:sz w:val="28"/>
          <w:szCs w:val="28"/>
        </w:rPr>
        <w:t xml:space="preserve">от </w:t>
      </w:r>
      <w:r w:rsidR="00D64125">
        <w:rPr>
          <w:rFonts w:ascii="Times New Roman" w:hAnsi="Times New Roman" w:cs="Times New Roman"/>
          <w:sz w:val="28"/>
          <w:szCs w:val="28"/>
        </w:rPr>
        <w:t>12</w:t>
      </w:r>
      <w:r w:rsidR="00D80A2C" w:rsidRPr="006E613C">
        <w:rPr>
          <w:rFonts w:ascii="Times New Roman" w:hAnsi="Times New Roman" w:cs="Times New Roman"/>
          <w:sz w:val="28"/>
          <w:szCs w:val="28"/>
        </w:rPr>
        <w:t>.</w:t>
      </w:r>
      <w:r w:rsidR="00D64125">
        <w:rPr>
          <w:rFonts w:ascii="Times New Roman" w:hAnsi="Times New Roman" w:cs="Times New Roman"/>
          <w:sz w:val="28"/>
          <w:szCs w:val="28"/>
        </w:rPr>
        <w:t>01</w:t>
      </w:r>
      <w:r w:rsidR="00D80A2C" w:rsidRPr="006E613C">
        <w:rPr>
          <w:rFonts w:ascii="Times New Roman" w:hAnsi="Times New Roman" w:cs="Times New Roman"/>
          <w:sz w:val="28"/>
          <w:szCs w:val="28"/>
        </w:rPr>
        <w:t>.</w:t>
      </w:r>
      <w:r w:rsidR="00D64125">
        <w:rPr>
          <w:rFonts w:ascii="Times New Roman" w:hAnsi="Times New Roman" w:cs="Times New Roman"/>
          <w:sz w:val="28"/>
          <w:szCs w:val="28"/>
        </w:rPr>
        <w:t>1996</w:t>
      </w:r>
      <w:r w:rsidR="00170C79">
        <w:rPr>
          <w:rFonts w:ascii="Times New Roman" w:hAnsi="Times New Roman" w:cs="Times New Roman"/>
          <w:sz w:val="28"/>
          <w:szCs w:val="28"/>
        </w:rPr>
        <w:t xml:space="preserve"> </w:t>
      </w:r>
      <w:r w:rsidR="00D80A2C" w:rsidRPr="006E613C">
        <w:rPr>
          <w:rFonts w:ascii="Times New Roman" w:hAnsi="Times New Roman" w:cs="Times New Roman"/>
          <w:sz w:val="28"/>
          <w:szCs w:val="28"/>
        </w:rPr>
        <w:t xml:space="preserve">№ </w:t>
      </w:r>
      <w:r w:rsidR="00D64125">
        <w:rPr>
          <w:rFonts w:ascii="Times New Roman" w:hAnsi="Times New Roman" w:cs="Times New Roman"/>
          <w:sz w:val="28"/>
          <w:szCs w:val="28"/>
        </w:rPr>
        <w:t>7</w:t>
      </w:r>
      <w:r w:rsidR="00D80A2C" w:rsidRPr="006E613C">
        <w:rPr>
          <w:rFonts w:ascii="Times New Roman" w:hAnsi="Times New Roman" w:cs="Times New Roman"/>
          <w:sz w:val="28"/>
          <w:szCs w:val="28"/>
        </w:rPr>
        <w:t>-ФЗ «</w:t>
      </w:r>
      <w:r w:rsidR="00D64125">
        <w:rPr>
          <w:rFonts w:ascii="Times New Roman" w:hAnsi="Times New Roman" w:cs="Times New Roman"/>
          <w:sz w:val="28"/>
          <w:szCs w:val="28"/>
        </w:rPr>
        <w:t>О некоммерческих организациях</w:t>
      </w:r>
      <w:r w:rsidR="00762AE1">
        <w:rPr>
          <w:rFonts w:ascii="Times New Roman" w:hAnsi="Times New Roman" w:cs="Times New Roman"/>
          <w:sz w:val="28"/>
          <w:szCs w:val="28"/>
        </w:rPr>
        <w:t xml:space="preserve">», </w:t>
      </w:r>
      <w:r w:rsidR="00170C79">
        <w:rPr>
          <w:rFonts w:ascii="Times New Roman" w:hAnsi="Times New Roman" w:cs="Times New Roman"/>
          <w:sz w:val="28"/>
          <w:szCs w:val="28"/>
        </w:rPr>
        <w:t>Закон</w:t>
      </w:r>
      <w:r>
        <w:rPr>
          <w:rFonts w:ascii="Times New Roman" w:hAnsi="Times New Roman" w:cs="Times New Roman"/>
          <w:sz w:val="28"/>
          <w:szCs w:val="28"/>
        </w:rPr>
        <w:t>ом</w:t>
      </w:r>
      <w:r w:rsidR="00170C79">
        <w:rPr>
          <w:rFonts w:ascii="Times New Roman" w:hAnsi="Times New Roman" w:cs="Times New Roman"/>
          <w:sz w:val="28"/>
          <w:szCs w:val="28"/>
        </w:rPr>
        <w:t xml:space="preserve"> </w:t>
      </w:r>
      <w:r w:rsidR="00762AE1" w:rsidRPr="00762AE1">
        <w:rPr>
          <w:rFonts w:ascii="Times New Roman" w:hAnsi="Times New Roman" w:cs="Times New Roman"/>
          <w:sz w:val="28"/>
          <w:szCs w:val="28"/>
        </w:rPr>
        <w:t xml:space="preserve">Воронежской области от </w:t>
      </w:r>
      <w:r w:rsidR="00D64125">
        <w:rPr>
          <w:rFonts w:ascii="Times New Roman" w:hAnsi="Times New Roman" w:cs="Times New Roman"/>
          <w:sz w:val="28"/>
          <w:szCs w:val="28"/>
        </w:rPr>
        <w:t>06</w:t>
      </w:r>
      <w:r w:rsidR="00762AE1" w:rsidRPr="00762AE1">
        <w:rPr>
          <w:rFonts w:ascii="Times New Roman" w:hAnsi="Times New Roman" w:cs="Times New Roman"/>
          <w:sz w:val="28"/>
          <w:szCs w:val="28"/>
        </w:rPr>
        <w:t>.</w:t>
      </w:r>
      <w:r w:rsidR="00D64125">
        <w:rPr>
          <w:rFonts w:ascii="Times New Roman" w:hAnsi="Times New Roman" w:cs="Times New Roman"/>
          <w:sz w:val="28"/>
          <w:szCs w:val="28"/>
        </w:rPr>
        <w:t>10</w:t>
      </w:r>
      <w:r w:rsidR="00762AE1" w:rsidRPr="00762AE1">
        <w:rPr>
          <w:rFonts w:ascii="Times New Roman" w:hAnsi="Times New Roman" w:cs="Times New Roman"/>
          <w:sz w:val="28"/>
          <w:szCs w:val="28"/>
        </w:rPr>
        <w:t>.</w:t>
      </w:r>
      <w:r w:rsidR="00D64125">
        <w:rPr>
          <w:rFonts w:ascii="Times New Roman" w:hAnsi="Times New Roman" w:cs="Times New Roman"/>
          <w:sz w:val="28"/>
          <w:szCs w:val="28"/>
        </w:rPr>
        <w:t>2011 № 13</w:t>
      </w:r>
      <w:r w:rsidR="00762AE1" w:rsidRPr="00762AE1">
        <w:rPr>
          <w:rFonts w:ascii="Times New Roman" w:hAnsi="Times New Roman" w:cs="Times New Roman"/>
          <w:sz w:val="28"/>
          <w:szCs w:val="28"/>
        </w:rPr>
        <w:t xml:space="preserve">4-ОЗ «О </w:t>
      </w:r>
      <w:r w:rsidR="00D64125">
        <w:rPr>
          <w:rFonts w:ascii="Times New Roman" w:hAnsi="Times New Roman" w:cs="Times New Roman"/>
          <w:sz w:val="28"/>
          <w:szCs w:val="28"/>
        </w:rPr>
        <w:t xml:space="preserve">государственной (областной) поддержке социально ориентированных некоммерческих организаций в Воронежской </w:t>
      </w:r>
      <w:r w:rsidR="00D64125" w:rsidRPr="00170C79">
        <w:rPr>
          <w:rFonts w:ascii="Times New Roman" w:hAnsi="Times New Roman" w:cs="Times New Roman"/>
          <w:sz w:val="28"/>
          <w:szCs w:val="28"/>
        </w:rPr>
        <w:t>области</w:t>
      </w:r>
      <w:r w:rsidR="009F6A00">
        <w:rPr>
          <w:rFonts w:ascii="Times New Roman" w:hAnsi="Times New Roman" w:cs="Times New Roman"/>
          <w:sz w:val="28"/>
          <w:szCs w:val="28"/>
        </w:rPr>
        <w:t>»</w:t>
      </w:r>
      <w:r>
        <w:rPr>
          <w:rFonts w:ascii="Times New Roman" w:hAnsi="Times New Roman" w:cs="Times New Roman"/>
          <w:sz w:val="28"/>
          <w:szCs w:val="28"/>
        </w:rPr>
        <w:t xml:space="preserve"> </w:t>
      </w:r>
      <w:r w:rsidR="0044021A" w:rsidRPr="00762AE1">
        <w:rPr>
          <w:rFonts w:ascii="Times New Roman" w:hAnsi="Times New Roman" w:cs="Times New Roman"/>
          <w:sz w:val="28"/>
          <w:szCs w:val="28"/>
        </w:rPr>
        <w:t>правительство Воронежской области</w:t>
      </w:r>
      <w:r>
        <w:rPr>
          <w:rFonts w:ascii="Times New Roman" w:hAnsi="Times New Roman" w:cs="Times New Roman"/>
          <w:sz w:val="28"/>
          <w:szCs w:val="28"/>
        </w:rPr>
        <w:t xml:space="preserve">  </w:t>
      </w:r>
      <w:proofErr w:type="gramStart"/>
      <w:r w:rsidR="00050EBE" w:rsidRPr="00050EBE">
        <w:rPr>
          <w:rFonts w:ascii="Times New Roman" w:hAnsi="Times New Roman" w:cs="Times New Roman"/>
          <w:b/>
          <w:color w:val="000000"/>
          <w:sz w:val="28"/>
          <w:szCs w:val="28"/>
        </w:rPr>
        <w:t>п</w:t>
      </w:r>
      <w:proofErr w:type="gramEnd"/>
      <w:r w:rsidR="00050EBE" w:rsidRPr="00050EBE">
        <w:rPr>
          <w:rFonts w:ascii="Times New Roman" w:hAnsi="Times New Roman" w:cs="Times New Roman"/>
          <w:b/>
          <w:color w:val="000000"/>
          <w:sz w:val="28"/>
          <w:szCs w:val="28"/>
        </w:rPr>
        <w:t xml:space="preserve"> о с т а н о в л я е т</w:t>
      </w:r>
      <w:r w:rsidR="0044021A" w:rsidRPr="00050EBE">
        <w:rPr>
          <w:rFonts w:ascii="Times New Roman" w:hAnsi="Times New Roman" w:cs="Times New Roman"/>
          <w:sz w:val="28"/>
          <w:szCs w:val="28"/>
        </w:rPr>
        <w:t>:</w:t>
      </w:r>
    </w:p>
    <w:p w:rsidR="002B3001" w:rsidRPr="00762AE1" w:rsidRDefault="002B3001" w:rsidP="00F96D3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Внести в </w:t>
      </w:r>
      <w:r w:rsidR="00EA573A">
        <w:rPr>
          <w:rFonts w:ascii="Times New Roman" w:hAnsi="Times New Roman" w:cs="Times New Roman"/>
          <w:sz w:val="28"/>
          <w:szCs w:val="28"/>
        </w:rPr>
        <w:t xml:space="preserve">правила формирования, ведения, обязательного опубликования перечня государственного имущества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утвержденные </w:t>
      </w:r>
      <w:r>
        <w:rPr>
          <w:rFonts w:ascii="Times New Roman" w:hAnsi="Times New Roman" w:cs="Times New Roman"/>
          <w:sz w:val="28"/>
          <w:szCs w:val="28"/>
        </w:rPr>
        <w:t>постановление</w:t>
      </w:r>
      <w:r w:rsidR="00EA573A">
        <w:rPr>
          <w:rFonts w:ascii="Times New Roman" w:hAnsi="Times New Roman" w:cs="Times New Roman"/>
          <w:sz w:val="28"/>
          <w:szCs w:val="28"/>
        </w:rPr>
        <w:t>м</w:t>
      </w:r>
      <w:r>
        <w:rPr>
          <w:rFonts w:ascii="Times New Roman" w:hAnsi="Times New Roman" w:cs="Times New Roman"/>
          <w:sz w:val="28"/>
          <w:szCs w:val="28"/>
        </w:rPr>
        <w:t xml:space="preserve"> правительства Воронежской области от </w:t>
      </w:r>
      <w:r w:rsidR="002D0BD7">
        <w:rPr>
          <w:rFonts w:ascii="Times New Roman" w:hAnsi="Times New Roman" w:cs="Times New Roman"/>
          <w:sz w:val="28"/>
          <w:szCs w:val="28"/>
        </w:rPr>
        <w:t>09.04.2015 № 246 «Об имущественной поддержке социально ориентированных некоммерческих организаций в Воронежской области»</w:t>
      </w:r>
      <w:r w:rsidR="00EA573A">
        <w:rPr>
          <w:rFonts w:ascii="Times New Roman" w:hAnsi="Times New Roman" w:cs="Times New Roman"/>
          <w:sz w:val="28"/>
          <w:szCs w:val="28"/>
        </w:rPr>
        <w:t>,</w:t>
      </w:r>
      <w:r w:rsidR="002D0BD7">
        <w:rPr>
          <w:rFonts w:ascii="Times New Roman" w:hAnsi="Times New Roman" w:cs="Times New Roman"/>
          <w:sz w:val="28"/>
          <w:szCs w:val="28"/>
        </w:rPr>
        <w:t xml:space="preserve"> следующие изменения:</w:t>
      </w:r>
      <w:proofErr w:type="gramEnd"/>
    </w:p>
    <w:p w:rsidR="00EA573A" w:rsidRDefault="0044021A" w:rsidP="00115D4E">
      <w:pPr>
        <w:pStyle w:val="ConsPlusNormal"/>
        <w:spacing w:line="360" w:lineRule="auto"/>
        <w:ind w:firstLine="540"/>
        <w:jc w:val="both"/>
        <w:rPr>
          <w:rFonts w:ascii="Times New Roman" w:hAnsi="Times New Roman" w:cs="Times New Roman"/>
          <w:sz w:val="28"/>
          <w:szCs w:val="28"/>
        </w:rPr>
      </w:pPr>
      <w:r w:rsidRPr="00762AE1">
        <w:rPr>
          <w:rFonts w:ascii="Times New Roman" w:hAnsi="Times New Roman" w:cs="Times New Roman"/>
          <w:sz w:val="28"/>
          <w:szCs w:val="28"/>
        </w:rPr>
        <w:t>1.</w:t>
      </w:r>
      <w:r w:rsidR="002D0BD7">
        <w:rPr>
          <w:rFonts w:ascii="Times New Roman" w:hAnsi="Times New Roman" w:cs="Times New Roman"/>
          <w:sz w:val="28"/>
          <w:szCs w:val="28"/>
        </w:rPr>
        <w:t xml:space="preserve">1. </w:t>
      </w:r>
      <w:r w:rsidRPr="00762AE1">
        <w:rPr>
          <w:rFonts w:ascii="Times New Roman" w:hAnsi="Times New Roman" w:cs="Times New Roman"/>
          <w:sz w:val="28"/>
          <w:szCs w:val="28"/>
        </w:rPr>
        <w:t xml:space="preserve"> </w:t>
      </w:r>
      <w:r w:rsidR="002D0BD7">
        <w:rPr>
          <w:rFonts w:ascii="Times New Roman" w:hAnsi="Times New Roman" w:cs="Times New Roman"/>
          <w:sz w:val="28"/>
          <w:szCs w:val="28"/>
        </w:rPr>
        <w:t xml:space="preserve">В раздел </w:t>
      </w:r>
      <w:r w:rsidR="002D0BD7">
        <w:rPr>
          <w:rFonts w:ascii="Times New Roman" w:hAnsi="Times New Roman" w:cs="Times New Roman"/>
          <w:sz w:val="28"/>
          <w:szCs w:val="28"/>
          <w:lang w:val="en-US"/>
        </w:rPr>
        <w:t>II</w:t>
      </w:r>
      <w:r w:rsidR="00EA573A">
        <w:rPr>
          <w:rFonts w:ascii="Times New Roman" w:hAnsi="Times New Roman" w:cs="Times New Roman"/>
          <w:sz w:val="28"/>
          <w:szCs w:val="28"/>
        </w:rPr>
        <w:t>:</w:t>
      </w:r>
    </w:p>
    <w:p w:rsidR="00EA573A" w:rsidRDefault="00EA573A" w:rsidP="00EA573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1.1.1. В </w:t>
      </w:r>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5</w:t>
      </w:r>
      <w:r w:rsidR="002D0BD7">
        <w:rPr>
          <w:rFonts w:ascii="Times New Roman" w:hAnsi="Times New Roman" w:cs="Times New Roman"/>
          <w:sz w:val="28"/>
          <w:szCs w:val="28"/>
        </w:rPr>
        <w:t xml:space="preserve"> слова «постановлением правительства Воронежской области» заменить словами «нормативным правовым актом уполномоченного органа».</w:t>
      </w:r>
      <w:r w:rsidRPr="00EA573A">
        <w:rPr>
          <w:rFonts w:ascii="Times New Roman" w:hAnsi="Times New Roman" w:cs="Times New Roman"/>
          <w:sz w:val="28"/>
          <w:szCs w:val="28"/>
        </w:rPr>
        <w:t xml:space="preserve"> </w:t>
      </w:r>
    </w:p>
    <w:p w:rsidR="00F52419" w:rsidRDefault="008C5DC6" w:rsidP="00115D4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A573A">
        <w:rPr>
          <w:rFonts w:ascii="Times New Roman" w:hAnsi="Times New Roman" w:cs="Times New Roman"/>
          <w:sz w:val="28"/>
          <w:szCs w:val="28"/>
        </w:rPr>
        <w:t>1.</w:t>
      </w:r>
      <w:r w:rsidR="002D0BD7">
        <w:rPr>
          <w:rFonts w:ascii="Times New Roman" w:hAnsi="Times New Roman" w:cs="Times New Roman"/>
          <w:sz w:val="28"/>
          <w:szCs w:val="28"/>
        </w:rPr>
        <w:t>2</w:t>
      </w:r>
      <w:r>
        <w:rPr>
          <w:rFonts w:ascii="Times New Roman" w:hAnsi="Times New Roman" w:cs="Times New Roman"/>
          <w:sz w:val="28"/>
          <w:szCs w:val="28"/>
        </w:rPr>
        <w:t>.</w:t>
      </w:r>
      <w:r w:rsidR="002D0BD7">
        <w:rPr>
          <w:rFonts w:ascii="Times New Roman" w:hAnsi="Times New Roman" w:cs="Times New Roman"/>
          <w:sz w:val="28"/>
          <w:szCs w:val="28"/>
        </w:rPr>
        <w:t xml:space="preserve"> В </w:t>
      </w:r>
      <w:proofErr w:type="gramStart"/>
      <w:r w:rsidR="002D0BD7">
        <w:rPr>
          <w:rFonts w:ascii="Times New Roman" w:hAnsi="Times New Roman" w:cs="Times New Roman"/>
          <w:sz w:val="28"/>
          <w:szCs w:val="28"/>
        </w:rPr>
        <w:t>пункте</w:t>
      </w:r>
      <w:proofErr w:type="gramEnd"/>
      <w:r w:rsidR="002D0BD7">
        <w:rPr>
          <w:rFonts w:ascii="Times New Roman" w:hAnsi="Times New Roman" w:cs="Times New Roman"/>
          <w:sz w:val="28"/>
          <w:szCs w:val="28"/>
        </w:rPr>
        <w:t xml:space="preserve"> 7 </w:t>
      </w:r>
      <w:r w:rsidR="002D0BD7" w:rsidRPr="00F52419">
        <w:rPr>
          <w:rFonts w:ascii="Times New Roman" w:hAnsi="Times New Roman" w:cs="Times New Roman"/>
          <w:sz w:val="28"/>
          <w:szCs w:val="28"/>
        </w:rPr>
        <w:t>слова «</w:t>
      </w:r>
      <w:r w:rsidR="002D0BD7">
        <w:rPr>
          <w:rFonts w:ascii="Times New Roman" w:hAnsi="Times New Roman" w:cs="Times New Roman"/>
          <w:sz w:val="28"/>
          <w:szCs w:val="28"/>
        </w:rPr>
        <w:t>Правительств</w:t>
      </w:r>
      <w:r w:rsidR="00EA573A">
        <w:rPr>
          <w:rFonts w:ascii="Times New Roman" w:hAnsi="Times New Roman" w:cs="Times New Roman"/>
          <w:sz w:val="28"/>
          <w:szCs w:val="28"/>
        </w:rPr>
        <w:t>о</w:t>
      </w:r>
      <w:r w:rsidR="002D0BD7">
        <w:rPr>
          <w:rFonts w:ascii="Times New Roman" w:hAnsi="Times New Roman" w:cs="Times New Roman"/>
          <w:sz w:val="28"/>
          <w:szCs w:val="28"/>
        </w:rPr>
        <w:t xml:space="preserve"> Воронежской области</w:t>
      </w:r>
      <w:r w:rsidR="002D0BD7" w:rsidRPr="00F52419">
        <w:rPr>
          <w:rFonts w:ascii="Times New Roman" w:hAnsi="Times New Roman" w:cs="Times New Roman"/>
          <w:sz w:val="28"/>
          <w:szCs w:val="28"/>
        </w:rPr>
        <w:t>» заменить словами «</w:t>
      </w:r>
      <w:r w:rsidR="002D0BD7">
        <w:rPr>
          <w:rFonts w:ascii="Times New Roman" w:hAnsi="Times New Roman" w:cs="Times New Roman"/>
          <w:sz w:val="28"/>
          <w:szCs w:val="28"/>
        </w:rPr>
        <w:t>У</w:t>
      </w:r>
      <w:r w:rsidR="002D0BD7" w:rsidRPr="00F52419">
        <w:rPr>
          <w:rFonts w:ascii="Times New Roman" w:hAnsi="Times New Roman" w:cs="Times New Roman"/>
          <w:sz w:val="28"/>
          <w:szCs w:val="28"/>
        </w:rPr>
        <w:t>полномоченны</w:t>
      </w:r>
      <w:r w:rsidR="002D0BD7">
        <w:rPr>
          <w:rFonts w:ascii="Times New Roman" w:hAnsi="Times New Roman" w:cs="Times New Roman"/>
          <w:sz w:val="28"/>
          <w:szCs w:val="28"/>
        </w:rPr>
        <w:t>й</w:t>
      </w:r>
      <w:r w:rsidR="002D0BD7" w:rsidRPr="00F52419">
        <w:rPr>
          <w:rFonts w:ascii="Times New Roman" w:hAnsi="Times New Roman" w:cs="Times New Roman"/>
          <w:sz w:val="28"/>
          <w:szCs w:val="28"/>
        </w:rPr>
        <w:t xml:space="preserve"> орган»</w:t>
      </w:r>
      <w:r w:rsidR="00F52419">
        <w:rPr>
          <w:rFonts w:ascii="Times New Roman" w:hAnsi="Times New Roman" w:cs="Times New Roman"/>
          <w:sz w:val="28"/>
          <w:szCs w:val="28"/>
        </w:rPr>
        <w:t>.</w:t>
      </w:r>
    </w:p>
    <w:p w:rsidR="002B3001" w:rsidRDefault="00EA573A" w:rsidP="00115D4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2D0BD7">
        <w:rPr>
          <w:rFonts w:ascii="Times New Roman" w:hAnsi="Times New Roman" w:cs="Times New Roman"/>
          <w:sz w:val="28"/>
          <w:szCs w:val="28"/>
        </w:rPr>
        <w:t>.</w:t>
      </w:r>
      <w:r w:rsidR="002B3001" w:rsidRPr="002B3001">
        <w:rPr>
          <w:rFonts w:ascii="Times New Roman" w:hAnsi="Times New Roman" w:cs="Times New Roman"/>
          <w:sz w:val="28"/>
          <w:szCs w:val="28"/>
        </w:rPr>
        <w:t xml:space="preserve"> </w:t>
      </w:r>
      <w:proofErr w:type="gramStart"/>
      <w:r w:rsidR="00A21B06">
        <w:rPr>
          <w:rFonts w:ascii="Times New Roman" w:hAnsi="Times New Roman" w:cs="Times New Roman"/>
          <w:sz w:val="28"/>
          <w:szCs w:val="28"/>
        </w:rPr>
        <w:t>В</w:t>
      </w:r>
      <w:r w:rsidR="00A21B06" w:rsidRPr="002B3001">
        <w:rPr>
          <w:rFonts w:ascii="Times New Roman" w:hAnsi="Times New Roman" w:cs="Times New Roman"/>
          <w:sz w:val="28"/>
          <w:szCs w:val="28"/>
        </w:rPr>
        <w:t xml:space="preserve"> </w:t>
      </w:r>
      <w:r w:rsidR="00A21B06">
        <w:rPr>
          <w:rFonts w:ascii="Times New Roman" w:hAnsi="Times New Roman" w:cs="Times New Roman"/>
          <w:sz w:val="28"/>
          <w:szCs w:val="28"/>
        </w:rPr>
        <w:t>подпункте 1 пункта 3 раздела</w:t>
      </w:r>
      <w:r w:rsidR="00A21B06" w:rsidRPr="002D0BD7">
        <w:t xml:space="preserve"> </w:t>
      </w:r>
      <w:r w:rsidR="00A21B06" w:rsidRPr="002D0BD7">
        <w:rPr>
          <w:rFonts w:ascii="Times New Roman" w:hAnsi="Times New Roman" w:cs="Times New Roman"/>
          <w:sz w:val="28"/>
          <w:szCs w:val="28"/>
        </w:rPr>
        <w:t>II</w:t>
      </w:r>
      <w:r w:rsidR="00A21B06" w:rsidRPr="00EA573A">
        <w:rPr>
          <w:rFonts w:ascii="Times New Roman" w:hAnsi="Times New Roman" w:cs="Times New Roman"/>
          <w:sz w:val="28"/>
          <w:szCs w:val="28"/>
        </w:rPr>
        <w:t xml:space="preserve"> </w:t>
      </w:r>
      <w:r w:rsidRPr="00EA573A">
        <w:rPr>
          <w:rFonts w:ascii="Times New Roman" w:hAnsi="Times New Roman" w:cs="Times New Roman"/>
          <w:sz w:val="28"/>
          <w:szCs w:val="28"/>
        </w:rPr>
        <w:t>правил предоставления государственного имущества Воронежской области социально ориентированным некоммерческим организациям во владение и (или) в пользование на долгосрочной основе, утвержденные постановлением правительства Воронежской области от 09.04.2015 № 246 «Об имущественной поддержке социально ориентированных некоммерческих организаций в Воронежской области»</w:t>
      </w:r>
      <w:r w:rsidR="00A21B06">
        <w:rPr>
          <w:rFonts w:ascii="Times New Roman" w:hAnsi="Times New Roman" w:cs="Times New Roman"/>
          <w:sz w:val="28"/>
          <w:szCs w:val="28"/>
        </w:rPr>
        <w:t xml:space="preserve"> </w:t>
      </w:r>
      <w:r w:rsidR="002D0BD7">
        <w:rPr>
          <w:rFonts w:ascii="Times New Roman" w:hAnsi="Times New Roman" w:cs="Times New Roman"/>
          <w:sz w:val="28"/>
          <w:szCs w:val="28"/>
        </w:rPr>
        <w:t>слова «на срок пять лет» заменить словами «не менее двух лет».</w:t>
      </w:r>
      <w:proofErr w:type="gramEnd"/>
    </w:p>
    <w:p w:rsidR="00776E18" w:rsidRPr="006E613C" w:rsidRDefault="00A21B06" w:rsidP="00115D4E">
      <w:pPr>
        <w:pStyle w:val="ConsPlusNormal"/>
        <w:spacing w:line="360" w:lineRule="auto"/>
        <w:ind w:firstLine="540"/>
        <w:jc w:val="both"/>
        <w:rPr>
          <w:rFonts w:ascii="Times New Roman" w:hAnsi="Times New Roman" w:cs="Times New Roman"/>
          <w:iCs/>
          <w:sz w:val="28"/>
          <w:szCs w:val="28"/>
        </w:rPr>
      </w:pPr>
      <w:r>
        <w:rPr>
          <w:rFonts w:ascii="Times New Roman" w:hAnsi="Times New Roman" w:cs="Times New Roman"/>
          <w:sz w:val="28"/>
          <w:szCs w:val="28"/>
        </w:rPr>
        <w:t>3</w:t>
      </w:r>
      <w:r w:rsidR="0044021A" w:rsidRPr="00115D4E">
        <w:rPr>
          <w:rFonts w:ascii="Times New Roman" w:hAnsi="Times New Roman" w:cs="Times New Roman"/>
          <w:sz w:val="28"/>
          <w:szCs w:val="28"/>
        </w:rPr>
        <w:t xml:space="preserve">. </w:t>
      </w:r>
      <w:proofErr w:type="gramStart"/>
      <w:r w:rsidR="00776E18" w:rsidRPr="00115D4E">
        <w:rPr>
          <w:rFonts w:ascii="Times New Roman" w:hAnsi="Times New Roman" w:cs="Times New Roman"/>
          <w:sz w:val="28"/>
          <w:szCs w:val="28"/>
        </w:rPr>
        <w:t>Контроль за</w:t>
      </w:r>
      <w:proofErr w:type="gramEnd"/>
      <w:r w:rsidR="00776E18" w:rsidRPr="00115D4E">
        <w:rPr>
          <w:rFonts w:ascii="Times New Roman" w:hAnsi="Times New Roman" w:cs="Times New Roman"/>
          <w:sz w:val="28"/>
          <w:szCs w:val="28"/>
        </w:rPr>
        <w:t xml:space="preserve"> исполнением настоящего постановления возложить </w:t>
      </w:r>
      <w:bookmarkStart w:id="0" w:name="_Toc360785868"/>
      <w:r w:rsidR="00776E18" w:rsidRPr="00115D4E">
        <w:rPr>
          <w:rFonts w:ascii="Times New Roman" w:hAnsi="Times New Roman" w:cs="Times New Roman"/>
          <w:sz w:val="28"/>
          <w:szCs w:val="28"/>
        </w:rPr>
        <w:t xml:space="preserve">на </w:t>
      </w:r>
      <w:bookmarkEnd w:id="0"/>
      <w:r w:rsidR="00115D4E" w:rsidRPr="00115D4E">
        <w:rPr>
          <w:rFonts w:ascii="Times New Roman" w:hAnsi="Times New Roman" w:cs="Times New Roman"/>
          <w:sz w:val="28"/>
          <w:szCs w:val="28"/>
        </w:rPr>
        <w:t>заместителя губернатора Воронежской области – первого заместителя председателя правительства Воронежской области</w:t>
      </w:r>
      <w:r w:rsidR="00115D4E">
        <w:rPr>
          <w:rFonts w:ascii="Times New Roman" w:hAnsi="Times New Roman" w:cs="Times New Roman"/>
          <w:sz w:val="28"/>
          <w:szCs w:val="28"/>
        </w:rPr>
        <w:t xml:space="preserve"> </w:t>
      </w:r>
      <w:proofErr w:type="spellStart"/>
      <w:r w:rsidR="006E6A5E">
        <w:rPr>
          <w:rFonts w:ascii="Times New Roman" w:hAnsi="Times New Roman" w:cs="Times New Roman"/>
          <w:iCs/>
          <w:sz w:val="28"/>
          <w:szCs w:val="28"/>
        </w:rPr>
        <w:t>Шабалатова</w:t>
      </w:r>
      <w:proofErr w:type="spellEnd"/>
      <w:r w:rsidR="006E6A5E">
        <w:rPr>
          <w:rFonts w:ascii="Times New Roman" w:hAnsi="Times New Roman" w:cs="Times New Roman"/>
          <w:iCs/>
          <w:sz w:val="28"/>
          <w:szCs w:val="28"/>
        </w:rPr>
        <w:t xml:space="preserve"> В.А.</w:t>
      </w:r>
    </w:p>
    <w:p w:rsidR="00776E18" w:rsidRPr="005914E9" w:rsidRDefault="00776E18" w:rsidP="0027574A">
      <w:pPr>
        <w:pStyle w:val="ConsPlusNormal"/>
        <w:spacing w:line="276" w:lineRule="auto"/>
        <w:ind w:firstLine="708"/>
        <w:jc w:val="both"/>
        <w:rPr>
          <w:rFonts w:ascii="Times New Roman" w:hAnsi="Times New Roman" w:cs="Times New Roman"/>
          <w:sz w:val="28"/>
          <w:szCs w:val="28"/>
        </w:rPr>
      </w:pPr>
    </w:p>
    <w:p w:rsidR="00776E18" w:rsidRDefault="00776E18" w:rsidP="00776E18">
      <w:pPr>
        <w:pStyle w:val="ConsPlusNormal"/>
        <w:jc w:val="both"/>
        <w:rPr>
          <w:rFonts w:ascii="Times New Roman" w:hAnsi="Times New Roman" w:cs="Times New Roman"/>
          <w:sz w:val="28"/>
          <w:szCs w:val="28"/>
        </w:rPr>
      </w:pPr>
    </w:p>
    <w:p w:rsidR="00DA4CE3" w:rsidRDefault="00DA4CE3" w:rsidP="00776E18">
      <w:pPr>
        <w:pStyle w:val="ConsPlusNormal"/>
        <w:jc w:val="both"/>
        <w:rPr>
          <w:rFonts w:ascii="Times New Roman" w:hAnsi="Times New Roman" w:cs="Times New Roman"/>
          <w:sz w:val="28"/>
          <w:szCs w:val="28"/>
        </w:rPr>
      </w:pPr>
    </w:p>
    <w:p w:rsidR="00F664B7" w:rsidRPr="006E6A5E" w:rsidRDefault="00B504CF" w:rsidP="00073776">
      <w:pPr>
        <w:rPr>
          <w:sz w:val="24"/>
          <w:szCs w:val="24"/>
        </w:rPr>
      </w:pPr>
      <w:r>
        <w:rPr>
          <w:rFonts w:eastAsia="Calibri"/>
          <w:szCs w:val="28"/>
          <w:lang w:eastAsia="ru-RU"/>
        </w:rPr>
        <w:t>Г</w:t>
      </w:r>
      <w:r w:rsidR="001F3549">
        <w:rPr>
          <w:rFonts w:eastAsia="Calibri"/>
          <w:szCs w:val="28"/>
          <w:lang w:eastAsia="ru-RU"/>
        </w:rPr>
        <w:t xml:space="preserve">убернатор </w:t>
      </w:r>
      <w:r w:rsidR="00170C79">
        <w:rPr>
          <w:rFonts w:eastAsia="Calibri"/>
          <w:szCs w:val="28"/>
          <w:lang w:eastAsia="ru-RU"/>
        </w:rPr>
        <w:t>Воронежской области                                                    А.В. Гусев</w:t>
      </w:r>
      <w:bookmarkStart w:id="1" w:name="_GoBack"/>
      <w:bookmarkEnd w:id="1"/>
    </w:p>
    <w:sectPr w:rsidR="00F664B7" w:rsidRPr="006E6A5E" w:rsidSect="00170C79">
      <w:headerReference w:type="default" r:id="rId9"/>
      <w:pgSz w:w="11906" w:h="16838"/>
      <w:pgMar w:top="1134" w:right="567" w:bottom="1701" w:left="1985"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DCD" w:rsidRDefault="00450DCD" w:rsidP="00980E77">
      <w:r>
        <w:separator/>
      </w:r>
    </w:p>
  </w:endnote>
  <w:endnote w:type="continuationSeparator" w:id="0">
    <w:p w:rsidR="00450DCD" w:rsidRDefault="00450DCD" w:rsidP="0098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DCD" w:rsidRDefault="00450DCD" w:rsidP="00980E77">
      <w:r>
        <w:separator/>
      </w:r>
    </w:p>
  </w:footnote>
  <w:footnote w:type="continuationSeparator" w:id="0">
    <w:p w:rsidR="00450DCD" w:rsidRDefault="00450DCD" w:rsidP="00980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BEB" w:rsidRDefault="00201BEB">
    <w:pPr>
      <w:pStyle w:val="a7"/>
      <w:jc w:val="center"/>
    </w:pPr>
  </w:p>
  <w:p w:rsidR="00201BEB" w:rsidRDefault="00201BE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4AC"/>
    <w:multiLevelType w:val="hybridMultilevel"/>
    <w:tmpl w:val="A3D8494E"/>
    <w:lvl w:ilvl="0" w:tplc="8AEC14B4">
      <w:start w:val="1"/>
      <w:numFmt w:val="decimal"/>
      <w:lvlText w:val="%1."/>
      <w:lvlJc w:val="left"/>
      <w:pPr>
        <w:ind w:left="1069" w:hanging="360"/>
      </w:pPr>
      <w:rPr>
        <w:rFonts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0626DB"/>
    <w:multiLevelType w:val="hybridMultilevel"/>
    <w:tmpl w:val="53D8F304"/>
    <w:lvl w:ilvl="0" w:tplc="A2CCD6B4">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802945"/>
    <w:multiLevelType w:val="hybridMultilevel"/>
    <w:tmpl w:val="11A09ADE"/>
    <w:lvl w:ilvl="0" w:tplc="EA6278D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18"/>
    <w:rsid w:val="000023A9"/>
    <w:rsid w:val="00012EE2"/>
    <w:rsid w:val="00023A3D"/>
    <w:rsid w:val="00031392"/>
    <w:rsid w:val="00050EBE"/>
    <w:rsid w:val="00073776"/>
    <w:rsid w:val="0007398B"/>
    <w:rsid w:val="000A5EDF"/>
    <w:rsid w:val="000B22CB"/>
    <w:rsid w:val="000C478B"/>
    <w:rsid w:val="000D0FCE"/>
    <w:rsid w:val="000D705F"/>
    <w:rsid w:val="000E7550"/>
    <w:rsid w:val="0010016D"/>
    <w:rsid w:val="00104DE3"/>
    <w:rsid w:val="00110F29"/>
    <w:rsid w:val="00115D4E"/>
    <w:rsid w:val="0016599C"/>
    <w:rsid w:val="00170C79"/>
    <w:rsid w:val="001A311C"/>
    <w:rsid w:val="001B5894"/>
    <w:rsid w:val="001C0A16"/>
    <w:rsid w:val="001D14C9"/>
    <w:rsid w:val="001D72BA"/>
    <w:rsid w:val="001F3549"/>
    <w:rsid w:val="001F6152"/>
    <w:rsid w:val="00201BEB"/>
    <w:rsid w:val="0020407C"/>
    <w:rsid w:val="00210962"/>
    <w:rsid w:val="00242ABE"/>
    <w:rsid w:val="0027574A"/>
    <w:rsid w:val="002B2AC2"/>
    <w:rsid w:val="002B3001"/>
    <w:rsid w:val="002D0BD7"/>
    <w:rsid w:val="002D365F"/>
    <w:rsid w:val="002E41F6"/>
    <w:rsid w:val="002F02A3"/>
    <w:rsid w:val="002F1EA9"/>
    <w:rsid w:val="00333112"/>
    <w:rsid w:val="00336C2A"/>
    <w:rsid w:val="00351E1E"/>
    <w:rsid w:val="00363DB4"/>
    <w:rsid w:val="003744AA"/>
    <w:rsid w:val="003A4E78"/>
    <w:rsid w:val="003D05B2"/>
    <w:rsid w:val="003E5C92"/>
    <w:rsid w:val="004332F2"/>
    <w:rsid w:val="00435529"/>
    <w:rsid w:val="0044021A"/>
    <w:rsid w:val="004408CE"/>
    <w:rsid w:val="00441249"/>
    <w:rsid w:val="00450DCD"/>
    <w:rsid w:val="0046479D"/>
    <w:rsid w:val="00473227"/>
    <w:rsid w:val="0047484B"/>
    <w:rsid w:val="004755AB"/>
    <w:rsid w:val="00482524"/>
    <w:rsid w:val="004B2B59"/>
    <w:rsid w:val="004C5B43"/>
    <w:rsid w:val="004E4F94"/>
    <w:rsid w:val="004E54EE"/>
    <w:rsid w:val="004F0376"/>
    <w:rsid w:val="004F3EBD"/>
    <w:rsid w:val="004F5E3E"/>
    <w:rsid w:val="0052472C"/>
    <w:rsid w:val="00541A47"/>
    <w:rsid w:val="00562D8E"/>
    <w:rsid w:val="00582BAA"/>
    <w:rsid w:val="005849F6"/>
    <w:rsid w:val="005E6998"/>
    <w:rsid w:val="005F3D5E"/>
    <w:rsid w:val="005F42E9"/>
    <w:rsid w:val="00615238"/>
    <w:rsid w:val="00654C81"/>
    <w:rsid w:val="00671210"/>
    <w:rsid w:val="00675AC9"/>
    <w:rsid w:val="00696DE4"/>
    <w:rsid w:val="006B566B"/>
    <w:rsid w:val="006E613C"/>
    <w:rsid w:val="006E6A5E"/>
    <w:rsid w:val="006F2DAA"/>
    <w:rsid w:val="006F2DC8"/>
    <w:rsid w:val="006F6EE8"/>
    <w:rsid w:val="00706E1F"/>
    <w:rsid w:val="00710E13"/>
    <w:rsid w:val="00742362"/>
    <w:rsid w:val="00762AE1"/>
    <w:rsid w:val="00776E18"/>
    <w:rsid w:val="007A3698"/>
    <w:rsid w:val="007A4506"/>
    <w:rsid w:val="007B3E3D"/>
    <w:rsid w:val="007C451C"/>
    <w:rsid w:val="007E7290"/>
    <w:rsid w:val="007F35AF"/>
    <w:rsid w:val="00813315"/>
    <w:rsid w:val="0084013A"/>
    <w:rsid w:val="00857B5E"/>
    <w:rsid w:val="008C1EB9"/>
    <w:rsid w:val="008C29D8"/>
    <w:rsid w:val="008C444A"/>
    <w:rsid w:val="008C5DC6"/>
    <w:rsid w:val="008E5D9B"/>
    <w:rsid w:val="009017D2"/>
    <w:rsid w:val="00916889"/>
    <w:rsid w:val="00923C96"/>
    <w:rsid w:val="00937A14"/>
    <w:rsid w:val="00980E77"/>
    <w:rsid w:val="009A67AE"/>
    <w:rsid w:val="009D2287"/>
    <w:rsid w:val="009D5EEF"/>
    <w:rsid w:val="009F6A00"/>
    <w:rsid w:val="009F7FF1"/>
    <w:rsid w:val="00A04A0B"/>
    <w:rsid w:val="00A21B06"/>
    <w:rsid w:val="00A23017"/>
    <w:rsid w:val="00A4591D"/>
    <w:rsid w:val="00A547D2"/>
    <w:rsid w:val="00A9370B"/>
    <w:rsid w:val="00A96BC2"/>
    <w:rsid w:val="00AD776F"/>
    <w:rsid w:val="00B01BBB"/>
    <w:rsid w:val="00B055A0"/>
    <w:rsid w:val="00B2458C"/>
    <w:rsid w:val="00B504CF"/>
    <w:rsid w:val="00B50E66"/>
    <w:rsid w:val="00B51081"/>
    <w:rsid w:val="00B65436"/>
    <w:rsid w:val="00BB7F49"/>
    <w:rsid w:val="00BC26B1"/>
    <w:rsid w:val="00BE45A9"/>
    <w:rsid w:val="00C345A7"/>
    <w:rsid w:val="00C50B1F"/>
    <w:rsid w:val="00C65478"/>
    <w:rsid w:val="00C65F28"/>
    <w:rsid w:val="00CB2833"/>
    <w:rsid w:val="00CC0CB2"/>
    <w:rsid w:val="00CC5816"/>
    <w:rsid w:val="00D13BF4"/>
    <w:rsid w:val="00D27DE9"/>
    <w:rsid w:val="00D42976"/>
    <w:rsid w:val="00D4493D"/>
    <w:rsid w:val="00D64125"/>
    <w:rsid w:val="00D80A2C"/>
    <w:rsid w:val="00D9069A"/>
    <w:rsid w:val="00D94ADC"/>
    <w:rsid w:val="00DA4CE3"/>
    <w:rsid w:val="00DA715F"/>
    <w:rsid w:val="00DC47E7"/>
    <w:rsid w:val="00DD166D"/>
    <w:rsid w:val="00DD6ED8"/>
    <w:rsid w:val="00DE1758"/>
    <w:rsid w:val="00DE6311"/>
    <w:rsid w:val="00E00077"/>
    <w:rsid w:val="00E13695"/>
    <w:rsid w:val="00E217AD"/>
    <w:rsid w:val="00E42CFE"/>
    <w:rsid w:val="00E450FD"/>
    <w:rsid w:val="00E77C0B"/>
    <w:rsid w:val="00E94CB7"/>
    <w:rsid w:val="00E95976"/>
    <w:rsid w:val="00EA573A"/>
    <w:rsid w:val="00EC06D9"/>
    <w:rsid w:val="00EC6780"/>
    <w:rsid w:val="00EF5DE1"/>
    <w:rsid w:val="00EF69ED"/>
    <w:rsid w:val="00F30D4C"/>
    <w:rsid w:val="00F32FA5"/>
    <w:rsid w:val="00F34635"/>
    <w:rsid w:val="00F52419"/>
    <w:rsid w:val="00F53759"/>
    <w:rsid w:val="00F664B7"/>
    <w:rsid w:val="00F72D2C"/>
    <w:rsid w:val="00F91E28"/>
    <w:rsid w:val="00F96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E18"/>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E18"/>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76E18"/>
    <w:rPr>
      <w:rFonts w:ascii="Tahoma" w:hAnsi="Tahoma" w:cs="Tahoma"/>
      <w:sz w:val="16"/>
      <w:szCs w:val="16"/>
    </w:rPr>
  </w:style>
  <w:style w:type="character" w:customStyle="1" w:styleId="a4">
    <w:name w:val="Текст выноски Знак"/>
    <w:basedOn w:val="a0"/>
    <w:link w:val="a3"/>
    <w:uiPriority w:val="99"/>
    <w:semiHidden/>
    <w:rsid w:val="00776E18"/>
    <w:rPr>
      <w:rFonts w:ascii="Tahoma" w:hAnsi="Tahoma" w:cs="Tahoma"/>
      <w:sz w:val="16"/>
      <w:szCs w:val="16"/>
    </w:rPr>
  </w:style>
  <w:style w:type="paragraph" w:styleId="a5">
    <w:name w:val="List Paragraph"/>
    <w:basedOn w:val="a"/>
    <w:uiPriority w:val="34"/>
    <w:qFormat/>
    <w:rsid w:val="00E217AD"/>
    <w:pPr>
      <w:ind w:left="720"/>
      <w:contextualSpacing/>
    </w:pPr>
  </w:style>
  <w:style w:type="table" w:styleId="a6">
    <w:name w:val="Table Grid"/>
    <w:basedOn w:val="a1"/>
    <w:uiPriority w:val="59"/>
    <w:rsid w:val="00E2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80E77"/>
    <w:pPr>
      <w:tabs>
        <w:tab w:val="center" w:pos="4677"/>
        <w:tab w:val="right" w:pos="9355"/>
      </w:tabs>
    </w:pPr>
  </w:style>
  <w:style w:type="character" w:customStyle="1" w:styleId="a8">
    <w:name w:val="Верхний колонтитул Знак"/>
    <w:basedOn w:val="a0"/>
    <w:link w:val="a7"/>
    <w:uiPriority w:val="99"/>
    <w:rsid w:val="00980E77"/>
    <w:rPr>
      <w:rFonts w:ascii="Times New Roman" w:hAnsi="Times New Roman"/>
      <w:sz w:val="28"/>
    </w:rPr>
  </w:style>
  <w:style w:type="paragraph" w:styleId="a9">
    <w:name w:val="footer"/>
    <w:basedOn w:val="a"/>
    <w:link w:val="aa"/>
    <w:uiPriority w:val="99"/>
    <w:unhideWhenUsed/>
    <w:rsid w:val="00980E77"/>
    <w:pPr>
      <w:tabs>
        <w:tab w:val="center" w:pos="4677"/>
        <w:tab w:val="right" w:pos="9355"/>
      </w:tabs>
    </w:pPr>
  </w:style>
  <w:style w:type="character" w:customStyle="1" w:styleId="aa">
    <w:name w:val="Нижний колонтитул Знак"/>
    <w:basedOn w:val="a0"/>
    <w:link w:val="a9"/>
    <w:uiPriority w:val="99"/>
    <w:rsid w:val="00980E77"/>
    <w:rPr>
      <w:rFonts w:ascii="Times New Roman" w:hAnsi="Times New Roman"/>
      <w:sz w:val="28"/>
    </w:rPr>
  </w:style>
  <w:style w:type="paragraph" w:customStyle="1" w:styleId="ConsPlusTitle">
    <w:name w:val="ConsPlusTitle"/>
    <w:rsid w:val="003E5C92"/>
    <w:pPr>
      <w:widowControl w:val="0"/>
      <w:autoSpaceDE w:val="0"/>
      <w:autoSpaceDN w:val="0"/>
      <w:spacing w:after="0" w:line="240" w:lineRule="auto"/>
    </w:pPr>
    <w:rPr>
      <w:rFonts w:ascii="Calibri" w:eastAsia="Times New Roman" w:hAnsi="Calibri" w:cs="Calibri"/>
      <w:b/>
      <w:szCs w:val="20"/>
      <w:lang w:eastAsia="ru-RU"/>
    </w:rPr>
  </w:style>
  <w:style w:type="paragraph" w:styleId="ab">
    <w:name w:val="Body Text Indent"/>
    <w:basedOn w:val="a"/>
    <w:link w:val="ac"/>
    <w:rsid w:val="007C451C"/>
    <w:pPr>
      <w:spacing w:after="120"/>
      <w:ind w:left="283"/>
      <w:jc w:val="left"/>
    </w:pPr>
    <w:rPr>
      <w:rFonts w:eastAsia="Times New Roman" w:cs="Times New Roman"/>
      <w:sz w:val="24"/>
      <w:szCs w:val="24"/>
      <w:lang w:eastAsia="ar-SA"/>
    </w:rPr>
  </w:style>
  <w:style w:type="character" w:customStyle="1" w:styleId="ac">
    <w:name w:val="Основной текст с отступом Знак"/>
    <w:basedOn w:val="a0"/>
    <w:link w:val="ab"/>
    <w:rsid w:val="007C451C"/>
    <w:rPr>
      <w:rFonts w:ascii="Times New Roman" w:eastAsia="Times New Roman" w:hAnsi="Times New Roman" w:cs="Times New Roman"/>
      <w:sz w:val="24"/>
      <w:szCs w:val="24"/>
      <w:lang w:eastAsia="ar-SA"/>
    </w:rPr>
  </w:style>
  <w:style w:type="paragraph" w:customStyle="1" w:styleId="ConsNormal">
    <w:name w:val="ConsNormal"/>
    <w:rsid w:val="007C451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d">
    <w:name w:val="Обычный.Название подразделения"/>
    <w:rsid w:val="0084013A"/>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E18"/>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E18"/>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76E18"/>
    <w:rPr>
      <w:rFonts w:ascii="Tahoma" w:hAnsi="Tahoma" w:cs="Tahoma"/>
      <w:sz w:val="16"/>
      <w:szCs w:val="16"/>
    </w:rPr>
  </w:style>
  <w:style w:type="character" w:customStyle="1" w:styleId="a4">
    <w:name w:val="Текст выноски Знак"/>
    <w:basedOn w:val="a0"/>
    <w:link w:val="a3"/>
    <w:uiPriority w:val="99"/>
    <w:semiHidden/>
    <w:rsid w:val="00776E18"/>
    <w:rPr>
      <w:rFonts w:ascii="Tahoma" w:hAnsi="Tahoma" w:cs="Tahoma"/>
      <w:sz w:val="16"/>
      <w:szCs w:val="16"/>
    </w:rPr>
  </w:style>
  <w:style w:type="paragraph" w:styleId="a5">
    <w:name w:val="List Paragraph"/>
    <w:basedOn w:val="a"/>
    <w:uiPriority w:val="34"/>
    <w:qFormat/>
    <w:rsid w:val="00E217AD"/>
    <w:pPr>
      <w:ind w:left="720"/>
      <w:contextualSpacing/>
    </w:pPr>
  </w:style>
  <w:style w:type="table" w:styleId="a6">
    <w:name w:val="Table Grid"/>
    <w:basedOn w:val="a1"/>
    <w:uiPriority w:val="59"/>
    <w:rsid w:val="00E2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80E77"/>
    <w:pPr>
      <w:tabs>
        <w:tab w:val="center" w:pos="4677"/>
        <w:tab w:val="right" w:pos="9355"/>
      </w:tabs>
    </w:pPr>
  </w:style>
  <w:style w:type="character" w:customStyle="1" w:styleId="a8">
    <w:name w:val="Верхний колонтитул Знак"/>
    <w:basedOn w:val="a0"/>
    <w:link w:val="a7"/>
    <w:uiPriority w:val="99"/>
    <w:rsid w:val="00980E77"/>
    <w:rPr>
      <w:rFonts w:ascii="Times New Roman" w:hAnsi="Times New Roman"/>
      <w:sz w:val="28"/>
    </w:rPr>
  </w:style>
  <w:style w:type="paragraph" w:styleId="a9">
    <w:name w:val="footer"/>
    <w:basedOn w:val="a"/>
    <w:link w:val="aa"/>
    <w:uiPriority w:val="99"/>
    <w:unhideWhenUsed/>
    <w:rsid w:val="00980E77"/>
    <w:pPr>
      <w:tabs>
        <w:tab w:val="center" w:pos="4677"/>
        <w:tab w:val="right" w:pos="9355"/>
      </w:tabs>
    </w:pPr>
  </w:style>
  <w:style w:type="character" w:customStyle="1" w:styleId="aa">
    <w:name w:val="Нижний колонтитул Знак"/>
    <w:basedOn w:val="a0"/>
    <w:link w:val="a9"/>
    <w:uiPriority w:val="99"/>
    <w:rsid w:val="00980E77"/>
    <w:rPr>
      <w:rFonts w:ascii="Times New Roman" w:hAnsi="Times New Roman"/>
      <w:sz w:val="28"/>
    </w:rPr>
  </w:style>
  <w:style w:type="paragraph" w:customStyle="1" w:styleId="ConsPlusTitle">
    <w:name w:val="ConsPlusTitle"/>
    <w:rsid w:val="003E5C92"/>
    <w:pPr>
      <w:widowControl w:val="0"/>
      <w:autoSpaceDE w:val="0"/>
      <w:autoSpaceDN w:val="0"/>
      <w:spacing w:after="0" w:line="240" w:lineRule="auto"/>
    </w:pPr>
    <w:rPr>
      <w:rFonts w:ascii="Calibri" w:eastAsia="Times New Roman" w:hAnsi="Calibri" w:cs="Calibri"/>
      <w:b/>
      <w:szCs w:val="20"/>
      <w:lang w:eastAsia="ru-RU"/>
    </w:rPr>
  </w:style>
  <w:style w:type="paragraph" w:styleId="ab">
    <w:name w:val="Body Text Indent"/>
    <w:basedOn w:val="a"/>
    <w:link w:val="ac"/>
    <w:rsid w:val="007C451C"/>
    <w:pPr>
      <w:spacing w:after="120"/>
      <w:ind w:left="283"/>
      <w:jc w:val="left"/>
    </w:pPr>
    <w:rPr>
      <w:rFonts w:eastAsia="Times New Roman" w:cs="Times New Roman"/>
      <w:sz w:val="24"/>
      <w:szCs w:val="24"/>
      <w:lang w:eastAsia="ar-SA"/>
    </w:rPr>
  </w:style>
  <w:style w:type="character" w:customStyle="1" w:styleId="ac">
    <w:name w:val="Основной текст с отступом Знак"/>
    <w:basedOn w:val="a0"/>
    <w:link w:val="ab"/>
    <w:rsid w:val="007C451C"/>
    <w:rPr>
      <w:rFonts w:ascii="Times New Roman" w:eastAsia="Times New Roman" w:hAnsi="Times New Roman" w:cs="Times New Roman"/>
      <w:sz w:val="24"/>
      <w:szCs w:val="24"/>
      <w:lang w:eastAsia="ar-SA"/>
    </w:rPr>
  </w:style>
  <w:style w:type="paragraph" w:customStyle="1" w:styleId="ConsNormal">
    <w:name w:val="ConsNormal"/>
    <w:rsid w:val="007C451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d">
    <w:name w:val="Обычный.Название подразделения"/>
    <w:rsid w:val="0084013A"/>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B7615-FE1B-4A5F-9784-BAB75A6C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matsneva_v</dc:creator>
  <cp:lastModifiedBy>Ирина В. Смагина</cp:lastModifiedBy>
  <cp:revision>6</cp:revision>
  <cp:lastPrinted>2021-06-10T08:41:00Z</cp:lastPrinted>
  <dcterms:created xsi:type="dcterms:W3CDTF">2021-06-03T11:17:00Z</dcterms:created>
  <dcterms:modified xsi:type="dcterms:W3CDTF">2021-06-10T13:05:00Z</dcterms:modified>
</cp:coreProperties>
</file>