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35" w:rsidRPr="00377035" w:rsidRDefault="00152875" w:rsidP="008C513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75295650" r:id="rId5"/>
        </w:object>
      </w:r>
      <w:r w:rsidR="008C5135">
        <w:rPr>
          <w:color w:val="000000" w:themeColor="text1"/>
          <w:spacing w:val="30"/>
          <w:szCs w:val="28"/>
        </w:rPr>
        <w:t>МИНИСТЕРСТВО</w:t>
      </w:r>
    </w:p>
    <w:p w:rsidR="008C5135" w:rsidRPr="00377035" w:rsidRDefault="008C5135" w:rsidP="008C513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C5135" w:rsidRPr="00377035" w:rsidRDefault="008C5135" w:rsidP="008C513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C5135" w:rsidRPr="00377035" w:rsidRDefault="008C5135" w:rsidP="008C513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8C5135" w:rsidRPr="00786E91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C5135" w:rsidRPr="008843A4" w:rsidRDefault="008C5135" w:rsidP="008C513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</w:p>
    <w:p w:rsidR="008C5135" w:rsidRPr="004E60B5" w:rsidRDefault="008C5135" w:rsidP="008C513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23.11.2017 № 2507, от   10.05.2018 № 1061, от 21.11.2018 № 2787, от 25.01.2019 № 137, от 04.02.2019 № 216, от  06.03.2019  № 509, от  20.03.2019  № 639, от  05.07.2019  № 1688,  от 03.06.2020 № 1245 от 11.11.2020  №  2575,  от 11.02.2021  № 288,  от 16.03.2021  </w:t>
      </w:r>
      <w:r>
        <w:rPr>
          <w:rFonts w:ascii="Times New Roman" w:hAnsi="Times New Roman"/>
          <w:sz w:val="28"/>
          <w:szCs w:val="28"/>
        </w:rPr>
        <w:t xml:space="preserve">№ 513,  от 02.08.2021              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1754, от 28.06.2022 № 1605, от 07.11.2022 № 2845, приказов </w:t>
      </w:r>
      <w:proofErr w:type="spellStart"/>
      <w:r>
        <w:rPr>
          <w:rFonts w:ascii="Times New Roman" w:hAnsi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Воронежской области от 22.01.2024 № 145, от 23.01.2024 № 153)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C5135" w:rsidRDefault="008C5135" w:rsidP="00CD5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 xml:space="preserve">1.1. Раздел «улица </w:t>
      </w:r>
      <w:r w:rsidR="00CD5C8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Ленина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 w:rsidR="003151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102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7"/>
        <w:gridCol w:w="425"/>
        <w:gridCol w:w="1858"/>
        <w:gridCol w:w="1684"/>
        <w:gridCol w:w="1700"/>
        <w:gridCol w:w="709"/>
        <w:gridCol w:w="567"/>
        <w:gridCol w:w="567"/>
        <w:gridCol w:w="919"/>
      </w:tblGrid>
      <w:tr w:rsidR="008C5135" w:rsidTr="00A76251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A762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CD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8C5135" w:rsidP="00CD5C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CD5C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Ленина, 104Б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8C5135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композиция 1,47х1,02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C5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CD5C8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35" w:rsidRDefault="008C5135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8C5135" w:rsidRDefault="008C5135" w:rsidP="00315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8C5135" w:rsidRDefault="008C5135" w:rsidP="00315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 xml:space="preserve">1.2. Приложение № </w:t>
      </w:r>
      <w:r w:rsidR="003151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bookmarkStart w:id="0" w:name="_GoBack"/>
      <w:bookmarkEnd w:id="0"/>
      <w:proofErr w:type="spellEnd"/>
    </w:p>
    <w:sectPr w:rsidR="008C5135" w:rsidSect="00677D0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1"/>
    <w:rsid w:val="00152875"/>
    <w:rsid w:val="00236897"/>
    <w:rsid w:val="0031518A"/>
    <w:rsid w:val="004B163E"/>
    <w:rsid w:val="007A4B95"/>
    <w:rsid w:val="008C5135"/>
    <w:rsid w:val="008E31F3"/>
    <w:rsid w:val="00CD5C89"/>
    <w:rsid w:val="00E5575C"/>
    <w:rsid w:val="00E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FCB901-3B0F-475E-88E7-5C6124C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C513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C513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C513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6</cp:revision>
  <cp:lastPrinted>2024-04-22T07:55:00Z</cp:lastPrinted>
  <dcterms:created xsi:type="dcterms:W3CDTF">2024-04-22T07:02:00Z</dcterms:created>
  <dcterms:modified xsi:type="dcterms:W3CDTF">2024-04-22T09:54:00Z</dcterms:modified>
</cp:coreProperties>
</file>