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CD" w:rsidRPr="00C472C0" w:rsidRDefault="00386173" w:rsidP="008D0DCD">
      <w:pPr>
        <w:spacing w:before="120"/>
        <w:jc w:val="right"/>
        <w:rPr>
          <w:b/>
          <w:spacing w:val="40"/>
          <w:sz w:val="28"/>
          <w:szCs w:val="28"/>
        </w:rPr>
      </w:pPr>
      <w:r>
        <w:rPr>
          <w:b/>
          <w:spacing w:val="40"/>
          <w:sz w:val="16"/>
          <w:szCs w:val="16"/>
        </w:rPr>
        <w:t xml:space="preserve">                                                   </w:t>
      </w:r>
    </w:p>
    <w:p w:rsidR="005B22A7" w:rsidRDefault="005B22A7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907697" w:rsidRDefault="00907697" w:rsidP="00BC61BD">
      <w:pPr>
        <w:rPr>
          <w:sz w:val="28"/>
          <w:szCs w:val="28"/>
        </w:rPr>
      </w:pPr>
    </w:p>
    <w:p w:rsidR="00B509AC" w:rsidRDefault="00386173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F7EFA">
        <w:rPr>
          <w:b/>
          <w:sz w:val="28"/>
          <w:szCs w:val="28"/>
        </w:rPr>
        <w:t xml:space="preserve"> </w:t>
      </w:r>
      <w:r w:rsidR="0090769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</w:t>
      </w:r>
      <w:r w:rsidR="0020353E" w:rsidRPr="00246E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создании казенного предприятия</w:t>
      </w:r>
      <w:r w:rsidR="0020353E" w:rsidRPr="00246E5B">
        <w:rPr>
          <w:b/>
          <w:sz w:val="28"/>
          <w:szCs w:val="28"/>
        </w:rPr>
        <w:t xml:space="preserve"> </w:t>
      </w:r>
    </w:p>
    <w:p w:rsidR="00B509AC" w:rsidRDefault="00386173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0353E" w:rsidRPr="00246E5B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 xml:space="preserve"> «Региональный </w:t>
      </w:r>
    </w:p>
    <w:p w:rsidR="0020353E" w:rsidRPr="00246E5B" w:rsidRDefault="00386173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аптечный склад»</w:t>
      </w:r>
    </w:p>
    <w:p w:rsidR="00D47EC0" w:rsidRDefault="00D47EC0" w:rsidP="006F2B18">
      <w:pPr>
        <w:rPr>
          <w:sz w:val="28"/>
          <w:szCs w:val="28"/>
        </w:rPr>
      </w:pPr>
    </w:p>
    <w:p w:rsidR="007A35BA" w:rsidRPr="00246E5B" w:rsidRDefault="007A35BA" w:rsidP="006F2B18">
      <w:pPr>
        <w:rPr>
          <w:sz w:val="28"/>
          <w:szCs w:val="28"/>
        </w:rPr>
      </w:pPr>
    </w:p>
    <w:p w:rsidR="00B4051B" w:rsidRDefault="00386173" w:rsidP="00524AC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14.11.2002 № 161-ФЗ </w:t>
      </w:r>
      <w:r>
        <w:rPr>
          <w:sz w:val="28"/>
          <w:szCs w:val="28"/>
        </w:rPr>
        <w:br/>
        <w:t xml:space="preserve">«О государственных и муниципальных унитарных предприятиях», Федеральным законом от 26.07.2006 № 135-ФЗ «О защите конкуренции», постановлением Правительства Воронежской области от 05.05.2012 № 373 </w:t>
      </w:r>
      <w:r>
        <w:rPr>
          <w:sz w:val="28"/>
          <w:szCs w:val="28"/>
        </w:rPr>
        <w:br/>
        <w:t xml:space="preserve">«О порядке взаимодействия исполнительных органов Воронежской области при создании, реорганизации и ликвидации государственных унитарных предприятий Воронежской области» </w:t>
      </w:r>
      <w:r w:rsidR="001136A2" w:rsidRPr="00B509AC">
        <w:rPr>
          <w:sz w:val="28"/>
          <w:szCs w:val="28"/>
        </w:rPr>
        <w:t>П</w:t>
      </w:r>
      <w:r w:rsidR="00617AFD" w:rsidRPr="00B509AC">
        <w:rPr>
          <w:sz w:val="28"/>
          <w:szCs w:val="28"/>
        </w:rPr>
        <w:t xml:space="preserve">равительство Воронежской области </w:t>
      </w:r>
      <w:r>
        <w:rPr>
          <w:sz w:val="28"/>
          <w:szCs w:val="28"/>
        </w:rPr>
        <w:br/>
      </w:r>
      <w:r w:rsidR="00617AFD" w:rsidRPr="00B509AC">
        <w:rPr>
          <w:b/>
          <w:sz w:val="28"/>
          <w:szCs w:val="28"/>
        </w:rPr>
        <w:t>п</w:t>
      </w:r>
      <w:r w:rsidR="006A6A3D" w:rsidRPr="00B509AC">
        <w:rPr>
          <w:b/>
          <w:sz w:val="28"/>
          <w:szCs w:val="28"/>
        </w:rPr>
        <w:t xml:space="preserve"> </w:t>
      </w:r>
      <w:r w:rsidR="00617AFD" w:rsidRPr="00B509AC">
        <w:rPr>
          <w:b/>
          <w:sz w:val="28"/>
          <w:szCs w:val="28"/>
        </w:rPr>
        <w:t>о</w:t>
      </w:r>
      <w:r w:rsidR="006A6A3D" w:rsidRPr="00B509AC">
        <w:rPr>
          <w:b/>
          <w:sz w:val="28"/>
          <w:szCs w:val="28"/>
        </w:rPr>
        <w:t xml:space="preserve"> с т а н о в л я е т </w:t>
      </w:r>
      <w:r w:rsidR="00617AFD" w:rsidRPr="00B509AC">
        <w:rPr>
          <w:b/>
          <w:sz w:val="28"/>
          <w:szCs w:val="28"/>
        </w:rPr>
        <w:t>:</w:t>
      </w:r>
    </w:p>
    <w:p w:rsidR="0027160C" w:rsidRDefault="00386173" w:rsidP="00B509AC">
      <w:pPr>
        <w:pStyle w:val="ac"/>
        <w:spacing w:line="360" w:lineRule="auto"/>
        <w:ind w:firstLine="708"/>
        <w:jc w:val="both"/>
        <w:rPr>
          <w:sz w:val="28"/>
          <w:szCs w:val="28"/>
        </w:rPr>
      </w:pPr>
      <w:r w:rsidRPr="00CE02B0">
        <w:rPr>
          <w:sz w:val="28"/>
          <w:szCs w:val="28"/>
        </w:rPr>
        <w:t xml:space="preserve">1. </w:t>
      </w:r>
      <w:r w:rsidR="00B509AC" w:rsidRPr="00B509AC">
        <w:rPr>
          <w:sz w:val="28"/>
          <w:szCs w:val="28"/>
        </w:rPr>
        <w:t xml:space="preserve">Создать казенное предприятие Воронежской области </w:t>
      </w:r>
      <w:r w:rsidR="00B509AC">
        <w:rPr>
          <w:sz w:val="28"/>
          <w:szCs w:val="28"/>
        </w:rPr>
        <w:t>«</w:t>
      </w:r>
      <w:r w:rsidR="00B509AC" w:rsidRPr="00B509AC">
        <w:rPr>
          <w:sz w:val="28"/>
          <w:szCs w:val="28"/>
        </w:rPr>
        <w:t xml:space="preserve">Региональный </w:t>
      </w:r>
      <w:r w:rsidR="00B509AC">
        <w:rPr>
          <w:sz w:val="28"/>
          <w:szCs w:val="28"/>
        </w:rPr>
        <w:t>аптечный</w:t>
      </w:r>
      <w:r w:rsidR="00B509AC" w:rsidRPr="00B509AC">
        <w:rPr>
          <w:sz w:val="28"/>
          <w:szCs w:val="28"/>
        </w:rPr>
        <w:t xml:space="preserve"> склад</w:t>
      </w:r>
      <w:r w:rsidR="00B509AC">
        <w:rPr>
          <w:sz w:val="28"/>
          <w:szCs w:val="28"/>
        </w:rPr>
        <w:t>»</w:t>
      </w:r>
      <w:r w:rsidR="00B509AC" w:rsidRPr="00B509AC">
        <w:rPr>
          <w:sz w:val="28"/>
          <w:szCs w:val="28"/>
        </w:rPr>
        <w:t xml:space="preserve"> (далее - КП ВО </w:t>
      </w:r>
      <w:r w:rsidR="00B509AC">
        <w:rPr>
          <w:sz w:val="28"/>
          <w:szCs w:val="28"/>
        </w:rPr>
        <w:t>«</w:t>
      </w:r>
      <w:r w:rsidR="003E4CAB" w:rsidRPr="003E4CAB">
        <w:rPr>
          <w:sz w:val="28"/>
          <w:szCs w:val="28"/>
        </w:rPr>
        <w:t>Региональный аптечный склад</w:t>
      </w:r>
      <w:r w:rsidR="00B509AC">
        <w:rPr>
          <w:sz w:val="28"/>
          <w:szCs w:val="28"/>
        </w:rPr>
        <w:t>»</w:t>
      </w:r>
      <w:r w:rsidR="00B509AC" w:rsidRPr="00B509AC">
        <w:rPr>
          <w:sz w:val="28"/>
          <w:szCs w:val="28"/>
        </w:rPr>
        <w:t>).</w:t>
      </w:r>
    </w:p>
    <w:p w:rsidR="003E4CAB" w:rsidRDefault="00386173" w:rsidP="00E371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160C" w:rsidRPr="002118D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Установить, что целью деятельности </w:t>
      </w:r>
      <w:r w:rsidRPr="003E4CAB">
        <w:rPr>
          <w:sz w:val="28"/>
          <w:szCs w:val="28"/>
        </w:rPr>
        <w:t>КП ВО «Региональный аптечный склад»</w:t>
      </w:r>
      <w:r>
        <w:rPr>
          <w:sz w:val="28"/>
          <w:szCs w:val="28"/>
        </w:rPr>
        <w:t xml:space="preserve"> является </w:t>
      </w:r>
      <w:r w:rsidRPr="003E4CAB">
        <w:rPr>
          <w:sz w:val="28"/>
          <w:szCs w:val="28"/>
        </w:rPr>
        <w:t>удовлетворени</w:t>
      </w:r>
      <w:r>
        <w:rPr>
          <w:sz w:val="28"/>
          <w:szCs w:val="28"/>
        </w:rPr>
        <w:t>е</w:t>
      </w:r>
      <w:r w:rsidRPr="003E4CAB">
        <w:rPr>
          <w:sz w:val="28"/>
          <w:szCs w:val="28"/>
        </w:rPr>
        <w:t xml:space="preserve"> общественных и социальных потребностей населения в результатах его деятельности.</w:t>
      </w:r>
    </w:p>
    <w:p w:rsidR="00E3715A" w:rsidRDefault="00386173" w:rsidP="001954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09AC" w:rsidRPr="00B509AC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>основными</w:t>
      </w:r>
      <w:r w:rsidR="00B509AC" w:rsidRPr="00B50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видами деятельности </w:t>
      </w:r>
      <w:r w:rsidR="00B509AC" w:rsidRPr="00B509AC">
        <w:rPr>
          <w:sz w:val="28"/>
          <w:szCs w:val="28"/>
        </w:rPr>
        <w:t>КП ВО «</w:t>
      </w:r>
      <w:r w:rsidRPr="003E4CAB">
        <w:rPr>
          <w:sz w:val="28"/>
          <w:szCs w:val="28"/>
        </w:rPr>
        <w:t>Региональный аптечный склад</w:t>
      </w:r>
      <w:r w:rsidR="00B509AC" w:rsidRPr="00B509AC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3E4CAB" w:rsidRPr="003E4CAB" w:rsidRDefault="00386173" w:rsidP="003E4C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4CAB">
        <w:rPr>
          <w:sz w:val="28"/>
          <w:szCs w:val="28"/>
        </w:rPr>
        <w:t xml:space="preserve">фармацевтическая деятельность: оптовая торговля лекарственными средствами и лекарственными препаратами, в том числе сильнодействующими средствами и ядовитыми веществами в соответствии с действующим законодательством, а также медицинскими изделиями, </w:t>
      </w:r>
      <w:proofErr w:type="spellStart"/>
      <w:r w:rsidRPr="003E4CAB">
        <w:rPr>
          <w:sz w:val="28"/>
          <w:szCs w:val="28"/>
        </w:rPr>
        <w:t>парафармацевтической</w:t>
      </w:r>
      <w:proofErr w:type="spellEnd"/>
      <w:r w:rsidRPr="003E4CAB">
        <w:rPr>
          <w:sz w:val="28"/>
          <w:szCs w:val="28"/>
        </w:rPr>
        <w:t xml:space="preserve"> продукцией, изделиями очковой оптики, средствами измерений, дезинфицирующими средствами, медицинской техникой, </w:t>
      </w:r>
      <w:r w:rsidRPr="003E4CAB">
        <w:rPr>
          <w:sz w:val="28"/>
          <w:szCs w:val="28"/>
        </w:rPr>
        <w:lastRenderedPageBreak/>
        <w:t>реактивами, диагностическими средствами и другими товарами, разрешенными для реализации через фармацевтические организации;</w:t>
      </w:r>
    </w:p>
    <w:p w:rsidR="003E4CAB" w:rsidRPr="003E4CAB" w:rsidRDefault="00386173" w:rsidP="003E4C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4CAB">
        <w:rPr>
          <w:sz w:val="28"/>
          <w:szCs w:val="28"/>
        </w:rPr>
        <w:t>-</w:t>
      </w:r>
      <w:r w:rsidRPr="003E4CAB">
        <w:rPr>
          <w:sz w:val="28"/>
          <w:szCs w:val="28"/>
        </w:rPr>
        <w:tab/>
        <w:t xml:space="preserve">хранение лекарственных средств и лекарственных препаратов, в том числе сильнодействующих средств и ядовитых веществ в соответствии с действующим законодательством, а также медицинских изделий, </w:t>
      </w:r>
      <w:proofErr w:type="spellStart"/>
      <w:r w:rsidRPr="003E4CAB">
        <w:rPr>
          <w:sz w:val="28"/>
          <w:szCs w:val="28"/>
        </w:rPr>
        <w:t>парафармацевтической</w:t>
      </w:r>
      <w:proofErr w:type="spellEnd"/>
      <w:r w:rsidRPr="003E4CAB">
        <w:rPr>
          <w:sz w:val="28"/>
          <w:szCs w:val="28"/>
        </w:rPr>
        <w:t xml:space="preserve"> продукции, изделий очковой оптики, средств измерений, дезинфицирующих средств, медицинских приборов и инструментов, реактивов, диагностических средств и других товаров, разрешенных для реализации через фармацевтические организации;</w:t>
      </w:r>
    </w:p>
    <w:p w:rsidR="003E4CAB" w:rsidRPr="003E4CAB" w:rsidRDefault="00386173" w:rsidP="003E4C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4CAB">
        <w:rPr>
          <w:sz w:val="28"/>
          <w:szCs w:val="28"/>
        </w:rPr>
        <w:t>-</w:t>
      </w:r>
      <w:r w:rsidRPr="003E4CAB">
        <w:rPr>
          <w:sz w:val="28"/>
          <w:szCs w:val="28"/>
        </w:rPr>
        <w:tab/>
        <w:t xml:space="preserve">деятельность по обороту наркотических средств, психотропных веществ и их </w:t>
      </w:r>
      <w:proofErr w:type="spellStart"/>
      <w:r w:rsidRPr="003E4CAB">
        <w:rPr>
          <w:sz w:val="28"/>
          <w:szCs w:val="28"/>
        </w:rPr>
        <w:t>прекурсоров</w:t>
      </w:r>
      <w:proofErr w:type="spellEnd"/>
      <w:r w:rsidRPr="003E4CAB">
        <w:rPr>
          <w:sz w:val="28"/>
          <w:szCs w:val="28"/>
        </w:rPr>
        <w:t xml:space="preserve">, культивированию </w:t>
      </w:r>
      <w:proofErr w:type="spellStart"/>
      <w:r w:rsidRPr="003E4CAB">
        <w:rPr>
          <w:sz w:val="28"/>
          <w:szCs w:val="28"/>
        </w:rPr>
        <w:t>наркосодержащих</w:t>
      </w:r>
      <w:proofErr w:type="spellEnd"/>
      <w:r w:rsidRPr="003E4CAB">
        <w:rPr>
          <w:sz w:val="28"/>
          <w:szCs w:val="28"/>
        </w:rPr>
        <w:t xml:space="preserve"> растений: приобретение, перевозка, хранение, отпуск, реализация, распределение, уничтожение наркотических средств и психотропных веществ, внесенных в список II и III перечня наркотических средств, психотропных веществ и их </w:t>
      </w:r>
      <w:proofErr w:type="spellStart"/>
      <w:r w:rsidRPr="003E4CAB">
        <w:rPr>
          <w:sz w:val="28"/>
          <w:szCs w:val="28"/>
        </w:rPr>
        <w:t>прекурсоров</w:t>
      </w:r>
      <w:proofErr w:type="spellEnd"/>
      <w:r w:rsidRPr="003E4CAB">
        <w:rPr>
          <w:sz w:val="28"/>
          <w:szCs w:val="28"/>
        </w:rPr>
        <w:t>, подлежащих контролю в Российской Федерации;</w:t>
      </w:r>
    </w:p>
    <w:p w:rsidR="003E4CAB" w:rsidRPr="003E4CAB" w:rsidRDefault="00386173" w:rsidP="003E4C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4CAB">
        <w:rPr>
          <w:sz w:val="28"/>
          <w:szCs w:val="28"/>
        </w:rPr>
        <w:t>-</w:t>
      </w:r>
      <w:r w:rsidRPr="003E4CAB">
        <w:rPr>
          <w:sz w:val="28"/>
          <w:szCs w:val="28"/>
        </w:rPr>
        <w:tab/>
        <w:t>приобретение, приемка, хранение, перевозка этилового спирта;</w:t>
      </w:r>
    </w:p>
    <w:p w:rsidR="003E4CAB" w:rsidRPr="003E4CAB" w:rsidRDefault="00386173" w:rsidP="003E4C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4CAB">
        <w:rPr>
          <w:sz w:val="28"/>
          <w:szCs w:val="28"/>
        </w:rPr>
        <w:t>-</w:t>
      </w:r>
      <w:r w:rsidRPr="003E4CAB">
        <w:rPr>
          <w:sz w:val="28"/>
          <w:szCs w:val="28"/>
        </w:rPr>
        <w:tab/>
        <w:t>приобретение, хранение, перевозка лекарственных средств и химических реактивов, содержащих драгоценные металлы;</w:t>
      </w:r>
    </w:p>
    <w:p w:rsidR="003E4CAB" w:rsidRPr="003E4CAB" w:rsidRDefault="00386173" w:rsidP="003E4C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4CAB">
        <w:rPr>
          <w:sz w:val="28"/>
          <w:szCs w:val="28"/>
        </w:rPr>
        <w:t>-</w:t>
      </w:r>
      <w:r w:rsidRPr="003E4CAB">
        <w:rPr>
          <w:sz w:val="28"/>
          <w:szCs w:val="28"/>
        </w:rPr>
        <w:tab/>
        <w:t>приобретение, хранение, перевозка биологически активных добавок (БАД), детского и диетического питания, фармацевтических субстанций, парфюмерно-косметических средств, средств гигиены и предметов ухода за больными, минеральных вод и упаковочных материалов;</w:t>
      </w:r>
    </w:p>
    <w:p w:rsidR="003E4CAB" w:rsidRPr="003E4CAB" w:rsidRDefault="00386173" w:rsidP="003E4C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4CAB">
        <w:rPr>
          <w:sz w:val="28"/>
          <w:szCs w:val="28"/>
        </w:rPr>
        <w:t>-</w:t>
      </w:r>
      <w:r w:rsidRPr="003E4CAB">
        <w:rPr>
          <w:sz w:val="28"/>
          <w:szCs w:val="28"/>
        </w:rPr>
        <w:tab/>
        <w:t>деятельность по сбору, использованию, размещению (временному хранению), транспортировке опасных отходов;</w:t>
      </w:r>
    </w:p>
    <w:p w:rsidR="003E4CAB" w:rsidRPr="003E4CAB" w:rsidRDefault="00386173" w:rsidP="003E4C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4CAB">
        <w:rPr>
          <w:sz w:val="28"/>
          <w:szCs w:val="28"/>
        </w:rPr>
        <w:t>-</w:t>
      </w:r>
      <w:r w:rsidRPr="003E4CAB">
        <w:rPr>
          <w:sz w:val="28"/>
          <w:szCs w:val="28"/>
        </w:rPr>
        <w:tab/>
        <w:t>доставка товара;</w:t>
      </w:r>
    </w:p>
    <w:p w:rsidR="003E4CAB" w:rsidRPr="003E4CAB" w:rsidRDefault="00386173" w:rsidP="003E4C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4CAB">
        <w:rPr>
          <w:sz w:val="28"/>
          <w:szCs w:val="28"/>
        </w:rPr>
        <w:t>-</w:t>
      </w:r>
      <w:r w:rsidRPr="003E4CAB">
        <w:rPr>
          <w:sz w:val="28"/>
          <w:szCs w:val="28"/>
        </w:rPr>
        <w:tab/>
        <w:t>перевозка грузов;</w:t>
      </w:r>
    </w:p>
    <w:p w:rsidR="003E4CAB" w:rsidRDefault="00386173" w:rsidP="003E4C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4CAB">
        <w:rPr>
          <w:sz w:val="28"/>
          <w:szCs w:val="28"/>
        </w:rPr>
        <w:t>-</w:t>
      </w:r>
      <w:r w:rsidRPr="003E4CAB">
        <w:rPr>
          <w:sz w:val="28"/>
          <w:szCs w:val="28"/>
        </w:rPr>
        <w:tab/>
        <w:t>оптовая торговля медицинским оборудованием, медицинскими изделиями.</w:t>
      </w:r>
    </w:p>
    <w:p w:rsidR="00E74EE6" w:rsidRDefault="00386173" w:rsidP="00E74E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593D">
        <w:rPr>
          <w:sz w:val="28"/>
          <w:szCs w:val="28"/>
        </w:rPr>
        <w:t xml:space="preserve">. </w:t>
      </w:r>
      <w:r w:rsidR="0018593D" w:rsidRPr="0018593D">
        <w:rPr>
          <w:sz w:val="28"/>
          <w:szCs w:val="28"/>
        </w:rPr>
        <w:t>Министерству финансов Воронежской области (Сафонова) выделить</w:t>
      </w:r>
      <w:r w:rsidR="0018593D">
        <w:rPr>
          <w:sz w:val="28"/>
          <w:szCs w:val="28"/>
        </w:rPr>
        <w:t xml:space="preserve"> бюджетные ассигнования министерству здравоохранения </w:t>
      </w:r>
      <w:r w:rsidR="0018593D" w:rsidRPr="0018593D">
        <w:rPr>
          <w:sz w:val="28"/>
          <w:szCs w:val="28"/>
        </w:rPr>
        <w:t xml:space="preserve">Воронежской </w:t>
      </w:r>
      <w:r w:rsidR="0018593D" w:rsidRPr="0018593D">
        <w:rPr>
          <w:sz w:val="28"/>
          <w:szCs w:val="28"/>
        </w:rPr>
        <w:lastRenderedPageBreak/>
        <w:t>области</w:t>
      </w:r>
      <w:r w:rsidR="0018593D">
        <w:rPr>
          <w:sz w:val="28"/>
          <w:szCs w:val="28"/>
        </w:rPr>
        <w:t xml:space="preserve"> на создание </w:t>
      </w:r>
      <w:r w:rsidR="0018593D" w:rsidRPr="003E4CAB">
        <w:rPr>
          <w:sz w:val="28"/>
          <w:szCs w:val="28"/>
        </w:rPr>
        <w:t>КП ВО «Региональный аптечный склад»</w:t>
      </w:r>
      <w:r w:rsidR="0018593D">
        <w:rPr>
          <w:sz w:val="28"/>
          <w:szCs w:val="28"/>
        </w:rPr>
        <w:t xml:space="preserve"> </w:t>
      </w:r>
      <w:r w:rsidR="0018593D" w:rsidRPr="0018593D">
        <w:rPr>
          <w:sz w:val="28"/>
          <w:szCs w:val="28"/>
        </w:rPr>
        <w:t>в рамках государственной программы Воронежской области «Развитие здравоохранения»</w:t>
      </w:r>
      <w:r>
        <w:rPr>
          <w:sz w:val="28"/>
          <w:szCs w:val="28"/>
        </w:rPr>
        <w:t xml:space="preserve"> в размере 3 900 000 руб.</w:t>
      </w:r>
      <w:r w:rsidRPr="00E74EE6">
        <w:rPr>
          <w:sz w:val="28"/>
          <w:szCs w:val="28"/>
        </w:rPr>
        <w:t xml:space="preserve"> </w:t>
      </w:r>
    </w:p>
    <w:p w:rsidR="00E74EE6" w:rsidRDefault="00386173" w:rsidP="00E74E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Определить </w:t>
      </w:r>
      <w:r w:rsidRPr="003E4CAB">
        <w:rPr>
          <w:sz w:val="28"/>
          <w:szCs w:val="28"/>
        </w:rPr>
        <w:t>отраслев</w:t>
      </w:r>
      <w:r>
        <w:rPr>
          <w:sz w:val="28"/>
          <w:szCs w:val="28"/>
        </w:rPr>
        <w:t>ым</w:t>
      </w:r>
      <w:r w:rsidRPr="003E4CAB">
        <w:rPr>
          <w:sz w:val="28"/>
          <w:szCs w:val="28"/>
        </w:rPr>
        <w:t xml:space="preserve"> исполнительны</w:t>
      </w:r>
      <w:r>
        <w:rPr>
          <w:sz w:val="28"/>
          <w:szCs w:val="28"/>
        </w:rPr>
        <w:t>м</w:t>
      </w:r>
      <w:r w:rsidRPr="003E4CAB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3E4CAB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 </w:t>
      </w:r>
      <w:r w:rsidRPr="003E4CAB">
        <w:rPr>
          <w:sz w:val="28"/>
          <w:szCs w:val="28"/>
        </w:rPr>
        <w:t>КП ВО «Региональный аптечный склад»</w:t>
      </w:r>
      <w:r>
        <w:rPr>
          <w:sz w:val="28"/>
          <w:szCs w:val="28"/>
        </w:rPr>
        <w:t xml:space="preserve"> министерство здравоохранения Воронежской области (</w:t>
      </w:r>
      <w:proofErr w:type="spellStart"/>
      <w:r>
        <w:rPr>
          <w:sz w:val="28"/>
          <w:szCs w:val="28"/>
        </w:rPr>
        <w:t>Банин</w:t>
      </w:r>
      <w:proofErr w:type="spellEnd"/>
      <w:r>
        <w:rPr>
          <w:sz w:val="28"/>
          <w:szCs w:val="28"/>
        </w:rPr>
        <w:t>).</w:t>
      </w:r>
    </w:p>
    <w:p w:rsidR="003E4CAB" w:rsidRDefault="00386173" w:rsidP="00E371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5498D">
        <w:rPr>
          <w:sz w:val="28"/>
          <w:szCs w:val="28"/>
        </w:rPr>
        <w:t>Министерству имущественных и земельных отношений Воронежской области (</w:t>
      </w:r>
      <w:proofErr w:type="spellStart"/>
      <w:r w:rsidR="00B5498D">
        <w:rPr>
          <w:sz w:val="28"/>
          <w:szCs w:val="28"/>
        </w:rPr>
        <w:t>Провоторова</w:t>
      </w:r>
      <w:proofErr w:type="spellEnd"/>
      <w:r w:rsidR="00B5498D">
        <w:rPr>
          <w:sz w:val="28"/>
          <w:szCs w:val="28"/>
        </w:rPr>
        <w:t>):</w:t>
      </w:r>
    </w:p>
    <w:p w:rsidR="0027160C" w:rsidRDefault="00386173" w:rsidP="00E371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Разработать и утвердить устав </w:t>
      </w:r>
      <w:r w:rsidRPr="003E4CAB">
        <w:rPr>
          <w:sz w:val="28"/>
          <w:szCs w:val="28"/>
        </w:rPr>
        <w:t>КП ВО «Региональный аптечный склад»</w:t>
      </w:r>
      <w:r>
        <w:rPr>
          <w:sz w:val="28"/>
          <w:szCs w:val="28"/>
        </w:rPr>
        <w:t xml:space="preserve">, заключить трудовой договор с руководителем </w:t>
      </w:r>
      <w:r w:rsidRPr="003E4CAB">
        <w:rPr>
          <w:sz w:val="28"/>
          <w:szCs w:val="28"/>
        </w:rPr>
        <w:t>КП ВО «Региональный аптечный склад»</w:t>
      </w:r>
      <w:r>
        <w:rPr>
          <w:sz w:val="28"/>
          <w:szCs w:val="28"/>
        </w:rPr>
        <w:t>.</w:t>
      </w:r>
    </w:p>
    <w:p w:rsidR="00B5498D" w:rsidRDefault="00386173" w:rsidP="00E371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Закрепить </w:t>
      </w:r>
      <w:r w:rsidR="00AE1D73">
        <w:rPr>
          <w:sz w:val="28"/>
          <w:szCs w:val="28"/>
        </w:rPr>
        <w:t xml:space="preserve">в установленном порядке </w:t>
      </w:r>
      <w:r>
        <w:rPr>
          <w:sz w:val="28"/>
          <w:szCs w:val="28"/>
        </w:rPr>
        <w:t xml:space="preserve">за </w:t>
      </w:r>
      <w:r w:rsidRPr="00B5498D">
        <w:rPr>
          <w:sz w:val="28"/>
          <w:szCs w:val="28"/>
        </w:rPr>
        <w:t>КП ВО «Региональный аптечный склад»</w:t>
      </w:r>
      <w:r>
        <w:rPr>
          <w:sz w:val="28"/>
          <w:szCs w:val="28"/>
        </w:rPr>
        <w:t xml:space="preserve"> на праве оперативного управления имущество согласн</w:t>
      </w:r>
      <w:r w:rsidR="00E61A32">
        <w:rPr>
          <w:sz w:val="28"/>
          <w:szCs w:val="28"/>
        </w:rPr>
        <w:t>о приложению к настоящему постановлению.</w:t>
      </w:r>
    </w:p>
    <w:p w:rsidR="00AE1D73" w:rsidRDefault="00386173" w:rsidP="00AE1D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D73">
        <w:rPr>
          <w:sz w:val="28"/>
          <w:szCs w:val="28"/>
        </w:rPr>
        <w:t>6.3. Разместить КП ВО «Региональный аптечный склад» по адресу:                г. Воронеж, ул. Загородная, д. 68.</w:t>
      </w:r>
    </w:p>
    <w:p w:rsidR="00B5498D" w:rsidRDefault="00386173" w:rsidP="00E371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Министерству здравоохранения Воронежской области (</w:t>
      </w:r>
      <w:proofErr w:type="spellStart"/>
      <w:r>
        <w:rPr>
          <w:sz w:val="28"/>
          <w:szCs w:val="28"/>
        </w:rPr>
        <w:t>Банин</w:t>
      </w:r>
      <w:proofErr w:type="spellEnd"/>
      <w:r>
        <w:rPr>
          <w:sz w:val="28"/>
          <w:szCs w:val="28"/>
        </w:rPr>
        <w:t xml:space="preserve">) согласовать </w:t>
      </w:r>
      <w:r w:rsidRPr="00B5498D">
        <w:rPr>
          <w:sz w:val="28"/>
          <w:szCs w:val="28"/>
        </w:rPr>
        <w:t>устав КП ВО «Региональный аптечный склад»</w:t>
      </w:r>
      <w:r>
        <w:rPr>
          <w:sz w:val="28"/>
          <w:szCs w:val="28"/>
        </w:rPr>
        <w:t xml:space="preserve"> и </w:t>
      </w:r>
      <w:r w:rsidRPr="00B5498D">
        <w:rPr>
          <w:sz w:val="28"/>
          <w:szCs w:val="28"/>
        </w:rPr>
        <w:t>трудовой договор с руководителем КП ВО «Региональный аптечный склад».</w:t>
      </w:r>
    </w:p>
    <w:p w:rsidR="0081307C" w:rsidRDefault="00386173" w:rsidP="000E42A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42A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0E42AE">
        <w:rPr>
          <w:sz w:val="28"/>
          <w:szCs w:val="28"/>
        </w:rPr>
        <w:br/>
        <w:t xml:space="preserve">на </w:t>
      </w:r>
      <w:r w:rsidR="00F35AAC">
        <w:rPr>
          <w:sz w:val="28"/>
          <w:szCs w:val="28"/>
        </w:rPr>
        <w:t xml:space="preserve">первого </w:t>
      </w:r>
      <w:r w:rsidR="000E42AE">
        <w:rPr>
          <w:sz w:val="28"/>
          <w:szCs w:val="28"/>
        </w:rPr>
        <w:t xml:space="preserve">заместителя председателя Правительства Воронежской области </w:t>
      </w:r>
      <w:r w:rsidR="000E42AE">
        <w:rPr>
          <w:sz w:val="28"/>
          <w:szCs w:val="28"/>
        </w:rPr>
        <w:br/>
      </w:r>
      <w:proofErr w:type="spellStart"/>
      <w:r w:rsidR="00F35AAC">
        <w:rPr>
          <w:sz w:val="28"/>
          <w:szCs w:val="28"/>
        </w:rPr>
        <w:t>Кустова</w:t>
      </w:r>
      <w:proofErr w:type="spellEnd"/>
      <w:r w:rsidR="00F35AAC">
        <w:rPr>
          <w:sz w:val="28"/>
          <w:szCs w:val="28"/>
        </w:rPr>
        <w:t xml:space="preserve"> Д.А.</w:t>
      </w:r>
    </w:p>
    <w:p w:rsidR="0081307C" w:rsidRDefault="0081307C" w:rsidP="0081307C">
      <w:pPr>
        <w:pStyle w:val="ac"/>
        <w:rPr>
          <w:sz w:val="28"/>
          <w:szCs w:val="28"/>
        </w:rPr>
      </w:pPr>
    </w:p>
    <w:p w:rsidR="006F7196" w:rsidRDefault="006F7196" w:rsidP="0081307C">
      <w:pPr>
        <w:pStyle w:val="ac"/>
        <w:rPr>
          <w:sz w:val="28"/>
          <w:szCs w:val="28"/>
        </w:rPr>
      </w:pPr>
    </w:p>
    <w:p w:rsidR="0081307C" w:rsidRDefault="0081307C" w:rsidP="0081307C">
      <w:pPr>
        <w:pStyle w:val="ac"/>
        <w:rPr>
          <w:sz w:val="28"/>
          <w:szCs w:val="28"/>
        </w:rPr>
      </w:pPr>
    </w:p>
    <w:p w:rsidR="0081307C" w:rsidRDefault="00386173" w:rsidP="0081307C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Pr="006F0F48">
        <w:rPr>
          <w:sz w:val="28"/>
          <w:szCs w:val="28"/>
        </w:rPr>
        <w:t>убернатор</w:t>
      </w:r>
      <w:r w:rsidRPr="0027160C">
        <w:rPr>
          <w:sz w:val="28"/>
          <w:szCs w:val="28"/>
        </w:rPr>
        <w:t xml:space="preserve"> </w:t>
      </w:r>
    </w:p>
    <w:p w:rsidR="0081307C" w:rsidRPr="0081307C" w:rsidRDefault="00386173" w:rsidP="0081307C">
      <w:r w:rsidRPr="006F0F48">
        <w:rPr>
          <w:sz w:val="28"/>
          <w:szCs w:val="28"/>
        </w:rPr>
        <w:t>Воронежской области</w:t>
      </w:r>
      <w:r w:rsidRPr="00271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А.В. Гусев</w:t>
      </w:r>
    </w:p>
    <w:p w:rsidR="0081307C" w:rsidRPr="0081307C" w:rsidRDefault="0081307C" w:rsidP="0081307C"/>
    <w:p w:rsidR="0081307C" w:rsidRPr="0081307C" w:rsidRDefault="0081307C" w:rsidP="0081307C"/>
    <w:p w:rsidR="0081307C" w:rsidRPr="0081307C" w:rsidRDefault="0081307C" w:rsidP="0081307C"/>
    <w:p w:rsidR="0081307C" w:rsidRPr="0081307C" w:rsidRDefault="0081307C" w:rsidP="0081307C"/>
    <w:p w:rsidR="000E42AE" w:rsidRPr="0081307C" w:rsidRDefault="000E42AE" w:rsidP="0081307C">
      <w:pPr>
        <w:tabs>
          <w:tab w:val="left" w:pos="2430"/>
        </w:tabs>
      </w:pPr>
    </w:p>
    <w:tbl>
      <w:tblPr>
        <w:tblpPr w:leftFromText="180" w:rightFromText="180" w:vertAnchor="page" w:horzAnchor="margin" w:tblpY="15241"/>
        <w:tblW w:w="9639" w:type="dxa"/>
        <w:tblLook w:val="01E0" w:firstRow="1" w:lastRow="1" w:firstColumn="1" w:lastColumn="1" w:noHBand="0" w:noVBand="0"/>
      </w:tblPr>
      <w:tblGrid>
        <w:gridCol w:w="4596"/>
        <w:gridCol w:w="5043"/>
      </w:tblGrid>
      <w:tr w:rsidR="00256989" w:rsidTr="0027160C">
        <w:trPr>
          <w:trHeight w:val="680"/>
        </w:trPr>
        <w:tc>
          <w:tcPr>
            <w:tcW w:w="4596" w:type="dxa"/>
          </w:tcPr>
          <w:p w:rsidR="0027160C" w:rsidRPr="006F0F48" w:rsidRDefault="0027160C" w:rsidP="0027160C">
            <w:pPr>
              <w:ind w:firstLine="34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43" w:type="dxa"/>
          </w:tcPr>
          <w:p w:rsidR="0027160C" w:rsidRPr="006F0F48" w:rsidRDefault="00386173" w:rsidP="0081307C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1307C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E73519" w:rsidRPr="00E73519" w:rsidRDefault="00386173" w:rsidP="00E73519">
      <w:pPr>
        <w:autoSpaceDE w:val="0"/>
        <w:autoSpaceDN w:val="0"/>
        <w:adjustRightInd w:val="0"/>
        <w:ind w:firstLine="5245"/>
        <w:rPr>
          <w:rFonts w:eastAsia="Calibri"/>
          <w:bCs/>
          <w:sz w:val="28"/>
          <w:szCs w:val="20"/>
        </w:rPr>
      </w:pPr>
      <w:r w:rsidRPr="00E73519">
        <w:rPr>
          <w:rFonts w:eastAsia="Calibri"/>
          <w:bCs/>
          <w:sz w:val="28"/>
          <w:szCs w:val="20"/>
        </w:rPr>
        <w:t>Приложение</w:t>
      </w:r>
    </w:p>
    <w:p w:rsidR="00E73519" w:rsidRPr="00E73519" w:rsidRDefault="00386173" w:rsidP="00E73519">
      <w:pPr>
        <w:autoSpaceDE w:val="0"/>
        <w:autoSpaceDN w:val="0"/>
        <w:adjustRightInd w:val="0"/>
        <w:ind w:firstLine="5245"/>
        <w:rPr>
          <w:rFonts w:eastAsia="Calibri"/>
          <w:bCs/>
          <w:sz w:val="28"/>
          <w:szCs w:val="20"/>
        </w:rPr>
      </w:pPr>
      <w:r w:rsidRPr="00E73519">
        <w:rPr>
          <w:rFonts w:eastAsia="Calibri"/>
          <w:bCs/>
          <w:sz w:val="28"/>
          <w:szCs w:val="20"/>
        </w:rPr>
        <w:t>к постановлению</w:t>
      </w:r>
    </w:p>
    <w:p w:rsidR="00E73519" w:rsidRPr="00E73519" w:rsidRDefault="00386173" w:rsidP="00E73519">
      <w:pPr>
        <w:autoSpaceDE w:val="0"/>
        <w:autoSpaceDN w:val="0"/>
        <w:adjustRightInd w:val="0"/>
        <w:ind w:firstLine="5245"/>
        <w:rPr>
          <w:rFonts w:eastAsia="Calibri"/>
          <w:bCs/>
          <w:sz w:val="28"/>
          <w:szCs w:val="20"/>
        </w:rPr>
      </w:pPr>
      <w:r w:rsidRPr="00E73519">
        <w:rPr>
          <w:rFonts w:eastAsia="Calibri"/>
          <w:bCs/>
          <w:sz w:val="28"/>
          <w:szCs w:val="20"/>
        </w:rPr>
        <w:t>Правительства</w:t>
      </w:r>
    </w:p>
    <w:p w:rsidR="00E73519" w:rsidRPr="00E73519" w:rsidRDefault="00386173" w:rsidP="00E73519">
      <w:pPr>
        <w:autoSpaceDE w:val="0"/>
        <w:autoSpaceDN w:val="0"/>
        <w:adjustRightInd w:val="0"/>
        <w:ind w:firstLine="5245"/>
        <w:rPr>
          <w:rFonts w:eastAsia="Calibri"/>
          <w:bCs/>
          <w:sz w:val="28"/>
          <w:szCs w:val="20"/>
        </w:rPr>
      </w:pPr>
      <w:r w:rsidRPr="00E73519">
        <w:rPr>
          <w:rFonts w:eastAsia="Calibri"/>
          <w:bCs/>
          <w:sz w:val="28"/>
          <w:szCs w:val="20"/>
        </w:rPr>
        <w:t>Воронежской области</w:t>
      </w:r>
    </w:p>
    <w:p w:rsidR="00E73519" w:rsidRDefault="00386173" w:rsidP="00E73519">
      <w:pPr>
        <w:autoSpaceDE w:val="0"/>
        <w:autoSpaceDN w:val="0"/>
        <w:adjustRightInd w:val="0"/>
        <w:ind w:firstLine="5245"/>
        <w:rPr>
          <w:rFonts w:eastAsia="Calibri"/>
          <w:bCs/>
          <w:sz w:val="28"/>
          <w:szCs w:val="20"/>
        </w:rPr>
      </w:pPr>
      <w:r w:rsidRPr="00E73519">
        <w:rPr>
          <w:rFonts w:eastAsia="Calibri"/>
          <w:bCs/>
          <w:sz w:val="28"/>
          <w:szCs w:val="20"/>
        </w:rPr>
        <w:t>от ____</w:t>
      </w:r>
      <w:r>
        <w:rPr>
          <w:rFonts w:eastAsia="Calibri"/>
          <w:bCs/>
          <w:sz w:val="28"/>
          <w:szCs w:val="20"/>
        </w:rPr>
        <w:t>__</w:t>
      </w:r>
      <w:r w:rsidRPr="00E73519">
        <w:rPr>
          <w:rFonts w:eastAsia="Calibri"/>
          <w:bCs/>
          <w:sz w:val="28"/>
          <w:szCs w:val="20"/>
        </w:rPr>
        <w:t xml:space="preserve">______ </w:t>
      </w:r>
      <w:r>
        <w:rPr>
          <w:rFonts w:eastAsia="Calibri"/>
          <w:bCs/>
          <w:sz w:val="28"/>
          <w:szCs w:val="20"/>
        </w:rPr>
        <w:t>№</w:t>
      </w:r>
      <w:r w:rsidRPr="00E73519">
        <w:rPr>
          <w:rFonts w:eastAsia="Calibri"/>
          <w:bCs/>
          <w:sz w:val="28"/>
          <w:szCs w:val="20"/>
        </w:rPr>
        <w:t xml:space="preserve"> __</w:t>
      </w:r>
      <w:r>
        <w:rPr>
          <w:rFonts w:eastAsia="Calibri"/>
          <w:bCs/>
          <w:sz w:val="28"/>
          <w:szCs w:val="20"/>
        </w:rPr>
        <w:t>_____</w:t>
      </w:r>
      <w:r w:rsidRPr="00E73519">
        <w:rPr>
          <w:rFonts w:eastAsia="Calibri"/>
          <w:bCs/>
          <w:sz w:val="28"/>
          <w:szCs w:val="20"/>
        </w:rPr>
        <w:t>_</w:t>
      </w:r>
    </w:p>
    <w:p w:rsidR="00E73519" w:rsidRDefault="00E73519" w:rsidP="00E73519">
      <w:pPr>
        <w:autoSpaceDE w:val="0"/>
        <w:autoSpaceDN w:val="0"/>
        <w:adjustRightInd w:val="0"/>
        <w:ind w:firstLine="5245"/>
        <w:rPr>
          <w:rFonts w:eastAsia="Calibri"/>
          <w:bCs/>
          <w:sz w:val="28"/>
          <w:szCs w:val="20"/>
        </w:rPr>
      </w:pPr>
    </w:p>
    <w:p w:rsidR="00E73519" w:rsidRDefault="00E73519" w:rsidP="00E73519">
      <w:pPr>
        <w:autoSpaceDE w:val="0"/>
        <w:autoSpaceDN w:val="0"/>
        <w:adjustRightInd w:val="0"/>
        <w:ind w:firstLine="5245"/>
        <w:rPr>
          <w:rFonts w:eastAsia="Calibri"/>
          <w:bCs/>
          <w:sz w:val="28"/>
          <w:szCs w:val="20"/>
        </w:rPr>
      </w:pPr>
    </w:p>
    <w:p w:rsidR="00E73519" w:rsidRDefault="00386173" w:rsidP="00E7351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73519">
        <w:rPr>
          <w:rFonts w:eastAsia="Calibri"/>
          <w:sz w:val="28"/>
          <w:szCs w:val="28"/>
        </w:rPr>
        <w:t xml:space="preserve">ПЕРЕЧЕНЬ </w:t>
      </w:r>
    </w:p>
    <w:p w:rsidR="00E73519" w:rsidRDefault="00386173" w:rsidP="00E7351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73519">
        <w:rPr>
          <w:rFonts w:eastAsia="Calibri"/>
          <w:sz w:val="28"/>
          <w:szCs w:val="28"/>
        </w:rPr>
        <w:t>ИМУЩЕСТВА, ПОДЛЕЖАЩЕГО ЗАКРЕПЛЕНИЮ НА ПРАВЕ ОПЕРАТИВНОГО УПРАВЛЕНИЯ ЗА СОЗДАВАЕМЫМ КАЗЕННЫМ П</w:t>
      </w:r>
      <w:r>
        <w:rPr>
          <w:rFonts w:eastAsia="Calibri"/>
          <w:sz w:val="28"/>
          <w:szCs w:val="28"/>
        </w:rPr>
        <w:t>РЕДПРИЯТИЕМ ВОРОНЕЖСКОЙ ОБЛАСТИ «</w:t>
      </w:r>
      <w:r w:rsidRPr="00E73519">
        <w:rPr>
          <w:rFonts w:eastAsia="Calibri"/>
          <w:sz w:val="28"/>
          <w:szCs w:val="28"/>
          <w:lang w:bidi="ru-RU"/>
        </w:rPr>
        <w:t>РЕГИОНАЛЬНЫЙ АПТЕЧНЫЙ СКЛАД</w:t>
      </w:r>
      <w:r>
        <w:rPr>
          <w:rFonts w:eastAsia="Calibri"/>
          <w:sz w:val="28"/>
          <w:szCs w:val="28"/>
        </w:rPr>
        <w:t>»</w:t>
      </w:r>
    </w:p>
    <w:p w:rsidR="00E73519" w:rsidRDefault="00E73519" w:rsidP="00E7351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E73519" w:rsidRDefault="00386173" w:rsidP="00E7351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0"/>
        </w:rPr>
      </w:pPr>
      <w:r>
        <w:rPr>
          <w:rFonts w:eastAsia="Calibri"/>
          <w:bCs/>
          <w:sz w:val="28"/>
          <w:szCs w:val="20"/>
        </w:rPr>
        <w:t xml:space="preserve">Недвижимое имущество </w:t>
      </w:r>
    </w:p>
    <w:p w:rsidR="00E73519" w:rsidRDefault="00E73519" w:rsidP="00E7351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0"/>
        </w:rPr>
      </w:pPr>
    </w:p>
    <w:tbl>
      <w:tblPr>
        <w:tblW w:w="521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767"/>
        <w:gridCol w:w="2492"/>
        <w:gridCol w:w="1940"/>
        <w:gridCol w:w="1796"/>
      </w:tblGrid>
      <w:tr w:rsidR="00256989" w:rsidTr="0075169D">
        <w:trPr>
          <w:trHeight w:val="1437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23A" w:rsidRPr="009A20F9" w:rsidRDefault="00386173" w:rsidP="0075169D">
            <w:pPr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 w:rsidRPr="009A20F9">
              <w:rPr>
                <w:rFonts w:eastAsia="Calibri"/>
                <w:color w:val="000000"/>
                <w:kern w:val="2"/>
                <w:lang w:eastAsia="en-US"/>
              </w:rPr>
              <w:t>№ п/п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23A" w:rsidRPr="009A20F9" w:rsidRDefault="00386173" w:rsidP="0075169D">
            <w:pPr>
              <w:jc w:val="center"/>
              <w:rPr>
                <w:rFonts w:eastAsia="Calibri"/>
                <w:b/>
                <w:color w:val="000000"/>
                <w:kern w:val="2"/>
                <w:lang w:eastAsia="en-US"/>
              </w:rPr>
            </w:pPr>
            <w:r w:rsidRPr="009A20F9">
              <w:rPr>
                <w:rFonts w:eastAsia="Calibri"/>
                <w:color w:val="000000"/>
                <w:kern w:val="2"/>
                <w:lang w:eastAsia="en-US"/>
              </w:rPr>
              <w:t>Наименование</w:t>
            </w:r>
            <w:r w:rsidR="0075169D" w:rsidRPr="009A20F9">
              <w:rPr>
                <w:rFonts w:eastAsia="Calibri"/>
                <w:color w:val="000000"/>
                <w:kern w:val="2"/>
                <w:lang w:eastAsia="en-US"/>
              </w:rPr>
              <w:t xml:space="preserve"> объекта и его характеристики (кадастровый номер, площадь)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23A" w:rsidRPr="009A20F9" w:rsidRDefault="0075169D" w:rsidP="0075169D">
            <w:pPr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 w:rsidRPr="009A20F9">
              <w:rPr>
                <w:rFonts w:eastAsia="Calibri"/>
                <w:color w:val="000000"/>
                <w:kern w:val="2"/>
                <w:lang w:eastAsia="en-US"/>
              </w:rPr>
              <w:t>Адрес местонахождения объекта (полный)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23A" w:rsidRPr="009A20F9" w:rsidRDefault="0075169D" w:rsidP="0075169D">
            <w:pPr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 w:rsidRPr="009A20F9">
              <w:rPr>
                <w:rFonts w:eastAsia="Calibri"/>
                <w:color w:val="000000"/>
                <w:kern w:val="2"/>
                <w:lang w:eastAsia="en-US"/>
              </w:rPr>
              <w:t>Балансовая стоимость, руб.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23A" w:rsidRPr="009A20F9" w:rsidRDefault="0075169D" w:rsidP="0075169D">
            <w:pPr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 w:rsidRPr="009A20F9">
              <w:rPr>
                <w:rFonts w:eastAsia="Calibri"/>
                <w:color w:val="000000"/>
                <w:kern w:val="2"/>
                <w:lang w:eastAsia="en-US"/>
              </w:rPr>
              <w:t>Кадастровая стоимость, руб.</w:t>
            </w:r>
          </w:p>
        </w:tc>
      </w:tr>
      <w:tr w:rsidR="00256989" w:rsidTr="0075169D">
        <w:trPr>
          <w:trHeight w:val="78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23A" w:rsidRPr="009A20F9" w:rsidRDefault="00386173" w:rsidP="0075169D">
            <w:pPr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 w:rsidRPr="009A20F9">
              <w:rPr>
                <w:rFonts w:eastAsia="Calibri"/>
                <w:color w:val="000000"/>
                <w:kern w:val="2"/>
                <w:lang w:eastAsia="en-US"/>
              </w:rPr>
              <w:t>1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23A" w:rsidRPr="009A20F9" w:rsidRDefault="00386173" w:rsidP="0075169D">
            <w:pPr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 w:rsidRPr="009A20F9">
              <w:rPr>
                <w:rFonts w:eastAsia="Calibri"/>
                <w:color w:val="000000"/>
                <w:kern w:val="2"/>
                <w:lang w:eastAsia="en-US"/>
              </w:rPr>
              <w:t>2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23A" w:rsidRPr="009A20F9" w:rsidRDefault="00386173" w:rsidP="0075169D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A20F9">
              <w:rPr>
                <w:rFonts w:eastAsia="Calibri"/>
                <w:color w:val="000000"/>
                <w:kern w:val="2"/>
                <w:lang w:eastAsia="en-US"/>
              </w:rPr>
              <w:t>3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23A" w:rsidRPr="009A20F9" w:rsidRDefault="00386173" w:rsidP="0075169D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A20F9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23A" w:rsidRPr="009A20F9" w:rsidRDefault="00386173" w:rsidP="0075169D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A20F9">
              <w:rPr>
                <w:rFonts w:eastAsia="Calibri"/>
                <w:kern w:val="2"/>
                <w:lang w:eastAsia="en-US"/>
              </w:rPr>
              <w:t>5</w:t>
            </w:r>
          </w:p>
        </w:tc>
      </w:tr>
      <w:tr w:rsidR="00256989" w:rsidTr="0075169D">
        <w:trPr>
          <w:trHeight w:val="89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23A" w:rsidRPr="009A20F9" w:rsidRDefault="00386173" w:rsidP="0075169D">
            <w:pPr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 w:rsidRPr="009A20F9">
              <w:rPr>
                <w:rFonts w:eastAsia="Calibri"/>
                <w:color w:val="000000"/>
                <w:kern w:val="2"/>
                <w:lang w:eastAsia="en-US"/>
              </w:rPr>
              <w:t>1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9D" w:rsidRPr="009A20F9" w:rsidRDefault="00FE323A" w:rsidP="0075169D">
            <w:pPr>
              <w:rPr>
                <w:rFonts w:eastAsia="Calibri"/>
                <w:color w:val="000000"/>
                <w:kern w:val="2"/>
                <w:lang w:eastAsia="en-US"/>
              </w:rPr>
            </w:pPr>
            <w:r w:rsidRPr="009A20F9">
              <w:rPr>
                <w:rFonts w:eastAsia="Calibri"/>
                <w:color w:val="000000"/>
                <w:kern w:val="2"/>
                <w:lang w:eastAsia="en-US"/>
              </w:rPr>
              <w:t>Нежилое здание</w:t>
            </w:r>
            <w:r w:rsidR="00386173" w:rsidRPr="009A20F9">
              <w:rPr>
                <w:rFonts w:eastAsia="Calibri"/>
                <w:color w:val="000000"/>
                <w:kern w:val="2"/>
                <w:lang w:eastAsia="en-US"/>
              </w:rPr>
              <w:t xml:space="preserve"> Кадастровый номер </w:t>
            </w:r>
          </w:p>
          <w:p w:rsidR="0075169D" w:rsidRPr="009A20F9" w:rsidRDefault="00386173" w:rsidP="0075169D">
            <w:pPr>
              <w:rPr>
                <w:rFonts w:eastAsia="Calibri"/>
                <w:color w:val="000000"/>
                <w:kern w:val="2"/>
                <w:lang w:eastAsia="en-US"/>
              </w:rPr>
            </w:pPr>
            <w:r w:rsidRPr="009A20F9">
              <w:rPr>
                <w:rFonts w:eastAsia="Calibri"/>
                <w:color w:val="000000"/>
                <w:kern w:val="2"/>
                <w:lang w:eastAsia="en-US"/>
              </w:rPr>
              <w:t>36:34:0208057:84</w:t>
            </w:r>
          </w:p>
          <w:p w:rsidR="00FE323A" w:rsidRPr="009A20F9" w:rsidRDefault="0075169D" w:rsidP="0075169D">
            <w:pPr>
              <w:rPr>
                <w:rFonts w:eastAsia="Calibri"/>
                <w:color w:val="000000"/>
                <w:kern w:val="2"/>
                <w:lang w:eastAsia="en-US"/>
              </w:rPr>
            </w:pPr>
            <w:r w:rsidRPr="009A20F9">
              <w:rPr>
                <w:rFonts w:eastAsia="Calibri"/>
                <w:color w:val="000000"/>
                <w:kern w:val="2"/>
                <w:lang w:eastAsia="en-US"/>
              </w:rPr>
              <w:t xml:space="preserve">Площадь 6464,1 </w:t>
            </w:r>
            <w:proofErr w:type="spellStart"/>
            <w:r w:rsidRPr="009A20F9">
              <w:rPr>
                <w:rFonts w:eastAsia="Calibri"/>
                <w:color w:val="000000"/>
                <w:kern w:val="2"/>
                <w:lang w:eastAsia="en-US"/>
              </w:rPr>
              <w:t>кв.м</w:t>
            </w:r>
            <w:proofErr w:type="spellEnd"/>
            <w:r w:rsidRPr="009A20F9">
              <w:rPr>
                <w:rFonts w:eastAsia="Calibri"/>
                <w:color w:val="000000"/>
                <w:kern w:val="2"/>
                <w:lang w:eastAsia="en-US"/>
              </w:rPr>
              <w:t>.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6E" w:rsidRPr="00CB2B6E" w:rsidRDefault="00386173" w:rsidP="0075169D">
            <w:pPr>
              <w:tabs>
                <w:tab w:val="left" w:pos="3159"/>
              </w:tabs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 w:rsidRPr="00CB2B6E">
              <w:rPr>
                <w:rFonts w:eastAsia="Calibri"/>
                <w:color w:val="000000"/>
                <w:kern w:val="2"/>
                <w:lang w:eastAsia="en-US"/>
              </w:rPr>
              <w:t xml:space="preserve">Воронежская область, г Воронеж, </w:t>
            </w:r>
          </w:p>
          <w:p w:rsidR="00FE323A" w:rsidRPr="009A20F9" w:rsidRDefault="00CB2B6E" w:rsidP="0075169D">
            <w:pPr>
              <w:tabs>
                <w:tab w:val="left" w:pos="3159"/>
              </w:tabs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CB2B6E">
              <w:rPr>
                <w:rFonts w:eastAsia="Calibri"/>
                <w:color w:val="000000"/>
                <w:kern w:val="2"/>
                <w:lang w:eastAsia="en-US"/>
              </w:rPr>
              <w:t>ул</w:t>
            </w:r>
            <w:proofErr w:type="spellEnd"/>
            <w:r w:rsidRPr="00CB2B6E">
              <w:rPr>
                <w:rFonts w:eastAsia="Calibri"/>
                <w:color w:val="000000"/>
                <w:kern w:val="2"/>
                <w:lang w:eastAsia="en-US"/>
              </w:rPr>
              <w:t xml:space="preserve"> Загородная, д 68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23A" w:rsidRPr="009A20F9" w:rsidRDefault="0075169D" w:rsidP="0075169D">
            <w:pPr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 w:rsidRPr="009A20F9">
              <w:rPr>
                <w:rFonts w:eastAsia="Calibri"/>
                <w:color w:val="000000"/>
                <w:kern w:val="2"/>
                <w:lang w:eastAsia="en-US"/>
              </w:rPr>
              <w:t>5 459 847,48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23A" w:rsidRPr="009A20F9" w:rsidRDefault="0075169D" w:rsidP="0075169D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CB2B6E">
              <w:rPr>
                <w:rFonts w:eastAsia="Calibri"/>
                <w:kern w:val="2"/>
                <w:lang w:eastAsia="en-US"/>
              </w:rPr>
              <w:t>41 553 949,72</w:t>
            </w:r>
          </w:p>
        </w:tc>
      </w:tr>
      <w:tr w:rsidR="00256989" w:rsidTr="009A20F9">
        <w:trPr>
          <w:trHeight w:val="623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23A" w:rsidRPr="009A20F9" w:rsidRDefault="00386173" w:rsidP="0075169D">
            <w:pPr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 w:rsidRPr="009A20F9">
              <w:rPr>
                <w:rFonts w:eastAsia="Calibri"/>
                <w:color w:val="000000"/>
                <w:kern w:val="2"/>
                <w:lang w:eastAsia="en-US"/>
              </w:rPr>
              <w:t>2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9D" w:rsidRPr="009A20F9" w:rsidRDefault="00FE323A" w:rsidP="0075169D">
            <w:pPr>
              <w:tabs>
                <w:tab w:val="left" w:pos="3159"/>
              </w:tabs>
              <w:rPr>
                <w:rFonts w:eastAsia="Calibri"/>
                <w:kern w:val="2"/>
                <w:lang w:eastAsia="en-US"/>
              </w:rPr>
            </w:pPr>
            <w:r w:rsidRPr="009A20F9">
              <w:rPr>
                <w:rFonts w:eastAsia="Calibri"/>
                <w:kern w:val="2"/>
                <w:lang w:eastAsia="en-US"/>
              </w:rPr>
              <w:t>Нежилое помещение</w:t>
            </w:r>
            <w:r w:rsidR="00386173" w:rsidRPr="009A20F9">
              <w:rPr>
                <w:rFonts w:eastAsia="Calibri"/>
                <w:kern w:val="2"/>
                <w:lang w:eastAsia="en-US"/>
              </w:rPr>
              <w:t xml:space="preserve"> Кадастровый номер</w:t>
            </w:r>
          </w:p>
          <w:p w:rsidR="009A20F9" w:rsidRPr="009A20F9" w:rsidRDefault="00386173" w:rsidP="009A20F9">
            <w:pPr>
              <w:tabs>
                <w:tab w:val="left" w:pos="3159"/>
              </w:tabs>
              <w:rPr>
                <w:rFonts w:eastAsia="Calibri"/>
                <w:color w:val="000000"/>
                <w:kern w:val="2"/>
                <w:lang w:eastAsia="en-US"/>
              </w:rPr>
            </w:pPr>
            <w:r w:rsidRPr="009A20F9">
              <w:rPr>
                <w:rFonts w:eastAsia="Calibri"/>
                <w:color w:val="000000"/>
                <w:kern w:val="2"/>
                <w:lang w:eastAsia="en-US"/>
              </w:rPr>
              <w:t>36:34:0208057:291</w:t>
            </w:r>
          </w:p>
          <w:p w:rsidR="00FE323A" w:rsidRPr="00EA3E41" w:rsidRDefault="0075169D" w:rsidP="009A20F9">
            <w:pPr>
              <w:tabs>
                <w:tab w:val="left" w:pos="3159"/>
              </w:tabs>
              <w:rPr>
                <w:rFonts w:eastAsia="Calibri"/>
                <w:kern w:val="2"/>
                <w:highlight w:val="yellow"/>
                <w:lang w:eastAsia="en-US"/>
              </w:rPr>
            </w:pPr>
            <w:r w:rsidRPr="009A20F9">
              <w:rPr>
                <w:rFonts w:eastAsia="Calibri"/>
                <w:kern w:val="2"/>
                <w:lang w:eastAsia="en-US"/>
              </w:rPr>
              <w:t xml:space="preserve">Площадь </w:t>
            </w:r>
            <w:r w:rsidR="009A20F9" w:rsidRPr="00EA3E41">
              <w:rPr>
                <w:rFonts w:eastAsia="Calibri"/>
                <w:kern w:val="2"/>
                <w:lang w:eastAsia="en-US"/>
              </w:rPr>
              <w:t>41</w:t>
            </w:r>
            <w:r w:rsidR="009A20F9" w:rsidRPr="009A20F9">
              <w:rPr>
                <w:rFonts w:eastAsia="Calibri"/>
                <w:kern w:val="2"/>
                <w:lang w:eastAsia="en-US"/>
              </w:rPr>
              <w:t>,</w:t>
            </w:r>
            <w:r w:rsidR="009A20F9" w:rsidRPr="00EA3E41">
              <w:rPr>
                <w:rFonts w:eastAsia="Calibri"/>
                <w:kern w:val="2"/>
                <w:lang w:eastAsia="en-US"/>
              </w:rPr>
              <w:t>8</w:t>
            </w:r>
            <w:r w:rsidRPr="009A20F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9A20F9">
              <w:rPr>
                <w:rFonts w:eastAsia="Calibri"/>
                <w:kern w:val="2"/>
                <w:lang w:eastAsia="en-US"/>
              </w:rPr>
              <w:t>кв.м</w:t>
            </w:r>
            <w:proofErr w:type="spellEnd"/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7E8" w:rsidRDefault="00386173" w:rsidP="009A20F9">
            <w:pPr>
              <w:tabs>
                <w:tab w:val="left" w:pos="3159"/>
              </w:tabs>
              <w:jc w:val="center"/>
              <w:rPr>
                <w:rFonts w:eastAsia="Calibri"/>
                <w:kern w:val="2"/>
                <w:lang w:eastAsia="en-US"/>
              </w:rPr>
            </w:pPr>
            <w:r w:rsidRPr="003467E8">
              <w:rPr>
                <w:rFonts w:eastAsia="Calibri"/>
                <w:kern w:val="2"/>
                <w:lang w:eastAsia="en-US"/>
              </w:rPr>
              <w:t xml:space="preserve">Воронежская область, г Воронеж, </w:t>
            </w:r>
          </w:p>
          <w:p w:rsidR="00FE323A" w:rsidRPr="009A20F9" w:rsidRDefault="003467E8" w:rsidP="009A20F9">
            <w:pPr>
              <w:tabs>
                <w:tab w:val="left" w:pos="3159"/>
              </w:tabs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3467E8">
              <w:rPr>
                <w:rFonts w:eastAsia="Calibri"/>
                <w:kern w:val="2"/>
                <w:lang w:eastAsia="en-US"/>
              </w:rPr>
              <w:t>ул</w:t>
            </w:r>
            <w:proofErr w:type="spellEnd"/>
            <w:r w:rsidRPr="003467E8">
              <w:rPr>
                <w:rFonts w:eastAsia="Calibri"/>
                <w:kern w:val="2"/>
                <w:lang w:eastAsia="en-US"/>
              </w:rPr>
              <w:t xml:space="preserve"> Загородная, д 68, помещение 1а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23A" w:rsidRPr="00AC52EB" w:rsidRDefault="00AC52EB" w:rsidP="00AC52EB">
            <w:pPr>
              <w:tabs>
                <w:tab w:val="left" w:pos="3159"/>
              </w:tabs>
              <w:jc w:val="center"/>
              <w:rPr>
                <w:rFonts w:eastAsia="Calibri"/>
                <w:kern w:val="2"/>
                <w:lang w:eastAsia="en-US"/>
              </w:rPr>
            </w:pPr>
            <w:r w:rsidRPr="00AC52EB">
              <w:rPr>
                <w:rFonts w:eastAsia="Calibri"/>
                <w:kern w:val="2"/>
                <w:lang w:eastAsia="en-US"/>
              </w:rPr>
              <w:t>48</w:t>
            </w:r>
            <w:r>
              <w:rPr>
                <w:rFonts w:eastAsia="Calibri"/>
                <w:kern w:val="2"/>
                <w:lang w:val="en-US" w:eastAsia="en-US"/>
              </w:rPr>
              <w:t> </w:t>
            </w:r>
            <w:r w:rsidRPr="00AC52EB">
              <w:rPr>
                <w:rFonts w:eastAsia="Calibri"/>
                <w:kern w:val="2"/>
                <w:lang w:eastAsia="en-US"/>
              </w:rPr>
              <w:t>576</w:t>
            </w:r>
            <w:r>
              <w:rPr>
                <w:rFonts w:eastAsia="Calibri"/>
                <w:kern w:val="2"/>
                <w:lang w:eastAsia="en-US"/>
              </w:rPr>
              <w:t>,84</w:t>
            </w:r>
            <w:r w:rsidRPr="00AC52EB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23A" w:rsidRPr="009A20F9" w:rsidRDefault="009A20F9" w:rsidP="0075169D">
            <w:pPr>
              <w:tabs>
                <w:tab w:val="left" w:pos="4860"/>
                <w:tab w:val="left" w:pos="5040"/>
                <w:tab w:val="left" w:pos="5400"/>
              </w:tabs>
              <w:jc w:val="center"/>
              <w:rPr>
                <w:rFonts w:eastAsia="Calibri"/>
                <w:kern w:val="2"/>
                <w:lang w:eastAsia="en-US"/>
              </w:rPr>
            </w:pPr>
            <w:r w:rsidRPr="009A20F9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256989" w:rsidTr="0075169D">
        <w:trPr>
          <w:trHeight w:val="623"/>
        </w:trPr>
        <w:tc>
          <w:tcPr>
            <w:tcW w:w="30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9D" w:rsidRPr="009A20F9" w:rsidRDefault="00386173" w:rsidP="0075169D">
            <w:pPr>
              <w:tabs>
                <w:tab w:val="left" w:pos="3159"/>
              </w:tabs>
              <w:jc w:val="right"/>
              <w:rPr>
                <w:rFonts w:eastAsia="Calibri"/>
                <w:kern w:val="2"/>
                <w:lang w:eastAsia="en-US"/>
              </w:rPr>
            </w:pPr>
            <w:r w:rsidRPr="009A20F9">
              <w:rPr>
                <w:rFonts w:eastAsia="Calibri"/>
                <w:kern w:val="2"/>
                <w:lang w:eastAsia="en-US"/>
              </w:rPr>
              <w:t>Итого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9D" w:rsidRPr="009A20F9" w:rsidRDefault="00AC52EB" w:rsidP="0075169D">
            <w:pPr>
              <w:tabs>
                <w:tab w:val="left" w:pos="3159"/>
              </w:tabs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5 508 424,32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9D" w:rsidRPr="009A20F9" w:rsidRDefault="009A20F9" w:rsidP="0075169D">
            <w:pPr>
              <w:tabs>
                <w:tab w:val="left" w:pos="4860"/>
                <w:tab w:val="left" w:pos="5040"/>
                <w:tab w:val="left" w:pos="5400"/>
              </w:tabs>
              <w:jc w:val="center"/>
              <w:rPr>
                <w:rFonts w:eastAsia="Calibri"/>
                <w:kern w:val="2"/>
                <w:lang w:eastAsia="en-US"/>
              </w:rPr>
            </w:pPr>
            <w:r w:rsidRPr="003467E8">
              <w:rPr>
                <w:rFonts w:eastAsia="Calibri"/>
                <w:kern w:val="2"/>
                <w:lang w:eastAsia="en-US"/>
              </w:rPr>
              <w:t>41 553 949,72</w:t>
            </w:r>
          </w:p>
        </w:tc>
      </w:tr>
    </w:tbl>
    <w:p w:rsidR="00E73519" w:rsidRDefault="00E73519" w:rsidP="00E7351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0"/>
        </w:rPr>
      </w:pPr>
    </w:p>
    <w:p w:rsidR="00B6081F" w:rsidRDefault="009A20F9" w:rsidP="00E7351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0"/>
        </w:rPr>
      </w:pPr>
      <w:r>
        <w:rPr>
          <w:rFonts w:eastAsia="Calibri"/>
          <w:bCs/>
          <w:sz w:val="28"/>
          <w:szCs w:val="20"/>
        </w:rPr>
        <w:t xml:space="preserve">Движимое </w:t>
      </w:r>
      <w:r w:rsidR="00EA3E41">
        <w:rPr>
          <w:rFonts w:eastAsia="Calibri"/>
          <w:bCs/>
          <w:sz w:val="28"/>
          <w:szCs w:val="20"/>
        </w:rPr>
        <w:t>имущество</w:t>
      </w:r>
    </w:p>
    <w:p w:rsidR="00253E90" w:rsidRDefault="00253E90" w:rsidP="00253E9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058"/>
        <w:gridCol w:w="1466"/>
        <w:gridCol w:w="1985"/>
        <w:gridCol w:w="1843"/>
      </w:tblGrid>
      <w:tr w:rsidR="00256989" w:rsidTr="00194797">
        <w:trPr>
          <w:trHeight w:val="450"/>
        </w:trPr>
        <w:tc>
          <w:tcPr>
            <w:tcW w:w="572" w:type="dxa"/>
            <w:vAlign w:val="center"/>
          </w:tcPr>
          <w:p w:rsidR="00194797" w:rsidRPr="00253E90" w:rsidRDefault="00386173" w:rsidP="002778DC">
            <w:pPr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№ п/п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pPr>
              <w:jc w:val="center"/>
              <w:rPr>
                <w:rFonts w:eastAsia="Calibri"/>
                <w:b/>
                <w:color w:val="000000"/>
                <w:kern w:val="2"/>
                <w:lang w:eastAsia="en-US"/>
              </w:rPr>
            </w:pPr>
            <w:r w:rsidRPr="00EF64CA">
              <w:rPr>
                <w:rFonts w:eastAsia="Calibri"/>
                <w:color w:val="000000"/>
                <w:kern w:val="2"/>
                <w:lang w:eastAsia="en-US"/>
              </w:rPr>
              <w:t>Наименование объекта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194797" w:rsidRPr="00253E90" w:rsidRDefault="00386173" w:rsidP="002778DC">
            <w:pPr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 w:rsidRPr="00253E90">
              <w:rPr>
                <w:rFonts w:eastAsia="Calibri"/>
                <w:color w:val="000000"/>
                <w:kern w:val="2"/>
                <w:lang w:eastAsia="en-US"/>
              </w:rPr>
              <w:t>Количество, шт.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 w:rsidRPr="00EF64CA">
              <w:rPr>
                <w:rFonts w:eastAsia="Calibri"/>
                <w:color w:val="000000"/>
                <w:kern w:val="2"/>
                <w:lang w:eastAsia="en-US"/>
              </w:rPr>
              <w:t>Стоимость за единицу, руб.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 w:rsidRPr="00EF64CA">
              <w:rPr>
                <w:rFonts w:eastAsia="Calibri"/>
                <w:color w:val="000000"/>
                <w:kern w:val="2"/>
                <w:lang w:eastAsia="en-US"/>
              </w:rPr>
              <w:t>Общая стоимость, руб.</w:t>
            </w:r>
          </w:p>
        </w:tc>
      </w:tr>
      <w:tr w:rsidR="00256989" w:rsidTr="00194797">
        <w:trPr>
          <w:trHeight w:val="70"/>
        </w:trPr>
        <w:tc>
          <w:tcPr>
            <w:tcW w:w="572" w:type="dxa"/>
            <w:vAlign w:val="center"/>
          </w:tcPr>
          <w:p w:rsidR="00194797" w:rsidRPr="00253E90" w:rsidRDefault="00386173" w:rsidP="002778DC">
            <w:pPr>
              <w:jc w:val="center"/>
            </w:pPr>
            <w:r>
              <w:t>1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253E90" w:rsidRDefault="00386173" w:rsidP="002778DC">
            <w:pPr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>
              <w:t>5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1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IP телефон 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</w:pPr>
            <w:r w:rsidRPr="00EF64CA">
              <w:t>4 425,00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</w:pPr>
            <w:r w:rsidRPr="00EF64CA">
              <w:t>4 425,00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778DC" w:rsidRDefault="00386173" w:rsidP="00EF64CA">
            <w:pPr>
              <w:jc w:val="center"/>
            </w:pPr>
            <w:r>
              <w:t>2</w:t>
            </w:r>
          </w:p>
        </w:tc>
        <w:tc>
          <w:tcPr>
            <w:tcW w:w="4058" w:type="dxa"/>
            <w:vAlign w:val="center"/>
          </w:tcPr>
          <w:p w:rsidR="00194797" w:rsidRPr="00194797" w:rsidRDefault="00386173" w:rsidP="00EF64CA">
            <w:pPr>
              <w:rPr>
                <w:lang w:val="en-US"/>
              </w:rPr>
            </w:pPr>
            <w:r w:rsidRPr="00194797">
              <w:rPr>
                <w:lang w:val="en-US"/>
              </w:rPr>
              <w:t xml:space="preserve">IP </w:t>
            </w:r>
            <w:r w:rsidRPr="00EF64CA">
              <w:t>ТЕЛЕФОН</w:t>
            </w:r>
            <w:r w:rsidRPr="00194797">
              <w:rPr>
                <w:lang w:val="en-US"/>
              </w:rPr>
              <w:t xml:space="preserve"> D-LINK DPH-150S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</w:pPr>
            <w:r w:rsidRPr="00EF64CA">
              <w:t>4 415,83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</w:pPr>
            <w:r w:rsidRPr="00EF64CA">
              <w:t>4 415,83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3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IP ТЕЛЕФОН GIGASET C530A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</w:pPr>
            <w:r w:rsidRPr="00EF64CA"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</w:pPr>
            <w:r w:rsidRPr="00EF64CA">
              <w:t>1 633,33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</w:pPr>
            <w:r w:rsidRPr="00EF64CA">
              <w:t>6 533,33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4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387FD7">
            <w:r w:rsidRPr="00EF64CA">
              <w:t>Беспр</w:t>
            </w:r>
            <w:r w:rsidR="00387FD7">
              <w:t>о</w:t>
            </w:r>
            <w:r w:rsidRPr="00EF64CA">
              <w:t>водной сканер штрих кодов АТОЛ 2109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</w:pPr>
            <w:r w:rsidRPr="00EF64CA">
              <w:t>9 900,00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</w:pPr>
            <w:r w:rsidRPr="00EF64CA">
              <w:t>9 900,00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5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Беспроводной сканер штрих-кода </w:t>
            </w:r>
            <w:proofErr w:type="spellStart"/>
            <w:r w:rsidRPr="00EF64CA">
              <w:t>Zebra</w:t>
            </w:r>
            <w:proofErr w:type="spellEnd"/>
            <w:r w:rsidRPr="00EF64CA">
              <w:t xml:space="preserve"> DS2278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</w:pPr>
            <w:r w:rsidRPr="00EF64CA"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</w:pPr>
            <w:r w:rsidRPr="00EF64CA">
              <w:t>17 300,00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</w:pPr>
            <w:r w:rsidRPr="00EF64CA">
              <w:t>86 500,00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lastRenderedPageBreak/>
              <w:t>6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Беспроводной сканер штрих-кода </w:t>
            </w:r>
            <w:proofErr w:type="spellStart"/>
            <w:r w:rsidRPr="00EF64CA">
              <w:t>Zebra</w:t>
            </w:r>
            <w:proofErr w:type="spellEnd"/>
            <w:r w:rsidRPr="00EF64CA">
              <w:t xml:space="preserve"> DS2278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</w:pPr>
            <w:r w:rsidRPr="00EF64CA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</w:pPr>
            <w:r w:rsidRPr="00EF64CA">
              <w:t>17 804,00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</w:pPr>
            <w:r w:rsidRPr="00EF64CA">
              <w:t>35 608,00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7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Беспроводной сканер штрих-кода </w:t>
            </w:r>
            <w:proofErr w:type="spellStart"/>
            <w:r w:rsidRPr="00EF64CA">
              <w:t>Zebra</w:t>
            </w:r>
            <w:proofErr w:type="spellEnd"/>
            <w:r w:rsidRPr="00EF64CA">
              <w:t xml:space="preserve"> DS2278.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</w:pPr>
            <w:r w:rsidRPr="00EF64CA"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</w:pPr>
            <w:r w:rsidRPr="00EF64CA">
              <w:t>17 100,00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94797" w:rsidRPr="00EF64CA" w:rsidRDefault="00386173" w:rsidP="00EF64CA">
            <w:pPr>
              <w:jc w:val="center"/>
            </w:pPr>
            <w:r w:rsidRPr="00EF64CA">
              <w:t>68 400,00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Default="00386173" w:rsidP="00EF64CA">
            <w:pPr>
              <w:jc w:val="center"/>
            </w:pPr>
            <w:r>
              <w:t xml:space="preserve">8 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Весы ПВ-15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3 813,56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3 813,56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Default="00386173" w:rsidP="00EF64CA">
            <w:pPr>
              <w:jc w:val="center"/>
            </w:pPr>
            <w:r>
              <w:t>9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ВИТРИНА "POZIS"СВИЯГА 538 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17 796,61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35 593,22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Default="00386173" w:rsidP="00EF64CA">
            <w:pPr>
              <w:jc w:val="center"/>
            </w:pPr>
            <w:r>
              <w:t>10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ГИГРОМЕТР  ВИТ-1 (+0...+25)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492,13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9 350,50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Default="00386173" w:rsidP="00EF64CA">
            <w:pPr>
              <w:jc w:val="center"/>
            </w:pPr>
            <w:r>
              <w:t>11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ГИГРОМЕТР  ВИТ-2 (+15...+40)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779,33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29 614,54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12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Гидравлическая тележка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26 589,75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53 179,50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Default="00386173" w:rsidP="00EF64CA">
            <w:pPr>
              <w:jc w:val="center"/>
            </w:pPr>
            <w:r>
              <w:t>13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Защитный чехол терминала </w:t>
            </w:r>
            <w:proofErr w:type="spellStart"/>
            <w:r w:rsidRPr="00EF64CA">
              <w:t>iData</w:t>
            </w:r>
            <w:proofErr w:type="spellEnd"/>
            <w:r w:rsidRPr="00EF64CA">
              <w:t xml:space="preserve"> K3S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849,17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1 698,33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Default="00386173" w:rsidP="00EF64CA">
            <w:pPr>
              <w:jc w:val="center"/>
            </w:pPr>
            <w:r>
              <w:t>14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Камера холодильная медицинская Бирюса 450К-R.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14</w:t>
            </w:r>
            <w:r w:rsidR="00BE3F78">
              <w:t xml:space="preserve"> </w:t>
            </w:r>
            <w:r w:rsidRPr="00EF64CA">
              <w:t>410,41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28</w:t>
            </w:r>
            <w:r w:rsidR="00BE3F78">
              <w:t xml:space="preserve"> </w:t>
            </w:r>
            <w:r w:rsidRPr="00EF64CA">
              <w:t>820,83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Default="00386173" w:rsidP="00EF64CA">
            <w:pPr>
              <w:jc w:val="center"/>
            </w:pPr>
            <w:r>
              <w:t>15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Компьютер РЕТ </w:t>
            </w:r>
            <w:proofErr w:type="spellStart"/>
            <w:r w:rsidRPr="00EF64CA">
              <w:t>Pentium</w:t>
            </w:r>
            <w:proofErr w:type="spellEnd"/>
            <w:r w:rsidRPr="00EF64CA">
              <w:t xml:space="preserve"> G3450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18 959,77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18 959,77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16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Компьютер РЕТ </w:t>
            </w:r>
            <w:proofErr w:type="spellStart"/>
            <w:r w:rsidRPr="00EF64CA">
              <w:t>Pentium</w:t>
            </w:r>
            <w:proofErr w:type="spellEnd"/>
            <w:r w:rsidRPr="00EF64CA">
              <w:t xml:space="preserve"> G4560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19 302,20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38 604,40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17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Компьютер РЕТ </w:t>
            </w:r>
            <w:proofErr w:type="spellStart"/>
            <w:r w:rsidRPr="00EF64CA">
              <w:t>Pentium</w:t>
            </w:r>
            <w:proofErr w:type="spellEnd"/>
            <w:r w:rsidRPr="00EF64CA">
              <w:t xml:space="preserve"> G5420.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17 620,65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123 344,57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18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Компьютер РЕТ </w:t>
            </w:r>
            <w:proofErr w:type="spellStart"/>
            <w:r w:rsidRPr="00EF64CA">
              <w:t>Pentium</w:t>
            </w:r>
            <w:proofErr w:type="spellEnd"/>
            <w:r w:rsidRPr="00EF64CA">
              <w:t xml:space="preserve"> G6400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19 359,38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38 718,75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19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Компьютер РЕТ </w:t>
            </w:r>
            <w:proofErr w:type="spellStart"/>
            <w:r w:rsidRPr="00EF64CA">
              <w:t>Pentium</w:t>
            </w:r>
            <w:proofErr w:type="spellEnd"/>
            <w:r w:rsidRPr="00EF64CA">
              <w:t xml:space="preserve"> G6405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18 325,00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54 975,00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20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Компьютер РЕТ Мини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13 125,00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78 750,00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21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Компьютер..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19 435,80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58 307,40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22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Кондиционер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39 800,00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39 800,00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23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Медицинский </w:t>
            </w:r>
            <w:proofErr w:type="spellStart"/>
            <w:r w:rsidRPr="00EF64CA">
              <w:t>термоконтейнер</w:t>
            </w:r>
            <w:proofErr w:type="spellEnd"/>
            <w:r w:rsidRPr="00EF64CA">
              <w:t xml:space="preserve"> ТМ-80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5 425,00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27 125,00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24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Монитор ACER 19.5''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7 075,00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14 150,00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25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МОНИТОР ACER 21.5''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2 398,33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11 991,67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26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Монитор AOC 22''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8 075,00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56 524,99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27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Монитор LG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6 313,56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31 567,80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shd w:val="clear" w:color="000000" w:fill="FFFFFF"/>
            <w:vAlign w:val="center"/>
          </w:tcPr>
          <w:p w:rsidR="00194797" w:rsidRPr="00253E90" w:rsidRDefault="00386173" w:rsidP="00EF64CA">
            <w:pPr>
              <w:jc w:val="center"/>
            </w:pPr>
            <w:r>
              <w:t>28</w:t>
            </w:r>
          </w:p>
        </w:tc>
        <w:tc>
          <w:tcPr>
            <w:tcW w:w="4058" w:type="dxa"/>
            <w:shd w:val="clear" w:color="000000" w:fill="FFFFFF"/>
            <w:vAlign w:val="center"/>
          </w:tcPr>
          <w:p w:rsidR="00194797" w:rsidRPr="00EF64CA" w:rsidRDefault="00386173" w:rsidP="00EF64CA">
            <w:r w:rsidRPr="00EF64CA">
              <w:t xml:space="preserve">Монитор LG </w:t>
            </w:r>
          </w:p>
        </w:tc>
        <w:tc>
          <w:tcPr>
            <w:tcW w:w="1466" w:type="dxa"/>
            <w:shd w:val="clear" w:color="000000" w:fill="FFFFFF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5 241,67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5 241,67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29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МОНИТОР ЖК 22  ASUS VР228DE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6 658,34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19 975,01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30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Морозильник </w:t>
            </w:r>
            <w:proofErr w:type="spellStart"/>
            <w:r w:rsidRPr="00EF64CA">
              <w:t>Indesit</w:t>
            </w:r>
            <w:proofErr w:type="spellEnd"/>
            <w:r w:rsidRPr="00EF64CA">
              <w:t xml:space="preserve"> SFR167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11 902,54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11 902,54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31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МФУ лазерное KYOCERA ECOSYS 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15 279,66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30 559,32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32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МФУ НР  </w:t>
            </w:r>
            <w:proofErr w:type="spellStart"/>
            <w:r w:rsidRPr="00EF64CA">
              <w:t>LaserJet</w:t>
            </w:r>
            <w:proofErr w:type="spellEnd"/>
            <w:r w:rsidRPr="00EF64CA">
              <w:t xml:space="preserve"> </w:t>
            </w:r>
            <w:proofErr w:type="spellStart"/>
            <w:r w:rsidRPr="00EF64CA">
              <w:t>Pro</w:t>
            </w:r>
            <w:proofErr w:type="spellEnd"/>
            <w:r w:rsidRPr="00EF64CA">
              <w:t xml:space="preserve"> 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16 302,88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16 302,88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33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МФУ с факсом лазерное KYOCERA ECOSYS M2235DN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10 829,17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21 658,33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34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Ноутбук 15" ASUS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23 615,10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47 230,20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lastRenderedPageBreak/>
              <w:t>35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ОБЛУЧАТЕЛЬ-РЕЦИРКУЛЯТОР СН111-115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10 900,00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10 900,00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36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Огнетушитель ОП-4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520,00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4 680,00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37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Огнетушитель ОУ-2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40,26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161,02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38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Пистолетная рукоять для терминала сбора данных </w:t>
            </w:r>
            <w:proofErr w:type="spellStart"/>
            <w:r w:rsidRPr="00EF64CA">
              <w:t>iData</w:t>
            </w:r>
            <w:proofErr w:type="spellEnd"/>
            <w:r w:rsidRPr="00EF64CA">
              <w:t xml:space="preserve"> K1S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3 568,33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24 978,33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39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Пистолетная рукоять для терминала сбора данных </w:t>
            </w:r>
            <w:proofErr w:type="spellStart"/>
            <w:r w:rsidRPr="00EF64CA">
              <w:t>iData</w:t>
            </w:r>
            <w:proofErr w:type="spellEnd"/>
            <w:r w:rsidRPr="00EF64CA">
              <w:t xml:space="preserve"> K1S..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3 568,33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17 841,67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40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Прибор "Сигнал"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2 800,00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2 800,00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41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Принтер </w:t>
            </w:r>
            <w:proofErr w:type="spellStart"/>
            <w:r w:rsidRPr="00EF64CA">
              <w:t>Kyocera</w:t>
            </w:r>
            <w:proofErr w:type="spellEnd"/>
            <w:r w:rsidRPr="00EF64CA">
              <w:t xml:space="preserve"> P2335dn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15 041,67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30 083,33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42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Принтер </w:t>
            </w:r>
            <w:proofErr w:type="spellStart"/>
            <w:r w:rsidRPr="00EF64CA">
              <w:t>LaserJet</w:t>
            </w:r>
            <w:proofErr w:type="spellEnd"/>
            <w:r w:rsidRPr="00EF64CA">
              <w:t xml:space="preserve"> PRO М402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15 550,85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15 550,85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43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Принтер лазерный </w:t>
            </w:r>
            <w:proofErr w:type="spellStart"/>
            <w:r w:rsidRPr="00EF64CA">
              <w:t>Kyocera</w:t>
            </w:r>
            <w:proofErr w:type="spellEnd"/>
            <w:r w:rsidRPr="00EF64CA">
              <w:t xml:space="preserve"> </w:t>
            </w:r>
            <w:proofErr w:type="spellStart"/>
            <w:r w:rsidRPr="00EF64CA">
              <w:t>Ecosys</w:t>
            </w:r>
            <w:proofErr w:type="spellEnd"/>
            <w:r w:rsidRPr="00EF64CA">
              <w:t xml:space="preserve"> P2040DN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12 750,00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12 750,00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44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Принтер НР Р1102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11 194,68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11 194,68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45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proofErr w:type="spellStart"/>
            <w:r w:rsidRPr="00EF64CA">
              <w:t>Рециркулятор</w:t>
            </w:r>
            <w:proofErr w:type="spellEnd"/>
            <w:r w:rsidRPr="00EF64CA">
              <w:t xml:space="preserve"> бактерицидный ОВУ-01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3 993,33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27 953,33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46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Ручной сканер 2D-Штрих-кодов VMC BURSTSCANX L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3 320,00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3 320,00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47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Сейф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0,02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0,02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48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СЕЙФ МЕТАЛЛИЧЕСКИЙ 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0,03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0,06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49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Сканер проводной NEO-X100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4 000,00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4 000,00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50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СКАНЕР ШТРИХ-КОДА </w:t>
            </w:r>
            <w:proofErr w:type="spellStart"/>
            <w:r w:rsidRPr="00EF64CA">
              <w:t>Honeywell</w:t>
            </w:r>
            <w:proofErr w:type="spellEnd"/>
            <w:r w:rsidRPr="00EF64CA">
              <w:t xml:space="preserve"> 5145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5 661,01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5 661,01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51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Стол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3 695,37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3 695,37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52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Стол письменный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3 373,34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10 120,01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53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Стол письменный "Монолит"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4 024,67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4 024,67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54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Стол.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5 989,33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17 968,00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55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Стул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62,00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310,00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56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Тележка гидравлическая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23 508,07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141 048,42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57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Тележка грузовая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8 148,31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16 296,62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58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Тележка платформенная 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4 601,69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13 805,07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59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Тележка платформенная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6 414,92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19 244,77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60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ТЕЛЕФОН  PANASONIC  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399,58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399,58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61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pPr>
              <w:rPr>
                <w:lang w:val="en-US"/>
              </w:rPr>
            </w:pPr>
            <w:r w:rsidRPr="00EF64CA">
              <w:t>ТЕЛЕФОН</w:t>
            </w:r>
            <w:r w:rsidRPr="00EF64CA">
              <w:rPr>
                <w:lang w:val="en-US"/>
              </w:rPr>
              <w:t xml:space="preserve"> VOIP D-LINK DPH 150S/F3A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3 537,08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35 370,80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62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Терминал сбора данных </w:t>
            </w:r>
            <w:proofErr w:type="spellStart"/>
            <w:r w:rsidRPr="00EF64CA">
              <w:t>iData</w:t>
            </w:r>
            <w:proofErr w:type="spellEnd"/>
            <w:r w:rsidRPr="00EF64CA">
              <w:t xml:space="preserve"> K1S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33 056,67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396 679,99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63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Терминал сбора данных </w:t>
            </w:r>
            <w:proofErr w:type="spellStart"/>
            <w:r w:rsidRPr="00EF64CA">
              <w:t>iData</w:t>
            </w:r>
            <w:proofErr w:type="spellEnd"/>
            <w:r w:rsidRPr="00EF64CA">
              <w:t xml:space="preserve"> K3S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21 996,67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43 993,33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lastRenderedPageBreak/>
              <w:t>64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proofErr w:type="spellStart"/>
            <w:r w:rsidRPr="00EF64CA">
              <w:t>Термоконтейнер</w:t>
            </w:r>
            <w:proofErr w:type="spellEnd"/>
            <w:r w:rsidRPr="00EF64CA">
              <w:t xml:space="preserve"> </w:t>
            </w:r>
            <w:proofErr w:type="spellStart"/>
            <w:r w:rsidRPr="00EF64CA">
              <w:t>СейфПак</w:t>
            </w:r>
            <w:proofErr w:type="spellEnd"/>
            <w:r w:rsidRPr="00EF64CA">
              <w:t xml:space="preserve"> пластик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3 536,00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35 360,00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65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Термометр бесконтактный </w:t>
            </w:r>
            <w:proofErr w:type="spellStart"/>
            <w:r w:rsidRPr="00EF64CA">
              <w:t>инфрокрасный</w:t>
            </w:r>
            <w:proofErr w:type="spellEnd"/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6 675,00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6 675,00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66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ТЕРМОМЕТР ТС-7 М1 исп.6  30*30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42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68,57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2 880,00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67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Термометр электронный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900,00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68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proofErr w:type="spellStart"/>
            <w:r w:rsidRPr="00EF64CA">
              <w:t>Терморегистратор</w:t>
            </w:r>
            <w:proofErr w:type="spellEnd"/>
            <w:r w:rsidRPr="00EF64CA">
              <w:t>-индикатор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5 177,50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77 662,50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69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Тумба </w:t>
            </w:r>
            <w:proofErr w:type="spellStart"/>
            <w:r w:rsidRPr="00EF64CA">
              <w:t>подкатная</w:t>
            </w:r>
            <w:proofErr w:type="spellEnd"/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3 924,67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3 924,67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70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Тумба приставная.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4 624,79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32 373,54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71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Холодильник "Стинол"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1 035,00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12 420,00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72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Холодильник Атлант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10 090,00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10 090,00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73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ХОЛОДИЛЬНИК АТЛАНТМХ 5810-62  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7 223,73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21 671,19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74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Холодильник Норд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710,00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2 130,00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75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Холодильник ПОЗИС 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350,00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350,00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76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Шкаф металлический 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101,27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810,16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77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Шкаф управления (морозильная камера)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16 900,00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16 900,00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78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Щиток пожарный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0,02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0,02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CC370F" w:rsidRDefault="00386173" w:rsidP="00EF64CA">
            <w:pPr>
              <w:jc w:val="center"/>
            </w:pPr>
            <w:r>
              <w:t>79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 xml:space="preserve">НОУТБУК ACER </w:t>
            </w:r>
            <w:proofErr w:type="spellStart"/>
            <w:r w:rsidRPr="00EF64CA">
              <w:t>Aspire</w:t>
            </w:r>
            <w:proofErr w:type="spellEnd"/>
            <w:r w:rsidRPr="00EF64CA">
              <w:t xml:space="preserve"> 15,6"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40 658,33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40</w:t>
            </w:r>
            <w:r w:rsidR="00BE3F78">
              <w:t xml:space="preserve"> </w:t>
            </w:r>
            <w:r w:rsidRPr="00EF64CA">
              <w:t>658,33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80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Холодильник фармацевтический ХФ-400-2 "POZIS" (а. 241_2)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48 106,56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48</w:t>
            </w:r>
            <w:r w:rsidR="00BE3F78">
              <w:t xml:space="preserve"> </w:t>
            </w:r>
            <w:r w:rsidRPr="00EF64CA">
              <w:t>106,56</w:t>
            </w:r>
          </w:p>
        </w:tc>
      </w:tr>
      <w:tr w:rsidR="00256989" w:rsidTr="00194797">
        <w:trPr>
          <w:trHeight w:val="454"/>
        </w:trPr>
        <w:tc>
          <w:tcPr>
            <w:tcW w:w="572" w:type="dxa"/>
            <w:vAlign w:val="center"/>
          </w:tcPr>
          <w:p w:rsidR="00194797" w:rsidRPr="00253E90" w:rsidRDefault="00386173" w:rsidP="00EF64CA">
            <w:pPr>
              <w:jc w:val="center"/>
            </w:pPr>
            <w:r>
              <w:t>81</w:t>
            </w:r>
          </w:p>
        </w:tc>
        <w:tc>
          <w:tcPr>
            <w:tcW w:w="4058" w:type="dxa"/>
            <w:vAlign w:val="center"/>
          </w:tcPr>
          <w:p w:rsidR="00194797" w:rsidRPr="00EF64CA" w:rsidRDefault="00386173" w:rsidP="00EF64CA">
            <w:r w:rsidRPr="00EF64CA">
              <w:t>Дизельный генератор АД-100С-Т400 с АВР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670</w:t>
            </w:r>
            <w:r w:rsidR="006C0137">
              <w:t xml:space="preserve"> </w:t>
            </w:r>
            <w:r w:rsidRPr="00EF64CA">
              <w:t>833,33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 w:rsidRPr="00EF64CA">
              <w:t>670</w:t>
            </w:r>
            <w:r w:rsidR="00BE3F78">
              <w:t xml:space="preserve"> </w:t>
            </w:r>
            <w:r w:rsidRPr="00EF64CA">
              <w:t>833,33</w:t>
            </w:r>
          </w:p>
        </w:tc>
      </w:tr>
      <w:tr w:rsidR="00256989" w:rsidTr="00194797">
        <w:trPr>
          <w:trHeight w:val="454"/>
        </w:trPr>
        <w:tc>
          <w:tcPr>
            <w:tcW w:w="4630" w:type="dxa"/>
            <w:gridSpan w:val="2"/>
            <w:vAlign w:val="center"/>
          </w:tcPr>
          <w:p w:rsidR="00194797" w:rsidRPr="00EF64CA" w:rsidRDefault="00386173" w:rsidP="00194797">
            <w:pPr>
              <w:jc w:val="right"/>
            </w:pPr>
            <w:r>
              <w:t>ИТОГО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194797" w:rsidRPr="00EF64CA" w:rsidRDefault="00386173" w:rsidP="00EF64CA">
            <w:pPr>
              <w:jc w:val="center"/>
            </w:pPr>
            <w:r>
              <w:t>354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94797" w:rsidRPr="00BE3F78" w:rsidRDefault="006C0137" w:rsidP="00EF64CA">
            <w:pPr>
              <w:jc w:val="center"/>
              <w:rPr>
                <w:lang w:val="en-US"/>
              </w:rPr>
            </w:pPr>
            <w:r>
              <w:t>1 454 384,15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4797" w:rsidRPr="00BE3F78" w:rsidRDefault="00BE3F78" w:rsidP="00BE3F78">
            <w:pPr>
              <w:jc w:val="center"/>
            </w:pPr>
            <w:r>
              <w:rPr>
                <w:lang w:val="en-US"/>
              </w:rPr>
              <w:t>2 982 118</w:t>
            </w:r>
            <w:r>
              <w:t>,</w:t>
            </w:r>
            <w:r>
              <w:rPr>
                <w:lang w:val="en-US"/>
              </w:rPr>
              <w:t>17</w:t>
            </w:r>
          </w:p>
        </w:tc>
      </w:tr>
    </w:tbl>
    <w:p w:rsidR="00375A13" w:rsidRDefault="00375A13" w:rsidP="006C0B77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F12C76" w:rsidRDefault="00F12C76" w:rsidP="009226CD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sectPr w:rsidR="00F12C76" w:rsidSect="008C675B">
      <w:headerReference w:type="default" r:id="rId8"/>
      <w:headerReference w:type="first" r:id="rId9"/>
      <w:pgSz w:w="11906" w:h="16838" w:code="9"/>
      <w:pgMar w:top="1134" w:right="624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F6D" w:rsidRDefault="00166F6D">
      <w:r>
        <w:separator/>
      </w:r>
    </w:p>
  </w:endnote>
  <w:endnote w:type="continuationSeparator" w:id="0">
    <w:p w:rsidR="00166F6D" w:rsidRDefault="0016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F6D" w:rsidRDefault="00166F6D">
      <w:r>
        <w:separator/>
      </w:r>
    </w:p>
  </w:footnote>
  <w:footnote w:type="continuationSeparator" w:id="0">
    <w:p w:rsidR="00166F6D" w:rsidRDefault="0016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75B" w:rsidRDefault="00386173">
    <w:pPr>
      <w:tabs>
        <w:tab w:val="center" w:pos="4677"/>
        <w:tab w:val="right" w:pos="9355"/>
      </w:tabs>
      <w:spacing w:after="160"/>
      <w:jc w:val="center"/>
      <w:rPr>
        <w:rFonts w:eastAsia="Calibri"/>
        <w:kern w:val="2"/>
        <w:sz w:val="28"/>
        <w:szCs w:val="22"/>
        <w:lang w:eastAsia="en-US"/>
      </w:rPr>
    </w:pPr>
    <w:r>
      <w:rPr>
        <w:rFonts w:eastAsia="Calibri"/>
        <w:kern w:val="2"/>
        <w:sz w:val="28"/>
        <w:szCs w:val="22"/>
        <w:lang w:eastAsia="en-US"/>
      </w:rPr>
      <w:fldChar w:fldCharType="begin"/>
    </w:r>
    <w:r>
      <w:rPr>
        <w:rFonts w:eastAsia="Calibri"/>
        <w:kern w:val="2"/>
        <w:sz w:val="28"/>
        <w:szCs w:val="22"/>
        <w:lang w:eastAsia="en-US"/>
      </w:rPr>
      <w:instrText>PAGE   \* MERGEFORMAT</w:instrText>
    </w:r>
    <w:r>
      <w:rPr>
        <w:rFonts w:eastAsia="Calibri"/>
        <w:kern w:val="2"/>
        <w:sz w:val="28"/>
        <w:szCs w:val="22"/>
        <w:lang w:eastAsia="en-US"/>
      </w:rPr>
      <w:fldChar w:fldCharType="separate"/>
    </w:r>
    <w:r w:rsidR="00387FD7">
      <w:rPr>
        <w:rFonts w:eastAsia="Calibri"/>
        <w:noProof/>
        <w:kern w:val="2"/>
        <w:sz w:val="28"/>
        <w:szCs w:val="22"/>
        <w:lang w:eastAsia="en-US"/>
      </w:rPr>
      <w:t>6</w:t>
    </w:r>
    <w:r>
      <w:rPr>
        <w:rFonts w:eastAsia="Calibri"/>
        <w:kern w:val="2"/>
        <w:sz w:val="28"/>
        <w:szCs w:val="22"/>
        <w:lang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989" w:rsidRDefault="00256989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42FE5"/>
    <w:multiLevelType w:val="hybridMultilevel"/>
    <w:tmpl w:val="A238A8BE"/>
    <w:lvl w:ilvl="0" w:tplc="184094B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7C2F4AE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AA60284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E822E92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2E304D1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C1E663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F12A20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4762CC64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A61E4CD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B8"/>
    <w:rsid w:val="000023B5"/>
    <w:rsid w:val="00010B15"/>
    <w:rsid w:val="00021A1B"/>
    <w:rsid w:val="000260FE"/>
    <w:rsid w:val="00037AC8"/>
    <w:rsid w:val="00043826"/>
    <w:rsid w:val="00050268"/>
    <w:rsid w:val="000519C3"/>
    <w:rsid w:val="00055045"/>
    <w:rsid w:val="000579FE"/>
    <w:rsid w:val="00063DA1"/>
    <w:rsid w:val="00067C18"/>
    <w:rsid w:val="00073EC5"/>
    <w:rsid w:val="00075F92"/>
    <w:rsid w:val="000820BB"/>
    <w:rsid w:val="00083481"/>
    <w:rsid w:val="00091382"/>
    <w:rsid w:val="00093D06"/>
    <w:rsid w:val="000957BB"/>
    <w:rsid w:val="00097857"/>
    <w:rsid w:val="000A4DDA"/>
    <w:rsid w:val="000A6676"/>
    <w:rsid w:val="000B27AC"/>
    <w:rsid w:val="000B60B0"/>
    <w:rsid w:val="000B65C5"/>
    <w:rsid w:val="000C04FA"/>
    <w:rsid w:val="000C1772"/>
    <w:rsid w:val="000D0DAD"/>
    <w:rsid w:val="000D16EC"/>
    <w:rsid w:val="000D3680"/>
    <w:rsid w:val="000E42AE"/>
    <w:rsid w:val="000E7189"/>
    <w:rsid w:val="000F0BF7"/>
    <w:rsid w:val="000F0D64"/>
    <w:rsid w:val="000F5CA3"/>
    <w:rsid w:val="001010EF"/>
    <w:rsid w:val="001060B7"/>
    <w:rsid w:val="00106528"/>
    <w:rsid w:val="001136A2"/>
    <w:rsid w:val="00113D8F"/>
    <w:rsid w:val="00117342"/>
    <w:rsid w:val="00121888"/>
    <w:rsid w:val="00122612"/>
    <w:rsid w:val="0012630E"/>
    <w:rsid w:val="001266A0"/>
    <w:rsid w:val="00141135"/>
    <w:rsid w:val="00141F03"/>
    <w:rsid w:val="00144172"/>
    <w:rsid w:val="00144DD1"/>
    <w:rsid w:val="001512C2"/>
    <w:rsid w:val="0015416B"/>
    <w:rsid w:val="001574F7"/>
    <w:rsid w:val="00165A8A"/>
    <w:rsid w:val="00165D30"/>
    <w:rsid w:val="00166F6D"/>
    <w:rsid w:val="001675BC"/>
    <w:rsid w:val="00170982"/>
    <w:rsid w:val="00170B10"/>
    <w:rsid w:val="0017343D"/>
    <w:rsid w:val="00173823"/>
    <w:rsid w:val="001745D0"/>
    <w:rsid w:val="001822D4"/>
    <w:rsid w:val="0018593D"/>
    <w:rsid w:val="00185FB2"/>
    <w:rsid w:val="001921F1"/>
    <w:rsid w:val="001941B0"/>
    <w:rsid w:val="00194797"/>
    <w:rsid w:val="00195414"/>
    <w:rsid w:val="001B3D7D"/>
    <w:rsid w:val="001B4582"/>
    <w:rsid w:val="001C2524"/>
    <w:rsid w:val="001C6261"/>
    <w:rsid w:val="001F324F"/>
    <w:rsid w:val="001F3A5C"/>
    <w:rsid w:val="001F700D"/>
    <w:rsid w:val="001F7CC1"/>
    <w:rsid w:val="0020353E"/>
    <w:rsid w:val="00205FCA"/>
    <w:rsid w:val="00211298"/>
    <w:rsid w:val="002118DB"/>
    <w:rsid w:val="00212880"/>
    <w:rsid w:val="00213A67"/>
    <w:rsid w:val="0021589E"/>
    <w:rsid w:val="00216D24"/>
    <w:rsid w:val="00220946"/>
    <w:rsid w:val="0022262C"/>
    <w:rsid w:val="00222BE9"/>
    <w:rsid w:val="002270C3"/>
    <w:rsid w:val="0023029A"/>
    <w:rsid w:val="00235B46"/>
    <w:rsid w:val="002373AD"/>
    <w:rsid w:val="0024199F"/>
    <w:rsid w:val="00241CE1"/>
    <w:rsid w:val="002428C3"/>
    <w:rsid w:val="00246E5B"/>
    <w:rsid w:val="0024720D"/>
    <w:rsid w:val="00253E90"/>
    <w:rsid w:val="00254CD0"/>
    <w:rsid w:val="00256989"/>
    <w:rsid w:val="00256FC2"/>
    <w:rsid w:val="00257497"/>
    <w:rsid w:val="00264B8B"/>
    <w:rsid w:val="00265597"/>
    <w:rsid w:val="00266C50"/>
    <w:rsid w:val="00267364"/>
    <w:rsid w:val="0027160C"/>
    <w:rsid w:val="00272E0A"/>
    <w:rsid w:val="00274B82"/>
    <w:rsid w:val="00276B3C"/>
    <w:rsid w:val="002778DC"/>
    <w:rsid w:val="00277AAB"/>
    <w:rsid w:val="00282879"/>
    <w:rsid w:val="00287A49"/>
    <w:rsid w:val="0029461E"/>
    <w:rsid w:val="002A2151"/>
    <w:rsid w:val="002A3B81"/>
    <w:rsid w:val="002C65B8"/>
    <w:rsid w:val="002D3ABE"/>
    <w:rsid w:val="002D6225"/>
    <w:rsid w:val="002D6D12"/>
    <w:rsid w:val="002D7854"/>
    <w:rsid w:val="002E46A1"/>
    <w:rsid w:val="002E6435"/>
    <w:rsid w:val="002F3765"/>
    <w:rsid w:val="00300B00"/>
    <w:rsid w:val="003033F8"/>
    <w:rsid w:val="00305EFB"/>
    <w:rsid w:val="003113F8"/>
    <w:rsid w:val="00314383"/>
    <w:rsid w:val="00314EF2"/>
    <w:rsid w:val="003165C7"/>
    <w:rsid w:val="00317400"/>
    <w:rsid w:val="00317663"/>
    <w:rsid w:val="003222C8"/>
    <w:rsid w:val="00322BF1"/>
    <w:rsid w:val="0032394D"/>
    <w:rsid w:val="00323E7A"/>
    <w:rsid w:val="00326A92"/>
    <w:rsid w:val="00331215"/>
    <w:rsid w:val="003316F3"/>
    <w:rsid w:val="00331971"/>
    <w:rsid w:val="0033340D"/>
    <w:rsid w:val="0033425F"/>
    <w:rsid w:val="00334401"/>
    <w:rsid w:val="00334821"/>
    <w:rsid w:val="003432D0"/>
    <w:rsid w:val="003437D8"/>
    <w:rsid w:val="00345F51"/>
    <w:rsid w:val="003467E8"/>
    <w:rsid w:val="003526CB"/>
    <w:rsid w:val="0035459C"/>
    <w:rsid w:val="003612A9"/>
    <w:rsid w:val="00362A6E"/>
    <w:rsid w:val="0036657E"/>
    <w:rsid w:val="00367178"/>
    <w:rsid w:val="00367770"/>
    <w:rsid w:val="0037118C"/>
    <w:rsid w:val="00375A13"/>
    <w:rsid w:val="00376F25"/>
    <w:rsid w:val="00383942"/>
    <w:rsid w:val="00386173"/>
    <w:rsid w:val="00387FD7"/>
    <w:rsid w:val="00392039"/>
    <w:rsid w:val="003921E5"/>
    <w:rsid w:val="00393342"/>
    <w:rsid w:val="00393A2B"/>
    <w:rsid w:val="00393AAC"/>
    <w:rsid w:val="003964D6"/>
    <w:rsid w:val="00396CAF"/>
    <w:rsid w:val="003A11E1"/>
    <w:rsid w:val="003A3607"/>
    <w:rsid w:val="003B0C81"/>
    <w:rsid w:val="003B2B69"/>
    <w:rsid w:val="003B406B"/>
    <w:rsid w:val="003B4EAC"/>
    <w:rsid w:val="003B6FA6"/>
    <w:rsid w:val="003B7E78"/>
    <w:rsid w:val="003C0615"/>
    <w:rsid w:val="003C47EF"/>
    <w:rsid w:val="003D2E45"/>
    <w:rsid w:val="003D5CD2"/>
    <w:rsid w:val="003E1BB3"/>
    <w:rsid w:val="003E3177"/>
    <w:rsid w:val="003E4CAB"/>
    <w:rsid w:val="003F1012"/>
    <w:rsid w:val="003F1484"/>
    <w:rsid w:val="00400CA4"/>
    <w:rsid w:val="00402AAB"/>
    <w:rsid w:val="00406F21"/>
    <w:rsid w:val="00411874"/>
    <w:rsid w:val="00414651"/>
    <w:rsid w:val="00432EB6"/>
    <w:rsid w:val="00435159"/>
    <w:rsid w:val="00440619"/>
    <w:rsid w:val="00447223"/>
    <w:rsid w:val="00450476"/>
    <w:rsid w:val="00453025"/>
    <w:rsid w:val="00464147"/>
    <w:rsid w:val="00467C09"/>
    <w:rsid w:val="00474BDB"/>
    <w:rsid w:val="00480540"/>
    <w:rsid w:val="004857B6"/>
    <w:rsid w:val="00486217"/>
    <w:rsid w:val="0049122E"/>
    <w:rsid w:val="00495686"/>
    <w:rsid w:val="004A207D"/>
    <w:rsid w:val="004A4034"/>
    <w:rsid w:val="004B1E16"/>
    <w:rsid w:val="004B43E8"/>
    <w:rsid w:val="004B569E"/>
    <w:rsid w:val="004C4178"/>
    <w:rsid w:val="004D2A04"/>
    <w:rsid w:val="004E25C3"/>
    <w:rsid w:val="004E3E3E"/>
    <w:rsid w:val="004E64BE"/>
    <w:rsid w:val="004F28AD"/>
    <w:rsid w:val="004F3368"/>
    <w:rsid w:val="004F7EFA"/>
    <w:rsid w:val="00500212"/>
    <w:rsid w:val="005002EE"/>
    <w:rsid w:val="00500CA0"/>
    <w:rsid w:val="005117B4"/>
    <w:rsid w:val="00516A7B"/>
    <w:rsid w:val="00524ACA"/>
    <w:rsid w:val="00526F10"/>
    <w:rsid w:val="005273B9"/>
    <w:rsid w:val="00531A36"/>
    <w:rsid w:val="005356D5"/>
    <w:rsid w:val="00540774"/>
    <w:rsid w:val="00543F05"/>
    <w:rsid w:val="00550285"/>
    <w:rsid w:val="00550818"/>
    <w:rsid w:val="00554478"/>
    <w:rsid w:val="00554D38"/>
    <w:rsid w:val="00555114"/>
    <w:rsid w:val="005578A0"/>
    <w:rsid w:val="00572DC0"/>
    <w:rsid w:val="0057352A"/>
    <w:rsid w:val="005817CC"/>
    <w:rsid w:val="00584207"/>
    <w:rsid w:val="005868C4"/>
    <w:rsid w:val="005915F9"/>
    <w:rsid w:val="00592E7F"/>
    <w:rsid w:val="005972F2"/>
    <w:rsid w:val="005A2127"/>
    <w:rsid w:val="005A5FD9"/>
    <w:rsid w:val="005B22A7"/>
    <w:rsid w:val="005B5D6B"/>
    <w:rsid w:val="005B6301"/>
    <w:rsid w:val="005B73D0"/>
    <w:rsid w:val="005C3107"/>
    <w:rsid w:val="005C5006"/>
    <w:rsid w:val="005E0251"/>
    <w:rsid w:val="005E43D0"/>
    <w:rsid w:val="005F5593"/>
    <w:rsid w:val="005F609B"/>
    <w:rsid w:val="005F62B7"/>
    <w:rsid w:val="00601C55"/>
    <w:rsid w:val="00602E63"/>
    <w:rsid w:val="006054F0"/>
    <w:rsid w:val="00607199"/>
    <w:rsid w:val="006108A7"/>
    <w:rsid w:val="006125EC"/>
    <w:rsid w:val="00613225"/>
    <w:rsid w:val="00617AFD"/>
    <w:rsid w:val="0062173F"/>
    <w:rsid w:val="00623BFC"/>
    <w:rsid w:val="0062662A"/>
    <w:rsid w:val="00627562"/>
    <w:rsid w:val="00630C2A"/>
    <w:rsid w:val="00631687"/>
    <w:rsid w:val="0063175A"/>
    <w:rsid w:val="00633D95"/>
    <w:rsid w:val="00636394"/>
    <w:rsid w:val="00640146"/>
    <w:rsid w:val="006431BC"/>
    <w:rsid w:val="0064450B"/>
    <w:rsid w:val="006450DC"/>
    <w:rsid w:val="006515F5"/>
    <w:rsid w:val="006546EF"/>
    <w:rsid w:val="00656C93"/>
    <w:rsid w:val="0066181E"/>
    <w:rsid w:val="006623CD"/>
    <w:rsid w:val="00667721"/>
    <w:rsid w:val="006738D8"/>
    <w:rsid w:val="006766A4"/>
    <w:rsid w:val="00677092"/>
    <w:rsid w:val="00680793"/>
    <w:rsid w:val="00682C64"/>
    <w:rsid w:val="0068521F"/>
    <w:rsid w:val="006856B6"/>
    <w:rsid w:val="0068674D"/>
    <w:rsid w:val="0068752C"/>
    <w:rsid w:val="00690B23"/>
    <w:rsid w:val="00691282"/>
    <w:rsid w:val="00692716"/>
    <w:rsid w:val="00692956"/>
    <w:rsid w:val="006968F6"/>
    <w:rsid w:val="00696C58"/>
    <w:rsid w:val="006A5552"/>
    <w:rsid w:val="006A6A3D"/>
    <w:rsid w:val="006A7315"/>
    <w:rsid w:val="006C0137"/>
    <w:rsid w:val="006C0B77"/>
    <w:rsid w:val="006C4B84"/>
    <w:rsid w:val="006C6BC3"/>
    <w:rsid w:val="006D0B48"/>
    <w:rsid w:val="006D3D7B"/>
    <w:rsid w:val="006D6CFD"/>
    <w:rsid w:val="006D7DD4"/>
    <w:rsid w:val="006E1ADF"/>
    <w:rsid w:val="006E391F"/>
    <w:rsid w:val="006E4E70"/>
    <w:rsid w:val="006E6D90"/>
    <w:rsid w:val="006E7FDE"/>
    <w:rsid w:val="006F0F48"/>
    <w:rsid w:val="006F22B8"/>
    <w:rsid w:val="006F2B18"/>
    <w:rsid w:val="006F7196"/>
    <w:rsid w:val="00702A85"/>
    <w:rsid w:val="0070416B"/>
    <w:rsid w:val="00712955"/>
    <w:rsid w:val="00713648"/>
    <w:rsid w:val="00717F0B"/>
    <w:rsid w:val="00726405"/>
    <w:rsid w:val="007310D4"/>
    <w:rsid w:val="00736047"/>
    <w:rsid w:val="007462E0"/>
    <w:rsid w:val="0074636F"/>
    <w:rsid w:val="00750713"/>
    <w:rsid w:val="0075169D"/>
    <w:rsid w:val="0075269C"/>
    <w:rsid w:val="0075518B"/>
    <w:rsid w:val="00756A85"/>
    <w:rsid w:val="00761B79"/>
    <w:rsid w:val="007734D9"/>
    <w:rsid w:val="00777DA9"/>
    <w:rsid w:val="00783E32"/>
    <w:rsid w:val="00787738"/>
    <w:rsid w:val="00792663"/>
    <w:rsid w:val="00792C2F"/>
    <w:rsid w:val="00792CDD"/>
    <w:rsid w:val="0079411F"/>
    <w:rsid w:val="007A1F09"/>
    <w:rsid w:val="007A3256"/>
    <w:rsid w:val="007A35BA"/>
    <w:rsid w:val="007A44AD"/>
    <w:rsid w:val="007B0AE6"/>
    <w:rsid w:val="007B4E12"/>
    <w:rsid w:val="007B657D"/>
    <w:rsid w:val="007B7549"/>
    <w:rsid w:val="007C1270"/>
    <w:rsid w:val="007C2AE4"/>
    <w:rsid w:val="007C76A9"/>
    <w:rsid w:val="007C7CEE"/>
    <w:rsid w:val="007D4FEE"/>
    <w:rsid w:val="007D6B2D"/>
    <w:rsid w:val="007D7924"/>
    <w:rsid w:val="007E0705"/>
    <w:rsid w:val="007E192B"/>
    <w:rsid w:val="00800867"/>
    <w:rsid w:val="008040A5"/>
    <w:rsid w:val="00806A2F"/>
    <w:rsid w:val="00807177"/>
    <w:rsid w:val="008076DB"/>
    <w:rsid w:val="0081307C"/>
    <w:rsid w:val="008147AF"/>
    <w:rsid w:val="00817CCA"/>
    <w:rsid w:val="00823AE2"/>
    <w:rsid w:val="00823F34"/>
    <w:rsid w:val="00824DAA"/>
    <w:rsid w:val="00825B86"/>
    <w:rsid w:val="00830453"/>
    <w:rsid w:val="00830C53"/>
    <w:rsid w:val="00832158"/>
    <w:rsid w:val="008322B0"/>
    <w:rsid w:val="008341CB"/>
    <w:rsid w:val="00834B08"/>
    <w:rsid w:val="008366A8"/>
    <w:rsid w:val="00837B47"/>
    <w:rsid w:val="0084071B"/>
    <w:rsid w:val="00841B6E"/>
    <w:rsid w:val="00841B78"/>
    <w:rsid w:val="00854677"/>
    <w:rsid w:val="00861330"/>
    <w:rsid w:val="008632E8"/>
    <w:rsid w:val="008650EC"/>
    <w:rsid w:val="0088259E"/>
    <w:rsid w:val="00884143"/>
    <w:rsid w:val="00884669"/>
    <w:rsid w:val="00895261"/>
    <w:rsid w:val="008A1B11"/>
    <w:rsid w:val="008A5A5B"/>
    <w:rsid w:val="008A7A76"/>
    <w:rsid w:val="008B181E"/>
    <w:rsid w:val="008B4527"/>
    <w:rsid w:val="008B5FBA"/>
    <w:rsid w:val="008B7478"/>
    <w:rsid w:val="008C0876"/>
    <w:rsid w:val="008C675B"/>
    <w:rsid w:val="008C7EEF"/>
    <w:rsid w:val="008D0DCD"/>
    <w:rsid w:val="008D2D36"/>
    <w:rsid w:val="008D449C"/>
    <w:rsid w:val="008E0AB1"/>
    <w:rsid w:val="008E1B27"/>
    <w:rsid w:val="008E1F5D"/>
    <w:rsid w:val="008E23EF"/>
    <w:rsid w:val="008E3CFC"/>
    <w:rsid w:val="008F27A6"/>
    <w:rsid w:val="008F348B"/>
    <w:rsid w:val="00903C47"/>
    <w:rsid w:val="00907697"/>
    <w:rsid w:val="0091270D"/>
    <w:rsid w:val="0091429A"/>
    <w:rsid w:val="00917C02"/>
    <w:rsid w:val="0092139F"/>
    <w:rsid w:val="00921DE2"/>
    <w:rsid w:val="009226CD"/>
    <w:rsid w:val="00922ED7"/>
    <w:rsid w:val="00927BDF"/>
    <w:rsid w:val="00931028"/>
    <w:rsid w:val="009420F7"/>
    <w:rsid w:val="00951EFD"/>
    <w:rsid w:val="00954CA9"/>
    <w:rsid w:val="00954FA0"/>
    <w:rsid w:val="0096244F"/>
    <w:rsid w:val="009665AA"/>
    <w:rsid w:val="0096726E"/>
    <w:rsid w:val="00981E4D"/>
    <w:rsid w:val="00986495"/>
    <w:rsid w:val="00987BE4"/>
    <w:rsid w:val="0099359C"/>
    <w:rsid w:val="009A20F9"/>
    <w:rsid w:val="009A5633"/>
    <w:rsid w:val="009B4D74"/>
    <w:rsid w:val="009B528E"/>
    <w:rsid w:val="009C5734"/>
    <w:rsid w:val="009D032D"/>
    <w:rsid w:val="009D3FBC"/>
    <w:rsid w:val="009D7CDE"/>
    <w:rsid w:val="009E434D"/>
    <w:rsid w:val="009E76F8"/>
    <w:rsid w:val="009F096B"/>
    <w:rsid w:val="009F2F4A"/>
    <w:rsid w:val="009F3B4A"/>
    <w:rsid w:val="009F4DE2"/>
    <w:rsid w:val="00A00839"/>
    <w:rsid w:val="00A01109"/>
    <w:rsid w:val="00A03C6C"/>
    <w:rsid w:val="00A124A1"/>
    <w:rsid w:val="00A16547"/>
    <w:rsid w:val="00A1726B"/>
    <w:rsid w:val="00A209A8"/>
    <w:rsid w:val="00A35F79"/>
    <w:rsid w:val="00A439AB"/>
    <w:rsid w:val="00A45305"/>
    <w:rsid w:val="00A46CD2"/>
    <w:rsid w:val="00A507A7"/>
    <w:rsid w:val="00A53EBF"/>
    <w:rsid w:val="00A578AE"/>
    <w:rsid w:val="00A61D1D"/>
    <w:rsid w:val="00A6406F"/>
    <w:rsid w:val="00A66BFF"/>
    <w:rsid w:val="00A67230"/>
    <w:rsid w:val="00A7061C"/>
    <w:rsid w:val="00A7195F"/>
    <w:rsid w:val="00A723CA"/>
    <w:rsid w:val="00A75C41"/>
    <w:rsid w:val="00A77144"/>
    <w:rsid w:val="00A86F43"/>
    <w:rsid w:val="00AA1571"/>
    <w:rsid w:val="00AA2F40"/>
    <w:rsid w:val="00AA42B5"/>
    <w:rsid w:val="00AB0567"/>
    <w:rsid w:val="00AB1137"/>
    <w:rsid w:val="00AB2484"/>
    <w:rsid w:val="00AB57BB"/>
    <w:rsid w:val="00AB6AF7"/>
    <w:rsid w:val="00AC52EB"/>
    <w:rsid w:val="00AD3F06"/>
    <w:rsid w:val="00AE15DC"/>
    <w:rsid w:val="00AE1D73"/>
    <w:rsid w:val="00AE3FDD"/>
    <w:rsid w:val="00AE7713"/>
    <w:rsid w:val="00AE7F5C"/>
    <w:rsid w:val="00AF3E3C"/>
    <w:rsid w:val="00B021EB"/>
    <w:rsid w:val="00B07C59"/>
    <w:rsid w:val="00B10A18"/>
    <w:rsid w:val="00B142A8"/>
    <w:rsid w:val="00B14BFA"/>
    <w:rsid w:val="00B21B23"/>
    <w:rsid w:val="00B22D78"/>
    <w:rsid w:val="00B276E7"/>
    <w:rsid w:val="00B324A4"/>
    <w:rsid w:val="00B35EDF"/>
    <w:rsid w:val="00B36B6E"/>
    <w:rsid w:val="00B4051B"/>
    <w:rsid w:val="00B4769E"/>
    <w:rsid w:val="00B509AC"/>
    <w:rsid w:val="00B50D28"/>
    <w:rsid w:val="00B52A26"/>
    <w:rsid w:val="00B54118"/>
    <w:rsid w:val="00B5498D"/>
    <w:rsid w:val="00B55AE9"/>
    <w:rsid w:val="00B6081F"/>
    <w:rsid w:val="00B6562E"/>
    <w:rsid w:val="00B73DBF"/>
    <w:rsid w:val="00B76AD6"/>
    <w:rsid w:val="00B800F6"/>
    <w:rsid w:val="00B8426A"/>
    <w:rsid w:val="00B855F8"/>
    <w:rsid w:val="00B877DF"/>
    <w:rsid w:val="00B919ED"/>
    <w:rsid w:val="00BA6AC8"/>
    <w:rsid w:val="00BB6CE7"/>
    <w:rsid w:val="00BC1042"/>
    <w:rsid w:val="00BC1824"/>
    <w:rsid w:val="00BC61BD"/>
    <w:rsid w:val="00BC6696"/>
    <w:rsid w:val="00BD1B9C"/>
    <w:rsid w:val="00BD2432"/>
    <w:rsid w:val="00BE3F78"/>
    <w:rsid w:val="00BE53DB"/>
    <w:rsid w:val="00BE5D6C"/>
    <w:rsid w:val="00BF30E1"/>
    <w:rsid w:val="00C0142A"/>
    <w:rsid w:val="00C01751"/>
    <w:rsid w:val="00C02EDA"/>
    <w:rsid w:val="00C04EF5"/>
    <w:rsid w:val="00C0627D"/>
    <w:rsid w:val="00C10796"/>
    <w:rsid w:val="00C10C67"/>
    <w:rsid w:val="00C21A29"/>
    <w:rsid w:val="00C23B88"/>
    <w:rsid w:val="00C259B8"/>
    <w:rsid w:val="00C26F83"/>
    <w:rsid w:val="00C3030D"/>
    <w:rsid w:val="00C3054C"/>
    <w:rsid w:val="00C43207"/>
    <w:rsid w:val="00C4378B"/>
    <w:rsid w:val="00C44833"/>
    <w:rsid w:val="00C472C0"/>
    <w:rsid w:val="00C52346"/>
    <w:rsid w:val="00C6671A"/>
    <w:rsid w:val="00C7143E"/>
    <w:rsid w:val="00C718A5"/>
    <w:rsid w:val="00C71A2C"/>
    <w:rsid w:val="00C72176"/>
    <w:rsid w:val="00C72729"/>
    <w:rsid w:val="00C75D38"/>
    <w:rsid w:val="00C817A7"/>
    <w:rsid w:val="00C81E8F"/>
    <w:rsid w:val="00C82770"/>
    <w:rsid w:val="00C87A76"/>
    <w:rsid w:val="00C927DB"/>
    <w:rsid w:val="00C93023"/>
    <w:rsid w:val="00C97330"/>
    <w:rsid w:val="00CA1A24"/>
    <w:rsid w:val="00CA2C02"/>
    <w:rsid w:val="00CA7A1E"/>
    <w:rsid w:val="00CB2B6E"/>
    <w:rsid w:val="00CB3579"/>
    <w:rsid w:val="00CB66CE"/>
    <w:rsid w:val="00CC10B8"/>
    <w:rsid w:val="00CC1E96"/>
    <w:rsid w:val="00CC370F"/>
    <w:rsid w:val="00CC38D8"/>
    <w:rsid w:val="00CC5466"/>
    <w:rsid w:val="00CD25EF"/>
    <w:rsid w:val="00CD33DA"/>
    <w:rsid w:val="00CD3C36"/>
    <w:rsid w:val="00CE02B0"/>
    <w:rsid w:val="00CE3526"/>
    <w:rsid w:val="00CE50A8"/>
    <w:rsid w:val="00CE7725"/>
    <w:rsid w:val="00CF0CEA"/>
    <w:rsid w:val="00D01CCD"/>
    <w:rsid w:val="00D121E8"/>
    <w:rsid w:val="00D15AEB"/>
    <w:rsid w:val="00D20EAF"/>
    <w:rsid w:val="00D23032"/>
    <w:rsid w:val="00D238C9"/>
    <w:rsid w:val="00D24BA0"/>
    <w:rsid w:val="00D25B0F"/>
    <w:rsid w:val="00D267AA"/>
    <w:rsid w:val="00D3578B"/>
    <w:rsid w:val="00D409FC"/>
    <w:rsid w:val="00D43324"/>
    <w:rsid w:val="00D4652C"/>
    <w:rsid w:val="00D47EC0"/>
    <w:rsid w:val="00D50D26"/>
    <w:rsid w:val="00D523CA"/>
    <w:rsid w:val="00D524CC"/>
    <w:rsid w:val="00D53C90"/>
    <w:rsid w:val="00D571DF"/>
    <w:rsid w:val="00D57E09"/>
    <w:rsid w:val="00D60BD3"/>
    <w:rsid w:val="00D67A51"/>
    <w:rsid w:val="00D80C14"/>
    <w:rsid w:val="00D82405"/>
    <w:rsid w:val="00D85D5D"/>
    <w:rsid w:val="00D918CB"/>
    <w:rsid w:val="00D93928"/>
    <w:rsid w:val="00D93ED8"/>
    <w:rsid w:val="00DA0B5A"/>
    <w:rsid w:val="00DA25E7"/>
    <w:rsid w:val="00DA3A03"/>
    <w:rsid w:val="00DA46AD"/>
    <w:rsid w:val="00DB4B6C"/>
    <w:rsid w:val="00DB4EBF"/>
    <w:rsid w:val="00DC1D87"/>
    <w:rsid w:val="00DC2FFD"/>
    <w:rsid w:val="00DC4668"/>
    <w:rsid w:val="00DC54EA"/>
    <w:rsid w:val="00DC5FBF"/>
    <w:rsid w:val="00DD6983"/>
    <w:rsid w:val="00DD7DEB"/>
    <w:rsid w:val="00DD7F9F"/>
    <w:rsid w:val="00DE437B"/>
    <w:rsid w:val="00DE75B4"/>
    <w:rsid w:val="00DF306F"/>
    <w:rsid w:val="00DF382C"/>
    <w:rsid w:val="00DF4440"/>
    <w:rsid w:val="00DF543D"/>
    <w:rsid w:val="00DF7223"/>
    <w:rsid w:val="00E04EBE"/>
    <w:rsid w:val="00E10314"/>
    <w:rsid w:val="00E10E54"/>
    <w:rsid w:val="00E1227A"/>
    <w:rsid w:val="00E320C3"/>
    <w:rsid w:val="00E3715A"/>
    <w:rsid w:val="00E4278E"/>
    <w:rsid w:val="00E44CF4"/>
    <w:rsid w:val="00E458ED"/>
    <w:rsid w:val="00E509CA"/>
    <w:rsid w:val="00E55396"/>
    <w:rsid w:val="00E55917"/>
    <w:rsid w:val="00E61A32"/>
    <w:rsid w:val="00E63087"/>
    <w:rsid w:val="00E663C5"/>
    <w:rsid w:val="00E70226"/>
    <w:rsid w:val="00E73519"/>
    <w:rsid w:val="00E74EE6"/>
    <w:rsid w:val="00E80CA6"/>
    <w:rsid w:val="00E82F46"/>
    <w:rsid w:val="00E83304"/>
    <w:rsid w:val="00E864EA"/>
    <w:rsid w:val="00E878FE"/>
    <w:rsid w:val="00E92EE6"/>
    <w:rsid w:val="00E93342"/>
    <w:rsid w:val="00E96793"/>
    <w:rsid w:val="00E9791F"/>
    <w:rsid w:val="00EA1F39"/>
    <w:rsid w:val="00EA2D6C"/>
    <w:rsid w:val="00EA3E41"/>
    <w:rsid w:val="00EA4D20"/>
    <w:rsid w:val="00EA712F"/>
    <w:rsid w:val="00EB25F7"/>
    <w:rsid w:val="00EB54B3"/>
    <w:rsid w:val="00EC06D0"/>
    <w:rsid w:val="00EC1DFC"/>
    <w:rsid w:val="00EE12D1"/>
    <w:rsid w:val="00EE53E2"/>
    <w:rsid w:val="00EE7EEF"/>
    <w:rsid w:val="00EF49B8"/>
    <w:rsid w:val="00EF64CA"/>
    <w:rsid w:val="00F034F8"/>
    <w:rsid w:val="00F0762E"/>
    <w:rsid w:val="00F12C76"/>
    <w:rsid w:val="00F12EFA"/>
    <w:rsid w:val="00F2134B"/>
    <w:rsid w:val="00F22FB1"/>
    <w:rsid w:val="00F262D4"/>
    <w:rsid w:val="00F26D0C"/>
    <w:rsid w:val="00F26F60"/>
    <w:rsid w:val="00F27534"/>
    <w:rsid w:val="00F2764F"/>
    <w:rsid w:val="00F32643"/>
    <w:rsid w:val="00F32700"/>
    <w:rsid w:val="00F32C2A"/>
    <w:rsid w:val="00F35AAC"/>
    <w:rsid w:val="00F4098F"/>
    <w:rsid w:val="00F465BC"/>
    <w:rsid w:val="00F5386F"/>
    <w:rsid w:val="00F56783"/>
    <w:rsid w:val="00F579B3"/>
    <w:rsid w:val="00F6450C"/>
    <w:rsid w:val="00F65FAE"/>
    <w:rsid w:val="00F74683"/>
    <w:rsid w:val="00F7665D"/>
    <w:rsid w:val="00F82120"/>
    <w:rsid w:val="00F84607"/>
    <w:rsid w:val="00F85CF9"/>
    <w:rsid w:val="00F91209"/>
    <w:rsid w:val="00F91CAA"/>
    <w:rsid w:val="00F94A67"/>
    <w:rsid w:val="00F95679"/>
    <w:rsid w:val="00F965F6"/>
    <w:rsid w:val="00FA0F8B"/>
    <w:rsid w:val="00FA3A4C"/>
    <w:rsid w:val="00FA7CC1"/>
    <w:rsid w:val="00FC2052"/>
    <w:rsid w:val="00FC2202"/>
    <w:rsid w:val="00FC512E"/>
    <w:rsid w:val="00FC638D"/>
    <w:rsid w:val="00FD68AE"/>
    <w:rsid w:val="00FD69A8"/>
    <w:rsid w:val="00FD6A30"/>
    <w:rsid w:val="00FE323A"/>
    <w:rsid w:val="00FE3C86"/>
    <w:rsid w:val="00FF0D35"/>
    <w:rsid w:val="00FF154D"/>
    <w:rsid w:val="00FF17B8"/>
    <w:rsid w:val="00FF50CE"/>
    <w:rsid w:val="00FF6ACA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6B471B-236B-45C8-A992-E770BB1A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30D"/>
    <w:rPr>
      <w:sz w:val="24"/>
      <w:szCs w:val="24"/>
    </w:rPr>
  </w:style>
  <w:style w:type="paragraph" w:styleId="1">
    <w:name w:val="heading 1"/>
    <w:basedOn w:val="a"/>
    <w:next w:val="2"/>
    <w:qFormat/>
    <w:rsid w:val="00C3030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C3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3030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C3030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C3030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C3030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C3030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C3030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C3030D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C3030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B22A7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5B22A7"/>
    <w:rPr>
      <w:sz w:val="28"/>
    </w:rPr>
  </w:style>
  <w:style w:type="paragraph" w:styleId="aa">
    <w:name w:val="Normal (Web)"/>
    <w:basedOn w:val="a"/>
    <w:rsid w:val="005B22A7"/>
    <w:pPr>
      <w:spacing w:after="120"/>
      <w:jc w:val="both"/>
    </w:pPr>
    <w:rPr>
      <w:sz w:val="17"/>
      <w:szCs w:val="17"/>
    </w:rPr>
  </w:style>
  <w:style w:type="paragraph" w:customStyle="1" w:styleId="11">
    <w:name w:val="Знак1"/>
    <w:basedOn w:val="a"/>
    <w:rsid w:val="008D0D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32C2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0579FE"/>
    <w:pPr>
      <w:ind w:left="720"/>
      <w:contextualSpacing/>
    </w:pPr>
  </w:style>
  <w:style w:type="paragraph" w:styleId="ac">
    <w:name w:val="No Spacing"/>
    <w:uiPriority w:val="1"/>
    <w:qFormat/>
    <w:rsid w:val="0020353E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EA2D6C"/>
    <w:rPr>
      <w:sz w:val="24"/>
      <w:szCs w:val="24"/>
    </w:rPr>
  </w:style>
  <w:style w:type="character" w:styleId="ad">
    <w:name w:val="annotation reference"/>
    <w:basedOn w:val="a0"/>
    <w:unhideWhenUsed/>
    <w:rsid w:val="00331215"/>
    <w:rPr>
      <w:sz w:val="16"/>
      <w:szCs w:val="16"/>
    </w:rPr>
  </w:style>
  <w:style w:type="paragraph" w:styleId="ae">
    <w:name w:val="annotation text"/>
    <w:basedOn w:val="a"/>
    <w:link w:val="af"/>
    <w:unhideWhenUsed/>
    <w:rsid w:val="0033121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3121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12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31215"/>
    <w:rPr>
      <w:b/>
      <w:bCs/>
    </w:rPr>
  </w:style>
  <w:style w:type="paragraph" w:styleId="af2">
    <w:name w:val="Plain Text"/>
    <w:basedOn w:val="a"/>
    <w:link w:val="af3"/>
    <w:rsid w:val="001C6261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1C626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01F4B-61BC-4F5A-9C53-995C980B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Hewlett-Packard Company</Company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Виктория А. Филипцова</cp:lastModifiedBy>
  <cp:revision>5</cp:revision>
  <cp:lastPrinted>2024-11-19T15:20:00Z</cp:lastPrinted>
  <dcterms:created xsi:type="dcterms:W3CDTF">2024-11-20T12:50:00Z</dcterms:created>
  <dcterms:modified xsi:type="dcterms:W3CDTF">2024-11-20T12:57:00Z</dcterms:modified>
</cp:coreProperties>
</file>