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Default="0015753E" w:rsidP="00BC7B1D">
      <w:pPr>
        <w:pStyle w:val="1"/>
        <w:rPr>
          <w:b/>
          <w:sz w:val="24"/>
          <w:szCs w:val="24"/>
        </w:rPr>
      </w:pP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C46C4D"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 xml:space="preserve">на право заключения договоров аренды </w:t>
      </w:r>
      <w:r w:rsidRPr="00C46C4D">
        <w:rPr>
          <w:rFonts w:ascii="Times New Roman" w:hAnsi="Times New Roman" w:cs="Times New Roman"/>
          <w:b/>
          <w:sz w:val="24"/>
          <w:szCs w:val="24"/>
        </w:rPr>
        <w:t>земельных участков</w:t>
      </w:r>
      <w:r w:rsidR="00EE332B" w:rsidRPr="00C46C4D">
        <w:rPr>
          <w:rFonts w:ascii="Times New Roman" w:hAnsi="Times New Roman" w:cs="Times New Roman"/>
          <w:b/>
          <w:sz w:val="24"/>
          <w:szCs w:val="24"/>
        </w:rPr>
        <w:t xml:space="preserve"> сельскохозяйственного назначения</w:t>
      </w:r>
      <w:r w:rsidRPr="00C46C4D">
        <w:rPr>
          <w:rFonts w:ascii="Times New Roman" w:hAnsi="Times New Roman" w:cs="Times New Roman"/>
          <w:b/>
          <w:sz w:val="24"/>
          <w:szCs w:val="24"/>
        </w:rPr>
        <w:t>,</w:t>
      </w:r>
      <w:r w:rsidR="00B911E3" w:rsidRPr="00C46C4D">
        <w:rPr>
          <w:rFonts w:ascii="Times New Roman" w:hAnsi="Times New Roman" w:cs="Times New Roman"/>
          <w:b/>
          <w:sz w:val="24"/>
          <w:szCs w:val="24"/>
        </w:rPr>
        <w:t xml:space="preserve"> находящихся в собственности Воронежской области,</w:t>
      </w:r>
      <w:r w:rsidRPr="00C46C4D">
        <w:rPr>
          <w:rFonts w:ascii="Times New Roman" w:hAnsi="Times New Roman" w:cs="Times New Roman"/>
          <w:b/>
          <w:sz w:val="24"/>
          <w:szCs w:val="24"/>
        </w:rPr>
        <w:t xml:space="preserve"> </w:t>
      </w:r>
      <w:r w:rsidRPr="00C46C4D">
        <w:rPr>
          <w:rFonts w:ascii="Times New Roman" w:hAnsi="Times New Roman"/>
          <w:b/>
          <w:sz w:val="24"/>
          <w:szCs w:val="24"/>
        </w:rPr>
        <w:t>расположенных</w:t>
      </w:r>
      <w:r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на территори</w:t>
      </w:r>
      <w:r w:rsidR="00EE332B" w:rsidRPr="00C46C4D">
        <w:rPr>
          <w:rFonts w:ascii="Times New Roman" w:hAnsi="Times New Roman" w:cs="Times New Roman"/>
          <w:b/>
          <w:sz w:val="24"/>
          <w:szCs w:val="24"/>
        </w:rPr>
        <w:t>и</w:t>
      </w:r>
      <w:r w:rsidR="00917A5D" w:rsidRPr="00C46C4D">
        <w:rPr>
          <w:rFonts w:ascii="Times New Roman" w:hAnsi="Times New Roman" w:cs="Times New Roman"/>
          <w:b/>
          <w:sz w:val="24"/>
          <w:szCs w:val="24"/>
        </w:rPr>
        <w:t xml:space="preserve"> </w:t>
      </w:r>
      <w:proofErr w:type="spellStart"/>
      <w:r w:rsidR="00ED0095">
        <w:rPr>
          <w:rFonts w:ascii="Times New Roman" w:hAnsi="Times New Roman" w:cs="Times New Roman"/>
          <w:b/>
          <w:sz w:val="24"/>
          <w:szCs w:val="24"/>
        </w:rPr>
        <w:t>Бутурлиновского</w:t>
      </w:r>
      <w:proofErr w:type="spellEnd"/>
      <w:r w:rsidR="005B75D3"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муниципальн</w:t>
      </w:r>
      <w:r w:rsidR="00EE332B" w:rsidRPr="00C46C4D">
        <w:rPr>
          <w:rFonts w:ascii="Times New Roman" w:hAnsi="Times New Roman" w:cs="Times New Roman"/>
          <w:b/>
          <w:sz w:val="24"/>
          <w:szCs w:val="24"/>
        </w:rPr>
        <w:t>ого</w:t>
      </w:r>
      <w:r w:rsidR="003C5CE9" w:rsidRPr="00C46C4D">
        <w:rPr>
          <w:rFonts w:ascii="Times New Roman" w:hAnsi="Times New Roman" w:cs="Times New Roman"/>
          <w:b/>
          <w:sz w:val="24"/>
          <w:szCs w:val="24"/>
        </w:rPr>
        <w:t xml:space="preserve"> район</w:t>
      </w:r>
      <w:r w:rsidR="00EE332B" w:rsidRPr="00C46C4D">
        <w:rPr>
          <w:rFonts w:ascii="Times New Roman" w:hAnsi="Times New Roman" w:cs="Times New Roman"/>
          <w:b/>
          <w:sz w:val="24"/>
          <w:szCs w:val="24"/>
        </w:rPr>
        <w:t>а</w:t>
      </w:r>
      <w:r w:rsidRPr="00C46C4D">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B93588" w:rsidRPr="00524F48" w:rsidRDefault="00B93588" w:rsidP="00B93588">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2016-133</w:t>
      </w:r>
    </w:p>
    <w:p w:rsidR="00B93588" w:rsidRDefault="00B93588" w:rsidP="0015753E">
      <w:pPr>
        <w:pStyle w:val="a3"/>
        <w:jc w:val="both"/>
        <w:rPr>
          <w:rFonts w:ascii="Times New Roman" w:hAnsi="Times New Roman"/>
          <w:sz w:val="24"/>
          <w:szCs w:val="24"/>
        </w:rPr>
      </w:pPr>
      <w:bookmarkStart w:id="0" w:name="_GoBack"/>
      <w:bookmarkEnd w:id="0"/>
    </w:p>
    <w:p w:rsidR="00B93588" w:rsidRPr="00C46C4D" w:rsidRDefault="00B93588" w:rsidP="0015753E">
      <w:pPr>
        <w:pStyle w:val="a3"/>
        <w:jc w:val="both"/>
        <w:rPr>
          <w:rFonts w:ascii="Times New Roman" w:hAnsi="Times New Roman"/>
          <w:sz w:val="24"/>
          <w:szCs w:val="24"/>
        </w:rPr>
      </w:pPr>
    </w:p>
    <w:p w:rsidR="00EB3E5F" w:rsidRPr="00C46C4D" w:rsidRDefault="00EB3E5F" w:rsidP="00EB3E5F">
      <w:pPr>
        <w:pStyle w:val="a3"/>
        <w:tabs>
          <w:tab w:val="left" w:pos="9348"/>
        </w:tabs>
        <w:ind w:firstLine="709"/>
        <w:jc w:val="both"/>
        <w:rPr>
          <w:rFonts w:ascii="Times New Roman" w:hAnsi="Times New Roman"/>
          <w:sz w:val="24"/>
          <w:szCs w:val="24"/>
        </w:rPr>
      </w:pPr>
      <w:r w:rsidRPr="00C46C4D">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ED0095">
        <w:rPr>
          <w:rFonts w:ascii="Times New Roman" w:hAnsi="Times New Roman"/>
          <w:sz w:val="24"/>
          <w:szCs w:val="24"/>
        </w:rPr>
        <w:t>20.12.2016</w:t>
      </w:r>
      <w:r w:rsidRPr="00C46C4D">
        <w:rPr>
          <w:rFonts w:ascii="Times New Roman" w:hAnsi="Times New Roman"/>
          <w:sz w:val="24"/>
          <w:szCs w:val="24"/>
        </w:rPr>
        <w:t xml:space="preserve"> № </w:t>
      </w:r>
      <w:r w:rsidR="00ED0095">
        <w:rPr>
          <w:rFonts w:ascii="Times New Roman" w:hAnsi="Times New Roman"/>
          <w:sz w:val="24"/>
          <w:szCs w:val="24"/>
        </w:rPr>
        <w:t>208</w:t>
      </w:r>
      <w:r w:rsidR="008B41A8">
        <w:rPr>
          <w:rFonts w:ascii="Times New Roman" w:hAnsi="Times New Roman"/>
          <w:sz w:val="24"/>
          <w:szCs w:val="24"/>
        </w:rPr>
        <w:t>2</w:t>
      </w:r>
      <w:r w:rsidRPr="00C46C4D">
        <w:rPr>
          <w:rFonts w:ascii="Times New Roman" w:hAnsi="Times New Roman"/>
          <w:sz w:val="24"/>
          <w:szCs w:val="24"/>
        </w:rPr>
        <w:t xml:space="preserve"> «</w:t>
      </w:r>
      <w:r w:rsidRPr="00C46C4D">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C46C4D">
        <w:rPr>
          <w:rFonts w:ascii="Times New Roman" w:hAnsi="Times New Roman"/>
          <w:sz w:val="24"/>
          <w:szCs w:val="24"/>
        </w:rPr>
        <w:t>».</w:t>
      </w:r>
    </w:p>
    <w:p w:rsidR="00970C2C" w:rsidRPr="00C46C4D" w:rsidRDefault="00970C2C" w:rsidP="00970C2C">
      <w:pPr>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Организатор аукциона – КУ </w:t>
      </w:r>
      <w:proofErr w:type="gramStart"/>
      <w:r w:rsidRPr="00C46C4D">
        <w:rPr>
          <w:rFonts w:ascii="Times New Roman" w:hAnsi="Times New Roman" w:cs="Times New Roman"/>
          <w:sz w:val="24"/>
          <w:szCs w:val="24"/>
        </w:rPr>
        <w:t>ВО</w:t>
      </w:r>
      <w:proofErr w:type="gramEnd"/>
      <w:r w:rsidRPr="00C46C4D">
        <w:rPr>
          <w:rFonts w:ascii="Times New Roman" w:hAnsi="Times New Roman" w:cs="Times New Roman"/>
          <w:sz w:val="24"/>
          <w:szCs w:val="24"/>
        </w:rPr>
        <w:t xml:space="preserve"> «Фонд госимущества Воронежской области».</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Собственник земельных участков – Воронежская область.</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Дата начала приема заявок –2</w:t>
      </w:r>
      <w:r w:rsidR="008B41A8">
        <w:rPr>
          <w:rFonts w:ascii="Times New Roman" w:hAnsi="Times New Roman" w:cs="Times New Roman"/>
          <w:sz w:val="24"/>
          <w:szCs w:val="24"/>
        </w:rPr>
        <w:t>7</w:t>
      </w:r>
      <w:r w:rsidRPr="001C4F72">
        <w:rPr>
          <w:rFonts w:ascii="Times New Roman" w:hAnsi="Times New Roman" w:cs="Times New Roman"/>
          <w:sz w:val="24"/>
          <w:szCs w:val="24"/>
        </w:rPr>
        <w:t xml:space="preserve"> декабря 2016 г. </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Дата и время окончания приема заявок – </w:t>
      </w:r>
      <w:r w:rsidR="008B41A8">
        <w:rPr>
          <w:rFonts w:ascii="Times New Roman" w:hAnsi="Times New Roman" w:cs="Times New Roman"/>
          <w:sz w:val="24"/>
          <w:szCs w:val="24"/>
        </w:rPr>
        <w:t>27</w:t>
      </w:r>
      <w:r w:rsidRPr="001C4F72">
        <w:rPr>
          <w:rFonts w:ascii="Times New Roman" w:hAnsi="Times New Roman" w:cs="Times New Roman"/>
          <w:sz w:val="24"/>
          <w:szCs w:val="24"/>
        </w:rPr>
        <w:t xml:space="preserve"> февраля 2017 г. в 11 часов 00 минут.</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Дата и место рассмотрения заявок на участие в аукционе  – </w:t>
      </w:r>
      <w:r w:rsidR="008B41A8">
        <w:rPr>
          <w:rFonts w:ascii="Times New Roman" w:hAnsi="Times New Roman" w:cs="Times New Roman"/>
          <w:sz w:val="24"/>
          <w:szCs w:val="24"/>
        </w:rPr>
        <w:t>01 марта</w:t>
      </w:r>
      <w:r w:rsidRPr="001C4F72">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Дата и время проведения аукциона – </w:t>
      </w:r>
      <w:r w:rsidR="008B41A8">
        <w:rPr>
          <w:rFonts w:ascii="Times New Roman" w:hAnsi="Times New Roman" w:cs="Times New Roman"/>
          <w:sz w:val="24"/>
          <w:szCs w:val="24"/>
        </w:rPr>
        <w:t>03 марта</w:t>
      </w:r>
      <w:r w:rsidRPr="001C4F72">
        <w:rPr>
          <w:rFonts w:ascii="Times New Roman" w:hAnsi="Times New Roman" w:cs="Times New Roman"/>
          <w:sz w:val="24"/>
          <w:szCs w:val="24"/>
        </w:rPr>
        <w:t xml:space="preserve"> 2017 г.:</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 в 09 часов 15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2: в 09 часов 25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3: в 09 часов 35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4: в 09 часов 45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5: в 09 часов 55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6: в 10 часов 05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7: в 10 часов 15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8: в 10 часов 25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9: в 10 часов 35 минут;</w:t>
      </w:r>
    </w:p>
    <w:p w:rsidR="00970C2C"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w:t>
      </w:r>
      <w:r w:rsidR="00D924A5">
        <w:rPr>
          <w:rFonts w:ascii="Times New Roman" w:hAnsi="Times New Roman" w:cs="Times New Roman"/>
          <w:sz w:val="24"/>
          <w:szCs w:val="24"/>
        </w:rPr>
        <w:t xml:space="preserve"> лоту № 10: в 10 часов 45 минут;</w:t>
      </w:r>
    </w:p>
    <w:p w:rsidR="00D924A5" w:rsidRDefault="00D924A5"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w:t>
      </w:r>
      <w:r>
        <w:rPr>
          <w:rFonts w:ascii="Times New Roman" w:hAnsi="Times New Roman" w:cs="Times New Roman"/>
          <w:sz w:val="24"/>
          <w:szCs w:val="24"/>
        </w:rPr>
        <w:t xml:space="preserve"> лоту № 11: в 10 часов 55 минут.</w:t>
      </w:r>
    </w:p>
    <w:p w:rsidR="00D924A5" w:rsidRPr="001C4F72" w:rsidRDefault="00D924A5" w:rsidP="00970C2C">
      <w:pPr>
        <w:tabs>
          <w:tab w:val="left" w:pos="709"/>
        </w:tabs>
        <w:ind w:firstLine="709"/>
        <w:jc w:val="both"/>
        <w:rPr>
          <w:rFonts w:ascii="Times New Roman" w:hAnsi="Times New Roman" w:cs="Times New Roman"/>
          <w:sz w:val="24"/>
          <w:szCs w:val="24"/>
        </w:rPr>
      </w:pPr>
    </w:p>
    <w:p w:rsidR="00EB3E5F" w:rsidRPr="000E3CC1" w:rsidRDefault="00EB3E5F" w:rsidP="00EB3E5F">
      <w:pPr>
        <w:tabs>
          <w:tab w:val="left" w:pos="709"/>
        </w:tabs>
        <w:jc w:val="both"/>
        <w:rPr>
          <w:rFonts w:ascii="Times New Roman" w:hAnsi="Times New Roman" w:cs="Times New Roman"/>
          <w:sz w:val="24"/>
          <w:szCs w:val="24"/>
        </w:rPr>
      </w:pPr>
    </w:p>
    <w:p w:rsidR="00EB3E5F" w:rsidRPr="008E1FC6" w:rsidRDefault="00EB3E5F" w:rsidP="00EB3E5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EB3E5F"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9"/>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065"/>
        <w:gridCol w:w="1914"/>
        <w:gridCol w:w="4713"/>
        <w:gridCol w:w="2570"/>
        <w:gridCol w:w="1459"/>
        <w:gridCol w:w="1250"/>
      </w:tblGrid>
      <w:tr w:rsidR="00970C2C" w:rsidRPr="00A94770" w:rsidTr="00970C2C">
        <w:trPr>
          <w:trHeight w:val="770"/>
        </w:trPr>
        <w:tc>
          <w:tcPr>
            <w:tcW w:w="18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 xml:space="preserve">№ </w:t>
            </w:r>
            <w:proofErr w:type="gramStart"/>
            <w:r w:rsidRPr="00A94770">
              <w:rPr>
                <w:rFonts w:ascii="Times New Roman" w:hAnsi="Times New Roman" w:cs="Times New Roman"/>
                <w:b/>
                <w:sz w:val="22"/>
                <w:szCs w:val="22"/>
              </w:rPr>
              <w:t>п</w:t>
            </w:r>
            <w:proofErr w:type="gramEnd"/>
            <w:r w:rsidRPr="00A94770">
              <w:rPr>
                <w:rFonts w:ascii="Times New Roman" w:hAnsi="Times New Roman" w:cs="Times New Roman"/>
                <w:b/>
                <w:sz w:val="22"/>
                <w:szCs w:val="22"/>
              </w:rPr>
              <w:t>/п</w:t>
            </w:r>
          </w:p>
        </w:tc>
        <w:tc>
          <w:tcPr>
            <w:tcW w:w="712"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proofErr w:type="gramStart"/>
            <w:r w:rsidRPr="00A94770">
              <w:rPr>
                <w:rFonts w:ascii="Times New Roman" w:hAnsi="Times New Roman" w:cs="Times New Roman"/>
                <w:b/>
                <w:sz w:val="22"/>
                <w:szCs w:val="22"/>
                <w:vertAlign w:val="superscript"/>
              </w:rPr>
              <w:t>2</w:t>
            </w:r>
            <w:proofErr w:type="gramEnd"/>
          </w:p>
        </w:tc>
        <w:tc>
          <w:tcPr>
            <w:tcW w:w="1625"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970C2C" w:rsidRPr="00A94770" w:rsidRDefault="00970C2C" w:rsidP="00970C2C">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970C2C" w:rsidRPr="00A94770" w:rsidTr="00970C2C">
        <w:trPr>
          <w:trHeight w:val="142"/>
        </w:trPr>
        <w:tc>
          <w:tcPr>
            <w:tcW w:w="5000" w:type="pct"/>
            <w:gridSpan w:val="7"/>
            <w:vAlign w:val="center"/>
          </w:tcPr>
          <w:p w:rsidR="00970C2C" w:rsidRPr="00507CC6" w:rsidRDefault="00970C2C" w:rsidP="00970C2C">
            <w:pPr>
              <w:jc w:val="center"/>
              <w:rPr>
                <w:rFonts w:ascii="Times New Roman" w:hAnsi="Times New Roman" w:cs="Times New Roman"/>
                <w:b/>
                <w:bCs/>
                <w:sz w:val="22"/>
                <w:szCs w:val="22"/>
              </w:rPr>
            </w:pPr>
            <w:proofErr w:type="spellStart"/>
            <w:r w:rsidRPr="00507CC6">
              <w:rPr>
                <w:rFonts w:ascii="Times New Roman" w:hAnsi="Times New Roman" w:cs="Times New Roman"/>
                <w:b/>
                <w:bCs/>
                <w:sz w:val="22"/>
                <w:szCs w:val="22"/>
              </w:rPr>
              <w:t>Бутурлиновский</w:t>
            </w:r>
            <w:proofErr w:type="spellEnd"/>
            <w:r w:rsidRPr="00507CC6">
              <w:rPr>
                <w:rFonts w:ascii="Times New Roman" w:hAnsi="Times New Roman" w:cs="Times New Roman"/>
                <w:b/>
                <w:bCs/>
                <w:sz w:val="22"/>
                <w:szCs w:val="22"/>
              </w:rPr>
              <w:t xml:space="preserve"> район</w:t>
            </w:r>
          </w:p>
        </w:tc>
      </w:tr>
      <w:tr w:rsidR="00970C2C" w:rsidRPr="00A94770" w:rsidTr="00970C2C">
        <w:trPr>
          <w:trHeight w:val="142"/>
        </w:trPr>
        <w:tc>
          <w:tcPr>
            <w:tcW w:w="5000" w:type="pct"/>
            <w:gridSpan w:val="7"/>
            <w:vAlign w:val="center"/>
          </w:tcPr>
          <w:p w:rsidR="00970C2C" w:rsidRPr="00507CC6" w:rsidRDefault="00970C2C" w:rsidP="008B41A8">
            <w:pPr>
              <w:jc w:val="center"/>
              <w:rPr>
                <w:rFonts w:ascii="Times New Roman" w:hAnsi="Times New Roman" w:cs="Times New Roman"/>
                <w:sz w:val="22"/>
                <w:szCs w:val="22"/>
              </w:rPr>
            </w:pPr>
            <w:r w:rsidRPr="00507CC6">
              <w:rPr>
                <w:rFonts w:ascii="Times New Roman" w:hAnsi="Times New Roman" w:cs="Times New Roman"/>
                <w:sz w:val="22"/>
                <w:szCs w:val="22"/>
              </w:rPr>
              <w:t>ЛОТ №1 (</w:t>
            </w:r>
            <w:proofErr w:type="spellStart"/>
            <w:r w:rsidR="008B41A8" w:rsidRPr="00507CC6">
              <w:rPr>
                <w:rFonts w:ascii="Times New Roman" w:hAnsi="Times New Roman" w:cs="Times New Roman"/>
                <w:sz w:val="22"/>
                <w:szCs w:val="22"/>
              </w:rPr>
              <w:t>Козловское</w:t>
            </w:r>
            <w:proofErr w:type="spellEnd"/>
            <w:r w:rsidR="008B41A8" w:rsidRPr="00507CC6">
              <w:rPr>
                <w:rFonts w:ascii="Times New Roman" w:hAnsi="Times New Roman" w:cs="Times New Roman"/>
                <w:sz w:val="22"/>
                <w:szCs w:val="22"/>
              </w:rPr>
              <w:t xml:space="preserve"> с/п</w:t>
            </w:r>
            <w:r w:rsidRPr="00507CC6">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color w:val="000000"/>
                <w:sz w:val="22"/>
                <w:szCs w:val="22"/>
              </w:rPr>
              <w:t>36:05:4405004:53</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87 500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в границах ООО «Нива» (</w:t>
            </w:r>
            <w:proofErr w:type="gramStart"/>
            <w:r w:rsidRPr="00507CC6">
              <w:rPr>
                <w:rFonts w:ascii="Times New Roman" w:hAnsi="Times New Roman" w:cs="Times New Roman"/>
                <w:sz w:val="22"/>
                <w:szCs w:val="22"/>
              </w:rPr>
              <w:t>к-з</w:t>
            </w:r>
            <w:proofErr w:type="gramEnd"/>
            <w:r w:rsidRPr="00507CC6">
              <w:rPr>
                <w:rFonts w:ascii="Times New Roman" w:hAnsi="Times New Roman" w:cs="Times New Roman"/>
                <w:sz w:val="22"/>
                <w:szCs w:val="22"/>
              </w:rPr>
              <w:t xml:space="preserve"> им. Ленина)</w:t>
            </w:r>
          </w:p>
        </w:tc>
        <w:tc>
          <w:tcPr>
            <w:tcW w:w="886" w:type="pct"/>
            <w:vAlign w:val="bottom"/>
          </w:tcPr>
          <w:p w:rsidR="008B41A8" w:rsidRPr="00507CC6" w:rsidRDefault="003966CB" w:rsidP="00970C2C">
            <w:pPr>
              <w:jc w:val="center"/>
              <w:rPr>
                <w:rFonts w:ascii="Times New Roman" w:hAnsi="Times New Roman" w:cs="Times New Roman"/>
                <w:sz w:val="22"/>
                <w:szCs w:val="22"/>
              </w:rPr>
            </w:pPr>
            <w:r>
              <w:rPr>
                <w:rFonts w:ascii="Times New Roman" w:hAnsi="Times New Roman" w:cs="Times New Roman"/>
                <w:sz w:val="22"/>
                <w:szCs w:val="22"/>
              </w:rPr>
              <w:t>для</w:t>
            </w:r>
            <w:r w:rsidR="00507CC6">
              <w:rPr>
                <w:rFonts w:ascii="Times New Roman" w:hAnsi="Times New Roman" w:cs="Times New Roman"/>
                <w:sz w:val="22"/>
                <w:szCs w:val="22"/>
              </w:rPr>
              <w:t xml:space="preserve"> сельскохозяйственного использования</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13 419,00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2 683,80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№2 (</w:t>
            </w:r>
            <w:proofErr w:type="spellStart"/>
            <w:r w:rsidRPr="00507CC6">
              <w:rPr>
                <w:rFonts w:ascii="Times New Roman" w:hAnsi="Times New Roman" w:cs="Times New Roman"/>
                <w:sz w:val="22"/>
                <w:szCs w:val="22"/>
              </w:rPr>
              <w:t>Козловское</w:t>
            </w:r>
            <w:proofErr w:type="spellEnd"/>
            <w:r w:rsidRPr="00507CC6">
              <w:rPr>
                <w:rFonts w:ascii="Times New Roman" w:hAnsi="Times New Roman" w:cs="Times New Roman"/>
                <w:sz w:val="22"/>
                <w:szCs w:val="22"/>
              </w:rPr>
              <w:t xml:space="preserve">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color w:val="000000"/>
                <w:sz w:val="22"/>
                <w:szCs w:val="22"/>
              </w:rPr>
              <w:t>36:05:4208010:114</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25 200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w:t>
            </w:r>
          </w:p>
        </w:tc>
        <w:tc>
          <w:tcPr>
            <w:tcW w:w="886" w:type="pct"/>
            <w:vAlign w:val="bottom"/>
          </w:tcPr>
          <w:p w:rsidR="008B41A8" w:rsidRPr="00507CC6" w:rsidRDefault="003966CB" w:rsidP="00970C2C">
            <w:pPr>
              <w:jc w:val="center"/>
              <w:rPr>
                <w:rFonts w:ascii="Times New Roman" w:hAnsi="Times New Roman" w:cs="Times New Roman"/>
                <w:sz w:val="22"/>
                <w:szCs w:val="22"/>
              </w:rPr>
            </w:pPr>
            <w:r>
              <w:rPr>
                <w:rFonts w:ascii="Times New Roman" w:hAnsi="Times New Roman" w:cs="Times New Roman"/>
                <w:sz w:val="22"/>
                <w:szCs w:val="22"/>
              </w:rPr>
              <w:t xml:space="preserve">для сельскохозяйственного 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8B41A8" w:rsidRPr="00507CC6" w:rsidRDefault="008B41A8" w:rsidP="00970C2C">
            <w:pPr>
              <w:widowControl/>
              <w:autoSpaceDE/>
              <w:autoSpaceDN/>
              <w:adjustRightInd/>
              <w:jc w:val="center"/>
              <w:rPr>
                <w:rFonts w:ascii="Times New Roman" w:hAnsi="Times New Roman" w:cs="Times New Roman"/>
                <w:b/>
                <w:sz w:val="22"/>
                <w:szCs w:val="22"/>
              </w:rPr>
            </w:pPr>
            <w:r w:rsidRPr="00507CC6">
              <w:rPr>
                <w:rFonts w:ascii="Times New Roman" w:hAnsi="Times New Roman" w:cs="Times New Roman"/>
                <w:sz w:val="22"/>
                <w:szCs w:val="22"/>
              </w:rPr>
              <w:t>3 852,00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770,40</w:t>
            </w:r>
          </w:p>
        </w:tc>
      </w:tr>
      <w:tr w:rsidR="008B41A8" w:rsidRPr="00A94770" w:rsidTr="008B41A8">
        <w:trPr>
          <w:trHeight w:val="363"/>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№3 (</w:t>
            </w:r>
            <w:proofErr w:type="spellStart"/>
            <w:r w:rsidRPr="00507CC6">
              <w:rPr>
                <w:rFonts w:ascii="Times New Roman" w:hAnsi="Times New Roman" w:cs="Times New Roman"/>
                <w:sz w:val="22"/>
                <w:szCs w:val="22"/>
              </w:rPr>
              <w:t>Козловское</w:t>
            </w:r>
            <w:proofErr w:type="spellEnd"/>
            <w:r w:rsidRPr="00507CC6">
              <w:rPr>
                <w:rFonts w:ascii="Times New Roman" w:hAnsi="Times New Roman" w:cs="Times New Roman"/>
                <w:sz w:val="22"/>
                <w:szCs w:val="22"/>
              </w:rPr>
              <w:t xml:space="preserve"> с/п) </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sz w:val="22"/>
                <w:szCs w:val="22"/>
              </w:rPr>
              <w:t>36:05:4208010:115</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478 800 (в том числе 73 960 ограничено в использовании</w:t>
            </w:r>
            <w:proofErr w:type="gramStart"/>
            <w:r w:rsidR="003966CB">
              <w:rPr>
                <w:rFonts w:ascii="Times New Roman" w:hAnsi="Times New Roman" w:cs="Times New Roman"/>
                <w:sz w:val="24"/>
                <w:szCs w:val="24"/>
                <w:vertAlign w:val="superscript"/>
              </w:rPr>
              <w:t>1</w:t>
            </w:r>
            <w:proofErr w:type="gramEnd"/>
            <w:r w:rsidRPr="00507CC6">
              <w:rPr>
                <w:rFonts w:ascii="Times New Roman" w:hAnsi="Times New Roman" w:cs="Times New Roman"/>
                <w:color w:val="000000"/>
                <w:sz w:val="22"/>
                <w:szCs w:val="22"/>
              </w:rPr>
              <w:t>)</w:t>
            </w:r>
          </w:p>
        </w:tc>
        <w:tc>
          <w:tcPr>
            <w:tcW w:w="1625" w:type="pct"/>
          </w:tcPr>
          <w:p w:rsidR="008B41A8" w:rsidRPr="00507CC6" w:rsidRDefault="008B41A8" w:rsidP="008B41A8">
            <w:pPr>
              <w:jc w:val="both"/>
              <w:rPr>
                <w:rFonts w:ascii="Times New Roman" w:hAnsi="Times New Roman" w:cs="Times New Roman"/>
                <w:sz w:val="22"/>
                <w:szCs w:val="22"/>
                <w:highlight w:val="yellow"/>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w:t>
            </w:r>
          </w:p>
        </w:tc>
        <w:tc>
          <w:tcPr>
            <w:tcW w:w="886" w:type="pct"/>
            <w:vAlign w:val="bottom"/>
          </w:tcPr>
          <w:p w:rsidR="008B41A8" w:rsidRPr="00507CC6" w:rsidRDefault="003966CB" w:rsidP="00970C2C">
            <w:pPr>
              <w:jc w:val="center"/>
              <w:rPr>
                <w:rFonts w:ascii="Times New Roman" w:hAnsi="Times New Roman" w:cs="Times New Roman"/>
                <w:sz w:val="22"/>
                <w:szCs w:val="22"/>
              </w:rPr>
            </w:pPr>
            <w:r>
              <w:rPr>
                <w:rFonts w:ascii="Times New Roman" w:hAnsi="Times New Roman" w:cs="Times New Roman"/>
                <w:sz w:val="22"/>
                <w:szCs w:val="22"/>
              </w:rPr>
              <w:t xml:space="preserve">для сельскохозяйственного 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8B41A8" w:rsidRPr="00507CC6" w:rsidRDefault="008B41A8" w:rsidP="00970C2C">
            <w:pPr>
              <w:widowControl/>
              <w:autoSpaceDE/>
              <w:autoSpaceDN/>
              <w:adjustRightInd/>
              <w:jc w:val="center"/>
              <w:rPr>
                <w:rFonts w:ascii="Times New Roman" w:hAnsi="Times New Roman" w:cs="Times New Roman"/>
                <w:b/>
                <w:sz w:val="22"/>
                <w:szCs w:val="22"/>
              </w:rPr>
            </w:pPr>
            <w:r w:rsidRPr="00507CC6">
              <w:rPr>
                <w:rFonts w:ascii="Times New Roman" w:hAnsi="Times New Roman" w:cs="Times New Roman"/>
                <w:sz w:val="22"/>
                <w:szCs w:val="22"/>
              </w:rPr>
              <w:t>91 248,00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18 249,60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№4 (</w:t>
            </w:r>
            <w:proofErr w:type="spellStart"/>
            <w:r w:rsidRPr="00507CC6">
              <w:rPr>
                <w:rFonts w:ascii="Times New Roman" w:hAnsi="Times New Roman" w:cs="Times New Roman"/>
                <w:sz w:val="22"/>
                <w:szCs w:val="22"/>
              </w:rPr>
              <w:t>Козловское</w:t>
            </w:r>
            <w:proofErr w:type="spellEnd"/>
            <w:r w:rsidRPr="00507CC6">
              <w:rPr>
                <w:rFonts w:ascii="Times New Roman" w:hAnsi="Times New Roman" w:cs="Times New Roman"/>
                <w:sz w:val="22"/>
                <w:szCs w:val="22"/>
              </w:rPr>
              <w:t xml:space="preserve">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sz w:val="22"/>
                <w:szCs w:val="22"/>
              </w:rPr>
              <w:t>36:05:4208008:121</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487 900 (в том числе 7 372 ограничено в использовании</w:t>
            </w:r>
            <w:r w:rsidR="00F22056">
              <w:rPr>
                <w:rFonts w:ascii="Times New Roman" w:hAnsi="Times New Roman" w:cs="Times New Roman"/>
                <w:sz w:val="24"/>
                <w:szCs w:val="24"/>
                <w:vertAlign w:val="superscript"/>
              </w:rPr>
              <w:t>2</w:t>
            </w:r>
            <w:r w:rsidRPr="00507CC6">
              <w:rPr>
                <w:rFonts w:ascii="Times New Roman" w:hAnsi="Times New Roman" w:cs="Times New Roman"/>
                <w:color w:val="000000"/>
                <w:sz w:val="22"/>
                <w:szCs w:val="22"/>
              </w:rPr>
              <w:t>)</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в границах ООО «Нива» (</w:t>
            </w:r>
            <w:proofErr w:type="gramStart"/>
            <w:r w:rsidRPr="00507CC6">
              <w:rPr>
                <w:rFonts w:ascii="Times New Roman" w:hAnsi="Times New Roman" w:cs="Times New Roman"/>
                <w:sz w:val="22"/>
                <w:szCs w:val="22"/>
              </w:rPr>
              <w:t>к-з</w:t>
            </w:r>
            <w:proofErr w:type="gramEnd"/>
            <w:r w:rsidRPr="00507CC6">
              <w:rPr>
                <w:rFonts w:ascii="Times New Roman" w:hAnsi="Times New Roman" w:cs="Times New Roman"/>
                <w:sz w:val="22"/>
                <w:szCs w:val="22"/>
              </w:rPr>
              <w:t xml:space="preserve"> им. Ленина)</w:t>
            </w:r>
          </w:p>
        </w:tc>
        <w:tc>
          <w:tcPr>
            <w:tcW w:w="886" w:type="pct"/>
            <w:vAlign w:val="bottom"/>
          </w:tcPr>
          <w:p w:rsidR="008B41A8" w:rsidRPr="00507CC6" w:rsidRDefault="00F22056" w:rsidP="00F22056">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8B41A8" w:rsidRPr="00507CC6" w:rsidRDefault="008B41A8" w:rsidP="00970C2C">
            <w:pPr>
              <w:widowControl/>
              <w:autoSpaceDE/>
              <w:autoSpaceDN/>
              <w:adjustRightInd/>
              <w:jc w:val="center"/>
              <w:rPr>
                <w:rFonts w:ascii="Times New Roman" w:hAnsi="Times New Roman" w:cs="Times New Roman"/>
                <w:b/>
                <w:sz w:val="22"/>
                <w:szCs w:val="22"/>
              </w:rPr>
            </w:pPr>
            <w:r w:rsidRPr="00507CC6">
              <w:rPr>
                <w:rFonts w:ascii="Times New Roman" w:hAnsi="Times New Roman" w:cs="Times New Roman"/>
                <w:sz w:val="22"/>
                <w:szCs w:val="22"/>
              </w:rPr>
              <w:t>92 320,00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18 464,00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№5 (</w:t>
            </w:r>
            <w:proofErr w:type="spellStart"/>
            <w:r w:rsidRPr="00507CC6">
              <w:rPr>
                <w:rFonts w:ascii="Times New Roman" w:hAnsi="Times New Roman" w:cs="Times New Roman"/>
                <w:sz w:val="22"/>
                <w:szCs w:val="22"/>
              </w:rPr>
              <w:t>Козловское</w:t>
            </w:r>
            <w:proofErr w:type="spellEnd"/>
            <w:r w:rsidRPr="00507CC6">
              <w:rPr>
                <w:rFonts w:ascii="Times New Roman" w:hAnsi="Times New Roman" w:cs="Times New Roman"/>
                <w:sz w:val="22"/>
                <w:szCs w:val="22"/>
              </w:rPr>
              <w:t xml:space="preserve">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sz w:val="22"/>
                <w:szCs w:val="22"/>
              </w:rPr>
              <w:t>36:05:4208008:122</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177 100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в границах ООО «Нива» (</w:t>
            </w:r>
            <w:proofErr w:type="gramStart"/>
            <w:r w:rsidRPr="00507CC6">
              <w:rPr>
                <w:rFonts w:ascii="Times New Roman" w:hAnsi="Times New Roman" w:cs="Times New Roman"/>
                <w:sz w:val="22"/>
                <w:szCs w:val="22"/>
              </w:rPr>
              <w:t>к-з</w:t>
            </w:r>
            <w:proofErr w:type="gramEnd"/>
            <w:r w:rsidRPr="00507CC6">
              <w:rPr>
                <w:rFonts w:ascii="Times New Roman" w:hAnsi="Times New Roman" w:cs="Times New Roman"/>
                <w:sz w:val="22"/>
                <w:szCs w:val="22"/>
              </w:rPr>
              <w:t xml:space="preserve"> им. Ленина)</w:t>
            </w:r>
          </w:p>
        </w:tc>
        <w:tc>
          <w:tcPr>
            <w:tcW w:w="886" w:type="pct"/>
            <w:vAlign w:val="bottom"/>
          </w:tcPr>
          <w:p w:rsidR="008B41A8"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29 590,00</w:t>
            </w:r>
          </w:p>
        </w:tc>
        <w:tc>
          <w:tcPr>
            <w:tcW w:w="431" w:type="pct"/>
            <w:vAlign w:val="center"/>
          </w:tcPr>
          <w:p w:rsidR="008B41A8" w:rsidRPr="00507CC6" w:rsidRDefault="00507CC6" w:rsidP="00970C2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5 918,00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lastRenderedPageBreak/>
              <w:t>ЛОТ №6 (Озерское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sz w:val="22"/>
                <w:szCs w:val="22"/>
              </w:rPr>
              <w:t>36:05:0000000:1196</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452 340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обл. Воронежская, р-н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w:t>
            </w:r>
          </w:p>
        </w:tc>
        <w:tc>
          <w:tcPr>
            <w:tcW w:w="886" w:type="pct"/>
            <w:vAlign w:val="bottom"/>
          </w:tcPr>
          <w:p w:rsidR="008B41A8"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 xml:space="preserve">для сельскохозяйственного 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85 527,00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17 105,40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№7 (Озерское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color w:val="000000"/>
                <w:sz w:val="22"/>
                <w:szCs w:val="22"/>
              </w:rPr>
              <w:t>36:05:0000000:1199</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color w:val="000000"/>
                <w:sz w:val="22"/>
                <w:szCs w:val="22"/>
              </w:rPr>
              <w:t>63 000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обл. Воронежская, р-н </w:t>
            </w:r>
            <w:proofErr w:type="spellStart"/>
            <w:r w:rsidRPr="00507CC6">
              <w:rPr>
                <w:rFonts w:ascii="Times New Roman" w:hAnsi="Times New Roman" w:cs="Times New Roman"/>
                <w:sz w:val="22"/>
                <w:szCs w:val="22"/>
              </w:rPr>
              <w:t>Бутурлиновский</w:t>
            </w:r>
            <w:proofErr w:type="spellEnd"/>
          </w:p>
        </w:tc>
        <w:tc>
          <w:tcPr>
            <w:tcW w:w="886" w:type="pct"/>
            <w:vAlign w:val="bottom"/>
          </w:tcPr>
          <w:p w:rsidR="008B41A8"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 xml:space="preserve">для сельскохозяйственного 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9 651,00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1 930,20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№8 (</w:t>
            </w:r>
            <w:proofErr w:type="spellStart"/>
            <w:r w:rsidRPr="00507CC6">
              <w:rPr>
                <w:rFonts w:ascii="Times New Roman" w:hAnsi="Times New Roman" w:cs="Times New Roman"/>
                <w:sz w:val="22"/>
                <w:szCs w:val="22"/>
              </w:rPr>
              <w:t>Карайчевское</w:t>
            </w:r>
            <w:proofErr w:type="spellEnd"/>
            <w:r w:rsidRPr="00507CC6">
              <w:rPr>
                <w:rFonts w:ascii="Times New Roman" w:hAnsi="Times New Roman" w:cs="Times New Roman"/>
                <w:sz w:val="22"/>
                <w:szCs w:val="22"/>
              </w:rPr>
              <w:t xml:space="preserve">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color w:val="000000"/>
                <w:sz w:val="22"/>
                <w:szCs w:val="22"/>
              </w:rPr>
            </w:pPr>
            <w:r w:rsidRPr="00507CC6">
              <w:rPr>
                <w:rFonts w:ascii="Times New Roman" w:hAnsi="Times New Roman" w:cs="Times New Roman"/>
                <w:color w:val="000000"/>
                <w:sz w:val="22"/>
                <w:szCs w:val="22"/>
              </w:rPr>
              <w:t>36:05:4208005:82</w:t>
            </w:r>
          </w:p>
        </w:tc>
        <w:tc>
          <w:tcPr>
            <w:tcW w:w="660" w:type="pct"/>
            <w:vAlign w:val="center"/>
          </w:tcPr>
          <w:p w:rsidR="008B41A8" w:rsidRPr="00507CC6" w:rsidRDefault="008B41A8" w:rsidP="008B41A8">
            <w:pPr>
              <w:jc w:val="right"/>
              <w:rPr>
                <w:rFonts w:ascii="Times New Roman" w:hAnsi="Times New Roman" w:cs="Times New Roman"/>
                <w:color w:val="000000"/>
                <w:sz w:val="22"/>
                <w:szCs w:val="22"/>
              </w:rPr>
            </w:pPr>
            <w:r w:rsidRPr="00507CC6">
              <w:rPr>
                <w:rFonts w:ascii="Times New Roman" w:hAnsi="Times New Roman" w:cs="Times New Roman"/>
                <w:sz w:val="22"/>
                <w:szCs w:val="22"/>
              </w:rPr>
              <w:t>168 000</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в границах ООО «Подъем»</w:t>
            </w:r>
          </w:p>
        </w:tc>
        <w:tc>
          <w:tcPr>
            <w:tcW w:w="886" w:type="pct"/>
            <w:vAlign w:val="bottom"/>
          </w:tcPr>
          <w:p w:rsidR="008B41A8"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28 116,00</w:t>
            </w:r>
          </w:p>
        </w:tc>
        <w:tc>
          <w:tcPr>
            <w:tcW w:w="431" w:type="pct"/>
            <w:vAlign w:val="center"/>
          </w:tcPr>
          <w:p w:rsidR="008B41A8" w:rsidRPr="00507CC6" w:rsidRDefault="00507CC6" w:rsidP="00970C2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5 623,20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№9 (</w:t>
            </w:r>
            <w:proofErr w:type="spellStart"/>
            <w:r w:rsidRPr="00507CC6">
              <w:rPr>
                <w:rFonts w:ascii="Times New Roman" w:hAnsi="Times New Roman" w:cs="Times New Roman"/>
                <w:sz w:val="22"/>
                <w:szCs w:val="22"/>
              </w:rPr>
              <w:t>Карайчевское</w:t>
            </w:r>
            <w:proofErr w:type="spellEnd"/>
            <w:r w:rsidRPr="00507CC6">
              <w:rPr>
                <w:rFonts w:ascii="Times New Roman" w:hAnsi="Times New Roman" w:cs="Times New Roman"/>
                <w:sz w:val="22"/>
                <w:szCs w:val="22"/>
              </w:rPr>
              <w:t xml:space="preserve"> с/п)</w:t>
            </w:r>
          </w:p>
        </w:tc>
      </w:tr>
      <w:tr w:rsidR="008B41A8" w:rsidRPr="00A94770" w:rsidTr="00970C2C">
        <w:trPr>
          <w:trHeight w:val="142"/>
        </w:trPr>
        <w:tc>
          <w:tcPr>
            <w:tcW w:w="183" w:type="pct"/>
            <w:vAlign w:val="center"/>
          </w:tcPr>
          <w:p w:rsidR="008B41A8" w:rsidRPr="00507CC6"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507CC6" w:rsidRDefault="008B41A8" w:rsidP="008B41A8">
            <w:pPr>
              <w:jc w:val="center"/>
              <w:rPr>
                <w:rFonts w:ascii="Times New Roman" w:hAnsi="Times New Roman" w:cs="Times New Roman"/>
                <w:sz w:val="22"/>
                <w:szCs w:val="22"/>
              </w:rPr>
            </w:pPr>
            <w:r w:rsidRPr="00507CC6">
              <w:rPr>
                <w:rFonts w:ascii="Times New Roman" w:hAnsi="Times New Roman" w:cs="Times New Roman"/>
                <w:sz w:val="22"/>
                <w:szCs w:val="22"/>
              </w:rPr>
              <w:t>36:05:4208005:83</w:t>
            </w:r>
          </w:p>
        </w:tc>
        <w:tc>
          <w:tcPr>
            <w:tcW w:w="660" w:type="pct"/>
            <w:vAlign w:val="center"/>
          </w:tcPr>
          <w:p w:rsidR="008B41A8" w:rsidRPr="00507CC6" w:rsidRDefault="008B41A8" w:rsidP="008B41A8">
            <w:pPr>
              <w:jc w:val="right"/>
              <w:rPr>
                <w:rFonts w:ascii="Times New Roman" w:hAnsi="Times New Roman" w:cs="Times New Roman"/>
                <w:sz w:val="22"/>
                <w:szCs w:val="22"/>
              </w:rPr>
            </w:pPr>
            <w:r w:rsidRPr="00507CC6">
              <w:rPr>
                <w:rFonts w:ascii="Times New Roman" w:hAnsi="Times New Roman" w:cs="Times New Roman"/>
                <w:sz w:val="22"/>
                <w:szCs w:val="22"/>
              </w:rPr>
              <w:t xml:space="preserve">4 200 </w:t>
            </w:r>
            <w:r w:rsidRPr="00507CC6">
              <w:rPr>
                <w:rFonts w:ascii="Times New Roman" w:hAnsi="Times New Roman" w:cs="Times New Roman"/>
                <w:color w:val="000000"/>
                <w:sz w:val="22"/>
                <w:szCs w:val="22"/>
              </w:rPr>
              <w:t>(в том числе 297 ограничено в использовании</w:t>
            </w:r>
            <w:r w:rsidR="00960554">
              <w:rPr>
                <w:rFonts w:ascii="Times New Roman" w:hAnsi="Times New Roman" w:cs="Times New Roman"/>
                <w:sz w:val="24"/>
                <w:szCs w:val="24"/>
                <w:vertAlign w:val="superscript"/>
              </w:rPr>
              <w:t>3</w:t>
            </w:r>
            <w:r w:rsidRPr="00507CC6">
              <w:rPr>
                <w:rFonts w:ascii="Times New Roman" w:hAnsi="Times New Roman" w:cs="Times New Roman"/>
                <w:color w:val="000000"/>
                <w:sz w:val="22"/>
                <w:szCs w:val="22"/>
              </w:rPr>
              <w:t>)</w:t>
            </w:r>
          </w:p>
        </w:tc>
        <w:tc>
          <w:tcPr>
            <w:tcW w:w="1625" w:type="pct"/>
          </w:tcPr>
          <w:p w:rsidR="008B41A8" w:rsidRPr="00507CC6" w:rsidRDefault="008B41A8" w:rsidP="008B41A8">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в границах ООО «Подъем»</w:t>
            </w:r>
          </w:p>
        </w:tc>
        <w:tc>
          <w:tcPr>
            <w:tcW w:w="886" w:type="pct"/>
            <w:vAlign w:val="bottom"/>
          </w:tcPr>
          <w:p w:rsidR="008B41A8"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8B41A8" w:rsidRPr="00507CC6" w:rsidRDefault="008B41A8" w:rsidP="00970C2C">
            <w:pPr>
              <w:jc w:val="center"/>
              <w:rPr>
                <w:rFonts w:ascii="Times New Roman" w:hAnsi="Times New Roman" w:cs="Times New Roman"/>
                <w:sz w:val="22"/>
                <w:szCs w:val="22"/>
              </w:rPr>
            </w:pPr>
            <w:r w:rsidRPr="00507CC6">
              <w:rPr>
                <w:rFonts w:ascii="Times New Roman" w:hAnsi="Times New Roman" w:cs="Times New Roman"/>
                <w:sz w:val="22"/>
                <w:szCs w:val="22"/>
              </w:rPr>
              <w:t>632,00</w:t>
            </w:r>
          </w:p>
        </w:tc>
        <w:tc>
          <w:tcPr>
            <w:tcW w:w="431" w:type="pct"/>
            <w:vAlign w:val="center"/>
          </w:tcPr>
          <w:p w:rsidR="008B41A8"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126,40</w:t>
            </w:r>
          </w:p>
        </w:tc>
      </w:tr>
      <w:tr w:rsidR="008B41A8" w:rsidRPr="00A94770" w:rsidTr="00970C2C">
        <w:trPr>
          <w:trHeight w:val="142"/>
        </w:trPr>
        <w:tc>
          <w:tcPr>
            <w:tcW w:w="5000" w:type="pct"/>
            <w:gridSpan w:val="7"/>
            <w:vAlign w:val="center"/>
          </w:tcPr>
          <w:p w:rsidR="008B41A8" w:rsidRPr="00507CC6" w:rsidRDefault="008B41A8" w:rsidP="008B41A8">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 xml:space="preserve">ЛОТ №10 </w:t>
            </w:r>
            <w:r w:rsidR="00507CC6" w:rsidRPr="00507CC6">
              <w:rPr>
                <w:rFonts w:ascii="Times New Roman" w:hAnsi="Times New Roman" w:cs="Times New Roman"/>
                <w:sz w:val="22"/>
                <w:szCs w:val="22"/>
              </w:rPr>
              <w:t>(Березовское с/п)</w:t>
            </w:r>
          </w:p>
        </w:tc>
      </w:tr>
      <w:tr w:rsidR="00507CC6" w:rsidRPr="00A94770" w:rsidTr="00970C2C">
        <w:trPr>
          <w:trHeight w:val="142"/>
        </w:trPr>
        <w:tc>
          <w:tcPr>
            <w:tcW w:w="183" w:type="pct"/>
            <w:vAlign w:val="center"/>
          </w:tcPr>
          <w:p w:rsidR="00507CC6" w:rsidRPr="00507CC6" w:rsidRDefault="00507CC6"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507CC6" w:rsidRPr="00507CC6" w:rsidRDefault="00507CC6" w:rsidP="00A338AF">
            <w:pPr>
              <w:jc w:val="center"/>
              <w:rPr>
                <w:rFonts w:ascii="Times New Roman" w:hAnsi="Times New Roman" w:cs="Times New Roman"/>
                <w:sz w:val="22"/>
                <w:szCs w:val="22"/>
              </w:rPr>
            </w:pPr>
            <w:r w:rsidRPr="00507CC6">
              <w:rPr>
                <w:rFonts w:ascii="Times New Roman" w:hAnsi="Times New Roman" w:cs="Times New Roman"/>
                <w:sz w:val="22"/>
                <w:szCs w:val="22"/>
              </w:rPr>
              <w:t>36:05:0000000:1230</w:t>
            </w:r>
          </w:p>
        </w:tc>
        <w:tc>
          <w:tcPr>
            <w:tcW w:w="660" w:type="pct"/>
            <w:vAlign w:val="center"/>
          </w:tcPr>
          <w:p w:rsidR="00507CC6" w:rsidRPr="00507CC6" w:rsidRDefault="00507CC6" w:rsidP="00A338AF">
            <w:pPr>
              <w:jc w:val="right"/>
              <w:rPr>
                <w:rFonts w:ascii="Times New Roman" w:hAnsi="Times New Roman" w:cs="Times New Roman"/>
                <w:sz w:val="22"/>
                <w:szCs w:val="22"/>
              </w:rPr>
            </w:pPr>
            <w:r w:rsidRPr="00507CC6">
              <w:rPr>
                <w:rFonts w:ascii="Times New Roman" w:hAnsi="Times New Roman" w:cs="Times New Roman"/>
                <w:sz w:val="22"/>
                <w:szCs w:val="22"/>
              </w:rPr>
              <w:t>71 698</w:t>
            </w:r>
          </w:p>
        </w:tc>
        <w:tc>
          <w:tcPr>
            <w:tcW w:w="1625" w:type="pct"/>
          </w:tcPr>
          <w:p w:rsidR="00507CC6" w:rsidRPr="00507CC6" w:rsidRDefault="00507CC6" w:rsidP="00A338AF">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акционерное общество «Русь»</w:t>
            </w:r>
          </w:p>
        </w:tc>
        <w:tc>
          <w:tcPr>
            <w:tcW w:w="886" w:type="pct"/>
            <w:vAlign w:val="bottom"/>
          </w:tcPr>
          <w:p w:rsidR="00507CC6"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507CC6" w:rsidRPr="00507CC6" w:rsidRDefault="00507CC6" w:rsidP="00970C2C">
            <w:pPr>
              <w:jc w:val="center"/>
              <w:rPr>
                <w:rFonts w:ascii="Times New Roman" w:hAnsi="Times New Roman" w:cs="Times New Roman"/>
                <w:sz w:val="22"/>
                <w:szCs w:val="22"/>
              </w:rPr>
            </w:pPr>
            <w:r w:rsidRPr="00507CC6">
              <w:rPr>
                <w:rFonts w:ascii="Times New Roman" w:hAnsi="Times New Roman" w:cs="Times New Roman"/>
                <w:sz w:val="22"/>
                <w:szCs w:val="22"/>
              </w:rPr>
              <w:t>10 911,00</w:t>
            </w:r>
          </w:p>
        </w:tc>
        <w:tc>
          <w:tcPr>
            <w:tcW w:w="431" w:type="pct"/>
            <w:vAlign w:val="center"/>
          </w:tcPr>
          <w:p w:rsidR="00507CC6"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2 182,20</w:t>
            </w:r>
          </w:p>
        </w:tc>
      </w:tr>
      <w:tr w:rsidR="00507CC6" w:rsidRPr="00A94770" w:rsidTr="00970C2C">
        <w:trPr>
          <w:trHeight w:val="142"/>
        </w:trPr>
        <w:tc>
          <w:tcPr>
            <w:tcW w:w="5000" w:type="pct"/>
            <w:gridSpan w:val="7"/>
            <w:vAlign w:val="center"/>
          </w:tcPr>
          <w:p w:rsidR="00507CC6" w:rsidRPr="00507CC6" w:rsidRDefault="00507CC6" w:rsidP="00507CC6">
            <w:pPr>
              <w:widowControl/>
              <w:autoSpaceDE/>
              <w:autoSpaceDN/>
              <w:adjustRightInd/>
              <w:jc w:val="center"/>
              <w:rPr>
                <w:rFonts w:ascii="Times New Roman" w:hAnsi="Times New Roman" w:cs="Times New Roman"/>
                <w:sz w:val="22"/>
                <w:szCs w:val="22"/>
              </w:rPr>
            </w:pPr>
            <w:r w:rsidRPr="00507CC6">
              <w:rPr>
                <w:rFonts w:ascii="Times New Roman" w:hAnsi="Times New Roman" w:cs="Times New Roman"/>
                <w:sz w:val="22"/>
                <w:szCs w:val="22"/>
              </w:rPr>
              <w:t>ЛОТ №11 (Березовское с/п)</w:t>
            </w:r>
          </w:p>
        </w:tc>
      </w:tr>
      <w:tr w:rsidR="00507CC6" w:rsidRPr="00A94770" w:rsidTr="00970C2C">
        <w:trPr>
          <w:trHeight w:val="142"/>
        </w:trPr>
        <w:tc>
          <w:tcPr>
            <w:tcW w:w="183" w:type="pct"/>
            <w:vAlign w:val="center"/>
          </w:tcPr>
          <w:p w:rsidR="00507CC6" w:rsidRPr="00507CC6" w:rsidRDefault="00507CC6"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507CC6" w:rsidRPr="00507CC6" w:rsidRDefault="00507CC6" w:rsidP="00A338AF">
            <w:pPr>
              <w:jc w:val="center"/>
              <w:rPr>
                <w:rFonts w:ascii="Times New Roman" w:hAnsi="Times New Roman" w:cs="Times New Roman"/>
                <w:sz w:val="22"/>
                <w:szCs w:val="22"/>
              </w:rPr>
            </w:pPr>
            <w:r w:rsidRPr="00507CC6">
              <w:rPr>
                <w:rFonts w:ascii="Times New Roman" w:hAnsi="Times New Roman" w:cs="Times New Roman"/>
                <w:sz w:val="22"/>
                <w:szCs w:val="22"/>
              </w:rPr>
              <w:t>36:05:0000000:1231</w:t>
            </w:r>
          </w:p>
        </w:tc>
        <w:tc>
          <w:tcPr>
            <w:tcW w:w="660" w:type="pct"/>
            <w:vAlign w:val="center"/>
          </w:tcPr>
          <w:p w:rsidR="00507CC6" w:rsidRPr="00507CC6" w:rsidRDefault="00507CC6" w:rsidP="00A338AF">
            <w:pPr>
              <w:jc w:val="right"/>
              <w:rPr>
                <w:rFonts w:ascii="Times New Roman" w:hAnsi="Times New Roman" w:cs="Times New Roman"/>
                <w:sz w:val="22"/>
                <w:szCs w:val="22"/>
              </w:rPr>
            </w:pPr>
            <w:r w:rsidRPr="00507CC6">
              <w:rPr>
                <w:rFonts w:ascii="Times New Roman" w:hAnsi="Times New Roman" w:cs="Times New Roman"/>
                <w:sz w:val="22"/>
                <w:szCs w:val="22"/>
              </w:rPr>
              <w:t>97 365</w:t>
            </w:r>
          </w:p>
        </w:tc>
        <w:tc>
          <w:tcPr>
            <w:tcW w:w="1625" w:type="pct"/>
          </w:tcPr>
          <w:p w:rsidR="00507CC6" w:rsidRPr="00507CC6" w:rsidRDefault="00507CC6" w:rsidP="00A338AF">
            <w:pPr>
              <w:jc w:val="both"/>
              <w:rPr>
                <w:rFonts w:ascii="Times New Roman" w:hAnsi="Times New Roman" w:cs="Times New Roman"/>
                <w:sz w:val="22"/>
                <w:szCs w:val="22"/>
              </w:rPr>
            </w:pPr>
            <w:r w:rsidRPr="00507CC6">
              <w:rPr>
                <w:rFonts w:ascii="Times New Roman" w:hAnsi="Times New Roman" w:cs="Times New Roman"/>
                <w:sz w:val="22"/>
                <w:szCs w:val="22"/>
              </w:rPr>
              <w:t xml:space="preserve">Российская Федерация, Воронежская область, </w:t>
            </w:r>
            <w:proofErr w:type="spellStart"/>
            <w:r w:rsidRPr="00507CC6">
              <w:rPr>
                <w:rFonts w:ascii="Times New Roman" w:hAnsi="Times New Roman" w:cs="Times New Roman"/>
                <w:sz w:val="22"/>
                <w:szCs w:val="22"/>
              </w:rPr>
              <w:t>Бутурлиновский</w:t>
            </w:r>
            <w:proofErr w:type="spellEnd"/>
            <w:r w:rsidRPr="00507CC6">
              <w:rPr>
                <w:rFonts w:ascii="Times New Roman" w:hAnsi="Times New Roman" w:cs="Times New Roman"/>
                <w:sz w:val="22"/>
                <w:szCs w:val="22"/>
              </w:rPr>
              <w:t xml:space="preserve"> район, акционерное общество «Русь»</w:t>
            </w:r>
          </w:p>
        </w:tc>
        <w:tc>
          <w:tcPr>
            <w:tcW w:w="886" w:type="pct"/>
            <w:vAlign w:val="bottom"/>
          </w:tcPr>
          <w:p w:rsidR="00507CC6" w:rsidRPr="00507CC6" w:rsidRDefault="00960554" w:rsidP="00970C2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 использования</w:t>
            </w:r>
          </w:p>
        </w:tc>
        <w:tc>
          <w:tcPr>
            <w:tcW w:w="503" w:type="pct"/>
            <w:vAlign w:val="center"/>
          </w:tcPr>
          <w:p w:rsidR="00507CC6" w:rsidRPr="00507CC6" w:rsidRDefault="00507CC6" w:rsidP="00970C2C">
            <w:pPr>
              <w:jc w:val="center"/>
              <w:rPr>
                <w:rFonts w:ascii="Times New Roman" w:hAnsi="Times New Roman" w:cs="Times New Roman"/>
                <w:sz w:val="22"/>
                <w:szCs w:val="22"/>
              </w:rPr>
            </w:pPr>
            <w:r w:rsidRPr="00507CC6">
              <w:rPr>
                <w:rFonts w:ascii="Times New Roman" w:hAnsi="Times New Roman" w:cs="Times New Roman"/>
                <w:sz w:val="22"/>
                <w:szCs w:val="22"/>
              </w:rPr>
              <w:t>14 817,00</w:t>
            </w:r>
          </w:p>
        </w:tc>
        <w:tc>
          <w:tcPr>
            <w:tcW w:w="431" w:type="pct"/>
            <w:vAlign w:val="center"/>
          </w:tcPr>
          <w:p w:rsidR="00507CC6" w:rsidRPr="00507CC6" w:rsidRDefault="00507CC6"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2 963,40</w:t>
            </w:r>
          </w:p>
        </w:tc>
      </w:tr>
    </w:tbl>
    <w:p w:rsidR="00D924A5" w:rsidRDefault="00D924A5" w:rsidP="00B649BA">
      <w:pPr>
        <w:pStyle w:val="aa"/>
        <w:ind w:left="0"/>
        <w:jc w:val="both"/>
        <w:rPr>
          <w:rFonts w:ascii="Times New Roman" w:hAnsi="Times New Roman" w:cs="Times New Roman"/>
          <w:sz w:val="22"/>
          <w:szCs w:val="22"/>
          <w:vertAlign w:val="superscript"/>
        </w:rPr>
      </w:pPr>
    </w:p>
    <w:p w:rsidR="00C77D15" w:rsidRPr="00F22056" w:rsidRDefault="004D01BA" w:rsidP="00B649BA">
      <w:pPr>
        <w:pStyle w:val="aa"/>
        <w:ind w:left="0"/>
        <w:jc w:val="both"/>
        <w:rPr>
          <w:rFonts w:ascii="Times New Roman" w:hAnsi="Times New Roman" w:cs="Times New Roman"/>
          <w:sz w:val="22"/>
          <w:szCs w:val="22"/>
        </w:rPr>
      </w:pPr>
      <w:r w:rsidRPr="00F22056">
        <w:rPr>
          <w:rFonts w:ascii="Times New Roman" w:hAnsi="Times New Roman" w:cs="Times New Roman"/>
          <w:sz w:val="22"/>
          <w:szCs w:val="22"/>
          <w:vertAlign w:val="superscript"/>
        </w:rPr>
        <w:t>1</w:t>
      </w:r>
      <w:proofErr w:type="gramStart"/>
      <w:r w:rsidR="00F22056" w:rsidRPr="00F22056">
        <w:rPr>
          <w:rFonts w:ascii="Times New Roman" w:hAnsi="Times New Roman" w:cs="Times New Roman"/>
          <w:sz w:val="22"/>
          <w:szCs w:val="22"/>
          <w:vertAlign w:val="superscript"/>
        </w:rPr>
        <w:t xml:space="preserve"> </w:t>
      </w:r>
      <w:r w:rsidR="00F96E04" w:rsidRPr="00F22056">
        <w:rPr>
          <w:rFonts w:ascii="Times New Roman" w:hAnsi="Times New Roman" w:cs="Times New Roman"/>
          <w:sz w:val="22"/>
          <w:szCs w:val="22"/>
        </w:rPr>
        <w:t>В</w:t>
      </w:r>
      <w:proofErr w:type="gramEnd"/>
      <w:r w:rsidR="00F96E04" w:rsidRPr="00F22056">
        <w:rPr>
          <w:rFonts w:ascii="Times New Roman" w:hAnsi="Times New Roman" w:cs="Times New Roman"/>
          <w:sz w:val="22"/>
          <w:szCs w:val="22"/>
        </w:rPr>
        <w:t xml:space="preserve"> отношении части земельного участка </w:t>
      </w:r>
      <w:r w:rsidR="00F96E04" w:rsidRPr="00F22056">
        <w:rPr>
          <w:rFonts w:ascii="Times New Roman" w:hAnsi="Times New Roman" w:cs="Times New Roman"/>
          <w:color w:val="000000"/>
          <w:sz w:val="22"/>
          <w:szCs w:val="22"/>
        </w:rPr>
        <w:t xml:space="preserve">площадью </w:t>
      </w:r>
      <w:r w:rsidR="003966CB" w:rsidRPr="00F22056">
        <w:rPr>
          <w:rFonts w:ascii="Times New Roman" w:hAnsi="Times New Roman" w:cs="Times New Roman"/>
          <w:color w:val="000000"/>
          <w:sz w:val="22"/>
          <w:szCs w:val="22"/>
        </w:rPr>
        <w:t xml:space="preserve">897 </w:t>
      </w:r>
      <w:r w:rsidR="00F96E04" w:rsidRPr="00F22056">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sidR="00F96E04" w:rsidRPr="00F22056">
        <w:rPr>
          <w:rFonts w:ascii="Times New Roman" w:hAnsi="Times New Roman" w:cs="Times New Roman"/>
          <w:sz w:val="22"/>
          <w:szCs w:val="22"/>
        </w:rPr>
        <w:t>статьями</w:t>
      </w:r>
      <w:r w:rsidR="00F96E04" w:rsidRPr="00F22056">
        <w:rPr>
          <w:rFonts w:ascii="Times New Roman" w:hAnsi="Times New Roman" w:cs="Times New Roman"/>
          <w:b/>
          <w:sz w:val="22"/>
          <w:szCs w:val="22"/>
        </w:rPr>
        <w:t xml:space="preserve"> </w:t>
      </w:r>
      <w:r w:rsidR="00F96E04" w:rsidRPr="00F22056">
        <w:rPr>
          <w:rFonts w:ascii="Times New Roman" w:hAnsi="Times New Roman" w:cs="Times New Roman"/>
          <w:sz w:val="22"/>
          <w:szCs w:val="22"/>
        </w:rPr>
        <w:t xml:space="preserve">56, 56.1 Земельного кодекса Российской Федерации. Ограничения </w:t>
      </w:r>
      <w:r w:rsidR="003966CB" w:rsidRPr="00F22056">
        <w:rPr>
          <w:rFonts w:ascii="Times New Roman" w:hAnsi="Times New Roman" w:cs="Times New Roman"/>
          <w:sz w:val="22"/>
          <w:szCs w:val="22"/>
        </w:rPr>
        <w:t>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36.05.2.23.</w:t>
      </w:r>
    </w:p>
    <w:p w:rsidR="003966CB" w:rsidRPr="00F22056" w:rsidRDefault="009F042A" w:rsidP="003966CB">
      <w:pPr>
        <w:pStyle w:val="aa"/>
        <w:ind w:left="0"/>
        <w:jc w:val="both"/>
        <w:rPr>
          <w:rFonts w:ascii="Times New Roman" w:hAnsi="Times New Roman" w:cs="Times New Roman"/>
          <w:sz w:val="22"/>
          <w:szCs w:val="22"/>
        </w:rPr>
      </w:pPr>
      <w:r w:rsidRPr="00F22056">
        <w:rPr>
          <w:rFonts w:ascii="Times New Roman" w:hAnsi="Times New Roman" w:cs="Times New Roman"/>
          <w:sz w:val="22"/>
          <w:szCs w:val="22"/>
        </w:rPr>
        <w:t xml:space="preserve">     </w:t>
      </w:r>
      <w:r w:rsidR="003966CB" w:rsidRPr="00F22056">
        <w:rPr>
          <w:rFonts w:ascii="Times New Roman" w:hAnsi="Times New Roman" w:cs="Times New Roman"/>
          <w:sz w:val="22"/>
          <w:szCs w:val="22"/>
        </w:rPr>
        <w:t xml:space="preserve">В отношении части земельного участка </w:t>
      </w:r>
      <w:r w:rsidR="003966CB" w:rsidRPr="00F22056">
        <w:rPr>
          <w:rFonts w:ascii="Times New Roman" w:hAnsi="Times New Roman" w:cs="Times New Roman"/>
          <w:color w:val="000000"/>
          <w:sz w:val="22"/>
          <w:szCs w:val="22"/>
        </w:rPr>
        <w:t xml:space="preserve">площадью 29 059 кв. м установлены ограничения прав на земельный участок, предусмотренные </w:t>
      </w:r>
      <w:r w:rsidR="003966CB" w:rsidRPr="00F22056">
        <w:rPr>
          <w:rFonts w:ascii="Times New Roman" w:hAnsi="Times New Roman" w:cs="Times New Roman"/>
          <w:sz w:val="22"/>
          <w:szCs w:val="22"/>
        </w:rPr>
        <w:t>статьями</w:t>
      </w:r>
      <w:r w:rsidR="003966CB" w:rsidRPr="00F22056">
        <w:rPr>
          <w:rFonts w:ascii="Times New Roman" w:hAnsi="Times New Roman" w:cs="Times New Roman"/>
          <w:b/>
          <w:sz w:val="22"/>
          <w:szCs w:val="22"/>
        </w:rPr>
        <w:t xml:space="preserve"> </w:t>
      </w:r>
      <w:r w:rsidR="003966CB" w:rsidRPr="00F22056">
        <w:rPr>
          <w:rFonts w:ascii="Times New Roman" w:hAnsi="Times New Roman" w:cs="Times New Roman"/>
          <w:sz w:val="22"/>
          <w:szCs w:val="22"/>
        </w:rPr>
        <w:t xml:space="preserve">56, 56.1 Земельного кодекса Российской Федерации. В соответствии с ч. </w:t>
      </w:r>
      <w:r w:rsidR="003966CB" w:rsidRPr="00F22056">
        <w:rPr>
          <w:rFonts w:ascii="Times New Roman" w:hAnsi="Times New Roman" w:cs="Times New Roman"/>
          <w:sz w:val="22"/>
          <w:szCs w:val="22"/>
          <w:lang w:val="en-US"/>
        </w:rPr>
        <w:t>III</w:t>
      </w:r>
      <w:r w:rsidR="003966CB" w:rsidRPr="00F22056">
        <w:rPr>
          <w:rFonts w:ascii="Times New Roman" w:hAnsi="Times New Roman" w:cs="Times New Roman"/>
          <w:sz w:val="22"/>
          <w:szCs w:val="22"/>
        </w:rPr>
        <w:t xml:space="preserve"> п. 8,9,10 Правил установления охр</w:t>
      </w:r>
      <w:proofErr w:type="gramStart"/>
      <w:r w:rsidR="003966CB" w:rsidRPr="00F22056">
        <w:rPr>
          <w:rFonts w:ascii="Times New Roman" w:hAnsi="Times New Roman" w:cs="Times New Roman"/>
          <w:sz w:val="22"/>
          <w:szCs w:val="22"/>
        </w:rPr>
        <w:t>.</w:t>
      </w:r>
      <w:proofErr w:type="gramEnd"/>
      <w:r w:rsidR="003966CB" w:rsidRPr="00F22056">
        <w:rPr>
          <w:rFonts w:ascii="Times New Roman" w:hAnsi="Times New Roman" w:cs="Times New Roman"/>
          <w:sz w:val="22"/>
          <w:szCs w:val="22"/>
        </w:rPr>
        <w:t xml:space="preserve"> </w:t>
      </w:r>
      <w:proofErr w:type="gramStart"/>
      <w:r w:rsidR="003966CB" w:rsidRPr="00F22056">
        <w:rPr>
          <w:rFonts w:ascii="Times New Roman" w:hAnsi="Times New Roman" w:cs="Times New Roman"/>
          <w:sz w:val="22"/>
          <w:szCs w:val="22"/>
        </w:rPr>
        <w:t>з</w:t>
      </w:r>
      <w:proofErr w:type="gramEnd"/>
      <w:r w:rsidR="003966CB" w:rsidRPr="00F22056">
        <w:rPr>
          <w:rFonts w:ascii="Times New Roman" w:hAnsi="Times New Roman" w:cs="Times New Roman"/>
          <w:sz w:val="22"/>
          <w:szCs w:val="22"/>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w:t>
      </w:r>
      <w:r w:rsidRPr="00F22056">
        <w:rPr>
          <w:rFonts w:ascii="Times New Roman" w:hAnsi="Times New Roman" w:cs="Times New Roman"/>
          <w:sz w:val="22"/>
          <w:szCs w:val="22"/>
        </w:rPr>
        <w:t>тельства РФ №160 от 24.02.2009.</w:t>
      </w:r>
    </w:p>
    <w:p w:rsidR="008011CA" w:rsidRPr="00F22056" w:rsidRDefault="00960554" w:rsidP="00960554">
      <w:pPr>
        <w:rPr>
          <w:rFonts w:ascii="Times New Roman" w:hAnsi="Times New Roman" w:cs="Times New Roman"/>
          <w:sz w:val="22"/>
          <w:szCs w:val="22"/>
        </w:rPr>
      </w:pPr>
      <w:r>
        <w:rPr>
          <w:rFonts w:ascii="Times New Roman" w:hAnsi="Times New Roman" w:cs="Times New Roman"/>
          <w:sz w:val="22"/>
          <w:szCs w:val="22"/>
        </w:rPr>
        <w:t xml:space="preserve">     </w:t>
      </w:r>
      <w:r w:rsidR="009F042A" w:rsidRPr="00F22056">
        <w:rPr>
          <w:rFonts w:ascii="Times New Roman" w:hAnsi="Times New Roman" w:cs="Times New Roman"/>
          <w:sz w:val="22"/>
          <w:szCs w:val="22"/>
        </w:rPr>
        <w:t xml:space="preserve">В отношении части земельного участка </w:t>
      </w:r>
      <w:r w:rsidR="009F042A" w:rsidRPr="00F22056">
        <w:rPr>
          <w:rFonts w:ascii="Times New Roman" w:hAnsi="Times New Roman" w:cs="Times New Roman"/>
          <w:color w:val="000000"/>
          <w:sz w:val="22"/>
          <w:szCs w:val="22"/>
        </w:rPr>
        <w:t xml:space="preserve">площадью 29 199  кв. м установлены ограничения прав на земельный участок, предусмотренные </w:t>
      </w:r>
      <w:r w:rsidR="009F042A" w:rsidRPr="00F22056">
        <w:rPr>
          <w:rFonts w:ascii="Times New Roman" w:hAnsi="Times New Roman" w:cs="Times New Roman"/>
          <w:sz w:val="22"/>
          <w:szCs w:val="22"/>
        </w:rPr>
        <w:t>статьями</w:t>
      </w:r>
      <w:r w:rsidR="009F042A" w:rsidRPr="00F22056">
        <w:rPr>
          <w:rFonts w:ascii="Times New Roman" w:hAnsi="Times New Roman" w:cs="Times New Roman"/>
          <w:b/>
          <w:sz w:val="22"/>
          <w:szCs w:val="22"/>
        </w:rPr>
        <w:t xml:space="preserve"> </w:t>
      </w:r>
      <w:r w:rsidR="009F042A" w:rsidRPr="00F22056">
        <w:rPr>
          <w:rFonts w:ascii="Times New Roman" w:hAnsi="Times New Roman" w:cs="Times New Roman"/>
          <w:sz w:val="22"/>
          <w:szCs w:val="22"/>
        </w:rPr>
        <w:lastRenderedPageBreak/>
        <w:t>56, 56.1 Земельного кодекса Российской Федерации.</w:t>
      </w:r>
    </w:p>
    <w:p w:rsidR="009F042A" w:rsidRPr="00F22056" w:rsidRDefault="009F042A"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 xml:space="preserve">производить строительство, </w:t>
      </w:r>
      <w:proofErr w:type="gramStart"/>
      <w:r w:rsidRPr="00F22056">
        <w:rPr>
          <w:rFonts w:ascii="Times New Roman" w:hAnsi="Times New Roman" w:cs="Times New Roman"/>
          <w:sz w:val="22"/>
          <w:szCs w:val="22"/>
        </w:rPr>
        <w:t>капитальные</w:t>
      </w:r>
      <w:proofErr w:type="gramEnd"/>
      <w:r w:rsidRPr="00F22056">
        <w:rPr>
          <w:rFonts w:ascii="Times New Roman" w:hAnsi="Times New Roman" w:cs="Times New Roman"/>
          <w:sz w:val="22"/>
          <w:szCs w:val="22"/>
        </w:rPr>
        <w:t xml:space="preserve"> ремонт, реконструкцию или снос любых зданий и сооружений;</w:t>
      </w:r>
    </w:p>
    <w:p w:rsidR="009F042A" w:rsidRPr="00F22056" w:rsidRDefault="009F042A"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9F042A" w:rsidRPr="00F22056" w:rsidRDefault="009F042A"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9F042A" w:rsidRPr="00F22056" w:rsidRDefault="009F042A"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821CF" w:rsidRPr="00F22056" w:rsidRDefault="004821CF"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 xml:space="preserve">производить земляные работы на глубине более 0,3 метра, а на вспахиваемых землях </w:t>
      </w:r>
      <w:proofErr w:type="gramStart"/>
      <w:r w:rsidRPr="00F22056">
        <w:rPr>
          <w:rFonts w:ascii="Times New Roman" w:hAnsi="Times New Roman" w:cs="Times New Roman"/>
          <w:sz w:val="22"/>
          <w:szCs w:val="22"/>
        </w:rPr>
        <w:t>–н</w:t>
      </w:r>
      <w:proofErr w:type="gramEnd"/>
      <w:r w:rsidRPr="00F22056">
        <w:rPr>
          <w:rFonts w:ascii="Times New Roman" w:hAnsi="Times New Roman" w:cs="Times New Roman"/>
          <w:sz w:val="22"/>
          <w:szCs w:val="22"/>
        </w:rPr>
        <w:t>а глубине более 0,45 метра, а также планировку грунта (в охранных зонах подземных кабельных линий электропередачи);</w:t>
      </w:r>
    </w:p>
    <w:p w:rsidR="004821CF" w:rsidRPr="00F22056" w:rsidRDefault="004821CF"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размещать автозаправочные станции и иные хранилища горюче – смазочных материалов в охранных зонах электрических сетей;</w:t>
      </w:r>
    </w:p>
    <w:p w:rsidR="004821CF" w:rsidRPr="00F22056" w:rsidRDefault="004821CF"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посторонним лица находиться на территории и в помещениях электросе</w:t>
      </w:r>
      <w:r w:rsidR="005000B8" w:rsidRPr="00F22056">
        <w:rPr>
          <w:rFonts w:ascii="Times New Roman" w:hAnsi="Times New Roman" w:cs="Times New Roman"/>
          <w:sz w:val="22"/>
          <w:szCs w:val="22"/>
        </w:rPr>
        <w:t>тевых сооружений, открывать двери  и люки электросетевых сооружений, производить переключения и подключения в электрических сетях;</w:t>
      </w:r>
    </w:p>
    <w:p w:rsidR="005000B8" w:rsidRPr="00F22056" w:rsidRDefault="005000B8"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загромождать подъезды и подходы к объектам электрических сетей;</w:t>
      </w:r>
    </w:p>
    <w:p w:rsidR="005000B8" w:rsidRPr="00F22056" w:rsidRDefault="005000B8"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набрасывать на провода, опоры  и приближать к ним посторонние предметы, а также подниматься на опоры;</w:t>
      </w:r>
    </w:p>
    <w:p w:rsidR="005000B8" w:rsidRPr="00F22056" w:rsidRDefault="005000B8"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устраивать всякого рода свалк</w:t>
      </w:r>
      <w:proofErr w:type="gramStart"/>
      <w:r w:rsidRPr="00F22056">
        <w:rPr>
          <w:rFonts w:ascii="Times New Roman" w:hAnsi="Times New Roman" w:cs="Times New Roman"/>
          <w:sz w:val="22"/>
          <w:szCs w:val="22"/>
        </w:rPr>
        <w:t>и(</w:t>
      </w:r>
      <w:proofErr w:type="gramEnd"/>
      <w:r w:rsidRPr="00F22056">
        <w:rPr>
          <w:rFonts w:ascii="Times New Roman" w:hAnsi="Times New Roman" w:cs="Times New Roman"/>
          <w:sz w:val="22"/>
          <w:szCs w:val="22"/>
        </w:rPr>
        <w:t xml:space="preserve"> в охранных зонах электрических сетей и вблизи них);</w:t>
      </w:r>
    </w:p>
    <w:p w:rsidR="005000B8" w:rsidRPr="00F22056" w:rsidRDefault="005000B8"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складировать корма, удобрения, солому, торф, дрова и другие материалы, разводить огонь (в охранных зонах воздушных линий электропередачи);</w:t>
      </w:r>
    </w:p>
    <w:p w:rsidR="005000B8" w:rsidRPr="00F22056" w:rsidRDefault="00B34E97"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34E97" w:rsidRPr="00F22056" w:rsidRDefault="00B34E97"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B34E97" w:rsidRPr="00F22056" w:rsidRDefault="00B34E97" w:rsidP="00960554">
      <w:pPr>
        <w:pStyle w:val="aa"/>
        <w:numPr>
          <w:ilvl w:val="0"/>
          <w:numId w:val="13"/>
        </w:numPr>
        <w:jc w:val="both"/>
        <w:rPr>
          <w:rFonts w:ascii="Times New Roman" w:hAnsi="Times New Roman" w:cs="Times New Roman"/>
          <w:sz w:val="22"/>
          <w:szCs w:val="22"/>
        </w:rPr>
      </w:pPr>
      <w:proofErr w:type="gramStart"/>
      <w:r w:rsidRPr="00F22056">
        <w:rPr>
          <w:rFonts w:ascii="Times New Roman" w:hAnsi="Times New Roman" w:cs="Times New Roman"/>
          <w:sz w:val="22"/>
          <w:szCs w:val="22"/>
        </w:rPr>
        <w:t>совершать остановки всех видов транспорта, кроме железнодорожного (в охранных зонах воздушных линий электропередачи напряжением 330 киловольт и выше</w:t>
      </w:r>
      <w:r w:rsidR="00F22056" w:rsidRPr="00F22056">
        <w:rPr>
          <w:rFonts w:ascii="Times New Roman" w:hAnsi="Times New Roman" w:cs="Times New Roman"/>
          <w:sz w:val="22"/>
          <w:szCs w:val="22"/>
        </w:rPr>
        <w:t>);</w:t>
      </w:r>
      <w:proofErr w:type="gramEnd"/>
    </w:p>
    <w:p w:rsidR="00F22056" w:rsidRPr="00F22056" w:rsidRDefault="00F22056"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производить работу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rsidR="00F22056" w:rsidRPr="00F22056" w:rsidRDefault="00F22056" w:rsidP="00960554">
      <w:pPr>
        <w:pStyle w:val="aa"/>
        <w:numPr>
          <w:ilvl w:val="0"/>
          <w:numId w:val="13"/>
        </w:numPr>
        <w:jc w:val="both"/>
        <w:rPr>
          <w:rFonts w:ascii="Times New Roman" w:hAnsi="Times New Roman" w:cs="Times New Roman"/>
          <w:sz w:val="22"/>
          <w:szCs w:val="22"/>
        </w:rPr>
      </w:pPr>
      <w:r w:rsidRPr="00F22056">
        <w:rPr>
          <w:rFonts w:ascii="Times New Roman" w:hAnsi="Times New Roman" w:cs="Times New Roman"/>
          <w:sz w:val="22"/>
          <w:szCs w:val="22"/>
        </w:rPr>
        <w:t>бросать якоря, проходить с отданными якорями, цепями, лотами, волокушами и тралами (в охранных зонах подводных кабельных линий электропередачи)</w:t>
      </w:r>
    </w:p>
    <w:p w:rsidR="00F22056" w:rsidRPr="00F22056" w:rsidRDefault="00F22056" w:rsidP="00F22056">
      <w:pPr>
        <w:pStyle w:val="aa"/>
        <w:ind w:left="1369"/>
        <w:rPr>
          <w:rFonts w:ascii="Times New Roman" w:hAnsi="Times New Roman" w:cs="Times New Roman"/>
          <w:sz w:val="22"/>
          <w:szCs w:val="22"/>
        </w:rPr>
      </w:pPr>
    </w:p>
    <w:p w:rsidR="00F22056" w:rsidRPr="00F22056" w:rsidRDefault="00F22056" w:rsidP="00960554">
      <w:pPr>
        <w:tabs>
          <w:tab w:val="left" w:pos="142"/>
          <w:tab w:val="left" w:pos="284"/>
        </w:tabs>
        <w:jc w:val="both"/>
        <w:rPr>
          <w:rFonts w:ascii="Times New Roman" w:hAnsi="Times New Roman" w:cs="Times New Roman"/>
          <w:sz w:val="22"/>
          <w:szCs w:val="22"/>
        </w:rPr>
      </w:pPr>
      <w:r w:rsidRPr="00F22056">
        <w:rPr>
          <w:rFonts w:ascii="Times New Roman" w:hAnsi="Times New Roman" w:cs="Times New Roman"/>
          <w:sz w:val="22"/>
          <w:szCs w:val="22"/>
        </w:rPr>
        <w:t xml:space="preserve">     В отношении части земельного участка </w:t>
      </w:r>
      <w:r w:rsidRPr="00F22056">
        <w:rPr>
          <w:rFonts w:ascii="Times New Roman" w:hAnsi="Times New Roman" w:cs="Times New Roman"/>
          <w:color w:val="000000"/>
          <w:sz w:val="22"/>
          <w:szCs w:val="22"/>
        </w:rPr>
        <w:t xml:space="preserve">площадью </w:t>
      </w:r>
      <w:r>
        <w:rPr>
          <w:rFonts w:ascii="Times New Roman" w:hAnsi="Times New Roman" w:cs="Times New Roman"/>
          <w:color w:val="000000"/>
          <w:sz w:val="22"/>
          <w:szCs w:val="22"/>
        </w:rPr>
        <w:t>14 805</w:t>
      </w:r>
      <w:r w:rsidRPr="00F22056">
        <w:rPr>
          <w:rFonts w:ascii="Times New Roman" w:hAnsi="Times New Roman" w:cs="Times New Roman"/>
          <w:color w:val="000000"/>
          <w:sz w:val="22"/>
          <w:szCs w:val="22"/>
        </w:rPr>
        <w:t xml:space="preserve"> кв. м установлены ограничения прав на земельный участок, предусмотренные </w:t>
      </w:r>
      <w:r w:rsidRPr="00F22056">
        <w:rPr>
          <w:rFonts w:ascii="Times New Roman" w:hAnsi="Times New Roman" w:cs="Times New Roman"/>
          <w:sz w:val="22"/>
          <w:szCs w:val="22"/>
        </w:rPr>
        <w:t>статьями</w:t>
      </w:r>
      <w:r w:rsidRPr="00F22056">
        <w:rPr>
          <w:rFonts w:ascii="Times New Roman" w:hAnsi="Times New Roman" w:cs="Times New Roman"/>
          <w:b/>
          <w:sz w:val="22"/>
          <w:szCs w:val="22"/>
        </w:rPr>
        <w:t xml:space="preserve"> </w:t>
      </w:r>
      <w:r w:rsidRPr="00F22056">
        <w:rPr>
          <w:rFonts w:ascii="Times New Roman" w:hAnsi="Times New Roman" w:cs="Times New Roman"/>
          <w:sz w:val="22"/>
          <w:szCs w:val="22"/>
        </w:rPr>
        <w:t>56, 56.1 Земельного кодекса Российской Федерации. Ограничения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36.05.2.2</w:t>
      </w:r>
      <w:r>
        <w:rPr>
          <w:rFonts w:ascii="Times New Roman" w:hAnsi="Times New Roman" w:cs="Times New Roman"/>
          <w:sz w:val="22"/>
          <w:szCs w:val="22"/>
        </w:rPr>
        <w:t>5</w:t>
      </w:r>
      <w:r w:rsidRPr="00F22056">
        <w:rPr>
          <w:rFonts w:ascii="Times New Roman" w:hAnsi="Times New Roman" w:cs="Times New Roman"/>
          <w:sz w:val="22"/>
          <w:szCs w:val="22"/>
        </w:rPr>
        <w:t>.</w:t>
      </w:r>
    </w:p>
    <w:p w:rsidR="009F042A" w:rsidRDefault="009F042A" w:rsidP="00960554">
      <w:pPr>
        <w:jc w:val="both"/>
        <w:rPr>
          <w:rFonts w:ascii="Times New Roman" w:hAnsi="Times New Roman" w:cs="Times New Roman"/>
          <w:sz w:val="22"/>
          <w:szCs w:val="22"/>
        </w:rPr>
      </w:pPr>
    </w:p>
    <w:p w:rsidR="00F22056" w:rsidRDefault="00F22056" w:rsidP="00960554">
      <w:pPr>
        <w:pStyle w:val="aa"/>
        <w:ind w:left="0"/>
        <w:jc w:val="both"/>
        <w:rPr>
          <w:rFonts w:ascii="Times New Roman" w:hAnsi="Times New Roman" w:cs="Times New Roman"/>
          <w:color w:val="000000"/>
          <w:sz w:val="22"/>
          <w:szCs w:val="22"/>
        </w:rPr>
      </w:pPr>
      <w:r>
        <w:rPr>
          <w:rFonts w:ascii="Times New Roman" w:hAnsi="Times New Roman" w:cs="Times New Roman"/>
          <w:sz w:val="22"/>
          <w:szCs w:val="22"/>
          <w:vertAlign w:val="superscript"/>
        </w:rPr>
        <w:t>2</w:t>
      </w:r>
      <w:proofErr w:type="gramStart"/>
      <w:r w:rsidRPr="00F22056">
        <w:rPr>
          <w:rFonts w:ascii="Times New Roman" w:hAnsi="Times New Roman" w:cs="Times New Roman"/>
          <w:sz w:val="22"/>
          <w:szCs w:val="22"/>
          <w:vertAlign w:val="superscript"/>
        </w:rPr>
        <w:t xml:space="preserve"> </w:t>
      </w:r>
      <w:r w:rsidRPr="00F22056">
        <w:rPr>
          <w:rFonts w:ascii="Times New Roman" w:hAnsi="Times New Roman" w:cs="Times New Roman"/>
          <w:sz w:val="22"/>
          <w:szCs w:val="22"/>
        </w:rPr>
        <w:t>В</w:t>
      </w:r>
      <w:proofErr w:type="gramEnd"/>
      <w:r w:rsidRPr="00F22056">
        <w:rPr>
          <w:rFonts w:ascii="Times New Roman" w:hAnsi="Times New Roman" w:cs="Times New Roman"/>
          <w:sz w:val="22"/>
          <w:szCs w:val="22"/>
        </w:rPr>
        <w:t xml:space="preserve"> отношении части земельного участка </w:t>
      </w:r>
      <w:r w:rsidRPr="00F22056">
        <w:rPr>
          <w:rFonts w:ascii="Times New Roman" w:hAnsi="Times New Roman" w:cs="Times New Roman"/>
          <w:color w:val="000000"/>
          <w:sz w:val="22"/>
          <w:szCs w:val="22"/>
        </w:rPr>
        <w:t xml:space="preserve">площадью </w:t>
      </w:r>
      <w:r>
        <w:rPr>
          <w:rFonts w:ascii="Times New Roman" w:hAnsi="Times New Roman" w:cs="Times New Roman"/>
          <w:color w:val="000000"/>
          <w:sz w:val="22"/>
          <w:szCs w:val="22"/>
        </w:rPr>
        <w:t>7 372</w:t>
      </w:r>
      <w:r w:rsidRPr="00F22056">
        <w:rPr>
          <w:rFonts w:ascii="Times New Roman" w:hAnsi="Times New Roman" w:cs="Times New Roman"/>
          <w:color w:val="000000"/>
          <w:sz w:val="22"/>
          <w:szCs w:val="22"/>
        </w:rPr>
        <w:t xml:space="preserve"> кв. м установлены </w:t>
      </w:r>
      <w:r>
        <w:rPr>
          <w:rFonts w:ascii="Times New Roman" w:hAnsi="Times New Roman" w:cs="Times New Roman"/>
          <w:color w:val="000000"/>
          <w:sz w:val="22"/>
          <w:szCs w:val="22"/>
        </w:rPr>
        <w:t xml:space="preserve">иные </w:t>
      </w:r>
      <w:r w:rsidRPr="00F22056">
        <w:rPr>
          <w:rFonts w:ascii="Times New Roman" w:hAnsi="Times New Roman" w:cs="Times New Roman"/>
          <w:color w:val="000000"/>
          <w:sz w:val="22"/>
          <w:szCs w:val="22"/>
        </w:rPr>
        <w:t xml:space="preserve">ограничения </w:t>
      </w:r>
      <w:r>
        <w:rPr>
          <w:rFonts w:ascii="Times New Roman" w:hAnsi="Times New Roman" w:cs="Times New Roman"/>
          <w:color w:val="000000"/>
          <w:sz w:val="22"/>
          <w:szCs w:val="22"/>
        </w:rPr>
        <w:t>(обременения) прав, Временные. Дата истечения срока действия временного характера – 15.07.2021</w:t>
      </w:r>
      <w:r w:rsidR="00960554">
        <w:rPr>
          <w:rFonts w:ascii="Times New Roman" w:hAnsi="Times New Roman" w:cs="Times New Roman"/>
          <w:color w:val="000000"/>
          <w:sz w:val="22"/>
          <w:szCs w:val="22"/>
        </w:rPr>
        <w:t>.</w:t>
      </w:r>
    </w:p>
    <w:p w:rsidR="00960554" w:rsidRDefault="00960554" w:rsidP="00960554">
      <w:pPr>
        <w:pStyle w:val="aa"/>
        <w:ind w:left="0"/>
        <w:jc w:val="both"/>
        <w:rPr>
          <w:rFonts w:ascii="Times New Roman" w:hAnsi="Times New Roman" w:cs="Times New Roman"/>
          <w:color w:val="000000"/>
          <w:sz w:val="22"/>
          <w:szCs w:val="22"/>
        </w:rPr>
      </w:pPr>
    </w:p>
    <w:p w:rsidR="00960554" w:rsidRPr="00F22056" w:rsidRDefault="00960554" w:rsidP="00960554">
      <w:pPr>
        <w:pStyle w:val="aa"/>
        <w:tabs>
          <w:tab w:val="left" w:pos="284"/>
        </w:tabs>
        <w:ind w:left="0"/>
        <w:jc w:val="both"/>
        <w:rPr>
          <w:rFonts w:ascii="Times New Roman" w:hAnsi="Times New Roman" w:cs="Times New Roman"/>
          <w:sz w:val="22"/>
          <w:szCs w:val="22"/>
        </w:rPr>
        <w:sectPr w:rsidR="00960554" w:rsidRPr="00F22056" w:rsidSect="00887892">
          <w:pgSz w:w="16838" w:h="11906" w:orient="landscape"/>
          <w:pgMar w:top="709" w:right="567" w:bottom="1021" w:left="1985" w:header="709" w:footer="709" w:gutter="0"/>
          <w:cols w:space="708"/>
          <w:docGrid w:linePitch="360"/>
        </w:sectPr>
      </w:pPr>
      <w:r>
        <w:rPr>
          <w:rFonts w:ascii="Times New Roman" w:hAnsi="Times New Roman" w:cs="Times New Roman"/>
          <w:sz w:val="22"/>
          <w:szCs w:val="22"/>
          <w:vertAlign w:val="superscript"/>
        </w:rPr>
        <w:t>3</w:t>
      </w:r>
      <w:proofErr w:type="gramStart"/>
      <w:r>
        <w:rPr>
          <w:rFonts w:ascii="Times New Roman" w:hAnsi="Times New Roman" w:cs="Times New Roman"/>
          <w:sz w:val="22"/>
          <w:szCs w:val="22"/>
          <w:vertAlign w:val="superscript"/>
        </w:rPr>
        <w:t xml:space="preserve"> </w:t>
      </w:r>
      <w:r w:rsidRPr="00F22056">
        <w:rPr>
          <w:rFonts w:ascii="Times New Roman" w:hAnsi="Times New Roman" w:cs="Times New Roman"/>
          <w:sz w:val="22"/>
          <w:szCs w:val="22"/>
        </w:rPr>
        <w:t>В</w:t>
      </w:r>
      <w:proofErr w:type="gramEnd"/>
      <w:r w:rsidRPr="00F22056">
        <w:rPr>
          <w:rFonts w:ascii="Times New Roman" w:hAnsi="Times New Roman" w:cs="Times New Roman"/>
          <w:sz w:val="22"/>
          <w:szCs w:val="22"/>
        </w:rPr>
        <w:t xml:space="preserve"> отношении части земельного участка </w:t>
      </w:r>
      <w:r w:rsidRPr="00F22056">
        <w:rPr>
          <w:rFonts w:ascii="Times New Roman" w:hAnsi="Times New Roman" w:cs="Times New Roman"/>
          <w:color w:val="000000"/>
          <w:sz w:val="22"/>
          <w:szCs w:val="22"/>
        </w:rPr>
        <w:t xml:space="preserve">площадью </w:t>
      </w:r>
      <w:r>
        <w:rPr>
          <w:rFonts w:ascii="Times New Roman" w:hAnsi="Times New Roman" w:cs="Times New Roman"/>
          <w:color w:val="000000"/>
          <w:sz w:val="22"/>
          <w:szCs w:val="22"/>
        </w:rPr>
        <w:t>297</w:t>
      </w:r>
      <w:r w:rsidRPr="00F22056">
        <w:rPr>
          <w:rFonts w:ascii="Times New Roman" w:hAnsi="Times New Roman" w:cs="Times New Roman"/>
          <w:color w:val="000000"/>
          <w:sz w:val="22"/>
          <w:szCs w:val="22"/>
        </w:rPr>
        <w:t xml:space="preserve"> кв. м установлены ограничения прав на земельный участок, предусмотренные </w:t>
      </w:r>
      <w:r w:rsidRPr="00F22056">
        <w:rPr>
          <w:rFonts w:ascii="Times New Roman" w:hAnsi="Times New Roman" w:cs="Times New Roman"/>
          <w:sz w:val="22"/>
          <w:szCs w:val="22"/>
        </w:rPr>
        <w:t>статьями</w:t>
      </w:r>
      <w:r w:rsidRPr="00F22056">
        <w:rPr>
          <w:rFonts w:ascii="Times New Roman" w:hAnsi="Times New Roman" w:cs="Times New Roman"/>
          <w:b/>
          <w:sz w:val="22"/>
          <w:szCs w:val="22"/>
        </w:rPr>
        <w:t xml:space="preserve"> </w:t>
      </w:r>
      <w:r w:rsidRPr="00F22056">
        <w:rPr>
          <w:rFonts w:ascii="Times New Roman" w:hAnsi="Times New Roman" w:cs="Times New Roman"/>
          <w:sz w:val="22"/>
          <w:szCs w:val="22"/>
        </w:rPr>
        <w:t>56, 56.1 Земельного кодекса Российской Федерации. Ограничения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36.05.2.</w:t>
      </w:r>
      <w:r>
        <w:rPr>
          <w:rFonts w:ascii="Times New Roman" w:hAnsi="Times New Roman" w:cs="Times New Roman"/>
          <w:sz w:val="22"/>
          <w:szCs w:val="22"/>
        </w:rPr>
        <w:t>36</w:t>
      </w:r>
      <w:r w:rsidRPr="00F22056">
        <w:rPr>
          <w:rFonts w:ascii="Times New Roman" w:hAnsi="Times New Roman" w:cs="Times New Roman"/>
          <w:sz w:val="22"/>
          <w:szCs w:val="22"/>
        </w:rPr>
        <w:t>.</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C46C4D">
        <w:rPr>
          <w:rFonts w:ascii="Times New Roman" w:hAnsi="Times New Roman"/>
          <w:sz w:val="24"/>
          <w:szCs w:val="24"/>
        </w:rPr>
        <w:t>1</w:t>
      </w:r>
      <w:r w:rsidR="00507CC6">
        <w:rPr>
          <w:rFonts w:ascii="Times New Roman" w:hAnsi="Times New Roman"/>
          <w:sz w:val="24"/>
          <w:szCs w:val="24"/>
        </w:rPr>
        <w:t>1</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2F339C">
        <w:rPr>
          <w:rFonts w:ascii="Times New Roman" w:hAnsi="Times New Roman" w:cs="Times New Roman"/>
          <w:sz w:val="24"/>
          <w:szCs w:val="24"/>
        </w:rPr>
        <w:t>р</w:t>
      </w:r>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2307AF">
        <w:rPr>
          <w:rFonts w:ascii="Times New Roman" w:hAnsi="Times New Roman"/>
          <w:sz w:val="24"/>
          <w:szCs w:val="24"/>
        </w:rPr>
        <w:t>1</w:t>
      </w:r>
      <w:r w:rsidR="00507CC6">
        <w:rPr>
          <w:rFonts w:ascii="Times New Roman" w:hAnsi="Times New Roman"/>
          <w:sz w:val="24"/>
          <w:szCs w:val="24"/>
        </w:rPr>
        <w:t>33</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5"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8011CA" w:rsidRDefault="008011CA" w:rsidP="008011CA">
      <w:pPr>
        <w:ind w:left="6521"/>
        <w:rPr>
          <w:rFonts w:ascii="Times New Roman" w:hAnsi="Times New Roman" w:cs="Times New Roman"/>
          <w:b/>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6E35" w:rsidRDefault="00D86E35" w:rsidP="00AA6C49">
      <w:pPr>
        <w:shd w:val="clear" w:color="auto" w:fill="FFFFFF"/>
        <w:ind w:left="57" w:right="57" w:firstLine="360"/>
        <w:jc w:val="center"/>
        <w:rPr>
          <w:rFonts w:ascii="Times New Roman" w:hAnsi="Times New Roman"/>
          <w:b/>
          <w:bCs/>
          <w:color w:val="000000"/>
          <w:sz w:val="24"/>
          <w:szCs w:val="24"/>
        </w:rPr>
      </w:pPr>
    </w:p>
    <w:p w:rsidR="00D86E35" w:rsidRDefault="00D86E35" w:rsidP="00AA6C49">
      <w:pPr>
        <w:shd w:val="clear" w:color="auto" w:fill="FFFFFF"/>
        <w:ind w:left="57" w:right="57" w:firstLine="360"/>
        <w:jc w:val="center"/>
        <w:rPr>
          <w:rFonts w:ascii="Times New Roman" w:hAnsi="Times New Roman"/>
          <w:b/>
          <w:bCs/>
          <w:color w:val="000000"/>
          <w:sz w:val="24"/>
          <w:szCs w:val="24"/>
        </w:rPr>
      </w:pPr>
    </w:p>
    <w:p w:rsidR="00D86E35" w:rsidRDefault="00D86E35" w:rsidP="00AA6C49">
      <w:pPr>
        <w:shd w:val="clear" w:color="auto" w:fill="FFFFFF"/>
        <w:ind w:left="57" w:right="57" w:firstLine="360"/>
        <w:jc w:val="center"/>
        <w:rPr>
          <w:rFonts w:ascii="Times New Roman" w:hAnsi="Times New Roman"/>
          <w:b/>
          <w:bCs/>
          <w:color w:val="000000"/>
          <w:sz w:val="24"/>
          <w:szCs w:val="24"/>
        </w:rPr>
      </w:pPr>
    </w:p>
    <w:p w:rsidR="00AA6C49" w:rsidRDefault="00AA6C49" w:rsidP="00AA6C4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AA6C49" w:rsidRDefault="00AA6C49" w:rsidP="00AA6C4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w:t>
      </w:r>
      <w:proofErr w:type="gramStart"/>
      <w:r>
        <w:rPr>
          <w:rFonts w:ascii="Times New Roman" w:hAnsi="Times New Roman"/>
          <w:b/>
          <w:bCs/>
          <w:color w:val="000000"/>
          <w:sz w:val="24"/>
          <w:szCs w:val="24"/>
        </w:rPr>
        <w:t>о(</w:t>
      </w:r>
      <w:proofErr w:type="spellStart"/>
      <w:proofErr w:type="gramEnd"/>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AA6C49" w:rsidRDefault="00AA6C49" w:rsidP="00AA6C49">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AA6C49" w:rsidRDefault="00AA6C49" w:rsidP="00AA6C49">
      <w:pPr>
        <w:ind w:left="57" w:right="57" w:firstLine="360"/>
        <w:jc w:val="center"/>
        <w:rPr>
          <w:rFonts w:ascii="Times New Roman" w:hAnsi="Times New Roman"/>
          <w:sz w:val="24"/>
          <w:szCs w:val="24"/>
        </w:rPr>
      </w:pP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AA6C49" w:rsidRDefault="00AA6C49" w:rsidP="00AA6C49">
      <w:pPr>
        <w:ind w:left="57" w:right="57" w:firstLine="360"/>
        <w:jc w:val="both"/>
        <w:rPr>
          <w:rFonts w:ascii="Times New Roman" w:hAnsi="Times New Roman"/>
          <w:sz w:val="24"/>
          <w:szCs w:val="24"/>
        </w:rPr>
      </w:pPr>
    </w:p>
    <w:p w:rsidR="00AA6C49" w:rsidRDefault="00AA6C49" w:rsidP="00AA6C49">
      <w:pPr>
        <w:shd w:val="clear" w:color="auto" w:fill="FFFFFF"/>
        <w:tabs>
          <w:tab w:val="left" w:pos="10206"/>
        </w:tabs>
        <w:ind w:left="57" w:right="57" w:firstLine="360"/>
        <w:jc w:val="both"/>
        <w:rPr>
          <w:rFonts w:ascii="Times New Roman" w:hAnsi="Times New Roman"/>
          <w:sz w:val="24"/>
          <w:szCs w:val="24"/>
        </w:rPr>
      </w:pPr>
      <w:proofErr w:type="gramStart"/>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AA6C49" w:rsidRDefault="00AA6C49" w:rsidP="00AA6C49">
      <w:pPr>
        <w:shd w:val="clear" w:color="auto" w:fill="FFFFFF"/>
        <w:tabs>
          <w:tab w:val="left" w:pos="10206"/>
        </w:tabs>
        <w:ind w:left="57" w:right="57" w:firstLine="360"/>
        <w:jc w:val="both"/>
        <w:rPr>
          <w:rFonts w:ascii="Times New Roman" w:hAnsi="Times New Roman"/>
          <w:sz w:val="24"/>
          <w:szCs w:val="24"/>
        </w:rPr>
      </w:pPr>
    </w:p>
    <w:p w:rsidR="00AA6C49" w:rsidRDefault="00AA6C49" w:rsidP="00AA6C49">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lastRenderedPageBreak/>
        <w:t>…………</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кадастровом (</w:t>
      </w:r>
      <w:proofErr w:type="spellStart"/>
      <w:r>
        <w:rPr>
          <w:rFonts w:ascii="Times New Roman" w:hAnsi="Times New Roman"/>
          <w:sz w:val="24"/>
          <w:szCs w:val="24"/>
        </w:rPr>
        <w:t>ых</w:t>
      </w:r>
      <w:proofErr w:type="spellEnd"/>
      <w:r>
        <w:rPr>
          <w:rFonts w:ascii="Times New Roman" w:hAnsi="Times New Roman"/>
          <w:sz w:val="24"/>
          <w:szCs w:val="24"/>
        </w:rPr>
        <w:t>) паспорте (</w:t>
      </w:r>
      <w:proofErr w:type="gramStart"/>
      <w:r>
        <w:rPr>
          <w:rFonts w:ascii="Times New Roman" w:hAnsi="Times New Roman"/>
          <w:sz w:val="24"/>
          <w:szCs w:val="24"/>
        </w:rPr>
        <w:t>ах</w:t>
      </w:r>
      <w:proofErr w:type="gramEnd"/>
      <w:r>
        <w:rPr>
          <w:rFonts w:ascii="Times New Roman" w:hAnsi="Times New Roman"/>
          <w:sz w:val="24"/>
          <w:szCs w:val="24"/>
        </w:rPr>
        <w:t>):</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1) от ____________ № ________________,</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p>
    <w:p w:rsidR="00AA6C49" w:rsidRDefault="00AA6C49" w:rsidP="00AA6C49">
      <w:pPr>
        <w:shd w:val="clear" w:color="auto" w:fill="FFFFFF"/>
        <w:tabs>
          <w:tab w:val="left" w:pos="-142"/>
        </w:tabs>
        <w:ind w:left="57" w:right="57" w:firstLine="360"/>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__________________________________________________________________________,</w:t>
      </w:r>
    </w:p>
    <w:p w:rsidR="00AA6C49" w:rsidRDefault="00AA6C49" w:rsidP="00AA6C49">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AA6C49" w:rsidRDefault="00AA6C49" w:rsidP="00AA6C49">
      <w:pPr>
        <w:shd w:val="clear" w:color="auto" w:fill="FFFFFF"/>
        <w:tabs>
          <w:tab w:val="left" w:pos="-142"/>
        </w:tabs>
        <w:ind w:left="57" w:right="57" w:hanging="57"/>
        <w:rPr>
          <w:rFonts w:ascii="Times New Roman" w:hAnsi="Times New Roman"/>
          <w:sz w:val="24"/>
          <w:szCs w:val="24"/>
        </w:rPr>
      </w:pPr>
      <w:r>
        <w:rPr>
          <w:rFonts w:ascii="Times New Roman" w:hAnsi="Times New Roman"/>
          <w:sz w:val="24"/>
          <w:szCs w:val="24"/>
        </w:rPr>
        <w:t>предоставляется для  __________________________________________________________________________.</w:t>
      </w:r>
    </w:p>
    <w:p w:rsidR="00AA6C49" w:rsidRDefault="00AA6C49" w:rsidP="00AA6C49">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AA6C49" w:rsidRDefault="00AA6C49" w:rsidP="00AA6C49">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AA6C49" w:rsidRDefault="00AA6C49" w:rsidP="00AA6C49">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AA6C49" w:rsidRDefault="00AA6C49" w:rsidP="00AA6C49">
      <w:pPr>
        <w:shd w:val="clear" w:color="auto" w:fill="FFFFFF"/>
        <w:tabs>
          <w:tab w:val="left" w:pos="-142"/>
          <w:tab w:val="left" w:pos="0"/>
        </w:tabs>
        <w:ind w:left="57" w:right="57" w:firstLine="360"/>
        <w:jc w:val="both"/>
        <w:rPr>
          <w:rFonts w:ascii="Times New Roman" w:hAnsi="Times New Roman"/>
          <w:sz w:val="24"/>
          <w:szCs w:val="24"/>
        </w:rPr>
      </w:pPr>
    </w:p>
    <w:p w:rsidR="00AA6C49" w:rsidRDefault="00AA6C49" w:rsidP="00AA6C49">
      <w:pPr>
        <w:shd w:val="clear" w:color="auto" w:fill="FFFFFF"/>
        <w:ind w:left="57" w:right="57" w:firstLine="360"/>
        <w:jc w:val="center"/>
        <w:rPr>
          <w:rFonts w:ascii="Times New Roman" w:hAnsi="Times New Roman"/>
          <w:b/>
          <w:bCs/>
          <w:spacing w:val="-3"/>
          <w:sz w:val="24"/>
          <w:szCs w:val="24"/>
        </w:rPr>
      </w:pPr>
    </w:p>
    <w:p w:rsidR="00AA6C49" w:rsidRDefault="00AA6C49" w:rsidP="00AA6C49">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AA6C49" w:rsidRDefault="00AA6C49" w:rsidP="00AA6C49">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протокола_________________________________________________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 ______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AA6C49" w:rsidRDefault="00AA6C49" w:rsidP="00AA6C49">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AA6C49" w:rsidRDefault="00AA6C49" w:rsidP="00AA6C49">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Pr>
          <w:rFonts w:ascii="Times New Roman" w:hAnsi="Times New Roman" w:cs="Times New Roman"/>
          <w:sz w:val="24"/>
          <w:szCs w:val="24"/>
        </w:rPr>
        <w:t xml:space="preserve"> ___________(_________________________________________) </w:t>
      </w:r>
      <w:proofErr w:type="gramEnd"/>
      <w:r>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увеличения рыночной стоимости Участка не менее чем </w:t>
      </w:r>
      <w:r>
        <w:rPr>
          <w:rFonts w:ascii="Times New Roman" w:hAnsi="Times New Roman"/>
          <w:sz w:val="24"/>
          <w:szCs w:val="24"/>
        </w:rPr>
        <w:lastRenderedPageBreak/>
        <w:t>на 20 %. Рыночная оценка Участка проводится Арендодателем не чаще 1 раза в 5 лет.</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AA6C49" w:rsidRDefault="00AA6C49" w:rsidP="00AA6C49">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AA6C49" w:rsidRDefault="00AA6C49" w:rsidP="00AA6C49">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AA6C49" w:rsidRDefault="00AA6C49" w:rsidP="00AA6C49">
      <w:pPr>
        <w:ind w:left="57" w:right="57" w:firstLine="360"/>
        <w:jc w:val="both"/>
        <w:rPr>
          <w:rFonts w:ascii="Times New Roman" w:hAnsi="Times New Roman"/>
          <w:sz w:val="24"/>
          <w:szCs w:val="24"/>
        </w:rPr>
      </w:pPr>
    </w:p>
    <w:p w:rsidR="00AA6C49" w:rsidRDefault="00AA6C49" w:rsidP="00AA6C49">
      <w:pPr>
        <w:shd w:val="clear" w:color="auto" w:fill="FFFFFF"/>
        <w:tabs>
          <w:tab w:val="left" w:pos="590"/>
        </w:tabs>
        <w:ind w:left="57" w:right="57" w:firstLine="360"/>
        <w:jc w:val="center"/>
        <w:rPr>
          <w:rFonts w:ascii="Times New Roman" w:hAnsi="Times New Roman"/>
          <w:b/>
          <w:sz w:val="24"/>
          <w:szCs w:val="24"/>
        </w:rPr>
      </w:pPr>
    </w:p>
    <w:p w:rsidR="00AA6C49" w:rsidRDefault="00AA6C49" w:rsidP="00AA6C49">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AA6C49" w:rsidRDefault="00AA6C49" w:rsidP="00AA6C49">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AA6C49" w:rsidRDefault="00AA6C49" w:rsidP="00AA6C4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w:t>
      </w:r>
      <w:proofErr w:type="gramStart"/>
      <w:r>
        <w:rPr>
          <w:rFonts w:ascii="Times New Roman" w:hAnsi="Times New Roman"/>
          <w:bCs/>
          <w:spacing w:val="-3"/>
          <w:sz w:val="24"/>
          <w:szCs w:val="24"/>
        </w:rPr>
        <w:t>контроля за</w:t>
      </w:r>
      <w:proofErr w:type="gramEnd"/>
      <w:r>
        <w:rPr>
          <w:rFonts w:ascii="Times New Roman" w:hAnsi="Times New Roman"/>
          <w:bCs/>
          <w:spacing w:val="-3"/>
          <w:sz w:val="24"/>
          <w:szCs w:val="24"/>
        </w:rPr>
        <w:t xml:space="preserve"> его использованием и в соответствии с условиями Договора.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AA6C49" w:rsidRDefault="00AA6C49" w:rsidP="00AA6C49">
      <w:pPr>
        <w:ind w:right="57" w:firstLine="426"/>
        <w:jc w:val="both"/>
        <w:rPr>
          <w:rFonts w:ascii="Times New Roman" w:hAnsi="Times New Roman"/>
          <w:sz w:val="24"/>
          <w:szCs w:val="24"/>
        </w:rPr>
      </w:pPr>
    </w:p>
    <w:p w:rsidR="00AA6C49" w:rsidRDefault="00AA6C49" w:rsidP="00AA6C49">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AA6C49" w:rsidRDefault="00AA6C49" w:rsidP="00AA6C4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AA6C49" w:rsidRDefault="00AA6C49" w:rsidP="00AA6C4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AA6C49" w:rsidRDefault="00AA6C49" w:rsidP="00AA6C49">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AA6C49" w:rsidRDefault="00AA6C49" w:rsidP="00AA6C49">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AA6C49" w:rsidRDefault="00AA6C49" w:rsidP="00AA6C49">
      <w:pPr>
        <w:shd w:val="clear" w:color="auto" w:fill="FFFFFF"/>
        <w:tabs>
          <w:tab w:val="left" w:pos="-142"/>
          <w:tab w:val="num" w:pos="720"/>
        </w:tabs>
        <w:ind w:right="57"/>
        <w:jc w:val="both"/>
        <w:rPr>
          <w:rFonts w:ascii="Times New Roman" w:hAnsi="Times New Roman"/>
          <w:b/>
          <w:bCs/>
          <w:spacing w:val="-5"/>
          <w:sz w:val="24"/>
          <w:szCs w:val="24"/>
        </w:rPr>
      </w:pPr>
    </w:p>
    <w:p w:rsidR="00AA6C49" w:rsidRDefault="00AA6C49" w:rsidP="00AA6C49">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AA6C49" w:rsidRDefault="00AA6C49" w:rsidP="00AA6C4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AA6C49" w:rsidRDefault="00AA6C49" w:rsidP="00AA6C49">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3.3.6. </w:t>
      </w:r>
      <w:r>
        <w:rPr>
          <w:rFonts w:ascii="Times New Roman" w:hAnsi="Times New Roman" w:cs="Times New Roman"/>
          <w:sz w:val="24"/>
          <w:szCs w:val="24"/>
        </w:rPr>
        <w:t xml:space="preserve">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w:t>
      </w:r>
      <w:r>
        <w:rPr>
          <w:rFonts w:ascii="Times New Roman" w:hAnsi="Times New Roman" w:cs="Times New Roman"/>
          <w:sz w:val="24"/>
          <w:szCs w:val="24"/>
        </w:rPr>
        <w:lastRenderedPageBreak/>
        <w:t>подано Арендатором до дня истечения срока действия настоящего Договора.</w:t>
      </w:r>
    </w:p>
    <w:p w:rsidR="00AA6C49" w:rsidRDefault="00AA6C49" w:rsidP="00AA6C49">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AA6C49" w:rsidRDefault="00AA6C49" w:rsidP="00AA6C49">
      <w:pPr>
        <w:ind w:left="57" w:right="57" w:firstLine="360"/>
        <w:rPr>
          <w:rFonts w:ascii="Times New Roman" w:hAnsi="Times New Roman" w:cs="Times New Roman"/>
          <w:b/>
          <w:sz w:val="24"/>
          <w:szCs w:val="24"/>
        </w:rPr>
      </w:pPr>
    </w:p>
    <w:p w:rsidR="00AA6C49" w:rsidRDefault="00AA6C49" w:rsidP="00AA6C49">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AA6C49" w:rsidRDefault="00AA6C49" w:rsidP="00AA6C49">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AA6C49" w:rsidRDefault="00AA6C49" w:rsidP="00AA6C4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AA6C49" w:rsidRDefault="00AA6C49" w:rsidP="00AA6C49">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AA6C49" w:rsidRDefault="00AA6C49" w:rsidP="00AA6C49">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AA6C49" w:rsidRDefault="00AA6C49" w:rsidP="00AA6C49">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AA6C49" w:rsidRDefault="00AA6C49" w:rsidP="00AA6C49">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AA6C49" w:rsidRDefault="00AA6C49" w:rsidP="00AA6C49">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AA6C49" w:rsidRDefault="00AA6C49" w:rsidP="00AA6C4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lastRenderedPageBreak/>
        <w:t>3.4.18. </w:t>
      </w:r>
      <w:proofErr w:type="gramStart"/>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Pr>
          <w:rFonts w:ascii="Times New Roman" w:hAnsi="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AA6C49" w:rsidRDefault="00AA6C49" w:rsidP="00AA6C4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AA6C49" w:rsidRDefault="00AA6C49" w:rsidP="00AA6C49">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AA6C49" w:rsidRDefault="00AA6C49" w:rsidP="00AA6C49">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3.4.21.</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3.4.22</w:t>
      </w:r>
      <w:r>
        <w:rPr>
          <w:rFonts w:ascii="Times New Roman" w:hAnsi="Times New Roman"/>
          <w:sz w:val="24"/>
          <w:szCs w:val="24"/>
        </w:rPr>
        <w:t>. Оповещать Арендодателя в десятидневный срок об ограничениях (например, арест и т.п.).</w:t>
      </w:r>
    </w:p>
    <w:p w:rsidR="00AA6C49" w:rsidRDefault="00D86E35" w:rsidP="00D86E35">
      <w:pPr>
        <w:jc w:val="both"/>
        <w:rPr>
          <w:rFonts w:ascii="Times New Roman" w:eastAsiaTheme="minorHAnsi" w:hAnsi="Times New Roman" w:cs="Times New Roman"/>
          <w:bCs/>
          <w:sz w:val="24"/>
          <w:szCs w:val="24"/>
          <w:lang w:eastAsia="en-US"/>
        </w:rPr>
      </w:pPr>
      <w:r>
        <w:rPr>
          <w:rFonts w:ascii="Times New Roman" w:hAnsi="Times New Roman"/>
          <w:b/>
          <w:sz w:val="24"/>
          <w:szCs w:val="24"/>
        </w:rPr>
        <w:t xml:space="preserve">       </w:t>
      </w:r>
      <w:r w:rsidR="00AA6C49">
        <w:rPr>
          <w:rFonts w:ascii="Times New Roman" w:hAnsi="Times New Roman"/>
          <w:b/>
          <w:sz w:val="24"/>
          <w:szCs w:val="24"/>
        </w:rPr>
        <w:t>3</w:t>
      </w:r>
      <w:r w:rsidR="00AA6C49">
        <w:rPr>
          <w:rFonts w:ascii="Times New Roman" w:hAnsi="Times New Roman"/>
          <w:b/>
          <w:bCs/>
          <w:spacing w:val="-3"/>
          <w:sz w:val="24"/>
          <w:szCs w:val="24"/>
        </w:rPr>
        <w:t>.4.23. </w:t>
      </w:r>
      <w:r w:rsidR="00AA6C49">
        <w:rPr>
          <w:rFonts w:ascii="Times New Roman" w:hAnsi="Times New Roman"/>
          <w:bCs/>
          <w:spacing w:val="-3"/>
          <w:sz w:val="24"/>
          <w:szCs w:val="24"/>
        </w:rPr>
        <w:t>Н</w:t>
      </w:r>
      <w:r w:rsidR="00AA6C49">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AA6C49" w:rsidRDefault="00D86E35" w:rsidP="00D86E3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AA6C49">
        <w:rPr>
          <w:rFonts w:ascii="Times New Roman" w:hAnsi="Times New Roman" w:cs="Times New Roman"/>
          <w:b/>
          <w:bCs/>
          <w:sz w:val="24"/>
          <w:szCs w:val="24"/>
        </w:rPr>
        <w:t>3.4.24.</w:t>
      </w:r>
      <w:r w:rsidR="00AA6C49">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AA6C49" w:rsidRDefault="00AA6C49" w:rsidP="00AA6C49">
      <w:pPr>
        <w:ind w:firstLine="540"/>
        <w:jc w:val="both"/>
        <w:rPr>
          <w:rFonts w:ascii="Times New Roman" w:hAnsi="Times New Roman" w:cs="Times New Roman"/>
          <w:bCs/>
          <w:sz w:val="24"/>
          <w:szCs w:val="24"/>
        </w:rPr>
      </w:pPr>
    </w:p>
    <w:p w:rsidR="00AA6C49" w:rsidRDefault="00AA6C49" w:rsidP="00AA6C49">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452, 619-620 ГК РФ в порядке, установленном </w:t>
      </w:r>
      <w:r>
        <w:rPr>
          <w:rFonts w:ascii="Times New Roman" w:hAnsi="Times New Roman"/>
          <w:spacing w:val="-1"/>
          <w:sz w:val="24"/>
          <w:szCs w:val="24"/>
        </w:rPr>
        <w:t>настоящим Договором.</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AA6C49" w:rsidRDefault="00AA6C49" w:rsidP="00AA6C49">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AA6C49" w:rsidRDefault="00AA6C49" w:rsidP="00AA6C49">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AA6C49" w:rsidRDefault="00AA6C49" w:rsidP="00AA6C49">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w:t>
      </w:r>
      <w:r>
        <w:rPr>
          <w:rFonts w:ascii="Times New Roman" w:hAnsi="Times New Roman"/>
          <w:sz w:val="24"/>
          <w:szCs w:val="24"/>
        </w:rPr>
        <w:lastRenderedPageBreak/>
        <w:t xml:space="preserve">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AA6C49" w:rsidRDefault="00AA6C49" w:rsidP="00AA6C49">
      <w:pPr>
        <w:shd w:val="clear" w:color="auto" w:fill="FFFFFF"/>
        <w:ind w:left="57" w:right="57" w:firstLine="360"/>
        <w:jc w:val="center"/>
        <w:rPr>
          <w:rFonts w:ascii="Times New Roman" w:hAnsi="Times New Roman"/>
          <w:b/>
          <w:bCs/>
          <w:spacing w:val="-1"/>
          <w:sz w:val="24"/>
          <w:szCs w:val="24"/>
        </w:rPr>
      </w:pPr>
    </w:p>
    <w:p w:rsidR="00AA6C49" w:rsidRDefault="00AA6C49" w:rsidP="00AA6C49">
      <w:pPr>
        <w:shd w:val="clear" w:color="auto" w:fill="FFFFFF"/>
        <w:ind w:left="57" w:right="57" w:firstLine="360"/>
        <w:jc w:val="center"/>
        <w:rPr>
          <w:rFonts w:ascii="Times New Roman" w:hAnsi="Times New Roman"/>
          <w:b/>
          <w:bCs/>
          <w:spacing w:val="-1"/>
          <w:sz w:val="24"/>
          <w:szCs w:val="24"/>
        </w:rPr>
      </w:pPr>
    </w:p>
    <w:p w:rsidR="00AA6C49" w:rsidRPr="00AA6C49" w:rsidRDefault="00AA6C49" w:rsidP="00AA6C49">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proofErr w:type="gramStart"/>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roofErr w:type="gramEnd"/>
    </w:p>
    <w:p w:rsidR="00AA6C49" w:rsidRDefault="00AA6C49" w:rsidP="00AA6C49">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AA6C49" w:rsidRDefault="00AA6C49" w:rsidP="00AA6C49">
      <w:pPr>
        <w:numPr>
          <w:ilvl w:val="0"/>
          <w:numId w:val="1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AA6C49" w:rsidRDefault="00AA6C49" w:rsidP="00AA6C49">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AA6C49" w:rsidRDefault="00AA6C49" w:rsidP="00AA6C49">
      <w:pPr>
        <w:numPr>
          <w:ilvl w:val="0"/>
          <w:numId w:val="1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p>
    <w:p w:rsidR="00AA6C49" w:rsidRDefault="00AA6C49" w:rsidP="00AA6C49">
      <w:pPr>
        <w:ind w:left="57" w:right="57" w:firstLine="360"/>
        <w:jc w:val="center"/>
        <w:rPr>
          <w:rFonts w:ascii="Times New Roman" w:hAnsi="Times New Roman" w:cs="Times New Roman"/>
          <w:b/>
          <w:sz w:val="24"/>
          <w:szCs w:val="24"/>
        </w:rPr>
      </w:pPr>
    </w:p>
    <w:p w:rsidR="00AA6C49" w:rsidRDefault="00AA6C49" w:rsidP="00AA6C49">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Pr>
          <w:rFonts w:ascii="Times New Roman" w:hAnsi="Times New Roman"/>
          <w:sz w:val="24"/>
          <w:szCs w:val="24"/>
        </w:rPr>
        <w:t>другую</w:t>
      </w:r>
      <w:proofErr w:type="gramEnd"/>
      <w:r>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rFonts w:ascii="Times New Roman" w:hAnsi="Times New Roman"/>
          <w:sz w:val="24"/>
          <w:szCs w:val="24"/>
        </w:rPr>
        <w:t>ств св</w:t>
      </w:r>
      <w:proofErr w:type="gramEnd"/>
      <w:r>
        <w:rPr>
          <w:rFonts w:ascii="Times New Roman" w:hAnsi="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AA6C49" w:rsidRDefault="00AA6C49" w:rsidP="00AA6C49">
      <w:pPr>
        <w:shd w:val="clear" w:color="auto" w:fill="FFFFFF"/>
        <w:ind w:left="57" w:right="57" w:firstLine="360"/>
        <w:jc w:val="center"/>
        <w:rPr>
          <w:rFonts w:ascii="Times New Roman" w:hAnsi="Times New Roman"/>
          <w:b/>
          <w:bCs/>
          <w:sz w:val="24"/>
          <w:szCs w:val="24"/>
          <w:highlight w:val="yellow"/>
        </w:rPr>
      </w:pPr>
    </w:p>
    <w:p w:rsidR="00AA6C49" w:rsidRDefault="00AA6C49" w:rsidP="00AA6C49">
      <w:pPr>
        <w:shd w:val="clear" w:color="auto" w:fill="FFFFFF"/>
        <w:ind w:left="57" w:right="57" w:firstLine="360"/>
        <w:jc w:val="center"/>
        <w:rPr>
          <w:rFonts w:ascii="Times New Roman" w:hAnsi="Times New Roman"/>
          <w:b/>
          <w:bCs/>
          <w:sz w:val="24"/>
          <w:szCs w:val="24"/>
          <w:highlight w:val="yellow"/>
        </w:rPr>
      </w:pPr>
    </w:p>
    <w:p w:rsidR="00D86E35" w:rsidRDefault="00D86E35" w:rsidP="00AA6C49">
      <w:pPr>
        <w:shd w:val="clear" w:color="auto" w:fill="FFFFFF"/>
        <w:ind w:left="57" w:right="57" w:firstLine="360"/>
        <w:jc w:val="center"/>
        <w:rPr>
          <w:rFonts w:ascii="Times New Roman" w:hAnsi="Times New Roman"/>
          <w:b/>
          <w:bCs/>
          <w:sz w:val="24"/>
          <w:szCs w:val="24"/>
        </w:rPr>
      </w:pPr>
    </w:p>
    <w:p w:rsidR="00AA6C49" w:rsidRDefault="00AA6C49" w:rsidP="00AA6C49">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lastRenderedPageBreak/>
        <w:t>7. Особые условия</w:t>
      </w:r>
    </w:p>
    <w:p w:rsidR="00AA6C49" w:rsidRDefault="00AA6C49" w:rsidP="00AA6C49">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AA6C49" w:rsidRDefault="00AA6C49" w:rsidP="00AA6C49">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AA6C49" w:rsidRDefault="00AA6C49" w:rsidP="00AA6C49">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AA6C49" w:rsidRDefault="00AA6C49" w:rsidP="00AA6C49">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AA6C49" w:rsidRDefault="00AA6C49" w:rsidP="00AA6C4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AA6C49" w:rsidRDefault="00AA6C49" w:rsidP="00AA6C4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AA6C49" w:rsidRDefault="00AA6C49" w:rsidP="00AA6C49">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AA6C49" w:rsidRPr="00E511EB" w:rsidRDefault="00AA6C49" w:rsidP="00AA6C49">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w:t>
      </w:r>
      <w:r w:rsidRPr="00E511EB">
        <w:rPr>
          <w:rFonts w:ascii="Times New Roman" w:hAnsi="Times New Roman" w:cs="Times New Roman"/>
          <w:spacing w:val="-4"/>
          <w:sz w:val="24"/>
          <w:szCs w:val="24"/>
        </w:rPr>
        <w:t xml:space="preserve">(473) 213-73-89,                      </w:t>
      </w:r>
      <w:r>
        <w:rPr>
          <w:rFonts w:ascii="Times New Roman" w:hAnsi="Times New Roman" w:cs="Times New Roman"/>
          <w:spacing w:val="-4"/>
          <w:sz w:val="24"/>
          <w:szCs w:val="24"/>
        </w:rPr>
        <w:t>факс</w:t>
      </w:r>
      <w:r w:rsidRPr="00E511EB">
        <w:rPr>
          <w:rFonts w:ascii="Times New Roman" w:hAnsi="Times New Roman" w:cs="Times New Roman"/>
          <w:spacing w:val="-4"/>
          <w:sz w:val="24"/>
          <w:szCs w:val="24"/>
        </w:rPr>
        <w:t xml:space="preserve"> 277-93-00, </w:t>
      </w:r>
      <w:r>
        <w:rPr>
          <w:rFonts w:ascii="Times New Roman" w:hAnsi="Times New Roman" w:cs="Times New Roman"/>
          <w:spacing w:val="-4"/>
          <w:sz w:val="24"/>
          <w:szCs w:val="24"/>
          <w:lang w:val="en-US"/>
        </w:rPr>
        <w:t>e</w:t>
      </w:r>
      <w:r w:rsidRPr="00E511EB">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sidRPr="00E511EB">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sidRPr="00E511EB">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sidRPr="00E511EB">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AA6C49" w:rsidRDefault="00AA6C49" w:rsidP="00AA6C49">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AA6C49" w:rsidRDefault="00AA6C49" w:rsidP="00AA6C49">
      <w:pPr>
        <w:ind w:left="57" w:right="57" w:firstLine="360"/>
        <w:jc w:val="both"/>
        <w:rPr>
          <w:rFonts w:ascii="Times New Roman" w:hAnsi="Times New Roman"/>
          <w:b/>
          <w:sz w:val="24"/>
          <w:szCs w:val="24"/>
        </w:rPr>
      </w:pPr>
    </w:p>
    <w:p w:rsidR="00AA6C49" w:rsidRDefault="00AA6C49" w:rsidP="00AA6C49">
      <w:pPr>
        <w:ind w:left="57" w:right="57" w:firstLine="360"/>
        <w:jc w:val="both"/>
        <w:rPr>
          <w:rFonts w:ascii="Times New Roman" w:hAnsi="Times New Roman"/>
          <w:b/>
          <w:sz w:val="24"/>
          <w:szCs w:val="24"/>
        </w:rPr>
      </w:pPr>
    </w:p>
    <w:p w:rsidR="00AA6C49" w:rsidRDefault="00AA6C49" w:rsidP="00AA6C49">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AA6C49" w:rsidRDefault="00AA6C49" w:rsidP="00AA6C49">
      <w:pPr>
        <w:numPr>
          <w:ilvl w:val="0"/>
          <w:numId w:val="3"/>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AA6C49" w:rsidRDefault="00AA6C49" w:rsidP="00AA6C49">
      <w:pPr>
        <w:ind w:right="57" w:firstLine="360"/>
        <w:jc w:val="center"/>
        <w:rPr>
          <w:rFonts w:ascii="Times New Roman" w:hAnsi="Times New Roman"/>
          <w:b/>
          <w:sz w:val="24"/>
          <w:szCs w:val="24"/>
        </w:rPr>
      </w:pPr>
    </w:p>
    <w:p w:rsidR="00AA6C49" w:rsidRDefault="00AA6C49" w:rsidP="00AA6C49">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AA6C49" w:rsidRDefault="00AA6C49" w:rsidP="00AA6C49">
      <w:pPr>
        <w:ind w:right="57" w:firstLine="360"/>
        <w:jc w:val="center"/>
        <w:rPr>
          <w:rFonts w:ascii="Times New Roman" w:hAnsi="Times New Roman"/>
          <w:b/>
          <w:sz w:val="24"/>
          <w:szCs w:val="24"/>
        </w:rPr>
      </w:pPr>
    </w:p>
    <w:tbl>
      <w:tblPr>
        <w:tblW w:w="11190" w:type="dxa"/>
        <w:jc w:val="center"/>
        <w:tblInd w:w="-13" w:type="dxa"/>
        <w:tblLayout w:type="fixed"/>
        <w:tblLook w:val="04A0" w:firstRow="1" w:lastRow="0" w:firstColumn="1" w:lastColumn="0" w:noHBand="0" w:noVBand="1"/>
      </w:tblPr>
      <w:tblGrid>
        <w:gridCol w:w="5793"/>
        <w:gridCol w:w="5397"/>
      </w:tblGrid>
      <w:tr w:rsidR="00AA6C49" w:rsidTr="00AA6C49">
        <w:trPr>
          <w:jc w:val="center"/>
        </w:trPr>
        <w:tc>
          <w:tcPr>
            <w:tcW w:w="5793" w:type="dxa"/>
          </w:tcPr>
          <w:p w:rsidR="00AA6C49" w:rsidRDefault="00AA6C49">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АРЕНДОДАТЕЛЬ</w:t>
            </w:r>
          </w:p>
          <w:p w:rsidR="00AA6C49" w:rsidRDefault="00AA6C49">
            <w:pPr>
              <w:ind w:left="57" w:right="57" w:firstLine="360"/>
              <w:jc w:val="center"/>
              <w:rPr>
                <w:rFonts w:ascii="Times New Roman" w:hAnsi="Times New Roman"/>
                <w:sz w:val="24"/>
                <w:szCs w:val="24"/>
              </w:rPr>
            </w:pPr>
          </w:p>
          <w:p w:rsidR="00AA6C49" w:rsidRDefault="00AA6C49">
            <w:pPr>
              <w:suppressAutoHyphens/>
              <w:ind w:left="57" w:right="57" w:firstLine="360"/>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AA6C49" w:rsidRDefault="00AA6C49">
            <w:pPr>
              <w:suppressAutoHyphens/>
              <w:ind w:left="57" w:right="57" w:firstLine="360"/>
              <w:jc w:val="both"/>
              <w:rPr>
                <w:rFonts w:ascii="Times New Roman" w:hAnsi="Times New Roman" w:cs="Times New Roman"/>
                <w:b/>
                <w:bCs/>
                <w:kern w:val="2"/>
                <w:sz w:val="24"/>
                <w:szCs w:val="24"/>
                <w:lang w:eastAsia="ar-SA"/>
              </w:rPr>
            </w:pP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394006, г. Воронеж, пл. Ленина, 12</w:t>
            </w: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ИНН 3666057069</w:t>
            </w: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ОГРН 1023601570904</w:t>
            </w:r>
          </w:p>
          <w:p w:rsidR="00AA6C49" w:rsidRDefault="00AA6C49">
            <w:pPr>
              <w:ind w:left="57" w:right="57" w:firstLine="360"/>
              <w:jc w:val="center"/>
              <w:rPr>
                <w:rFonts w:ascii="Times New Roman" w:hAnsi="Times New Roman"/>
                <w:sz w:val="24"/>
                <w:szCs w:val="24"/>
              </w:rPr>
            </w:pPr>
            <w:r>
              <w:rPr>
                <w:rFonts w:ascii="Times New Roman" w:hAnsi="Times New Roman"/>
                <w:sz w:val="24"/>
                <w:szCs w:val="24"/>
              </w:rPr>
              <w:t>________________________</w:t>
            </w: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М.П.</w:t>
            </w:r>
          </w:p>
        </w:tc>
        <w:tc>
          <w:tcPr>
            <w:tcW w:w="5397" w:type="dxa"/>
          </w:tcPr>
          <w:p w:rsidR="00AA6C49" w:rsidRDefault="00AA6C49">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АРЕНДАТОР</w:t>
            </w: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b/>
                <w:sz w:val="24"/>
                <w:szCs w:val="24"/>
              </w:rPr>
            </w:pP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М.П.</w:t>
            </w:r>
          </w:p>
          <w:p w:rsidR="00AA6C49" w:rsidRDefault="00AA6C49">
            <w:pPr>
              <w:ind w:left="57" w:right="57" w:firstLine="360"/>
              <w:jc w:val="center"/>
              <w:rPr>
                <w:rFonts w:ascii="Times New Roman" w:hAnsi="Times New Roman"/>
                <w:b/>
                <w:sz w:val="24"/>
                <w:szCs w:val="24"/>
              </w:rPr>
            </w:pPr>
          </w:p>
          <w:p w:rsidR="00AA6C49" w:rsidRDefault="00AA6C49">
            <w:pPr>
              <w:ind w:left="57" w:right="57" w:firstLine="360"/>
              <w:jc w:val="center"/>
              <w:rPr>
                <w:rFonts w:ascii="Times New Roman" w:hAnsi="Times New Roman"/>
                <w:b/>
                <w:sz w:val="24"/>
                <w:szCs w:val="24"/>
              </w:rPr>
            </w:pPr>
          </w:p>
        </w:tc>
      </w:tr>
    </w:tbl>
    <w:p w:rsidR="00AA6C49" w:rsidRPr="00D11B24" w:rsidRDefault="00AA6C49" w:rsidP="00AA6C49">
      <w:pPr>
        <w:rPr>
          <w:rFonts w:ascii="Times New Roman" w:hAnsi="Times New Roman" w:cs="Times New Roman"/>
          <w:sz w:val="24"/>
          <w:szCs w:val="24"/>
        </w:rPr>
      </w:pPr>
    </w:p>
    <w:sectPr w:rsidR="00AA6C49" w:rsidRPr="00D11B24" w:rsidSect="00C65EF1">
      <w:footerReference w:type="default" r:id="rId16"/>
      <w:pgSz w:w="11906" w:h="16838" w:code="9"/>
      <w:pgMar w:top="1134" w:right="567" w:bottom="102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A8" w:rsidRDefault="008B41A8" w:rsidP="00225547">
      <w:r>
        <w:separator/>
      </w:r>
    </w:p>
  </w:endnote>
  <w:endnote w:type="continuationSeparator" w:id="0">
    <w:p w:rsidR="008B41A8" w:rsidRDefault="008B41A8"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177"/>
      <w:docPartObj>
        <w:docPartGallery w:val="Page Numbers (Bottom of Page)"/>
        <w:docPartUnique/>
      </w:docPartObj>
    </w:sdtPr>
    <w:sdtEndPr/>
    <w:sdtContent>
      <w:p w:rsidR="008B41A8" w:rsidRDefault="008B41A8">
        <w:pPr>
          <w:pStyle w:val="a6"/>
          <w:jc w:val="right"/>
        </w:pPr>
        <w:r>
          <w:fldChar w:fldCharType="begin"/>
        </w:r>
        <w:r>
          <w:instrText xml:space="preserve"> PAGE   \* MERGEFORMAT </w:instrText>
        </w:r>
        <w:r>
          <w:fldChar w:fldCharType="separate"/>
        </w:r>
        <w:r w:rsidR="00B93588">
          <w:rPr>
            <w:noProof/>
          </w:rPr>
          <w:t>1</w:t>
        </w:r>
        <w:r>
          <w:rPr>
            <w:noProof/>
          </w:rPr>
          <w:fldChar w:fldCharType="end"/>
        </w:r>
      </w:p>
    </w:sdtContent>
  </w:sdt>
  <w:p w:rsidR="008B41A8" w:rsidRDefault="008B41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A8" w:rsidRPr="00794D78" w:rsidRDefault="008B41A8">
    <w:pPr>
      <w:pStyle w:val="a6"/>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B93588">
      <w:rPr>
        <w:rFonts w:ascii="Times New Roman" w:hAnsi="Times New Roman" w:cs="Times New Roman"/>
        <w:noProof/>
      </w:rPr>
      <w:t>17</w:t>
    </w:r>
    <w:r w:rsidRPr="00794D78">
      <w:rPr>
        <w:rFonts w:ascii="Times New Roman" w:hAnsi="Times New Roman" w:cs="Times New Roman"/>
      </w:rPr>
      <w:fldChar w:fldCharType="end"/>
    </w:r>
  </w:p>
  <w:p w:rsidR="008B41A8" w:rsidRDefault="008B41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A8" w:rsidRDefault="008B41A8" w:rsidP="00225547">
      <w:r>
        <w:separator/>
      </w:r>
    </w:p>
  </w:footnote>
  <w:footnote w:type="continuationSeparator" w:id="0">
    <w:p w:rsidR="008B41A8" w:rsidRDefault="008B41A8"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6DB"/>
    <w:rsid w:val="00004F70"/>
    <w:rsid w:val="0000522D"/>
    <w:rsid w:val="00005956"/>
    <w:rsid w:val="00013D62"/>
    <w:rsid w:val="00031446"/>
    <w:rsid w:val="00034E61"/>
    <w:rsid w:val="00035126"/>
    <w:rsid w:val="000416FE"/>
    <w:rsid w:val="00043271"/>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31ED"/>
    <w:rsid w:val="00334A00"/>
    <w:rsid w:val="00334E49"/>
    <w:rsid w:val="00335DBD"/>
    <w:rsid w:val="003441E1"/>
    <w:rsid w:val="003515E5"/>
    <w:rsid w:val="00355211"/>
    <w:rsid w:val="0036166B"/>
    <w:rsid w:val="00365F43"/>
    <w:rsid w:val="00384CF8"/>
    <w:rsid w:val="003857CD"/>
    <w:rsid w:val="003860A9"/>
    <w:rsid w:val="003862BA"/>
    <w:rsid w:val="00387C9F"/>
    <w:rsid w:val="003966CB"/>
    <w:rsid w:val="003A1D36"/>
    <w:rsid w:val="003B1F84"/>
    <w:rsid w:val="003B422E"/>
    <w:rsid w:val="003B49AA"/>
    <w:rsid w:val="003C00B8"/>
    <w:rsid w:val="003C5CE9"/>
    <w:rsid w:val="003C6515"/>
    <w:rsid w:val="003D02F4"/>
    <w:rsid w:val="003D085D"/>
    <w:rsid w:val="003D65C8"/>
    <w:rsid w:val="003D6693"/>
    <w:rsid w:val="003E3204"/>
    <w:rsid w:val="003E3585"/>
    <w:rsid w:val="003E4A5E"/>
    <w:rsid w:val="003E747F"/>
    <w:rsid w:val="003F3AEB"/>
    <w:rsid w:val="003F775F"/>
    <w:rsid w:val="003F7A2D"/>
    <w:rsid w:val="004107F2"/>
    <w:rsid w:val="004210F6"/>
    <w:rsid w:val="00421A14"/>
    <w:rsid w:val="00421D00"/>
    <w:rsid w:val="0042776C"/>
    <w:rsid w:val="0045016E"/>
    <w:rsid w:val="00451AFF"/>
    <w:rsid w:val="00464F21"/>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40F19"/>
    <w:rsid w:val="00543969"/>
    <w:rsid w:val="005450DD"/>
    <w:rsid w:val="005518B4"/>
    <w:rsid w:val="0055486E"/>
    <w:rsid w:val="005576CB"/>
    <w:rsid w:val="00560B40"/>
    <w:rsid w:val="00560F89"/>
    <w:rsid w:val="005730F2"/>
    <w:rsid w:val="00576929"/>
    <w:rsid w:val="005778D9"/>
    <w:rsid w:val="00585939"/>
    <w:rsid w:val="00590234"/>
    <w:rsid w:val="005918A2"/>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50F98"/>
    <w:rsid w:val="006637C0"/>
    <w:rsid w:val="0066389E"/>
    <w:rsid w:val="0066489D"/>
    <w:rsid w:val="0066762A"/>
    <w:rsid w:val="00670360"/>
    <w:rsid w:val="00670E1D"/>
    <w:rsid w:val="006779F3"/>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73BC"/>
    <w:rsid w:val="008505EE"/>
    <w:rsid w:val="008550B0"/>
    <w:rsid w:val="00864B01"/>
    <w:rsid w:val="00874FD4"/>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35C22"/>
    <w:rsid w:val="00953C05"/>
    <w:rsid w:val="00955456"/>
    <w:rsid w:val="00960554"/>
    <w:rsid w:val="0096143A"/>
    <w:rsid w:val="00970C2C"/>
    <w:rsid w:val="00973838"/>
    <w:rsid w:val="009743AF"/>
    <w:rsid w:val="009758A0"/>
    <w:rsid w:val="00975C72"/>
    <w:rsid w:val="00977A13"/>
    <w:rsid w:val="0098000A"/>
    <w:rsid w:val="00996741"/>
    <w:rsid w:val="009979BB"/>
    <w:rsid w:val="009A3F4D"/>
    <w:rsid w:val="009B1706"/>
    <w:rsid w:val="009B1746"/>
    <w:rsid w:val="009B460B"/>
    <w:rsid w:val="009C2D33"/>
    <w:rsid w:val="009E0F48"/>
    <w:rsid w:val="009E17F5"/>
    <w:rsid w:val="009E5896"/>
    <w:rsid w:val="009E76E6"/>
    <w:rsid w:val="009F042A"/>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B03"/>
    <w:rsid w:val="00A86299"/>
    <w:rsid w:val="00A94770"/>
    <w:rsid w:val="00A94FA4"/>
    <w:rsid w:val="00AA51D7"/>
    <w:rsid w:val="00AA6C49"/>
    <w:rsid w:val="00AB0FE3"/>
    <w:rsid w:val="00AB1EE7"/>
    <w:rsid w:val="00AC18AC"/>
    <w:rsid w:val="00AC3CA1"/>
    <w:rsid w:val="00AC43E4"/>
    <w:rsid w:val="00AC516E"/>
    <w:rsid w:val="00AC5862"/>
    <w:rsid w:val="00AC77F4"/>
    <w:rsid w:val="00AD0361"/>
    <w:rsid w:val="00AD0CBC"/>
    <w:rsid w:val="00AD4467"/>
    <w:rsid w:val="00B07B38"/>
    <w:rsid w:val="00B07DA8"/>
    <w:rsid w:val="00B168CF"/>
    <w:rsid w:val="00B21513"/>
    <w:rsid w:val="00B22F45"/>
    <w:rsid w:val="00B33AD1"/>
    <w:rsid w:val="00B34E97"/>
    <w:rsid w:val="00B366BD"/>
    <w:rsid w:val="00B36740"/>
    <w:rsid w:val="00B374EC"/>
    <w:rsid w:val="00B40312"/>
    <w:rsid w:val="00B60157"/>
    <w:rsid w:val="00B62AB9"/>
    <w:rsid w:val="00B649BA"/>
    <w:rsid w:val="00B8248B"/>
    <w:rsid w:val="00B85252"/>
    <w:rsid w:val="00B911E3"/>
    <w:rsid w:val="00B93588"/>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354B"/>
    <w:rsid w:val="00C36EE1"/>
    <w:rsid w:val="00C46C4D"/>
    <w:rsid w:val="00C52982"/>
    <w:rsid w:val="00C65EF1"/>
    <w:rsid w:val="00C76139"/>
    <w:rsid w:val="00C77D15"/>
    <w:rsid w:val="00C83695"/>
    <w:rsid w:val="00C84F0D"/>
    <w:rsid w:val="00C919DA"/>
    <w:rsid w:val="00C91BFF"/>
    <w:rsid w:val="00C91E1F"/>
    <w:rsid w:val="00C9669D"/>
    <w:rsid w:val="00CA4614"/>
    <w:rsid w:val="00CA6D40"/>
    <w:rsid w:val="00CB67A3"/>
    <w:rsid w:val="00CB6B14"/>
    <w:rsid w:val="00CC5820"/>
    <w:rsid w:val="00CD2A3F"/>
    <w:rsid w:val="00CD59E0"/>
    <w:rsid w:val="00CE0EF1"/>
    <w:rsid w:val="00CE43C0"/>
    <w:rsid w:val="00CE5370"/>
    <w:rsid w:val="00CF15A8"/>
    <w:rsid w:val="00CF68DA"/>
    <w:rsid w:val="00D00EE0"/>
    <w:rsid w:val="00D037DB"/>
    <w:rsid w:val="00D06F46"/>
    <w:rsid w:val="00D11B24"/>
    <w:rsid w:val="00D12B8D"/>
    <w:rsid w:val="00D31473"/>
    <w:rsid w:val="00D31EC8"/>
    <w:rsid w:val="00D329AB"/>
    <w:rsid w:val="00D34B15"/>
    <w:rsid w:val="00D3654F"/>
    <w:rsid w:val="00D41D25"/>
    <w:rsid w:val="00D41E58"/>
    <w:rsid w:val="00D42181"/>
    <w:rsid w:val="00D457BA"/>
    <w:rsid w:val="00D504F3"/>
    <w:rsid w:val="00D50AEF"/>
    <w:rsid w:val="00D55C83"/>
    <w:rsid w:val="00D55EE4"/>
    <w:rsid w:val="00D71630"/>
    <w:rsid w:val="00D76BEA"/>
    <w:rsid w:val="00D800D3"/>
    <w:rsid w:val="00D802A7"/>
    <w:rsid w:val="00D80D27"/>
    <w:rsid w:val="00D81317"/>
    <w:rsid w:val="00D84CA8"/>
    <w:rsid w:val="00D86E35"/>
    <w:rsid w:val="00D91EC0"/>
    <w:rsid w:val="00D924A5"/>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31BC7"/>
    <w:rsid w:val="00E511EB"/>
    <w:rsid w:val="00E67E22"/>
    <w:rsid w:val="00E812C2"/>
    <w:rsid w:val="00E87F90"/>
    <w:rsid w:val="00EA368F"/>
    <w:rsid w:val="00EB12EC"/>
    <w:rsid w:val="00EB37E5"/>
    <w:rsid w:val="00EB3E5F"/>
    <w:rsid w:val="00EB5566"/>
    <w:rsid w:val="00EC0573"/>
    <w:rsid w:val="00EC0726"/>
    <w:rsid w:val="00EC272B"/>
    <w:rsid w:val="00EC2C44"/>
    <w:rsid w:val="00EC52AB"/>
    <w:rsid w:val="00ED0095"/>
    <w:rsid w:val="00ED11CB"/>
    <w:rsid w:val="00ED2CD3"/>
    <w:rsid w:val="00EE1DEE"/>
    <w:rsid w:val="00EE332B"/>
    <w:rsid w:val="00EF112F"/>
    <w:rsid w:val="00EF2501"/>
    <w:rsid w:val="00EF61B2"/>
    <w:rsid w:val="00EF732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80368"/>
    <w:rsid w:val="00F96587"/>
    <w:rsid w:val="00F96E04"/>
    <w:rsid w:val="00FA2FD8"/>
    <w:rsid w:val="00FB3AE2"/>
    <w:rsid w:val="00FC3262"/>
    <w:rsid w:val="00FD1A4B"/>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FAA7F-30F6-4632-AD7C-F9378B6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17</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25</cp:revision>
  <cp:lastPrinted>2016-12-22T13:01:00Z</cp:lastPrinted>
  <dcterms:created xsi:type="dcterms:W3CDTF">2016-11-30T08:39:00Z</dcterms:created>
  <dcterms:modified xsi:type="dcterms:W3CDTF">2016-12-23T13:20:00Z</dcterms:modified>
</cp:coreProperties>
</file>