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C9" w:rsidRPr="00B0284D" w:rsidRDefault="007274C9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4D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C30464" w:rsidRPr="00150D9A" w:rsidRDefault="00C30464" w:rsidP="00C30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74C9" w:rsidRPr="00B0284D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приказа </w:t>
      </w:r>
      <w:r w:rsidR="007A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C9" w:rsidRPr="00B02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департамента имущественных и земельных отношений Воронежской области «</w:t>
      </w:r>
      <w:r w:rsidRPr="00C30464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вопросов,</w:t>
      </w:r>
      <w:r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Pr="00C30464">
        <w:rPr>
          <w:rFonts w:ascii="Times New Roman" w:hAnsi="Times New Roman" w:cs="Times New Roman"/>
          <w:b/>
          <w:sz w:val="28"/>
          <w:szCs w:val="28"/>
        </w:rPr>
        <w:t xml:space="preserve">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C30464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государственного </w:t>
      </w:r>
      <w:r w:rsidRPr="00C30464">
        <w:rPr>
          <w:rFonts w:ascii="Times New Roman" w:hAnsi="Times New Roman" w:cs="Times New Roman"/>
          <w:b/>
          <w:sz w:val="28"/>
          <w:szCs w:val="28"/>
        </w:rPr>
        <w:t>контроля (надзора) в области розничной продажи алкогольной и спиртосодержащей продукции</w:t>
      </w:r>
      <w:r>
        <w:rPr>
          <w:b/>
          <w:sz w:val="28"/>
          <w:szCs w:val="28"/>
        </w:rPr>
        <w:t>»</w:t>
      </w:r>
    </w:p>
    <w:p w:rsidR="007274C9" w:rsidRPr="00B0284D" w:rsidRDefault="007274C9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9" w:rsidRDefault="007274C9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84D" w:rsidRPr="00C30464" w:rsidRDefault="00B0284D" w:rsidP="00C304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74C9" w:rsidRPr="00C30464">
        <w:rPr>
          <w:rFonts w:ascii="Times New Roman" w:hAnsi="Times New Roman" w:cs="Times New Roman"/>
          <w:sz w:val="28"/>
          <w:szCs w:val="28"/>
        </w:rPr>
        <w:t>пункт</w:t>
      </w:r>
      <w:r w:rsidRPr="00C30464">
        <w:rPr>
          <w:rFonts w:ascii="Times New Roman" w:hAnsi="Times New Roman" w:cs="Times New Roman"/>
          <w:sz w:val="28"/>
          <w:szCs w:val="28"/>
        </w:rPr>
        <w:t>ом</w:t>
      </w:r>
      <w:r w:rsidR="007274C9"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="00C30464" w:rsidRPr="00C30464">
        <w:rPr>
          <w:rFonts w:ascii="Times New Roman" w:hAnsi="Times New Roman" w:cs="Times New Roman"/>
          <w:sz w:val="28"/>
          <w:szCs w:val="28"/>
        </w:rPr>
        <w:t xml:space="preserve">пунктом 5 Требований к 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РФ от 27.10.2021 № 1844 </w:t>
      </w:r>
      <w:r w:rsidRPr="00C304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30464" w:rsidRPr="00C30464">
        <w:rPr>
          <w:rFonts w:ascii="Times New Roman" w:hAnsi="Times New Roman" w:cs="Times New Roman"/>
          <w:sz w:val="28"/>
          <w:szCs w:val="28"/>
        </w:rPr>
        <w:t>Требования</w:t>
      </w:r>
      <w:r w:rsidRPr="00C30464">
        <w:rPr>
          <w:rFonts w:ascii="Times New Roman" w:hAnsi="Times New Roman" w:cs="Times New Roman"/>
          <w:sz w:val="28"/>
          <w:szCs w:val="28"/>
        </w:rPr>
        <w:t>) в целях общественного обсуждения проект</w:t>
      </w:r>
      <w:r w:rsidR="00C30464" w:rsidRPr="00C30464">
        <w:rPr>
          <w:rFonts w:ascii="Times New Roman" w:hAnsi="Times New Roman" w:cs="Times New Roman"/>
          <w:sz w:val="28"/>
          <w:szCs w:val="28"/>
        </w:rPr>
        <w:t xml:space="preserve"> приказа департамента </w:t>
      </w:r>
      <w:r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="00C30464" w:rsidRPr="00C30464">
        <w:rPr>
          <w:rFonts w:ascii="Times New Roman" w:hAnsi="Times New Roman" w:cs="Times New Roman"/>
          <w:sz w:val="28"/>
          <w:szCs w:val="28"/>
        </w:rPr>
        <w:t>26 ноября</w:t>
      </w:r>
      <w:r w:rsidR="007A4879"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Pr="00C30464">
        <w:rPr>
          <w:rFonts w:ascii="Times New Roman" w:hAnsi="Times New Roman" w:cs="Times New Roman"/>
          <w:sz w:val="28"/>
          <w:szCs w:val="28"/>
        </w:rPr>
        <w:t xml:space="preserve"> 2021 года был размещен на официальном сайте </w:t>
      </w:r>
      <w:r w:rsidR="007A4879" w:rsidRPr="00C30464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 w:rsidRPr="00C30464">
        <w:rPr>
          <w:rFonts w:ascii="Times New Roman" w:hAnsi="Times New Roman" w:cs="Times New Roman"/>
          <w:sz w:val="28"/>
          <w:szCs w:val="28"/>
        </w:rPr>
        <w:t xml:space="preserve">  в сети «Интернет» с одновременным указанием способов подачи предложе</w:t>
      </w:r>
      <w:r w:rsidR="007A4879" w:rsidRPr="00C30464">
        <w:rPr>
          <w:rFonts w:ascii="Times New Roman" w:hAnsi="Times New Roman" w:cs="Times New Roman"/>
          <w:sz w:val="28"/>
          <w:szCs w:val="28"/>
        </w:rPr>
        <w:t>ний по итогам его рассмотрения.</w:t>
      </w:r>
    </w:p>
    <w:p w:rsidR="007274C9" w:rsidRPr="00C30464" w:rsidRDefault="00C30464" w:rsidP="00C304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C30464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</w:t>
      </w:r>
      <w:r w:rsidRPr="00C30464">
        <w:rPr>
          <w:rFonts w:ascii="Times New Roman" w:hAnsi="Times New Roman" w:cs="Times New Roman"/>
          <w:sz w:val="28"/>
          <w:szCs w:val="28"/>
        </w:rPr>
        <w:t xml:space="preserve">контроля (надзора) в области розничной продажи алкогольной и спиртосодержащей </w:t>
      </w:r>
      <w:proofErr w:type="gramStart"/>
      <w:r w:rsidRPr="00C30464">
        <w:rPr>
          <w:rFonts w:ascii="Times New Roman" w:hAnsi="Times New Roman" w:cs="Times New Roman"/>
          <w:sz w:val="28"/>
          <w:szCs w:val="28"/>
        </w:rPr>
        <w:t xml:space="preserve">продукции» </w:t>
      </w:r>
      <w:r w:rsidR="007274C9"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Pr="00C30464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="007A4879" w:rsidRPr="00C30464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Pr="00C30464">
        <w:rPr>
          <w:rFonts w:ascii="Times New Roman" w:hAnsi="Times New Roman" w:cs="Times New Roman"/>
          <w:sz w:val="28"/>
          <w:szCs w:val="28"/>
        </w:rPr>
        <w:t xml:space="preserve"> </w:t>
      </w:r>
      <w:r w:rsidR="007A4879" w:rsidRPr="00C30464">
        <w:rPr>
          <w:rFonts w:ascii="Times New Roman" w:hAnsi="Times New Roman" w:cs="Times New Roman"/>
          <w:sz w:val="28"/>
          <w:szCs w:val="28"/>
        </w:rPr>
        <w:t xml:space="preserve"> на общественном совете при  департаменте</w:t>
      </w:r>
      <w:r w:rsidR="007274C9" w:rsidRPr="00C30464">
        <w:rPr>
          <w:rFonts w:ascii="Times New Roman" w:hAnsi="Times New Roman" w:cs="Times New Roman"/>
          <w:sz w:val="28"/>
          <w:szCs w:val="28"/>
        </w:rPr>
        <w:t>.</w:t>
      </w:r>
    </w:p>
    <w:p w:rsidR="007274C9" w:rsidRPr="00C30464" w:rsidRDefault="007274C9" w:rsidP="00C304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>Предложения, замечания по проект</w:t>
      </w:r>
      <w:r w:rsidR="00C30464" w:rsidRPr="00C3046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C30464" w:rsidRPr="00C3046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C3046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C30464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</w:t>
      </w:r>
      <w:r w:rsidR="00B0284D" w:rsidRPr="00C30464">
        <w:rPr>
          <w:rFonts w:ascii="Times New Roman" w:hAnsi="Times New Roman" w:cs="Times New Roman"/>
          <w:sz w:val="28"/>
          <w:szCs w:val="28"/>
        </w:rPr>
        <w:t xml:space="preserve"> и иных лиц </w:t>
      </w:r>
      <w:r w:rsidR="00A15566" w:rsidRPr="00C30464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7274C9" w:rsidRPr="00C30464" w:rsidRDefault="007274C9" w:rsidP="00C304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4C9" w:rsidRDefault="007274C9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5F60" w:rsidRPr="007274C9" w:rsidRDefault="00145F60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45F60" w:rsidRPr="007274C9" w:rsidSect="00E27D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9"/>
    <w:rsid w:val="000876B0"/>
    <w:rsid w:val="00093B73"/>
    <w:rsid w:val="00145F60"/>
    <w:rsid w:val="0044115F"/>
    <w:rsid w:val="007274C9"/>
    <w:rsid w:val="007A4879"/>
    <w:rsid w:val="00805824"/>
    <w:rsid w:val="0084125F"/>
    <w:rsid w:val="008F41FD"/>
    <w:rsid w:val="009B01C6"/>
    <w:rsid w:val="00A15566"/>
    <w:rsid w:val="00A84136"/>
    <w:rsid w:val="00B0284D"/>
    <w:rsid w:val="00BA61EA"/>
    <w:rsid w:val="00BB5DAF"/>
    <w:rsid w:val="00C135AB"/>
    <w:rsid w:val="00C30464"/>
    <w:rsid w:val="00DF3B71"/>
    <w:rsid w:val="00E31CFD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01A7-1F04-4EB3-8E97-CB9BD80A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84D"/>
    <w:rPr>
      <w:color w:val="0563C1" w:themeColor="hyperlink"/>
      <w:u w:val="single"/>
    </w:rPr>
  </w:style>
  <w:style w:type="paragraph" w:styleId="a4">
    <w:name w:val="No Spacing"/>
    <w:uiPriority w:val="1"/>
    <w:qFormat/>
    <w:rsid w:val="00C304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Марина В. Ерофеева</cp:lastModifiedBy>
  <cp:revision>28</cp:revision>
  <cp:lastPrinted>2022-01-26T09:31:00Z</cp:lastPrinted>
  <dcterms:created xsi:type="dcterms:W3CDTF">2022-01-26T09:13:00Z</dcterms:created>
  <dcterms:modified xsi:type="dcterms:W3CDTF">2022-01-26T12:26:00Z</dcterms:modified>
</cp:coreProperties>
</file>