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3E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24F48">
        <w:rPr>
          <w:b/>
          <w:sz w:val="24"/>
          <w:szCs w:val="24"/>
        </w:rPr>
        <w:t xml:space="preserve">ИЗВЕЩЕНИЕ </w:t>
      </w:r>
    </w:p>
    <w:p w:rsidR="00AA1612" w:rsidRPr="00F63D0F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:rsidR="00146783" w:rsidRDefault="00146783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60"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B22E6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22E60">
        <w:rPr>
          <w:rFonts w:ascii="Times New Roman" w:hAnsi="Times New Roman" w:cs="Times New Roman"/>
          <w:b/>
          <w:sz w:val="24"/>
          <w:szCs w:val="24"/>
        </w:rPr>
        <w:t>кцио</w:t>
      </w:r>
      <w:r w:rsidR="00F7141C">
        <w:rPr>
          <w:rFonts w:ascii="Times New Roman" w:hAnsi="Times New Roman" w:cs="Times New Roman"/>
          <w:b/>
          <w:sz w:val="24"/>
          <w:szCs w:val="24"/>
        </w:rPr>
        <w:t>на на право заключения договоров аренды земельных участков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назначения</w:t>
      </w:r>
      <w:r w:rsidRPr="00B22E60">
        <w:rPr>
          <w:rFonts w:ascii="Times New Roman" w:hAnsi="Times New Roman"/>
          <w:bCs/>
          <w:sz w:val="24"/>
          <w:szCs w:val="24"/>
        </w:rPr>
        <w:t xml:space="preserve"> </w:t>
      </w:r>
      <w:r w:rsidRPr="00EC3950">
        <w:rPr>
          <w:rFonts w:ascii="Times New Roman" w:hAnsi="Times New Roman"/>
          <w:b/>
          <w:bCs/>
          <w:sz w:val="24"/>
          <w:szCs w:val="24"/>
        </w:rPr>
        <w:t xml:space="preserve">для </w:t>
      </w:r>
      <w:r w:rsidR="0060058B" w:rsidRPr="00EC3950">
        <w:rPr>
          <w:rFonts w:ascii="Times New Roman" w:hAnsi="Times New Roman"/>
          <w:b/>
          <w:bCs/>
          <w:sz w:val="24"/>
          <w:szCs w:val="24"/>
        </w:rPr>
        <w:t>осуществления крестьянским (фермерским) хозяйством его деятельности,</w:t>
      </w:r>
      <w:r w:rsidR="006005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7141C">
        <w:rPr>
          <w:rFonts w:ascii="Times New Roman" w:hAnsi="Times New Roman"/>
          <w:b/>
          <w:sz w:val="24"/>
          <w:szCs w:val="24"/>
        </w:rPr>
        <w:t>расположенных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на территори</w:t>
      </w:r>
      <w:r w:rsidR="0005388D">
        <w:rPr>
          <w:rFonts w:ascii="Times New Roman" w:hAnsi="Times New Roman" w:cs="Times New Roman"/>
          <w:b/>
          <w:sz w:val="24"/>
          <w:szCs w:val="24"/>
        </w:rPr>
        <w:t>ях</w:t>
      </w:r>
      <w:r w:rsidR="00346C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48A5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="008D48A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D48A5">
        <w:rPr>
          <w:rFonts w:ascii="Times New Roman" w:hAnsi="Times New Roman" w:cs="Times New Roman"/>
          <w:b/>
          <w:sz w:val="24"/>
          <w:szCs w:val="24"/>
        </w:rPr>
        <w:t>Калачеевского</w:t>
      </w:r>
      <w:proofErr w:type="spellEnd"/>
      <w:r w:rsidR="008D48A5" w:rsidRPr="008D48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E60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05388D">
        <w:rPr>
          <w:rFonts w:ascii="Times New Roman" w:hAnsi="Times New Roman" w:cs="Times New Roman"/>
          <w:b/>
          <w:sz w:val="24"/>
          <w:szCs w:val="24"/>
        </w:rPr>
        <w:t>ых районов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AA1612" w:rsidRDefault="00AA1612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4F3" w:rsidRPr="0005388D" w:rsidRDefault="00AB54F3" w:rsidP="00AB54F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3227">
        <w:rPr>
          <w:rFonts w:ascii="Times New Roman" w:hAnsi="Times New Roman" w:cs="Times New Roman"/>
          <w:b/>
          <w:sz w:val="24"/>
          <w:szCs w:val="24"/>
        </w:rPr>
        <w:t>Реестровый номер торгов 2018 -</w:t>
      </w:r>
      <w:r w:rsidRPr="007164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136</w:t>
      </w:r>
    </w:p>
    <w:p w:rsidR="00AB54F3" w:rsidRPr="00AA1612" w:rsidRDefault="00AB54F3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6C1" w:rsidRDefault="009406C1" w:rsidP="009406C1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</w:t>
      </w:r>
      <w:r w:rsidR="00FA7EE6">
        <w:rPr>
          <w:rFonts w:ascii="Times New Roman" w:hAnsi="Times New Roman"/>
          <w:sz w:val="24"/>
          <w:szCs w:val="24"/>
        </w:rPr>
        <w:t>ние проведения аукциона: 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</w:t>
      </w:r>
      <w:r w:rsidRPr="00EC3950">
        <w:rPr>
          <w:rFonts w:ascii="Times New Roman" w:hAnsi="Times New Roman"/>
          <w:sz w:val="24"/>
          <w:szCs w:val="24"/>
        </w:rPr>
        <w:t xml:space="preserve">от </w:t>
      </w:r>
      <w:r w:rsidR="00651083" w:rsidRPr="00651083">
        <w:rPr>
          <w:rFonts w:ascii="Times New Roman" w:hAnsi="Times New Roman"/>
          <w:sz w:val="24"/>
          <w:szCs w:val="24"/>
        </w:rPr>
        <w:t>19.10</w:t>
      </w:r>
      <w:r w:rsidR="00D50A45" w:rsidRPr="00651083">
        <w:rPr>
          <w:rFonts w:ascii="Times New Roman" w:hAnsi="Times New Roman"/>
          <w:sz w:val="24"/>
          <w:szCs w:val="24"/>
        </w:rPr>
        <w:t>.2018</w:t>
      </w:r>
      <w:r w:rsidR="00DE410D" w:rsidRPr="00651083">
        <w:rPr>
          <w:rFonts w:ascii="Times New Roman" w:hAnsi="Times New Roman"/>
          <w:sz w:val="24"/>
          <w:szCs w:val="24"/>
        </w:rPr>
        <w:t xml:space="preserve"> № </w:t>
      </w:r>
      <w:r w:rsidR="00651083" w:rsidRPr="00651083">
        <w:rPr>
          <w:rFonts w:ascii="Times New Roman" w:hAnsi="Times New Roman"/>
          <w:sz w:val="24"/>
          <w:szCs w:val="24"/>
        </w:rPr>
        <w:t>2</w:t>
      </w:r>
      <w:r w:rsidR="00651083">
        <w:rPr>
          <w:rFonts w:ascii="Times New Roman" w:hAnsi="Times New Roman"/>
          <w:sz w:val="24"/>
          <w:szCs w:val="24"/>
        </w:rPr>
        <w:t>528</w:t>
      </w:r>
      <w:r w:rsidRPr="007644BB">
        <w:rPr>
          <w:rFonts w:ascii="Times New Roman" w:hAnsi="Times New Roman"/>
          <w:sz w:val="24"/>
          <w:szCs w:val="24"/>
        </w:rPr>
        <w:t xml:space="preserve"> «</w:t>
      </w:r>
      <w:r w:rsidRPr="007644BB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Pr="007644BB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Pr="007644BB">
        <w:rPr>
          <w:rFonts w:ascii="Times New Roman" w:hAnsi="Times New Roman"/>
          <w:bCs/>
          <w:sz w:val="24"/>
          <w:szCs w:val="24"/>
        </w:rPr>
        <w:t>кциона на право закл</w:t>
      </w:r>
      <w:r w:rsidR="005B600D" w:rsidRPr="007644BB">
        <w:rPr>
          <w:rFonts w:ascii="Times New Roman" w:hAnsi="Times New Roman"/>
          <w:bCs/>
          <w:sz w:val="24"/>
          <w:szCs w:val="24"/>
        </w:rPr>
        <w:t>ючения договоров аренды земельных участков</w:t>
      </w:r>
      <w:r w:rsidRPr="007644BB">
        <w:rPr>
          <w:rFonts w:ascii="Times New Roman" w:hAnsi="Times New Roman"/>
          <w:bCs/>
          <w:sz w:val="24"/>
          <w:szCs w:val="24"/>
        </w:rPr>
        <w:t xml:space="preserve"> сельскохозяйственного назначения для осуществления крестьянским (фермерским) хозяйством его деятельности»</w:t>
      </w:r>
      <w:r w:rsidR="00FA7EE6" w:rsidRPr="007644BB">
        <w:rPr>
          <w:rFonts w:ascii="Times New Roman" w:hAnsi="Times New Roman"/>
          <w:sz w:val="24"/>
          <w:szCs w:val="24"/>
        </w:rPr>
        <w:t>.</w:t>
      </w:r>
    </w:p>
    <w:p w:rsidR="00146783" w:rsidRPr="004A4804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32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B57D3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57D32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</w:t>
      </w:r>
      <w:r w:rsidRPr="004A4804">
        <w:rPr>
          <w:rFonts w:ascii="Times New Roman" w:hAnsi="Times New Roman" w:cs="Times New Roman"/>
          <w:sz w:val="24"/>
          <w:szCs w:val="24"/>
        </w:rPr>
        <w:t>».</w:t>
      </w:r>
    </w:p>
    <w:p w:rsidR="00146783" w:rsidRPr="00CB5811" w:rsidRDefault="00844CD1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</w:t>
      </w:r>
      <w:r w:rsidR="00146783" w:rsidRPr="00CB5811"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AD605B" w:rsidRPr="00AD605B">
        <w:rPr>
          <w:rFonts w:ascii="Times New Roman" w:hAnsi="Times New Roman" w:cs="Times New Roman"/>
          <w:sz w:val="24"/>
          <w:szCs w:val="24"/>
        </w:rPr>
        <w:t>31</w:t>
      </w:r>
      <w:r w:rsidR="00CB5811" w:rsidRPr="00AD605B">
        <w:rPr>
          <w:rFonts w:ascii="Times New Roman" w:hAnsi="Times New Roman" w:cs="Times New Roman"/>
          <w:sz w:val="24"/>
          <w:szCs w:val="24"/>
        </w:rPr>
        <w:t xml:space="preserve"> </w:t>
      </w:r>
      <w:r w:rsidR="00AD605B">
        <w:rPr>
          <w:rFonts w:ascii="Times New Roman" w:hAnsi="Times New Roman" w:cs="Times New Roman"/>
          <w:sz w:val="24"/>
          <w:szCs w:val="24"/>
        </w:rPr>
        <w:t>октября</w:t>
      </w:r>
      <w:r w:rsidR="001F0F22" w:rsidRPr="001A1D3A">
        <w:rPr>
          <w:rFonts w:ascii="Times New Roman" w:hAnsi="Times New Roman" w:cs="Times New Roman"/>
          <w:sz w:val="24"/>
          <w:szCs w:val="24"/>
        </w:rPr>
        <w:t xml:space="preserve"> </w:t>
      </w:r>
      <w:r w:rsidR="001F0F22" w:rsidRPr="00346CE6">
        <w:rPr>
          <w:rFonts w:ascii="Times New Roman" w:hAnsi="Times New Roman" w:cs="Times New Roman"/>
          <w:sz w:val="24"/>
          <w:szCs w:val="24"/>
        </w:rPr>
        <w:t>2018</w:t>
      </w:r>
      <w:r w:rsidRPr="00346CE6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AD605B" w:rsidRPr="00AD605B">
        <w:rPr>
          <w:rFonts w:ascii="Times New Roman" w:hAnsi="Times New Roman" w:cs="Times New Roman"/>
          <w:sz w:val="24"/>
          <w:szCs w:val="24"/>
        </w:rPr>
        <w:t>30</w:t>
      </w:r>
      <w:r w:rsidR="00746672" w:rsidRPr="00AD605B">
        <w:rPr>
          <w:rFonts w:ascii="Times New Roman" w:hAnsi="Times New Roman" w:cs="Times New Roman"/>
          <w:sz w:val="24"/>
          <w:szCs w:val="24"/>
        </w:rPr>
        <w:t xml:space="preserve"> </w:t>
      </w:r>
      <w:r w:rsidR="00AD605B">
        <w:rPr>
          <w:rFonts w:ascii="Times New Roman" w:hAnsi="Times New Roman" w:cs="Times New Roman"/>
          <w:sz w:val="24"/>
          <w:szCs w:val="24"/>
        </w:rPr>
        <w:t>ноября</w:t>
      </w:r>
      <w:r w:rsidR="00CB5811" w:rsidRPr="001A1D3A">
        <w:rPr>
          <w:rFonts w:ascii="Times New Roman" w:hAnsi="Times New Roman" w:cs="Times New Roman"/>
          <w:sz w:val="24"/>
          <w:szCs w:val="24"/>
        </w:rPr>
        <w:t xml:space="preserve"> </w:t>
      </w:r>
      <w:r w:rsidR="00CB5811" w:rsidRPr="00346CE6">
        <w:rPr>
          <w:rFonts w:ascii="Times New Roman" w:hAnsi="Times New Roman" w:cs="Times New Roman"/>
          <w:sz w:val="24"/>
          <w:szCs w:val="24"/>
        </w:rPr>
        <w:t>2018</w:t>
      </w:r>
      <w:r w:rsidRPr="00346CE6">
        <w:rPr>
          <w:rFonts w:ascii="Times New Roman" w:hAnsi="Times New Roman" w:cs="Times New Roman"/>
          <w:sz w:val="24"/>
          <w:szCs w:val="24"/>
        </w:rPr>
        <w:t xml:space="preserve"> г.</w:t>
      </w:r>
      <w:r w:rsidRPr="00CE3DBD"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AD605B" w:rsidRPr="00AD605B">
        <w:rPr>
          <w:rFonts w:ascii="Times New Roman" w:hAnsi="Times New Roman" w:cs="Times New Roman"/>
          <w:sz w:val="24"/>
          <w:szCs w:val="24"/>
        </w:rPr>
        <w:t>03</w:t>
      </w:r>
      <w:r w:rsidR="00746672" w:rsidRPr="00AD605B">
        <w:rPr>
          <w:rFonts w:ascii="Times New Roman" w:hAnsi="Times New Roman" w:cs="Times New Roman"/>
          <w:sz w:val="24"/>
          <w:szCs w:val="24"/>
        </w:rPr>
        <w:t xml:space="preserve"> </w:t>
      </w:r>
      <w:r w:rsidR="00AD605B">
        <w:rPr>
          <w:rFonts w:ascii="Times New Roman" w:hAnsi="Times New Roman" w:cs="Times New Roman"/>
          <w:sz w:val="24"/>
          <w:szCs w:val="24"/>
        </w:rPr>
        <w:t>декабря</w:t>
      </w:r>
      <w:r w:rsidR="00CB5811" w:rsidRPr="001A1D3A">
        <w:rPr>
          <w:rFonts w:ascii="Times New Roman" w:hAnsi="Times New Roman" w:cs="Times New Roman"/>
          <w:sz w:val="24"/>
          <w:szCs w:val="24"/>
        </w:rPr>
        <w:t xml:space="preserve"> </w:t>
      </w:r>
      <w:r w:rsidR="00CB5811" w:rsidRPr="00346CE6">
        <w:rPr>
          <w:rFonts w:ascii="Times New Roman" w:hAnsi="Times New Roman" w:cs="Times New Roman"/>
          <w:sz w:val="24"/>
          <w:szCs w:val="24"/>
        </w:rPr>
        <w:t>2018</w:t>
      </w:r>
      <w:r w:rsidRPr="00346CE6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146783" w:rsidRPr="002D4DDB" w:rsidRDefault="00146783" w:rsidP="001467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B21398" w:rsidRPr="004231F6" w:rsidRDefault="0060058B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1F6">
        <w:rPr>
          <w:rFonts w:ascii="Times New Roman" w:hAnsi="Times New Roman" w:cs="Times New Roman"/>
          <w:sz w:val="24"/>
          <w:szCs w:val="24"/>
        </w:rPr>
        <w:t xml:space="preserve">Дата </w:t>
      </w:r>
      <w:r w:rsidR="001F0F22" w:rsidRPr="004231F6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AD605B" w:rsidRPr="00AD605B">
        <w:rPr>
          <w:rFonts w:ascii="Times New Roman" w:hAnsi="Times New Roman" w:cs="Times New Roman"/>
          <w:sz w:val="24"/>
          <w:szCs w:val="24"/>
        </w:rPr>
        <w:t>05</w:t>
      </w:r>
      <w:r w:rsidRPr="00AD605B">
        <w:rPr>
          <w:rFonts w:ascii="Times New Roman" w:hAnsi="Times New Roman" w:cs="Times New Roman"/>
          <w:sz w:val="24"/>
          <w:szCs w:val="24"/>
        </w:rPr>
        <w:t xml:space="preserve"> </w:t>
      </w:r>
      <w:r w:rsidR="00AD605B">
        <w:rPr>
          <w:rFonts w:ascii="Times New Roman" w:hAnsi="Times New Roman" w:cs="Times New Roman"/>
          <w:sz w:val="24"/>
          <w:szCs w:val="24"/>
        </w:rPr>
        <w:t>декабря</w:t>
      </w:r>
      <w:r w:rsidR="00CB5811" w:rsidRPr="004231F6">
        <w:rPr>
          <w:rFonts w:ascii="Times New Roman" w:hAnsi="Times New Roman" w:cs="Times New Roman"/>
          <w:sz w:val="24"/>
          <w:szCs w:val="24"/>
        </w:rPr>
        <w:t xml:space="preserve"> 2018</w:t>
      </w:r>
      <w:r w:rsidRPr="004231F6">
        <w:rPr>
          <w:rFonts w:ascii="Times New Roman" w:hAnsi="Times New Roman" w:cs="Times New Roman"/>
          <w:sz w:val="24"/>
          <w:szCs w:val="24"/>
        </w:rPr>
        <w:t xml:space="preserve"> г.</w:t>
      </w:r>
      <w:r w:rsidR="00B21398" w:rsidRPr="004231F6">
        <w:rPr>
          <w:rFonts w:ascii="Times New Roman" w:hAnsi="Times New Roman" w:cs="Times New Roman"/>
          <w:sz w:val="24"/>
          <w:szCs w:val="24"/>
        </w:rPr>
        <w:t>:</w:t>
      </w:r>
    </w:p>
    <w:p w:rsidR="00C508E4" w:rsidRPr="00746672" w:rsidRDefault="00C508E4" w:rsidP="00C508E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72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C508E4" w:rsidRPr="00746672" w:rsidRDefault="00C508E4" w:rsidP="00C508E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72"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:rsidR="00C508E4" w:rsidRPr="00746672" w:rsidRDefault="00C508E4" w:rsidP="00C508E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72"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:rsidR="00C508E4" w:rsidRPr="003C7788" w:rsidRDefault="00C508E4" w:rsidP="00AD605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72">
        <w:rPr>
          <w:rFonts w:ascii="Times New Roman" w:hAnsi="Times New Roman" w:cs="Times New Roman"/>
          <w:sz w:val="24"/>
          <w:szCs w:val="24"/>
        </w:rPr>
        <w:t xml:space="preserve">по лоту № 4: в 09 часов 45 </w:t>
      </w:r>
      <w:r w:rsidR="00AD605B">
        <w:rPr>
          <w:rFonts w:ascii="Times New Roman" w:hAnsi="Times New Roman" w:cs="Times New Roman"/>
          <w:sz w:val="24"/>
          <w:szCs w:val="24"/>
        </w:rPr>
        <w:t>минут.</w:t>
      </w:r>
    </w:p>
    <w:p w:rsidR="00146783" w:rsidRPr="004A4804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146783" w:rsidRPr="00524F48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F604A5">
          <w:footerReference w:type="default" r:id="rId9"/>
          <w:pgSz w:w="11906" w:h="16838" w:code="9"/>
          <w:pgMar w:top="340" w:right="567" w:bottom="567" w:left="1985" w:header="709" w:footer="709" w:gutter="0"/>
          <w:cols w:space="708"/>
          <w:docGrid w:linePitch="360"/>
        </w:sectPr>
      </w:pPr>
    </w:p>
    <w:p w:rsidR="00B63FD6" w:rsidRPr="00B63FD6" w:rsidRDefault="00B63FD6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B63FD6" w:rsidRPr="00B63FD6" w:rsidRDefault="00B63FD6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 w:rsidR="00FA7EE6" w:rsidRPr="00FA7EE6">
        <w:rPr>
          <w:rFonts w:ascii="Times New Roman" w:hAnsi="Times New Roman"/>
          <w:b/>
          <w:sz w:val="24"/>
          <w:szCs w:val="24"/>
        </w:rPr>
        <w:t>право заключения договоров аренды земельных участков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258"/>
        <w:gridCol w:w="1975"/>
        <w:gridCol w:w="4099"/>
        <w:gridCol w:w="2602"/>
        <w:gridCol w:w="1541"/>
        <w:gridCol w:w="1329"/>
      </w:tblGrid>
      <w:tr w:rsidR="00B63FD6" w:rsidRPr="00B63FD6" w:rsidTr="00842644">
        <w:trPr>
          <w:cantSplit/>
          <w:trHeight w:val="270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 w:rsidRPr="00B63FD6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B63FD6" w:rsidRPr="00B63FD6" w:rsidRDefault="00B63FD6" w:rsidP="00AD605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B63FD6" w:rsidRPr="00B63FD6" w:rsidTr="003D02EF">
        <w:trPr>
          <w:cantSplit/>
          <w:trHeight w:val="2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8D48A5" w:rsidP="008D48A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D48A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8D48A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B63FD6" w:rsidRPr="00B63FD6" w:rsidTr="003D02EF">
        <w:trPr>
          <w:cantSplit/>
          <w:trHeight w:val="16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C508E4" w:rsidP="00AD605B">
            <w:pPr>
              <w:spacing w:line="216" w:lineRule="auto"/>
              <w:ind w:firstLine="7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C508E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 1 </w:t>
            </w:r>
            <w:r w:rsidR="008D48A5" w:rsidRPr="008D48A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8D48A5" w:rsidRPr="008D48A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Нижнебайгорское</w:t>
            </w:r>
            <w:proofErr w:type="spellEnd"/>
            <w:r w:rsidR="008D48A5" w:rsidRPr="008D48A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B63FD6" w:rsidRPr="00B63FD6" w:rsidTr="003D02EF">
        <w:trPr>
          <w:cantSplit/>
          <w:trHeight w:val="85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8D48A5" w:rsidP="00AD605B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>36:07:6700008:47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8D48A5" w:rsidP="00AD605B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>34 300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8D48A5" w:rsidP="00AD605B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обл., р-н </w:t>
            </w:r>
            <w:proofErr w:type="spellStart"/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>Нижнебайгорское</w:t>
            </w:r>
            <w:proofErr w:type="spellEnd"/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4532B1" w:rsidRDefault="00746672" w:rsidP="00AD605B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346CE6" w:rsidRDefault="008D48A5" w:rsidP="00AD605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>3 159,00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346CE6" w:rsidRDefault="008D48A5" w:rsidP="00AD605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>3 159,00</w:t>
            </w:r>
          </w:p>
        </w:tc>
      </w:tr>
      <w:tr w:rsidR="008D48A5" w:rsidRPr="00B63FD6" w:rsidTr="00C508E4">
        <w:trPr>
          <w:cantSplit/>
          <w:trHeight w:val="25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8A5" w:rsidRDefault="008D48A5" w:rsidP="00AD605B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8D48A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Калачеевский</w:t>
            </w:r>
            <w:proofErr w:type="spellEnd"/>
            <w:r w:rsidRPr="008D48A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B63FD6" w:rsidRPr="00B63FD6" w:rsidTr="00C508E4">
        <w:trPr>
          <w:cantSplit/>
          <w:trHeight w:val="25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C508E4" w:rsidP="00AD605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2</w:t>
            </w:r>
            <w:r w:rsidRPr="00C508E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8D48A5" w:rsidRPr="008D48A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8D48A5" w:rsidRPr="008D48A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Заброденское</w:t>
            </w:r>
            <w:proofErr w:type="spellEnd"/>
            <w:r w:rsidR="008D48A5" w:rsidRPr="008D48A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</w:t>
            </w:r>
            <w:proofErr w:type="gramStart"/>
            <w:r w:rsidR="008D48A5" w:rsidRPr="008D48A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="008D48A5" w:rsidRPr="008D48A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8D48A5" w:rsidRPr="008D48A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Подгоренское</w:t>
            </w:r>
            <w:proofErr w:type="spellEnd"/>
            <w:r w:rsidR="008D48A5" w:rsidRPr="008D48A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B63FD6" w:rsidRPr="00B63FD6" w:rsidTr="003D02EF">
        <w:trPr>
          <w:cantSplit/>
          <w:trHeight w:val="114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8D48A5" w:rsidP="00AD605B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>36:10:0000000:28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8A5" w:rsidRPr="008D48A5" w:rsidRDefault="008D48A5" w:rsidP="00AD605B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>1 297 757</w:t>
            </w:r>
          </w:p>
          <w:p w:rsidR="008D48A5" w:rsidRDefault="008D48A5" w:rsidP="00AD605B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(в том числе </w:t>
            </w:r>
            <w:proofErr w:type="gramEnd"/>
          </w:p>
          <w:p w:rsidR="00B63FD6" w:rsidRPr="00B63FD6" w:rsidRDefault="008D48A5" w:rsidP="00AD605B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>523 704 ограничено в использовании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</w:t>
            </w:r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8D48A5" w:rsidP="00AD605B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обл., р-н </w:t>
            </w:r>
            <w:proofErr w:type="spellStart"/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>Калачеевский</w:t>
            </w:r>
            <w:proofErr w:type="spellEnd"/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земельный участок расположен в восточной части </w:t>
            </w:r>
            <w:proofErr w:type="spellStart"/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>Калачеевского</w:t>
            </w:r>
            <w:proofErr w:type="spellEnd"/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кадастрового района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746672" w:rsidP="00AD605B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66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 w:rsidR="004F42D5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производства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F604A5" w:rsidRDefault="008D48A5" w:rsidP="00AD605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>104 126,00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F604A5" w:rsidRDefault="008D48A5" w:rsidP="00AD605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>104 126,00</w:t>
            </w:r>
          </w:p>
        </w:tc>
      </w:tr>
      <w:tr w:rsidR="00C508E4" w:rsidRPr="00B63FD6" w:rsidTr="00F604A5">
        <w:trPr>
          <w:cantSplit/>
          <w:trHeight w:val="2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E4" w:rsidRPr="00F604A5" w:rsidRDefault="00C508E4" w:rsidP="00AD605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</w:t>
            </w: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3 </w:t>
            </w:r>
            <w:r w:rsidR="008D48A5"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8D48A5"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>Подгоренское</w:t>
            </w:r>
            <w:proofErr w:type="spellEnd"/>
            <w:r w:rsidR="008D48A5"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F604A5" w:rsidRPr="00B63FD6" w:rsidTr="003D02EF">
        <w:trPr>
          <w:cantSplit/>
          <w:trHeight w:val="102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Pr="00B63FD6" w:rsidRDefault="00F604A5" w:rsidP="00AD605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8D48A5" w:rsidP="00AD605B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>36:10:5200015:286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8A5" w:rsidRPr="008D48A5" w:rsidRDefault="008D48A5" w:rsidP="00AD605B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>651 249</w:t>
            </w:r>
          </w:p>
          <w:p w:rsidR="00F604A5" w:rsidRPr="0005388D" w:rsidRDefault="008D48A5" w:rsidP="00AD605B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(в том числе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>57 474 ограничено в использовании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</w:t>
            </w:r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8D48A5" w:rsidP="00AD605B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>Калачеевский</w:t>
            </w:r>
            <w:proofErr w:type="spellEnd"/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земельный участок расположен в восточной части </w:t>
            </w:r>
            <w:proofErr w:type="spellStart"/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>Калачеевского</w:t>
            </w:r>
            <w:proofErr w:type="spellEnd"/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кадастрового района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Pr="0005388D" w:rsidRDefault="00746672" w:rsidP="00AD605B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466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 w:rsidR="004F42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производства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Pr="00F604A5" w:rsidRDefault="008D48A5" w:rsidP="00AD605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>79 875,00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Pr="00F604A5" w:rsidRDefault="008D48A5" w:rsidP="00AD605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>79 875,00</w:t>
            </w:r>
          </w:p>
        </w:tc>
      </w:tr>
      <w:tr w:rsidR="00F604A5" w:rsidRPr="00B63FD6" w:rsidTr="00F604A5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C508E4" w:rsidP="00AD605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</w:t>
            </w: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4 </w:t>
            </w:r>
            <w:r w:rsidR="008D48A5"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8D48A5"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>Подгоренское</w:t>
            </w:r>
            <w:proofErr w:type="spellEnd"/>
            <w:r w:rsidR="008D48A5"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F604A5" w:rsidRPr="00B63FD6" w:rsidTr="003D02EF">
        <w:trPr>
          <w:cantSplit/>
          <w:trHeight w:val="1046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F604A5" w:rsidP="00AD605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8D48A5" w:rsidP="00AD605B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>36:10:5300001:100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8A5" w:rsidRPr="008D48A5" w:rsidRDefault="008D48A5" w:rsidP="00AD605B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>962 445</w:t>
            </w:r>
          </w:p>
          <w:p w:rsidR="00F604A5" w:rsidRPr="00F604A5" w:rsidRDefault="008D48A5" w:rsidP="00AD605B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(в том числе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>88 067 ограничено в использовании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</w:t>
            </w:r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8D48A5" w:rsidP="00AD605B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>Калачеевский</w:t>
            </w:r>
            <w:proofErr w:type="spellEnd"/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земельный участок расположен в восточной части </w:t>
            </w:r>
            <w:proofErr w:type="spellStart"/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>Калачеевского</w:t>
            </w:r>
            <w:proofErr w:type="spellEnd"/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кадастрового района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Pr="0005388D" w:rsidRDefault="002E256A" w:rsidP="00AD605B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8D48A5" w:rsidP="00AD605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>117 621,00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8D48A5" w:rsidP="00AD605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48A5">
              <w:rPr>
                <w:rFonts w:ascii="Times New Roman" w:hAnsi="Times New Roman"/>
                <w:sz w:val="24"/>
                <w:szCs w:val="24"/>
                <w:lang w:eastAsia="en-US"/>
              </w:rPr>
              <w:t>117 621,00</w:t>
            </w:r>
          </w:p>
        </w:tc>
      </w:tr>
    </w:tbl>
    <w:p w:rsidR="00AD605B" w:rsidRDefault="00AD605B" w:rsidP="00AD605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A7B84">
        <w:rPr>
          <w:rFonts w:ascii="Times New Roman" w:hAnsi="Times New Roman"/>
          <w:sz w:val="24"/>
          <w:szCs w:val="24"/>
        </w:rPr>
        <w:t>*Подробная информация об ограничении в использовании земельного участка находится в кадастровой выписке о земельном участке.</w:t>
      </w:r>
    </w:p>
    <w:p w:rsidR="00AA5A75" w:rsidRPr="002F11AF" w:rsidRDefault="00AA5A75" w:rsidP="002F11AF">
      <w:pPr>
        <w:rPr>
          <w:rFonts w:ascii="Times New Roman" w:hAnsi="Times New Roman" w:cs="Times New Roman"/>
          <w:sz w:val="24"/>
          <w:szCs w:val="24"/>
        </w:rPr>
        <w:sectPr w:rsidR="00AA5A75" w:rsidRPr="002F11AF" w:rsidSect="008D48A5">
          <w:pgSz w:w="16838" w:h="11906" w:orient="landscape"/>
          <w:pgMar w:top="567" w:right="567" w:bottom="567" w:left="1985" w:header="709" w:footer="709" w:gutter="0"/>
          <w:cols w:space="708"/>
          <w:docGrid w:linePitch="360"/>
        </w:sectPr>
      </w:pPr>
    </w:p>
    <w:p w:rsidR="008D48A5" w:rsidRDefault="008D48A5" w:rsidP="008D48A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8D48A5" w:rsidRDefault="008D48A5" w:rsidP="008D48A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земельных участков по лотам №№ 1-4:</w:t>
      </w:r>
    </w:p>
    <w:p w:rsidR="008D48A5" w:rsidRDefault="008D48A5" w:rsidP="008D48A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8D48A5" w:rsidRDefault="008D48A5" w:rsidP="008D48A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:rsidR="008D48A5" w:rsidRDefault="008D48A5" w:rsidP="008D48A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8D48A5" w:rsidRDefault="008D48A5" w:rsidP="008D48A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C3950">
        <w:rPr>
          <w:rFonts w:ascii="Times New Roman" w:hAnsi="Times New Roman"/>
          <w:sz w:val="24"/>
          <w:szCs w:val="24"/>
        </w:rPr>
        <w:t>Земельные участки предоставляются для целей осуществления крестьянским (фермерским) хозяйством его деятельности.</w:t>
      </w:r>
    </w:p>
    <w:p w:rsidR="008D48A5" w:rsidRDefault="008D48A5" w:rsidP="008D48A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8D48A5" w:rsidRDefault="008D48A5" w:rsidP="008D48A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C3950">
        <w:rPr>
          <w:rFonts w:ascii="Times New Roman" w:hAnsi="Times New Roman"/>
          <w:sz w:val="24"/>
          <w:szCs w:val="24"/>
        </w:rPr>
        <w:t>Срок аренды земельных участков – 3 года.</w:t>
      </w:r>
    </w:p>
    <w:p w:rsidR="008D48A5" w:rsidRDefault="008D48A5" w:rsidP="008D48A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8D48A5" w:rsidRDefault="008D48A5" w:rsidP="00EE1D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6050FC" w:rsidRDefault="006050FC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950">
        <w:rPr>
          <w:rFonts w:ascii="Times New Roman" w:hAnsi="Times New Roman" w:cs="Times New Roman"/>
          <w:sz w:val="24"/>
          <w:szCs w:val="24"/>
        </w:rPr>
        <w:t>Участниками аукциона могут являться только граждане и крестьянские (фермерские) хозяйства.</w:t>
      </w:r>
    </w:p>
    <w:p w:rsidR="00F81368" w:rsidRPr="00524F48" w:rsidRDefault="00F81368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65104">
        <w:rPr>
          <w:rFonts w:ascii="Times New Roman" w:hAnsi="Times New Roman" w:cs="Times New Roman"/>
          <w:sz w:val="24"/>
          <w:szCs w:val="24"/>
        </w:rPr>
        <w:t>Получатель – ДФ ВО (КУ ВО «Фонд гос</w:t>
      </w:r>
      <w:r w:rsidR="00DB5B82" w:rsidRPr="00B65104">
        <w:rPr>
          <w:rFonts w:ascii="Times New Roman" w:hAnsi="Times New Roman" w:cs="Times New Roman"/>
          <w:sz w:val="24"/>
          <w:szCs w:val="24"/>
        </w:rPr>
        <w:t>имущества Воронежской области»</w:t>
      </w:r>
      <w:r w:rsidRPr="00B65104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B6510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65104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AD605B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AD605B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AD605B">
        <w:rPr>
          <w:rFonts w:ascii="Times New Roman" w:hAnsi="Times New Roman"/>
          <w:sz w:val="24"/>
          <w:szCs w:val="24"/>
        </w:rPr>
        <w:t>ого</w:t>
      </w:r>
      <w:r w:rsidRPr="00AD605B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AD605B">
        <w:rPr>
          <w:rFonts w:ascii="Times New Roman" w:hAnsi="Times New Roman"/>
          <w:sz w:val="24"/>
          <w:szCs w:val="24"/>
        </w:rPr>
        <w:t>а</w:t>
      </w:r>
      <w:r w:rsidR="00F63D0F" w:rsidRPr="00AD605B">
        <w:rPr>
          <w:rFonts w:ascii="Times New Roman" w:hAnsi="Times New Roman"/>
          <w:sz w:val="24"/>
          <w:szCs w:val="24"/>
        </w:rPr>
        <w:t xml:space="preserve">, </w:t>
      </w:r>
      <w:r w:rsidR="00613FCC" w:rsidRPr="00AD605B">
        <w:rPr>
          <w:rFonts w:ascii="Times New Roman" w:hAnsi="Times New Roman"/>
          <w:sz w:val="24"/>
          <w:szCs w:val="24"/>
        </w:rPr>
        <w:t xml:space="preserve">лот № _______, </w:t>
      </w:r>
      <w:r w:rsidRPr="00AD605B">
        <w:rPr>
          <w:rFonts w:ascii="Times New Roman" w:hAnsi="Times New Roman"/>
          <w:sz w:val="24"/>
          <w:szCs w:val="24"/>
        </w:rPr>
        <w:t>реестровый номер торгов – 201</w:t>
      </w:r>
      <w:r w:rsidR="00695326" w:rsidRPr="00AD605B">
        <w:rPr>
          <w:rFonts w:ascii="Times New Roman" w:hAnsi="Times New Roman"/>
          <w:sz w:val="24"/>
          <w:szCs w:val="24"/>
        </w:rPr>
        <w:t>8</w:t>
      </w:r>
      <w:r w:rsidRPr="00AD605B">
        <w:rPr>
          <w:rFonts w:ascii="Times New Roman" w:hAnsi="Times New Roman"/>
          <w:sz w:val="24"/>
          <w:szCs w:val="24"/>
        </w:rPr>
        <w:t xml:space="preserve"> –</w:t>
      </w:r>
      <w:r w:rsidR="00800504" w:rsidRPr="00AD605B">
        <w:rPr>
          <w:rFonts w:ascii="Times New Roman" w:hAnsi="Times New Roman"/>
          <w:sz w:val="24"/>
          <w:szCs w:val="24"/>
        </w:rPr>
        <w:t xml:space="preserve"> </w:t>
      </w:r>
      <w:r w:rsidR="00AD605B" w:rsidRPr="00AD605B">
        <w:rPr>
          <w:rFonts w:ascii="Times New Roman" w:hAnsi="Times New Roman"/>
          <w:sz w:val="24"/>
          <w:szCs w:val="24"/>
        </w:rPr>
        <w:t>136</w:t>
      </w:r>
      <w:r w:rsidRPr="00AD605B">
        <w:rPr>
          <w:rFonts w:ascii="Times New Roman" w:hAnsi="Times New Roman"/>
          <w:sz w:val="24"/>
          <w:szCs w:val="24"/>
        </w:rPr>
        <w:t>.</w:t>
      </w:r>
    </w:p>
    <w:p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</w:t>
      </w:r>
      <w:r w:rsidRPr="00524F48">
        <w:rPr>
          <w:rFonts w:ascii="Times New Roman" w:eastAsia="Calibri" w:hAnsi="Times New Roman" w:cs="Times New Roman"/>
          <w:sz w:val="24"/>
          <w:szCs w:val="24"/>
        </w:rPr>
        <w:lastRenderedPageBreak/>
        <w:t>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167C5F" w:rsidRDefault="00167C5F" w:rsidP="003D02EF">
      <w:pPr>
        <w:widowControl/>
        <w:autoSpaceDE/>
        <w:autoSpaceDN/>
        <w:adjustRightInd/>
        <w:ind w:left="6946"/>
        <w:rPr>
          <w:rFonts w:ascii="Times New Roman" w:hAnsi="Times New Roman" w:cs="Times New Roman"/>
          <w:sz w:val="24"/>
          <w:szCs w:val="24"/>
        </w:rPr>
      </w:pPr>
    </w:p>
    <w:p w:rsidR="00167C5F" w:rsidRDefault="00167C5F" w:rsidP="003D02EF">
      <w:pPr>
        <w:widowControl/>
        <w:autoSpaceDE/>
        <w:autoSpaceDN/>
        <w:adjustRightInd/>
        <w:ind w:left="6946"/>
        <w:rPr>
          <w:rFonts w:ascii="Times New Roman" w:hAnsi="Times New Roman" w:cs="Times New Roman"/>
          <w:sz w:val="24"/>
          <w:szCs w:val="24"/>
        </w:rPr>
      </w:pPr>
    </w:p>
    <w:p w:rsidR="003D02EF" w:rsidRDefault="008B3BC2" w:rsidP="003D02EF">
      <w:pPr>
        <w:widowControl/>
        <w:autoSpaceDE/>
        <w:autoSpaceDN/>
        <w:adjustRightInd/>
        <w:ind w:left="6946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2EF" w:rsidRDefault="008B3BC2" w:rsidP="003D02EF">
      <w:pPr>
        <w:widowControl/>
        <w:autoSpaceDE/>
        <w:autoSpaceDN/>
        <w:adjustRightInd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извещению о проведении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BC2" w:rsidRPr="00524F48" w:rsidRDefault="008B3BC2" w:rsidP="003D02EF">
      <w:pPr>
        <w:widowControl/>
        <w:autoSpaceDE/>
        <w:autoSpaceDN/>
        <w:adjustRightInd/>
        <w:ind w:left="6946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аукциона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8A5" w:rsidRDefault="001338A5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150795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«____»____________20___ г.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>__ на основании ________________________, с другой стороны (далее – «Стороны»), на основании протокола _____________________________________ от ________ № _______ заключили настоящий договор (далее – Договор) о нижеследующем:</w:t>
      </w:r>
      <w:proofErr w:type="gramEnd"/>
    </w:p>
    <w:p w:rsidR="00B32ACC" w:rsidRDefault="00B32ACC" w:rsidP="00B32ACC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1. Предмет и цель Договора</w:t>
      </w:r>
    </w:p>
    <w:p w:rsidR="00B32ACC" w:rsidRDefault="00B32ACC" w:rsidP="00B32ACC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______с кадастровым номером ___________________, расположенный по адресу:___________________________________________________________________, именуемый в дальнейшем «Участок».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Границы и размеры Участка обозначены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 от ____________ № ________________.</w:t>
      </w:r>
    </w:p>
    <w:p w:rsidR="00B32ACC" w:rsidRDefault="00B32ACC" w:rsidP="00B32AC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>. Участок из состава земель _________________________________________________,</w:t>
      </w:r>
    </w:p>
    <w:p w:rsidR="00B32ACC" w:rsidRDefault="00B32ACC" w:rsidP="00B32AC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(категория земель)</w:t>
      </w:r>
    </w:p>
    <w:p w:rsidR="00B32ACC" w:rsidRDefault="00B32ACC" w:rsidP="00B32ACC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предоставляется для  ____________________________________________________________.</w:t>
      </w: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(разрешенное использование, цель использования)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и разрешенному использованию Участка.</w:t>
      </w:r>
    </w:p>
    <w:p w:rsidR="00B32ACC" w:rsidRDefault="00B32ACC" w:rsidP="00B32ACC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2. Срок действия Договора и арендные платежи 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Срок действия Договора: начало – «____» ____________20____г. окончание – «____» _____________20_____г. </w:t>
      </w:r>
    </w:p>
    <w:p w:rsidR="00B32ACC" w:rsidRDefault="00B32ACC" w:rsidP="00B32ACC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Договор считается заключенным с момента его подписания Сторонами.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___________________________________________________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 xml:space="preserve">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40101810500000010004 в Отделении Воронеж г. Воронеж, БИК 042007001, ИНН 3666057069, КПП 366601001, ОКТМО 20701000, КБК 835 1 11 05022 02 0000 120.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 Арендодателя.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2.7</w:t>
      </w:r>
      <w:r>
        <w:rPr>
          <w:rFonts w:ascii="Times New Roman" w:hAnsi="Times New Roman"/>
          <w:sz w:val="24"/>
          <w:szCs w:val="24"/>
        </w:rPr>
        <w:t>. 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в порядке, предусмотренном п. 2.4. Договора.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2.8. </w:t>
      </w:r>
      <w:r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</w:t>
      </w:r>
      <w:r>
        <w:rPr>
          <w:rFonts w:ascii="Times New Roman" w:hAnsi="Times New Roman" w:cs="Times New Roman"/>
          <w:sz w:val="24"/>
          <w:szCs w:val="24"/>
        </w:rPr>
        <w:t xml:space="preserve"> 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</w:t>
      </w:r>
      <w:r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последнего, </w:t>
      </w:r>
      <w:r>
        <w:rPr>
          <w:rFonts w:ascii="Times New Roman" w:hAnsi="Times New Roman" w:cs="Times New Roman"/>
          <w:sz w:val="24"/>
          <w:szCs w:val="24"/>
        </w:rPr>
        <w:t>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</w:t>
      </w:r>
      <w:r>
        <w:rPr>
          <w:rFonts w:ascii="Times New Roman" w:hAnsi="Times New Roman"/>
          <w:sz w:val="24"/>
          <w:szCs w:val="24"/>
        </w:rPr>
        <w:t xml:space="preserve"> направляется Арендатору заказным письмом по адресу, указанному в Договоре.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2.10.</w:t>
      </w:r>
      <w:r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B32ACC" w:rsidRDefault="00B32ACC" w:rsidP="00B32ACC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право: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отсутствия государственной регистрации Договора по истечении 6</w:t>
      </w:r>
      <w:r>
        <w:rPr>
          <w:rFonts w:ascii="Times New Roman" w:hAnsi="Times New Roman"/>
          <w:iCs/>
          <w:sz w:val="24"/>
          <w:szCs w:val="24"/>
        </w:rPr>
        <w:t>0 дней</w:t>
      </w:r>
      <w:r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B32ACC" w:rsidRDefault="00B32ACC" w:rsidP="00B32A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B32ACC" w:rsidRDefault="00B32ACC" w:rsidP="00B32A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>
        <w:rPr>
          <w:rFonts w:ascii="Times New Roman" w:hAnsi="Times New Roman"/>
          <w:spacing w:val="-1"/>
          <w:sz w:val="24"/>
          <w:szCs w:val="24"/>
        </w:rPr>
        <w:t>выполнение Арендатором обязательств по Договору.</w:t>
      </w:r>
    </w:p>
    <w:p w:rsidR="00B32ACC" w:rsidRDefault="00B32ACC" w:rsidP="00B32A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B32ACC" w:rsidRDefault="00B32ACC" w:rsidP="00B32A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>
        <w:rPr>
          <w:rFonts w:ascii="Times New Roman" w:hAnsi="Times New Roman"/>
          <w:sz w:val="24"/>
          <w:szCs w:val="24"/>
        </w:rPr>
        <w:t>условиям Договора и законодательству Российской Федерации.</w:t>
      </w:r>
    </w:p>
    <w:p w:rsidR="00B32ACC" w:rsidRDefault="00B32ACC" w:rsidP="00B32ACC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3.2.4.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>
        <w:rPr>
          <w:rFonts w:ascii="Times New Roman" w:hAnsi="Times New Roman"/>
          <w:sz w:val="24"/>
          <w:szCs w:val="24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</w:t>
      </w:r>
      <w:r>
        <w:rPr>
          <w:rFonts w:ascii="Times New Roman" w:hAnsi="Times New Roman"/>
          <w:sz w:val="24"/>
          <w:szCs w:val="24"/>
        </w:rPr>
        <w:lastRenderedPageBreak/>
        <w:t xml:space="preserve">ответственности за неисполнение либо </w:t>
      </w:r>
      <w:r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Договором. </w:t>
      </w:r>
    </w:p>
    <w:p w:rsidR="00B32ACC" w:rsidRDefault="00B32ACC" w:rsidP="00B32ACC">
      <w:pPr>
        <w:shd w:val="clear" w:color="auto" w:fill="FFFFFF"/>
        <w:tabs>
          <w:tab w:val="left" w:pos="-142"/>
          <w:tab w:val="num" w:pos="720"/>
        </w:tabs>
        <w:ind w:right="57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3.3.2.</w:t>
      </w:r>
      <w:r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 и насаждений.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3.3.3</w:t>
      </w:r>
      <w:r>
        <w:rPr>
          <w:rFonts w:ascii="Times New Roman" w:hAnsi="Times New Roman"/>
          <w:sz w:val="24"/>
          <w:szCs w:val="24"/>
        </w:rPr>
        <w:t xml:space="preserve">. С разрешения Арендодателя и в установленном порядке проводить оросительные, осушительные, </w:t>
      </w:r>
      <w:proofErr w:type="spellStart"/>
      <w:r>
        <w:rPr>
          <w:rFonts w:ascii="Times New Roman" w:hAnsi="Times New Roman"/>
          <w:sz w:val="24"/>
          <w:szCs w:val="24"/>
        </w:rPr>
        <w:t>культуртехнические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и другие мелиоративные работы в соответствии с природоохранными требованиями использования земельных участков.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3.3.4.</w:t>
      </w:r>
      <w:r>
        <w:rPr>
          <w:rFonts w:ascii="Times New Roman" w:hAnsi="Times New Roman"/>
          <w:sz w:val="24"/>
          <w:szCs w:val="24"/>
        </w:rPr>
        <w:t> 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3.3.5. </w:t>
      </w:r>
      <w:r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B32ACC" w:rsidRDefault="00B32ACC" w:rsidP="00B32AC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3.3.6. </w:t>
      </w:r>
      <w:r>
        <w:rPr>
          <w:rFonts w:ascii="Times New Roman" w:hAnsi="Times New Roman" w:cs="Times New Roman"/>
          <w:sz w:val="24"/>
          <w:szCs w:val="24"/>
        </w:rPr>
        <w:t>На заключение нового договора аренды Участка, предназначенного для ведения сельскохозяйственного производства, 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3.3.7. </w:t>
      </w:r>
      <w:r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заключении Договора на срок пять и менее лет.</w:t>
      </w:r>
    </w:p>
    <w:p w:rsidR="00B32ACC" w:rsidRDefault="00B32ACC" w:rsidP="00B32ACC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</w:p>
    <w:p w:rsidR="00B32ACC" w:rsidRDefault="00B32ACC" w:rsidP="00B32ACC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B32ACC" w:rsidRDefault="00B32ACC" w:rsidP="00B32ACC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3.4.1.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B32ACC" w:rsidRDefault="00B32ACC" w:rsidP="00B32ACC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3.4.2. </w:t>
      </w:r>
      <w:r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3.4.3.</w:t>
      </w:r>
      <w:r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3.4.4.</w:t>
      </w:r>
      <w:r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3.4.5.</w:t>
      </w:r>
      <w:r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3.4.6.</w:t>
      </w:r>
      <w:r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3.4.7.</w:t>
      </w:r>
      <w:r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3.4.8.</w:t>
      </w:r>
      <w:r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3.4.9.</w:t>
      </w:r>
      <w:r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3.4.10.</w:t>
      </w:r>
      <w:r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3.4.11.</w:t>
      </w:r>
      <w:r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3.4.12.</w:t>
      </w:r>
      <w:r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</w:t>
      </w:r>
      <w:r>
        <w:rPr>
          <w:rFonts w:ascii="Times New Roman" w:hAnsi="Times New Roman"/>
          <w:sz w:val="24"/>
          <w:szCs w:val="24"/>
        </w:rPr>
        <w:lastRenderedPageBreak/>
        <w:t>мнению Арендодателя, условий Договора, требований земельного законодательства Российской Федерации.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3.4.13.</w:t>
      </w:r>
      <w:r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B32ACC" w:rsidRDefault="00B32ACC" w:rsidP="00B32ACC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3.4.14. </w:t>
      </w:r>
      <w:r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>
        <w:rPr>
          <w:rFonts w:ascii="Times New Roman" w:hAnsi="Times New Roman"/>
          <w:sz w:val="24"/>
          <w:szCs w:val="24"/>
        </w:rPr>
        <w:t xml:space="preserve">использования и охраны земель, возможность беспрепятственного доступа к Участку в случаях проведения проверок его использования в </w:t>
      </w:r>
      <w:r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B32ACC" w:rsidRDefault="00B32ACC" w:rsidP="00B32ACC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>
        <w:rPr>
          <w:rFonts w:ascii="Times New Roman" w:hAnsi="Times New Roman"/>
          <w:bCs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B32ACC" w:rsidRDefault="00B32ACC" w:rsidP="00B32ACC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3.4.16. </w:t>
      </w:r>
      <w:r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B32ACC" w:rsidRDefault="00B32ACC" w:rsidP="00B32ACC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:rsidR="00B32ACC" w:rsidRDefault="00B32ACC" w:rsidP="00B32ACC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3.4.18.</w:t>
      </w:r>
      <w:r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3.4.19</w:t>
      </w:r>
      <w:r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B32ACC" w:rsidRDefault="00B32ACC" w:rsidP="00B32ACC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.4.20. </w:t>
      </w:r>
      <w:r>
        <w:rPr>
          <w:rFonts w:ascii="Times New Roman" w:hAnsi="Times New Roman"/>
          <w:bCs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е уступать права и не осуществлять перевод долга по обязательствам, возникшим из Договора.</w:t>
      </w:r>
    </w:p>
    <w:p w:rsidR="00B32ACC" w:rsidRDefault="00B32ACC" w:rsidP="00B32ACC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3.4.21.</w:t>
      </w:r>
      <w:r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B32ACC" w:rsidRDefault="00B32ACC" w:rsidP="00B32ACC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:rsidR="00B32ACC" w:rsidRDefault="00B32ACC" w:rsidP="00B32ACC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Договору другая сторона вправе обратиться в суд с требованием о досрочном расторжении Д</w:t>
      </w:r>
      <w:r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>
        <w:rPr>
          <w:rFonts w:ascii="Times New Roman" w:hAnsi="Times New Roman"/>
          <w:sz w:val="24"/>
          <w:szCs w:val="24"/>
        </w:rPr>
        <w:t>ст.ст</w:t>
      </w:r>
      <w:proofErr w:type="spellEnd"/>
      <w:r>
        <w:rPr>
          <w:rFonts w:ascii="Times New Roman" w:hAnsi="Times New Roman"/>
          <w:sz w:val="24"/>
          <w:szCs w:val="24"/>
        </w:rPr>
        <w:t xml:space="preserve">. 450, 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Договором.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B32ACC" w:rsidRDefault="00B32ACC" w:rsidP="00B32ACC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B32ACC" w:rsidRDefault="00B32ACC" w:rsidP="00B32ACC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4.4.</w:t>
      </w:r>
      <w:r>
        <w:rPr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 xml:space="preserve">. 2.6., 2.7. Договора, начисляются пени в размере 1 % от суммы задолженности за каждый день просрочки, а также </w:t>
      </w:r>
      <w:r>
        <w:rPr>
          <w:rFonts w:ascii="Times New Roman" w:hAnsi="Times New Roman" w:cs="Times New Roman"/>
          <w:sz w:val="24"/>
          <w:szCs w:val="24"/>
        </w:rPr>
        <w:t>проценты за пользование чужими денежными средствами в соответствии со ст. 395 ГК РФ.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32ACC" w:rsidRDefault="00B32ACC" w:rsidP="00B32ACC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4.5</w:t>
      </w:r>
      <w:r>
        <w:rPr>
          <w:rFonts w:ascii="Times New Roman" w:hAnsi="Times New Roman"/>
          <w:spacing w:val="-6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указанный в п. 2.4. </w:t>
      </w:r>
      <w:r>
        <w:rPr>
          <w:rFonts w:ascii="Times New Roman" w:hAnsi="Times New Roman"/>
          <w:sz w:val="24"/>
          <w:szCs w:val="24"/>
        </w:rPr>
        <w:t xml:space="preserve">Договора. </w:t>
      </w: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5. Порядок изменения, расторжения и прекращения Договора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>5.1. 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>
        <w:rPr>
          <w:rFonts w:ascii="Times New Roman" w:hAnsi="Times New Roman"/>
          <w:sz w:val="24"/>
          <w:szCs w:val="24"/>
        </w:rPr>
        <w:t>которые подписываются Арендодателем и Арендатором.</w:t>
      </w:r>
      <w:proofErr w:type="gramEnd"/>
    </w:p>
    <w:p w:rsidR="00B32ACC" w:rsidRDefault="00B32ACC" w:rsidP="00B32ACC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5.2. </w:t>
      </w:r>
      <w:r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B32ACC" w:rsidRDefault="00B32ACC" w:rsidP="00B32ACC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5.3.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Арендодатель вправе р</w:t>
      </w:r>
      <w:r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>
        <w:rPr>
          <w:rFonts w:ascii="Times New Roman" w:hAnsi="Times New Roman"/>
          <w:sz w:val="24"/>
          <w:szCs w:val="24"/>
        </w:rPr>
        <w:t>другую</w:t>
      </w:r>
      <w:proofErr w:type="gramEnd"/>
      <w:r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>
        <w:rPr>
          <w:rFonts w:ascii="Times New Roman" w:hAnsi="Times New Roman"/>
          <w:sz w:val="24"/>
          <w:szCs w:val="24"/>
        </w:rPr>
        <w:t>ств св</w:t>
      </w:r>
      <w:proofErr w:type="gramEnd"/>
      <w:r>
        <w:rPr>
          <w:rFonts w:ascii="Times New Roman" w:hAnsi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7. Дополнительные условия Договора</w:t>
      </w: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2ACC" w:rsidRDefault="00B32ACC" w:rsidP="00B32AC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2.4. Договора Арендатор обязуется:</w:t>
      </w:r>
    </w:p>
    <w:p w:rsidR="00B32ACC" w:rsidRDefault="00B32ACC" w:rsidP="00B32AC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7.1.1.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B32ACC" w:rsidRDefault="00B32ACC" w:rsidP="00B32AC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7.1.2.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7.2. </w:t>
      </w:r>
      <w:r>
        <w:rPr>
          <w:rFonts w:ascii="Times New Roman" w:hAnsi="Times New Roman"/>
          <w:sz w:val="24"/>
          <w:szCs w:val="24"/>
        </w:rPr>
        <w:t xml:space="preserve">Реорганизация Сторон, </w:t>
      </w:r>
      <w:r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>
        <w:rPr>
          <w:rFonts w:ascii="Times New Roman" w:hAnsi="Times New Roman"/>
          <w:sz w:val="24"/>
          <w:szCs w:val="24"/>
        </w:rPr>
        <w:t>основанием для одностороннего расторжения и переоформления Договора.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7.3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>
        <w:rPr>
          <w:rFonts w:ascii="Times New Roman" w:hAnsi="Times New Roman"/>
          <w:sz w:val="24"/>
          <w:szCs w:val="24"/>
        </w:rPr>
        <w:t>уполномочены на это.</w:t>
      </w:r>
    </w:p>
    <w:p w:rsidR="00B32ACC" w:rsidRDefault="00B32ACC" w:rsidP="00B32ACC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 xml:space="preserve">7.4. </w:t>
      </w:r>
      <w:r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B32ACC" w:rsidRDefault="00B32ACC" w:rsidP="00B32ACC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7.5. </w:t>
      </w:r>
      <w:r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>
        <w:rPr>
          <w:rFonts w:ascii="Times New Roman" w:hAnsi="Times New Roman"/>
          <w:sz w:val="24"/>
          <w:szCs w:val="24"/>
        </w:rPr>
        <w:t>судебном порядке.</w:t>
      </w:r>
    </w:p>
    <w:p w:rsidR="00B32ACC" w:rsidRDefault="00B32ACC" w:rsidP="00B32A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B32ACC" w:rsidRDefault="00B32ACC" w:rsidP="00B32A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>
        <w:rPr>
          <w:rFonts w:ascii="Times New Roman" w:hAnsi="Times New Roman"/>
          <w:spacing w:val="-1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B32ACC" w:rsidRDefault="00B32ACC" w:rsidP="00B32A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Арендодатель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 г. Воронеж, 394006,  тел. (473) 213-73-89,                      факс 277-93-00, 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Арендатор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B32ACC" w:rsidTr="00B32ACC">
        <w:trPr>
          <w:jc w:val="center"/>
        </w:trPr>
        <w:tc>
          <w:tcPr>
            <w:tcW w:w="5793" w:type="dxa"/>
          </w:tcPr>
          <w:p w:rsidR="00B32ACC" w:rsidRDefault="00B32ACC">
            <w:pPr>
              <w:spacing w:line="276" w:lineRule="auto"/>
              <w:ind w:left="57" w:right="57" w:firstLine="36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97" w:type="dxa"/>
          </w:tcPr>
          <w:p w:rsidR="00B32ACC" w:rsidRDefault="00B32ACC">
            <w:pPr>
              <w:spacing w:line="276" w:lineRule="auto"/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32ACC" w:rsidRDefault="00B32ACC" w:rsidP="00B32ACC">
      <w:pPr>
        <w:ind w:left="142" w:right="-51" w:hanging="6"/>
        <w:jc w:val="center"/>
      </w:pPr>
    </w:p>
    <w:p w:rsidR="00B32ACC" w:rsidRDefault="00B32ACC" w:rsidP="00B32ACC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B32ACC" w:rsidTr="00B32ACC">
        <w:trPr>
          <w:trHeight w:val="397"/>
        </w:trPr>
        <w:tc>
          <w:tcPr>
            <w:tcW w:w="4361" w:type="dxa"/>
            <w:hideMark/>
          </w:tcPr>
          <w:p w:rsidR="00B32ACC" w:rsidRDefault="00B32ACC">
            <w:pPr>
              <w:spacing w:after="120"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Арендодатель:</w:t>
            </w:r>
          </w:p>
        </w:tc>
        <w:tc>
          <w:tcPr>
            <w:tcW w:w="289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B32ACC" w:rsidRDefault="00B32ACC">
            <w:pPr>
              <w:spacing w:after="120"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Арендатор:</w:t>
            </w:r>
          </w:p>
        </w:tc>
      </w:tr>
      <w:tr w:rsidR="00B32ACC" w:rsidTr="00B32ACC">
        <w:tc>
          <w:tcPr>
            <w:tcW w:w="4361" w:type="dxa"/>
          </w:tcPr>
          <w:p w:rsidR="00B32ACC" w:rsidRDefault="00B32ACC">
            <w:pPr>
              <w:suppressAutoHyphens/>
              <w:spacing w:line="276" w:lineRule="auto"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B32ACC" w:rsidRDefault="00B32ACC">
            <w:pPr>
              <w:suppressAutoHyphens/>
              <w:spacing w:line="276" w:lineRule="auto"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B32ACC" w:rsidRDefault="00B32ACC">
            <w:pPr>
              <w:spacing w:line="276" w:lineRule="auto"/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394006,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Воронеж, пл. Ленина, д. 12</w:t>
            </w:r>
          </w:p>
          <w:p w:rsidR="00B32ACC" w:rsidRDefault="00B32ACC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B32ACC" w:rsidRDefault="00B32ACC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B32ACC" w:rsidRDefault="00B32AC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32ACC" w:rsidRDefault="00B32AC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32ACC" w:rsidRDefault="00B32AC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32ACC" w:rsidRDefault="00B32ACC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___________________________________</w:t>
            </w:r>
          </w:p>
        </w:tc>
      </w:tr>
      <w:tr w:rsidR="00B32ACC" w:rsidTr="00B32ACC">
        <w:trPr>
          <w:trHeight w:val="397"/>
        </w:trPr>
        <w:tc>
          <w:tcPr>
            <w:tcW w:w="4361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B32ACC" w:rsidTr="00B32ACC">
        <w:tc>
          <w:tcPr>
            <w:tcW w:w="4361" w:type="dxa"/>
            <w:hideMark/>
          </w:tcPr>
          <w:p w:rsidR="00B32ACC" w:rsidRDefault="00B32A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B32ACC" w:rsidRDefault="00B32ACC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                      М.П.</w:t>
            </w:r>
          </w:p>
        </w:tc>
        <w:tc>
          <w:tcPr>
            <w:tcW w:w="289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B32ACC" w:rsidRDefault="00B32ACC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_________________</w:t>
            </w:r>
          </w:p>
          <w:p w:rsidR="00B32ACC" w:rsidRDefault="00B32ACC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                      М.П.</w:t>
            </w:r>
          </w:p>
        </w:tc>
      </w:tr>
    </w:tbl>
    <w:p w:rsidR="00D06B05" w:rsidRDefault="00D06B05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C26" w:rsidRDefault="00EA6C26" w:rsidP="00225547">
      <w:r>
        <w:separator/>
      </w:r>
    </w:p>
  </w:endnote>
  <w:endnote w:type="continuationSeparator" w:id="0">
    <w:p w:rsidR="00EA6C26" w:rsidRDefault="00EA6C26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9179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46672" w:rsidRPr="00B35B8B" w:rsidRDefault="00746672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54F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672" w:rsidRPr="002F11AF" w:rsidRDefault="00746672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AB54F3">
      <w:rPr>
        <w:rFonts w:ascii="Times New Roman" w:hAnsi="Times New Roman" w:cs="Times New Roman"/>
        <w:noProof/>
        <w:sz w:val="24"/>
        <w:szCs w:val="24"/>
      </w:rPr>
      <w:t>3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746672" w:rsidRDefault="007466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C26" w:rsidRDefault="00EA6C26" w:rsidP="00225547">
      <w:r>
        <w:separator/>
      </w:r>
    </w:p>
  </w:footnote>
  <w:footnote w:type="continuationSeparator" w:id="0">
    <w:p w:rsidR="00EA6C26" w:rsidRDefault="00EA6C26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2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122C"/>
    <w:rsid w:val="00013563"/>
    <w:rsid w:val="00015296"/>
    <w:rsid w:val="000272DF"/>
    <w:rsid w:val="0003708E"/>
    <w:rsid w:val="000407BE"/>
    <w:rsid w:val="00042774"/>
    <w:rsid w:val="000475A1"/>
    <w:rsid w:val="0005388D"/>
    <w:rsid w:val="000604B2"/>
    <w:rsid w:val="00067895"/>
    <w:rsid w:val="0007474A"/>
    <w:rsid w:val="00084E37"/>
    <w:rsid w:val="0008572F"/>
    <w:rsid w:val="00087FDF"/>
    <w:rsid w:val="0009142D"/>
    <w:rsid w:val="00093227"/>
    <w:rsid w:val="0009464F"/>
    <w:rsid w:val="00096863"/>
    <w:rsid w:val="000A4F49"/>
    <w:rsid w:val="000A5AB9"/>
    <w:rsid w:val="000B0B48"/>
    <w:rsid w:val="000B74FD"/>
    <w:rsid w:val="000D0C42"/>
    <w:rsid w:val="000D21EC"/>
    <w:rsid w:val="000D433D"/>
    <w:rsid w:val="000D5618"/>
    <w:rsid w:val="000E0A95"/>
    <w:rsid w:val="000E5991"/>
    <w:rsid w:val="000F1465"/>
    <w:rsid w:val="001009BE"/>
    <w:rsid w:val="0010501E"/>
    <w:rsid w:val="001317AB"/>
    <w:rsid w:val="001338A5"/>
    <w:rsid w:val="00134999"/>
    <w:rsid w:val="00146783"/>
    <w:rsid w:val="00150795"/>
    <w:rsid w:val="00150F5E"/>
    <w:rsid w:val="00151ADA"/>
    <w:rsid w:val="00151EEE"/>
    <w:rsid w:val="0015753E"/>
    <w:rsid w:val="00157702"/>
    <w:rsid w:val="001644DA"/>
    <w:rsid w:val="00164BE2"/>
    <w:rsid w:val="00165890"/>
    <w:rsid w:val="00167C5F"/>
    <w:rsid w:val="00173140"/>
    <w:rsid w:val="00182334"/>
    <w:rsid w:val="00190545"/>
    <w:rsid w:val="001A1D3A"/>
    <w:rsid w:val="001B39D6"/>
    <w:rsid w:val="001B3CBF"/>
    <w:rsid w:val="001C2236"/>
    <w:rsid w:val="001C365B"/>
    <w:rsid w:val="001C3C75"/>
    <w:rsid w:val="001E7057"/>
    <w:rsid w:val="001F0F22"/>
    <w:rsid w:val="001F2500"/>
    <w:rsid w:val="001F3787"/>
    <w:rsid w:val="001F4A65"/>
    <w:rsid w:val="001F5197"/>
    <w:rsid w:val="0021236D"/>
    <w:rsid w:val="002126AF"/>
    <w:rsid w:val="00225547"/>
    <w:rsid w:val="0022787B"/>
    <w:rsid w:val="0023603D"/>
    <w:rsid w:val="0025782D"/>
    <w:rsid w:val="00271346"/>
    <w:rsid w:val="00276DEA"/>
    <w:rsid w:val="00281201"/>
    <w:rsid w:val="0028753B"/>
    <w:rsid w:val="00292B33"/>
    <w:rsid w:val="002A2FB1"/>
    <w:rsid w:val="002A305C"/>
    <w:rsid w:val="002A4F9B"/>
    <w:rsid w:val="002A7641"/>
    <w:rsid w:val="002B0247"/>
    <w:rsid w:val="002C48FA"/>
    <w:rsid w:val="002C72FB"/>
    <w:rsid w:val="002D4174"/>
    <w:rsid w:val="002D4DDB"/>
    <w:rsid w:val="002E1A4F"/>
    <w:rsid w:val="002E256A"/>
    <w:rsid w:val="002E5328"/>
    <w:rsid w:val="002F11AF"/>
    <w:rsid w:val="002F4621"/>
    <w:rsid w:val="0030229A"/>
    <w:rsid w:val="0030372E"/>
    <w:rsid w:val="00304269"/>
    <w:rsid w:val="00306976"/>
    <w:rsid w:val="00316D86"/>
    <w:rsid w:val="003334BB"/>
    <w:rsid w:val="00334979"/>
    <w:rsid w:val="003354B2"/>
    <w:rsid w:val="00346CE6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422E"/>
    <w:rsid w:val="003C5568"/>
    <w:rsid w:val="003C5CE9"/>
    <w:rsid w:val="003D02EF"/>
    <w:rsid w:val="003D3958"/>
    <w:rsid w:val="003E3585"/>
    <w:rsid w:val="003F3AEB"/>
    <w:rsid w:val="003F602D"/>
    <w:rsid w:val="00407DAD"/>
    <w:rsid w:val="00421A14"/>
    <w:rsid w:val="004231F6"/>
    <w:rsid w:val="00433459"/>
    <w:rsid w:val="0043598B"/>
    <w:rsid w:val="004419F9"/>
    <w:rsid w:val="00446A3C"/>
    <w:rsid w:val="00452875"/>
    <w:rsid w:val="004532B1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4804"/>
    <w:rsid w:val="004B3148"/>
    <w:rsid w:val="004B6D33"/>
    <w:rsid w:val="004C01CB"/>
    <w:rsid w:val="004C02A7"/>
    <w:rsid w:val="004C21C6"/>
    <w:rsid w:val="004C64D0"/>
    <w:rsid w:val="004D60CD"/>
    <w:rsid w:val="004D639A"/>
    <w:rsid w:val="004E073A"/>
    <w:rsid w:val="004E3398"/>
    <w:rsid w:val="004F42D5"/>
    <w:rsid w:val="004F6FDE"/>
    <w:rsid w:val="005078F3"/>
    <w:rsid w:val="00512404"/>
    <w:rsid w:val="005168F2"/>
    <w:rsid w:val="005261F7"/>
    <w:rsid w:val="00530F18"/>
    <w:rsid w:val="00535F2F"/>
    <w:rsid w:val="005364D7"/>
    <w:rsid w:val="00540F19"/>
    <w:rsid w:val="00546113"/>
    <w:rsid w:val="00550F61"/>
    <w:rsid w:val="0055486E"/>
    <w:rsid w:val="00557EBF"/>
    <w:rsid w:val="0056198F"/>
    <w:rsid w:val="005918A2"/>
    <w:rsid w:val="00596658"/>
    <w:rsid w:val="005A15B1"/>
    <w:rsid w:val="005B21F9"/>
    <w:rsid w:val="005B2D34"/>
    <w:rsid w:val="005B600D"/>
    <w:rsid w:val="005C313C"/>
    <w:rsid w:val="005C3A6E"/>
    <w:rsid w:val="005F4A33"/>
    <w:rsid w:val="005F5B14"/>
    <w:rsid w:val="005F6D07"/>
    <w:rsid w:val="005F758B"/>
    <w:rsid w:val="0060058B"/>
    <w:rsid w:val="0060415A"/>
    <w:rsid w:val="006050FC"/>
    <w:rsid w:val="00610992"/>
    <w:rsid w:val="00613FCC"/>
    <w:rsid w:val="00621879"/>
    <w:rsid w:val="00625C8B"/>
    <w:rsid w:val="0064074E"/>
    <w:rsid w:val="00643C59"/>
    <w:rsid w:val="00646642"/>
    <w:rsid w:val="00651083"/>
    <w:rsid w:val="0066389E"/>
    <w:rsid w:val="00667C36"/>
    <w:rsid w:val="006805A2"/>
    <w:rsid w:val="00684B75"/>
    <w:rsid w:val="00694ADA"/>
    <w:rsid w:val="00695326"/>
    <w:rsid w:val="00695F0B"/>
    <w:rsid w:val="00696499"/>
    <w:rsid w:val="006B35E6"/>
    <w:rsid w:val="006C44F1"/>
    <w:rsid w:val="006D32ED"/>
    <w:rsid w:val="006E1BE7"/>
    <w:rsid w:val="006E3F08"/>
    <w:rsid w:val="006F10EF"/>
    <w:rsid w:val="006F5D9B"/>
    <w:rsid w:val="00701610"/>
    <w:rsid w:val="0070475C"/>
    <w:rsid w:val="00711C8A"/>
    <w:rsid w:val="00716469"/>
    <w:rsid w:val="0072373B"/>
    <w:rsid w:val="007237F8"/>
    <w:rsid w:val="00731A19"/>
    <w:rsid w:val="00733EE7"/>
    <w:rsid w:val="00746672"/>
    <w:rsid w:val="00746FB9"/>
    <w:rsid w:val="00747196"/>
    <w:rsid w:val="00754D63"/>
    <w:rsid w:val="007644BB"/>
    <w:rsid w:val="00773269"/>
    <w:rsid w:val="00775E8E"/>
    <w:rsid w:val="007815C0"/>
    <w:rsid w:val="00794D78"/>
    <w:rsid w:val="007A034C"/>
    <w:rsid w:val="007A4CE0"/>
    <w:rsid w:val="007A656F"/>
    <w:rsid w:val="007B2512"/>
    <w:rsid w:val="007D01D7"/>
    <w:rsid w:val="007D2B7F"/>
    <w:rsid w:val="007D7C52"/>
    <w:rsid w:val="007E3F90"/>
    <w:rsid w:val="007F5288"/>
    <w:rsid w:val="00800504"/>
    <w:rsid w:val="00801121"/>
    <w:rsid w:val="00805E8C"/>
    <w:rsid w:val="008110CC"/>
    <w:rsid w:val="008149C9"/>
    <w:rsid w:val="008174F9"/>
    <w:rsid w:val="0082195B"/>
    <w:rsid w:val="00826B9C"/>
    <w:rsid w:val="0083288F"/>
    <w:rsid w:val="0083549F"/>
    <w:rsid w:val="00842644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94365"/>
    <w:rsid w:val="00896D91"/>
    <w:rsid w:val="008A5A04"/>
    <w:rsid w:val="008A5C1E"/>
    <w:rsid w:val="008B3BC2"/>
    <w:rsid w:val="008B4C99"/>
    <w:rsid w:val="008B5214"/>
    <w:rsid w:val="008C7B40"/>
    <w:rsid w:val="008D48A5"/>
    <w:rsid w:val="008F2D36"/>
    <w:rsid w:val="00910AD6"/>
    <w:rsid w:val="00911ED5"/>
    <w:rsid w:val="009131DF"/>
    <w:rsid w:val="00914263"/>
    <w:rsid w:val="00937996"/>
    <w:rsid w:val="009406C1"/>
    <w:rsid w:val="00945989"/>
    <w:rsid w:val="0095233D"/>
    <w:rsid w:val="0095246F"/>
    <w:rsid w:val="00955456"/>
    <w:rsid w:val="00964C85"/>
    <w:rsid w:val="00985ADE"/>
    <w:rsid w:val="00996D6A"/>
    <w:rsid w:val="009C165D"/>
    <w:rsid w:val="009D4676"/>
    <w:rsid w:val="009F5D31"/>
    <w:rsid w:val="00A075F7"/>
    <w:rsid w:val="00A1181E"/>
    <w:rsid w:val="00A13E69"/>
    <w:rsid w:val="00A26784"/>
    <w:rsid w:val="00A34CBB"/>
    <w:rsid w:val="00A43C19"/>
    <w:rsid w:val="00A476DF"/>
    <w:rsid w:val="00A53A71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B54F3"/>
    <w:rsid w:val="00AC5862"/>
    <w:rsid w:val="00AC5DF1"/>
    <w:rsid w:val="00AD1F79"/>
    <w:rsid w:val="00AD4A2B"/>
    <w:rsid w:val="00AD605B"/>
    <w:rsid w:val="00AE041A"/>
    <w:rsid w:val="00AF1C3C"/>
    <w:rsid w:val="00AF2EDC"/>
    <w:rsid w:val="00AF3E55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715BC"/>
    <w:rsid w:val="00B764F6"/>
    <w:rsid w:val="00B87FF5"/>
    <w:rsid w:val="00BB4C0A"/>
    <w:rsid w:val="00BB77E8"/>
    <w:rsid w:val="00BC5A62"/>
    <w:rsid w:val="00BD4C8E"/>
    <w:rsid w:val="00BD59B0"/>
    <w:rsid w:val="00BE60B5"/>
    <w:rsid w:val="00BF2947"/>
    <w:rsid w:val="00BF475D"/>
    <w:rsid w:val="00BF4DCD"/>
    <w:rsid w:val="00C01431"/>
    <w:rsid w:val="00C04BD2"/>
    <w:rsid w:val="00C3241A"/>
    <w:rsid w:val="00C45737"/>
    <w:rsid w:val="00C508E4"/>
    <w:rsid w:val="00C61685"/>
    <w:rsid w:val="00C624AD"/>
    <w:rsid w:val="00C73BF7"/>
    <w:rsid w:val="00C834C5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37DB"/>
    <w:rsid w:val="00D06B05"/>
    <w:rsid w:val="00D13DEB"/>
    <w:rsid w:val="00D31473"/>
    <w:rsid w:val="00D31798"/>
    <w:rsid w:val="00D329AB"/>
    <w:rsid w:val="00D37AD2"/>
    <w:rsid w:val="00D420CE"/>
    <w:rsid w:val="00D50A45"/>
    <w:rsid w:val="00D53169"/>
    <w:rsid w:val="00D60691"/>
    <w:rsid w:val="00D66222"/>
    <w:rsid w:val="00D71630"/>
    <w:rsid w:val="00D76665"/>
    <w:rsid w:val="00D80D27"/>
    <w:rsid w:val="00D843DA"/>
    <w:rsid w:val="00D92E93"/>
    <w:rsid w:val="00DA62E3"/>
    <w:rsid w:val="00DA7B84"/>
    <w:rsid w:val="00DB05C4"/>
    <w:rsid w:val="00DB5B82"/>
    <w:rsid w:val="00DC0416"/>
    <w:rsid w:val="00DC1A45"/>
    <w:rsid w:val="00DD2FD3"/>
    <w:rsid w:val="00DE410D"/>
    <w:rsid w:val="00DE4A59"/>
    <w:rsid w:val="00DF1B43"/>
    <w:rsid w:val="00DF6D11"/>
    <w:rsid w:val="00E14B73"/>
    <w:rsid w:val="00E23C42"/>
    <w:rsid w:val="00E25600"/>
    <w:rsid w:val="00E533FF"/>
    <w:rsid w:val="00E70F07"/>
    <w:rsid w:val="00E765DD"/>
    <w:rsid w:val="00EA6C26"/>
    <w:rsid w:val="00EB32A9"/>
    <w:rsid w:val="00EC0726"/>
    <w:rsid w:val="00EC3950"/>
    <w:rsid w:val="00ED235E"/>
    <w:rsid w:val="00ED640D"/>
    <w:rsid w:val="00EE0712"/>
    <w:rsid w:val="00EE1DEE"/>
    <w:rsid w:val="00EF597A"/>
    <w:rsid w:val="00EF7329"/>
    <w:rsid w:val="00F003F5"/>
    <w:rsid w:val="00F00EBE"/>
    <w:rsid w:val="00F01089"/>
    <w:rsid w:val="00F12941"/>
    <w:rsid w:val="00F14D8A"/>
    <w:rsid w:val="00F16B31"/>
    <w:rsid w:val="00F20780"/>
    <w:rsid w:val="00F26B9F"/>
    <w:rsid w:val="00F32DB2"/>
    <w:rsid w:val="00F37E90"/>
    <w:rsid w:val="00F4168C"/>
    <w:rsid w:val="00F419E8"/>
    <w:rsid w:val="00F46C08"/>
    <w:rsid w:val="00F53206"/>
    <w:rsid w:val="00F604A5"/>
    <w:rsid w:val="00F6335D"/>
    <w:rsid w:val="00F63D0F"/>
    <w:rsid w:val="00F7141C"/>
    <w:rsid w:val="00F726A7"/>
    <w:rsid w:val="00F7355D"/>
    <w:rsid w:val="00F74A11"/>
    <w:rsid w:val="00F81368"/>
    <w:rsid w:val="00F9355D"/>
    <w:rsid w:val="00FA5A56"/>
    <w:rsid w:val="00FA7EE6"/>
    <w:rsid w:val="00FC1A2A"/>
    <w:rsid w:val="00FC6C84"/>
    <w:rsid w:val="00FD1A4B"/>
    <w:rsid w:val="00FE1342"/>
    <w:rsid w:val="00FE3F58"/>
    <w:rsid w:val="00FE747A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8DF10-7A84-4562-8768-80FA20ED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1</Pages>
  <Words>5648</Words>
  <Characters>32194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А.В.. Горлова</cp:lastModifiedBy>
  <cp:revision>271</cp:revision>
  <cp:lastPrinted>2018-10-24T13:48:00Z</cp:lastPrinted>
  <dcterms:created xsi:type="dcterms:W3CDTF">2015-11-18T12:10:00Z</dcterms:created>
  <dcterms:modified xsi:type="dcterms:W3CDTF">2018-10-30T06:14:00Z</dcterms:modified>
</cp:coreProperties>
</file>