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3555D2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64142199" r:id="rId7"/>
        </w:object>
      </w:r>
      <w:r w:rsidR="00692607">
        <w:rPr>
          <w:spacing w:val="30"/>
          <w:szCs w:val="28"/>
        </w:rPr>
        <w:t>МИНИСТЕРСТВО</w:t>
      </w:r>
      <w:r w:rsidR="00353712" w:rsidRPr="00D51EF7">
        <w:rPr>
          <w:spacing w:val="30"/>
          <w:szCs w:val="28"/>
        </w:rPr>
        <w:t xml:space="preserve">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804A65" w:rsidRPr="00020E72" w:rsidRDefault="00804A65" w:rsidP="00080E73">
      <w:pPr>
        <w:pStyle w:val="a3"/>
        <w:spacing w:line="288" w:lineRule="auto"/>
        <w:ind w:left="540" w:right="-44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_________________                                  </w:t>
      </w:r>
      <w:r w:rsidR="00080E73">
        <w:rPr>
          <w:rFonts w:ascii="Times New Roman" w:hAnsi="Times New Roman"/>
          <w:szCs w:val="28"/>
        </w:rPr>
        <w:t xml:space="preserve">                         </w:t>
      </w:r>
      <w:r w:rsidR="0012233C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№  ________</w:t>
      </w:r>
    </w:p>
    <w:p w:rsidR="00804A65" w:rsidRDefault="00804A65" w:rsidP="00804A6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 </w:t>
      </w:r>
      <w:r w:rsidRPr="00D51EF7">
        <w:rPr>
          <w:rFonts w:ascii="Times New Roman" w:hAnsi="Times New Roman"/>
          <w:szCs w:val="28"/>
        </w:rPr>
        <w:t>Воронеж</w:t>
      </w:r>
    </w:p>
    <w:p w:rsidR="00CE02C5" w:rsidRPr="0012233C" w:rsidRDefault="00CE02C5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2233C" w:rsidRPr="0012233C" w:rsidRDefault="0012233C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C20C6A" w:rsidRPr="00E37B9E" w:rsidRDefault="00CE02C5" w:rsidP="0012233C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 xml:space="preserve">О внесении </w:t>
      </w:r>
      <w:r w:rsidR="00353712" w:rsidRPr="00E37B9E">
        <w:rPr>
          <w:b/>
          <w:sz w:val="28"/>
          <w:szCs w:val="28"/>
        </w:rPr>
        <w:t xml:space="preserve">изменений </w:t>
      </w:r>
      <w:r w:rsidR="00C20C6A" w:rsidRPr="00E37B9E">
        <w:rPr>
          <w:b/>
          <w:sz w:val="28"/>
          <w:szCs w:val="28"/>
        </w:rPr>
        <w:t xml:space="preserve">в приказ департамента имущественных </w:t>
      </w:r>
    </w:p>
    <w:p w:rsidR="00CE02C5" w:rsidRPr="00E37B9E" w:rsidRDefault="00C20C6A" w:rsidP="0012233C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>и земельных отношений В</w:t>
      </w:r>
      <w:r w:rsidR="00445161" w:rsidRPr="00E37B9E">
        <w:rPr>
          <w:b/>
          <w:sz w:val="28"/>
          <w:szCs w:val="28"/>
        </w:rPr>
        <w:t>оронежской области</w:t>
      </w:r>
      <w:r w:rsidRPr="00E37B9E">
        <w:rPr>
          <w:b/>
          <w:sz w:val="28"/>
          <w:szCs w:val="28"/>
        </w:rPr>
        <w:t xml:space="preserve"> </w:t>
      </w:r>
      <w:r w:rsidR="001C560A">
        <w:rPr>
          <w:b/>
          <w:sz w:val="28"/>
          <w:szCs w:val="28"/>
        </w:rPr>
        <w:t>от 0</w:t>
      </w:r>
      <w:r w:rsidR="0048291E">
        <w:rPr>
          <w:b/>
          <w:sz w:val="28"/>
          <w:szCs w:val="28"/>
        </w:rPr>
        <w:t>3</w:t>
      </w:r>
      <w:r w:rsidR="001C560A">
        <w:rPr>
          <w:b/>
          <w:sz w:val="28"/>
          <w:szCs w:val="28"/>
        </w:rPr>
        <w:t>.0</w:t>
      </w:r>
      <w:r w:rsidR="0048291E">
        <w:rPr>
          <w:b/>
          <w:sz w:val="28"/>
          <w:szCs w:val="28"/>
        </w:rPr>
        <w:t>4</w:t>
      </w:r>
      <w:r w:rsidR="001C560A">
        <w:rPr>
          <w:b/>
          <w:sz w:val="28"/>
          <w:szCs w:val="28"/>
        </w:rPr>
        <w:t>.201</w:t>
      </w:r>
      <w:r w:rsidR="0048291E">
        <w:rPr>
          <w:b/>
          <w:sz w:val="28"/>
          <w:szCs w:val="28"/>
        </w:rPr>
        <w:t>7</w:t>
      </w:r>
      <w:r w:rsidR="001C560A">
        <w:rPr>
          <w:b/>
          <w:sz w:val="28"/>
          <w:szCs w:val="28"/>
        </w:rPr>
        <w:t xml:space="preserve"> № </w:t>
      </w:r>
      <w:r w:rsidR="0048291E">
        <w:rPr>
          <w:b/>
          <w:sz w:val="28"/>
          <w:szCs w:val="28"/>
        </w:rPr>
        <w:t>729</w:t>
      </w:r>
    </w:p>
    <w:p w:rsidR="004A6844" w:rsidRDefault="004A6844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233C" w:rsidRDefault="0012233C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5161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92607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>Федеральн</w:t>
      </w:r>
      <w:r w:rsidR="00692607">
        <w:rPr>
          <w:sz w:val="28"/>
          <w:szCs w:val="28"/>
        </w:rPr>
        <w:t>ого</w:t>
      </w:r>
      <w:r w:rsidRPr="00E50CB7">
        <w:rPr>
          <w:sz w:val="28"/>
          <w:szCs w:val="28"/>
        </w:rPr>
        <w:t xml:space="preserve"> закон</w:t>
      </w:r>
      <w:r w:rsidR="00692607">
        <w:rPr>
          <w:sz w:val="28"/>
          <w:szCs w:val="28"/>
        </w:rPr>
        <w:t>а</w:t>
      </w:r>
      <w:r>
        <w:rPr>
          <w:sz w:val="28"/>
          <w:szCs w:val="28"/>
        </w:rPr>
        <w:t xml:space="preserve"> от 27.07.2010 № </w:t>
      </w:r>
      <w:r w:rsidRPr="00E50CB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«Об </w:t>
      </w:r>
      <w:r w:rsidRPr="00E50CB7">
        <w:rPr>
          <w:sz w:val="28"/>
          <w:szCs w:val="28"/>
        </w:rPr>
        <w:t>организации предоставления госуда</w:t>
      </w:r>
      <w:r>
        <w:rPr>
          <w:sz w:val="28"/>
          <w:szCs w:val="28"/>
        </w:rPr>
        <w:t>рственных и муниципальных услуг»,</w:t>
      </w:r>
      <w:r w:rsidR="00517442">
        <w:rPr>
          <w:sz w:val="28"/>
          <w:szCs w:val="28"/>
        </w:rPr>
        <w:t xml:space="preserve">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 xml:space="preserve"> п</w:t>
      </w:r>
      <w:r w:rsidRPr="00E50CB7">
        <w:rPr>
          <w:sz w:val="28"/>
          <w:szCs w:val="28"/>
        </w:rPr>
        <w:t>остановление</w:t>
      </w:r>
      <w:r>
        <w:rPr>
          <w:sz w:val="28"/>
          <w:szCs w:val="28"/>
        </w:rPr>
        <w:t>м Правительства Воронежской области от 08.05.2009 № </w:t>
      </w:r>
      <w:r w:rsidRPr="00E50CB7">
        <w:rPr>
          <w:sz w:val="28"/>
          <w:szCs w:val="28"/>
        </w:rPr>
        <w:t xml:space="preserve">365 </w:t>
      </w:r>
      <w:r>
        <w:rPr>
          <w:sz w:val="28"/>
          <w:szCs w:val="28"/>
        </w:rPr>
        <w:t>«</w:t>
      </w:r>
      <w:r w:rsidRPr="00E50CB7">
        <w:rPr>
          <w:sz w:val="28"/>
          <w:szCs w:val="28"/>
        </w:rPr>
        <w:t xml:space="preserve">Об утверждении Положения о </w:t>
      </w:r>
      <w:r w:rsidR="00692607">
        <w:rPr>
          <w:sz w:val="28"/>
          <w:szCs w:val="28"/>
        </w:rPr>
        <w:t>министерстве</w:t>
      </w:r>
      <w:r w:rsidRPr="00E50CB7">
        <w:rPr>
          <w:sz w:val="28"/>
          <w:szCs w:val="28"/>
        </w:rPr>
        <w:t xml:space="preserve"> имущественных и земельны</w:t>
      </w:r>
      <w:r>
        <w:rPr>
          <w:sz w:val="28"/>
          <w:szCs w:val="28"/>
        </w:rPr>
        <w:t>х отношений Воронежской области», в</w:t>
      </w:r>
      <w:r w:rsidR="00CE02C5">
        <w:rPr>
          <w:sz w:val="28"/>
          <w:szCs w:val="28"/>
        </w:rPr>
        <w:t xml:space="preserve"> целях </w:t>
      </w:r>
      <w:r w:rsidR="00C20C6A">
        <w:rPr>
          <w:sz w:val="28"/>
          <w:szCs w:val="28"/>
        </w:rPr>
        <w:t xml:space="preserve">приведения нормативных правовых актов </w:t>
      </w:r>
      <w:r w:rsidR="00517442">
        <w:rPr>
          <w:sz w:val="28"/>
          <w:szCs w:val="28"/>
        </w:rPr>
        <w:t>министерства</w:t>
      </w:r>
      <w:r w:rsidR="00C20C6A">
        <w:rPr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</w:t>
      </w:r>
      <w:r w:rsidR="00CE02C5">
        <w:rPr>
          <w:sz w:val="28"/>
          <w:szCs w:val="28"/>
        </w:rPr>
        <w:t xml:space="preserve"> </w:t>
      </w:r>
    </w:p>
    <w:p w:rsidR="00CE02C5" w:rsidRDefault="00CE02C5" w:rsidP="001223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D1654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ю:</w:t>
      </w:r>
    </w:p>
    <w:p w:rsidR="00582A90" w:rsidRDefault="00353712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2FE0">
        <w:rPr>
          <w:sz w:val="28"/>
          <w:szCs w:val="28"/>
        </w:rPr>
        <w:t xml:space="preserve">В </w:t>
      </w:r>
      <w:r w:rsidR="005A4FE9">
        <w:rPr>
          <w:sz w:val="28"/>
          <w:szCs w:val="28"/>
        </w:rPr>
        <w:t>приказ</w:t>
      </w:r>
      <w:r w:rsidR="008F2FE0">
        <w:rPr>
          <w:sz w:val="28"/>
          <w:szCs w:val="28"/>
        </w:rPr>
        <w:t xml:space="preserve"> д</w:t>
      </w:r>
      <w:r w:rsidR="008F2FE0" w:rsidRPr="008F2FE0">
        <w:rPr>
          <w:sz w:val="28"/>
          <w:szCs w:val="28"/>
        </w:rPr>
        <w:t>епартамента имущественных и земе</w:t>
      </w:r>
      <w:r w:rsidR="008F2FE0">
        <w:rPr>
          <w:sz w:val="28"/>
          <w:szCs w:val="28"/>
        </w:rPr>
        <w:t xml:space="preserve">льных отношений Воронежской области </w:t>
      </w:r>
      <w:r w:rsidR="001C560A">
        <w:rPr>
          <w:sz w:val="28"/>
          <w:szCs w:val="28"/>
        </w:rPr>
        <w:t>от 0</w:t>
      </w:r>
      <w:r w:rsidR="0048291E">
        <w:rPr>
          <w:sz w:val="28"/>
          <w:szCs w:val="28"/>
        </w:rPr>
        <w:t>3</w:t>
      </w:r>
      <w:r w:rsidR="001C560A">
        <w:rPr>
          <w:sz w:val="28"/>
          <w:szCs w:val="28"/>
        </w:rPr>
        <w:t>.0</w:t>
      </w:r>
      <w:r w:rsidR="0048291E">
        <w:rPr>
          <w:sz w:val="28"/>
          <w:szCs w:val="28"/>
        </w:rPr>
        <w:t>4</w:t>
      </w:r>
      <w:r w:rsidR="001C560A">
        <w:rPr>
          <w:sz w:val="28"/>
          <w:szCs w:val="28"/>
        </w:rPr>
        <w:t>.201</w:t>
      </w:r>
      <w:r w:rsidR="0048291E">
        <w:rPr>
          <w:sz w:val="28"/>
          <w:szCs w:val="28"/>
        </w:rPr>
        <w:t>7</w:t>
      </w:r>
      <w:r w:rsidR="001C560A">
        <w:rPr>
          <w:sz w:val="28"/>
          <w:szCs w:val="28"/>
        </w:rPr>
        <w:t xml:space="preserve"> № </w:t>
      </w:r>
      <w:r w:rsidR="0048291E">
        <w:rPr>
          <w:sz w:val="28"/>
          <w:szCs w:val="28"/>
        </w:rPr>
        <w:t>729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48291E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1C560A">
        <w:rPr>
          <w:sz w:val="28"/>
          <w:szCs w:val="28"/>
        </w:rPr>
        <w:t>»</w:t>
      </w:r>
      <w:r w:rsidR="00835F7B">
        <w:rPr>
          <w:sz w:val="28"/>
          <w:szCs w:val="28"/>
        </w:rPr>
        <w:t xml:space="preserve"> (в </w:t>
      </w:r>
      <w:r w:rsidR="00835F7B">
        <w:rPr>
          <w:sz w:val="28"/>
          <w:szCs w:val="28"/>
        </w:rPr>
        <w:lastRenderedPageBreak/>
        <w:t>редакции приказа департамента имущественных и земельных отношений Воронежской области от 19.03.2019 № 613)</w:t>
      </w:r>
      <w:r w:rsidR="00692607">
        <w:rPr>
          <w:sz w:val="28"/>
          <w:szCs w:val="28"/>
        </w:rPr>
        <w:t xml:space="preserve"> </w:t>
      </w:r>
      <w:r w:rsidR="00582A90">
        <w:rPr>
          <w:sz w:val="28"/>
          <w:szCs w:val="28"/>
        </w:rPr>
        <w:t>внести следующие изменения</w:t>
      </w:r>
      <w:r w:rsidR="008F2FE0">
        <w:rPr>
          <w:sz w:val="28"/>
          <w:szCs w:val="28"/>
        </w:rPr>
        <w:t>:</w:t>
      </w:r>
    </w:p>
    <w:p w:rsidR="007A0229" w:rsidRDefault="007A022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17442">
        <w:rPr>
          <w:sz w:val="28"/>
          <w:szCs w:val="28"/>
        </w:rPr>
        <w:t>В наименовании и далее по тексту слово «департамент» в соответствующем падеже заменить словом «министерство» в соответствующем падеже.</w:t>
      </w:r>
    </w:p>
    <w:p w:rsidR="00692607" w:rsidRDefault="00582A90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22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A4FE9">
        <w:rPr>
          <w:sz w:val="28"/>
          <w:szCs w:val="28"/>
        </w:rPr>
        <w:t>В преамбуле</w:t>
      </w:r>
      <w:r w:rsidR="00692607">
        <w:rPr>
          <w:sz w:val="28"/>
          <w:szCs w:val="28"/>
        </w:rPr>
        <w:t>:</w:t>
      </w:r>
    </w:p>
    <w:p w:rsidR="00692607" w:rsidRDefault="00692607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229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5A4F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82A90">
        <w:rPr>
          <w:sz w:val="28"/>
          <w:szCs w:val="28"/>
        </w:rPr>
        <w:t>лова «</w:t>
      </w:r>
      <w:r w:rsidR="00DF3FFD">
        <w:rPr>
          <w:sz w:val="28"/>
          <w:szCs w:val="28"/>
        </w:rPr>
        <w:t xml:space="preserve">, </w:t>
      </w:r>
      <w:hyperlink r:id="rId8" w:history="1">
        <w:r w:rsidR="009244CF" w:rsidRPr="009244CF">
          <w:rPr>
            <w:rStyle w:val="ac"/>
            <w:color w:val="000000" w:themeColor="text1"/>
            <w:sz w:val="28"/>
            <w:szCs w:val="28"/>
            <w:u w:val="none"/>
          </w:rPr>
          <w:t>указом</w:t>
        </w:r>
      </w:hyperlink>
      <w:r w:rsidR="009244CF" w:rsidRPr="009244CF">
        <w:rPr>
          <w:sz w:val="28"/>
          <w:szCs w:val="28"/>
        </w:rPr>
        <w:t xml:space="preserve"> губернатора Воро</w:t>
      </w:r>
      <w:r w:rsidR="009244CF">
        <w:rPr>
          <w:sz w:val="28"/>
          <w:szCs w:val="28"/>
        </w:rPr>
        <w:t>нежской области от 27.05.2011 № 214-у «</w:t>
      </w:r>
      <w:r w:rsidR="009244CF" w:rsidRPr="009244CF">
        <w:rPr>
          <w:sz w:val="28"/>
          <w:szCs w:val="28"/>
        </w:rPr>
        <w:t>Об утверждении Перечня государственных услуг исполнительных органов государстве</w:t>
      </w:r>
      <w:r w:rsidR="009244CF">
        <w:rPr>
          <w:sz w:val="28"/>
          <w:szCs w:val="28"/>
        </w:rPr>
        <w:t xml:space="preserve">нной власти Воронежской области» </w:t>
      </w:r>
      <w:r w:rsidR="00080E73">
        <w:rPr>
          <w:sz w:val="28"/>
          <w:szCs w:val="28"/>
        </w:rPr>
        <w:t>исключить</w:t>
      </w:r>
      <w:r w:rsidR="00E50CB7">
        <w:rPr>
          <w:sz w:val="28"/>
          <w:szCs w:val="28"/>
        </w:rPr>
        <w:t>.</w:t>
      </w:r>
    </w:p>
    <w:p w:rsidR="009244CF" w:rsidRDefault="00692607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229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582A90">
        <w:rPr>
          <w:sz w:val="28"/>
          <w:szCs w:val="28"/>
        </w:rPr>
        <w:t> Слова «постановлени</w:t>
      </w:r>
      <w:r w:rsidR="00907022">
        <w:rPr>
          <w:sz w:val="28"/>
          <w:szCs w:val="28"/>
        </w:rPr>
        <w:t>й</w:t>
      </w:r>
      <w:r w:rsidR="00582A90">
        <w:rPr>
          <w:sz w:val="28"/>
          <w:szCs w:val="28"/>
        </w:rPr>
        <w:t xml:space="preserve"> правительства Воронежской области</w:t>
      </w:r>
      <w:r w:rsidR="009244CF">
        <w:rPr>
          <w:sz w:val="28"/>
          <w:szCs w:val="28"/>
        </w:rPr>
        <w:t xml:space="preserve"> «</w:t>
      </w:r>
      <w:r w:rsidR="00E30E93">
        <w:rPr>
          <w:rFonts w:eastAsiaTheme="minorHAnsi"/>
          <w:sz w:val="28"/>
          <w:szCs w:val="28"/>
          <w:lang w:eastAsia="en-US"/>
        </w:rPr>
        <w:t>от </w:t>
      </w:r>
      <w:r w:rsidR="009244CF">
        <w:rPr>
          <w:rFonts w:eastAsiaTheme="minorHAnsi"/>
          <w:sz w:val="28"/>
          <w:szCs w:val="28"/>
          <w:lang w:eastAsia="en-US"/>
        </w:rPr>
        <w:t xml:space="preserve">29.10.2010 </w:t>
      </w:r>
      <w:hyperlink r:id="rId9" w:history="1">
        <w:r w:rsidR="009244CF" w:rsidRPr="007A1DCE">
          <w:rPr>
            <w:rFonts w:eastAsiaTheme="minorHAnsi"/>
            <w:color w:val="000000" w:themeColor="text1"/>
            <w:sz w:val="28"/>
            <w:szCs w:val="28"/>
            <w:lang w:eastAsia="en-US"/>
          </w:rPr>
          <w:t>№ 916</w:t>
        </w:r>
      </w:hyperlink>
      <w:r w:rsidR="009244CF">
        <w:rPr>
          <w:rFonts w:eastAsiaTheme="minorHAnsi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</w:t>
      </w:r>
      <w:r w:rsidR="00582A90">
        <w:rPr>
          <w:sz w:val="28"/>
          <w:szCs w:val="28"/>
        </w:rPr>
        <w:t>» заменить словами «постановлени</w:t>
      </w:r>
      <w:r w:rsidR="00907022">
        <w:rPr>
          <w:sz w:val="28"/>
          <w:szCs w:val="28"/>
        </w:rPr>
        <w:t>й</w:t>
      </w:r>
      <w:r w:rsidR="00582A90">
        <w:rPr>
          <w:sz w:val="28"/>
          <w:szCs w:val="28"/>
        </w:rPr>
        <w:t xml:space="preserve"> Правительства Воронежской области</w:t>
      </w:r>
      <w:r w:rsidR="00E30E93">
        <w:rPr>
          <w:sz w:val="28"/>
          <w:szCs w:val="28"/>
        </w:rPr>
        <w:t xml:space="preserve"> </w:t>
      </w:r>
      <w:r w:rsidR="00E30E93">
        <w:rPr>
          <w:rFonts w:eastAsiaTheme="minorHAnsi"/>
          <w:sz w:val="28"/>
          <w:szCs w:val="28"/>
          <w:lang w:eastAsia="en-US"/>
        </w:rPr>
        <w:t>от 22.12.2021 № </w:t>
      </w:r>
      <w:r w:rsidR="00E30E93" w:rsidRPr="009244CF">
        <w:rPr>
          <w:rFonts w:eastAsiaTheme="minorHAnsi"/>
          <w:sz w:val="28"/>
          <w:szCs w:val="28"/>
          <w:lang w:eastAsia="en-US"/>
        </w:rPr>
        <w:t xml:space="preserve">775 </w:t>
      </w:r>
      <w:r w:rsidR="00E30E93">
        <w:rPr>
          <w:rFonts w:eastAsiaTheme="minorHAnsi"/>
          <w:sz w:val="28"/>
          <w:szCs w:val="28"/>
          <w:lang w:eastAsia="en-US"/>
        </w:rPr>
        <w:t>«Об </w:t>
      </w:r>
      <w:r w:rsidR="00E30E93" w:rsidRPr="009244CF">
        <w:rPr>
          <w:rFonts w:eastAsiaTheme="minorHAnsi"/>
          <w:sz w:val="28"/>
          <w:szCs w:val="28"/>
          <w:lang w:eastAsia="en-US"/>
        </w:rPr>
        <w:t>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</w:t>
      </w:r>
      <w:r w:rsidR="00E30E93">
        <w:rPr>
          <w:rFonts w:eastAsiaTheme="minorHAnsi"/>
          <w:sz w:val="28"/>
          <w:szCs w:val="28"/>
          <w:lang w:eastAsia="en-US"/>
        </w:rPr>
        <w:t>нной власти Воронежской области»</w:t>
      </w:r>
      <w:r w:rsidR="00582A90">
        <w:rPr>
          <w:sz w:val="28"/>
          <w:szCs w:val="28"/>
        </w:rPr>
        <w:t>».</w:t>
      </w:r>
    </w:p>
    <w:p w:rsidR="003F6909" w:rsidRDefault="003F690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слова «Отделу аналитической и административной работы» заменить словами «Отделу программного управления, анализа и мониторинга».</w:t>
      </w:r>
    </w:p>
    <w:p w:rsidR="003F6909" w:rsidRDefault="003F690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 слова «Отделу документационного обеспечения и кадровой работы» заменить словами «Отделу контроля, документационного обеспечения и организации работы с гражданами».</w:t>
      </w:r>
    </w:p>
    <w:p w:rsidR="009E51CB" w:rsidRDefault="009E51CB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909">
        <w:rPr>
          <w:sz w:val="28"/>
          <w:szCs w:val="28"/>
        </w:rPr>
        <w:t>5</w:t>
      </w:r>
      <w:r>
        <w:rPr>
          <w:sz w:val="28"/>
          <w:szCs w:val="28"/>
        </w:rPr>
        <w:t xml:space="preserve">. Пункт </w:t>
      </w:r>
      <w:r w:rsidR="0048291E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9E51CB" w:rsidRPr="00E30E93" w:rsidRDefault="0048291E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9E51CB">
        <w:rPr>
          <w:sz w:val="28"/>
          <w:szCs w:val="28"/>
        </w:rPr>
        <w:t>. </w:t>
      </w:r>
      <w:r w:rsidR="009E51CB" w:rsidRPr="009E51CB">
        <w:rPr>
          <w:sz w:val="28"/>
          <w:szCs w:val="28"/>
        </w:rPr>
        <w:t>Контроль за</w:t>
      </w:r>
      <w:r w:rsidR="009E51CB">
        <w:rPr>
          <w:sz w:val="28"/>
          <w:szCs w:val="28"/>
        </w:rPr>
        <w:t xml:space="preserve"> исполнением настоящего приказа возложить на заместителя </w:t>
      </w:r>
      <w:r w:rsidR="00692607">
        <w:rPr>
          <w:sz w:val="28"/>
          <w:szCs w:val="28"/>
        </w:rPr>
        <w:t>министра</w:t>
      </w:r>
      <w:r w:rsidR="009E51CB">
        <w:rPr>
          <w:sz w:val="28"/>
          <w:szCs w:val="28"/>
        </w:rPr>
        <w:t xml:space="preserve"> Баскакову Г.В.». </w:t>
      </w:r>
    </w:p>
    <w:p w:rsidR="00CE2EFA" w:rsidRDefault="00582A90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C20C6A" w:rsidRPr="00C20C6A">
        <w:rPr>
          <w:sz w:val="28"/>
          <w:szCs w:val="28"/>
        </w:rPr>
        <w:t xml:space="preserve"> Административн</w:t>
      </w:r>
      <w:r w:rsidR="00E50CB7">
        <w:rPr>
          <w:sz w:val="28"/>
          <w:szCs w:val="28"/>
        </w:rPr>
        <w:t>ый</w:t>
      </w:r>
      <w:r w:rsidR="00C20C6A" w:rsidRPr="00C20C6A">
        <w:rPr>
          <w:sz w:val="28"/>
          <w:szCs w:val="28"/>
        </w:rPr>
        <w:t xml:space="preserve"> </w:t>
      </w:r>
      <w:hyperlink r:id="rId10" w:history="1">
        <w:r w:rsidR="00C20C6A" w:rsidRPr="00C20C6A">
          <w:rPr>
            <w:rStyle w:val="ac"/>
            <w:color w:val="000000" w:themeColor="text1"/>
            <w:sz w:val="28"/>
            <w:szCs w:val="28"/>
            <w:u w:val="none"/>
          </w:rPr>
          <w:t>регламент</w:t>
        </w:r>
      </w:hyperlink>
      <w:r w:rsidR="00E50CB7">
        <w:rPr>
          <w:sz w:val="28"/>
          <w:szCs w:val="28"/>
        </w:rPr>
        <w:t xml:space="preserve"> </w:t>
      </w:r>
      <w:r w:rsidR="00517442">
        <w:rPr>
          <w:sz w:val="28"/>
          <w:szCs w:val="28"/>
        </w:rPr>
        <w:t>департамента</w:t>
      </w:r>
      <w:r w:rsidR="00E50CB7">
        <w:rPr>
          <w:sz w:val="28"/>
          <w:szCs w:val="28"/>
        </w:rPr>
        <w:t xml:space="preserve"> имущественных и </w:t>
      </w:r>
      <w:r w:rsidR="00C20C6A" w:rsidRPr="00C20C6A">
        <w:rPr>
          <w:sz w:val="28"/>
          <w:szCs w:val="28"/>
        </w:rPr>
        <w:t xml:space="preserve">земельных отношений Воронежской области </w:t>
      </w:r>
      <w:r w:rsidR="001C560A">
        <w:rPr>
          <w:sz w:val="28"/>
          <w:szCs w:val="28"/>
        </w:rPr>
        <w:t>п</w:t>
      </w:r>
      <w:r w:rsidR="001C560A" w:rsidRPr="001C560A">
        <w:rPr>
          <w:sz w:val="28"/>
          <w:szCs w:val="28"/>
        </w:rPr>
        <w:t>о предост</w:t>
      </w:r>
      <w:r w:rsidR="001C560A">
        <w:rPr>
          <w:sz w:val="28"/>
          <w:szCs w:val="28"/>
        </w:rPr>
        <w:t>авлению государственной услуги «</w:t>
      </w:r>
      <w:r w:rsidR="00835F7B">
        <w:rPr>
          <w:sz w:val="28"/>
          <w:szCs w:val="28"/>
        </w:rPr>
        <w:t xml:space="preserve">Возмездное отчуждение из государственной </w:t>
      </w:r>
      <w:r w:rsidR="00835F7B">
        <w:rPr>
          <w:sz w:val="28"/>
          <w:szCs w:val="28"/>
        </w:rPr>
        <w:lastRenderedPageBreak/>
        <w:t>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1C560A">
        <w:rPr>
          <w:sz w:val="28"/>
          <w:szCs w:val="28"/>
        </w:rPr>
        <w:t>», утвержденны</w:t>
      </w:r>
      <w:r w:rsidR="003B7633">
        <w:rPr>
          <w:sz w:val="28"/>
          <w:szCs w:val="28"/>
        </w:rPr>
        <w:t>й</w:t>
      </w:r>
      <w:r w:rsidR="001C560A">
        <w:rPr>
          <w:sz w:val="28"/>
          <w:szCs w:val="28"/>
        </w:rPr>
        <w:t xml:space="preserve"> приказом д</w:t>
      </w:r>
      <w:r w:rsidR="001C560A" w:rsidRPr="008F2FE0">
        <w:rPr>
          <w:sz w:val="28"/>
          <w:szCs w:val="28"/>
        </w:rPr>
        <w:t>епартамента имущественных и земе</w:t>
      </w:r>
      <w:r w:rsidR="001C560A">
        <w:rPr>
          <w:sz w:val="28"/>
          <w:szCs w:val="28"/>
        </w:rPr>
        <w:t>льных отношений Воронежской области от 0</w:t>
      </w:r>
      <w:r w:rsidR="00835F7B">
        <w:rPr>
          <w:sz w:val="28"/>
          <w:szCs w:val="28"/>
        </w:rPr>
        <w:t>3</w:t>
      </w:r>
      <w:r w:rsidR="001C560A">
        <w:rPr>
          <w:sz w:val="28"/>
          <w:szCs w:val="28"/>
        </w:rPr>
        <w:t>.0</w:t>
      </w:r>
      <w:r w:rsidR="00835F7B">
        <w:rPr>
          <w:sz w:val="28"/>
          <w:szCs w:val="28"/>
        </w:rPr>
        <w:t>4</w:t>
      </w:r>
      <w:r w:rsidR="001C560A">
        <w:rPr>
          <w:sz w:val="28"/>
          <w:szCs w:val="28"/>
        </w:rPr>
        <w:t>.201</w:t>
      </w:r>
      <w:r w:rsidR="00835F7B">
        <w:rPr>
          <w:sz w:val="28"/>
          <w:szCs w:val="28"/>
        </w:rPr>
        <w:t>7</w:t>
      </w:r>
      <w:r w:rsidR="001C560A">
        <w:rPr>
          <w:sz w:val="28"/>
          <w:szCs w:val="28"/>
        </w:rPr>
        <w:t xml:space="preserve"> № </w:t>
      </w:r>
      <w:r w:rsidR="00835F7B">
        <w:rPr>
          <w:sz w:val="28"/>
          <w:szCs w:val="28"/>
        </w:rPr>
        <w:t>729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835F7B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1C560A">
        <w:rPr>
          <w:sz w:val="28"/>
          <w:szCs w:val="28"/>
        </w:rPr>
        <w:t>»</w:t>
      </w:r>
      <w:r w:rsidR="003B7633">
        <w:rPr>
          <w:sz w:val="28"/>
          <w:szCs w:val="28"/>
        </w:rPr>
        <w:t xml:space="preserve"> внести следующие изменения</w:t>
      </w:r>
      <w:r w:rsidR="00C20C6A">
        <w:rPr>
          <w:sz w:val="28"/>
          <w:szCs w:val="28"/>
        </w:rPr>
        <w:t>:</w:t>
      </w:r>
    </w:p>
    <w:p w:rsidR="005A4FE9" w:rsidRDefault="005A4FE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</w:t>
      </w:r>
      <w:r w:rsidR="003F6909">
        <w:rPr>
          <w:sz w:val="28"/>
          <w:szCs w:val="28"/>
        </w:rPr>
        <w:t xml:space="preserve"> и далее по тексту</w:t>
      </w:r>
      <w:r>
        <w:rPr>
          <w:sz w:val="28"/>
          <w:szCs w:val="28"/>
        </w:rPr>
        <w:t xml:space="preserve"> слово «департамент»</w:t>
      </w:r>
      <w:r w:rsidR="003F6909">
        <w:rPr>
          <w:sz w:val="28"/>
          <w:szCs w:val="28"/>
        </w:rPr>
        <w:t xml:space="preserve"> в соответствующем падеже </w:t>
      </w:r>
      <w:r>
        <w:rPr>
          <w:sz w:val="28"/>
          <w:szCs w:val="28"/>
        </w:rPr>
        <w:t>заменить словом «министерств</w:t>
      </w:r>
      <w:r w:rsidR="003F6909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 w:rsidR="003F6909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.</w:t>
      </w:r>
    </w:p>
    <w:p w:rsidR="001B7383" w:rsidRDefault="001B7383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6F4171" w:rsidRDefault="00466660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F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B738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F4171">
        <w:rPr>
          <w:sz w:val="28"/>
          <w:szCs w:val="28"/>
        </w:rPr>
        <w:t>П</w:t>
      </w:r>
      <w:r w:rsidR="0045352C">
        <w:rPr>
          <w:sz w:val="28"/>
          <w:szCs w:val="28"/>
        </w:rPr>
        <w:t>ункт 1.</w:t>
      </w:r>
      <w:r w:rsidR="006F4171">
        <w:rPr>
          <w:sz w:val="28"/>
          <w:szCs w:val="28"/>
        </w:rPr>
        <w:t>2</w:t>
      </w:r>
      <w:r w:rsidR="0045352C">
        <w:rPr>
          <w:sz w:val="28"/>
          <w:szCs w:val="28"/>
        </w:rPr>
        <w:t xml:space="preserve"> </w:t>
      </w:r>
      <w:bookmarkStart w:id="0" w:name="_GoBack"/>
      <w:bookmarkEnd w:id="0"/>
      <w:r w:rsidR="006F4171">
        <w:rPr>
          <w:sz w:val="28"/>
          <w:szCs w:val="28"/>
        </w:rPr>
        <w:t>изложить в следующей редакции:</w:t>
      </w:r>
    </w:p>
    <w:p w:rsidR="00CE2EFA" w:rsidRDefault="006F4171" w:rsidP="003B3B20">
      <w:pPr>
        <w:spacing w:line="360" w:lineRule="auto"/>
        <w:ind w:firstLine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«1.2. Описание заявителей, имеющих право в соответствии с законодательством Российской Федерации, Воронежской области либо в силу наделения их заявителями в порядке, установленном законодательством Российской Федерации</w:t>
      </w:r>
      <w:r w:rsidR="003B3B20">
        <w:rPr>
          <w:rFonts w:eastAsiaTheme="minorHAnsi"/>
          <w:sz w:val="28"/>
          <w:szCs w:val="28"/>
          <w:lang w:eastAsia="en-US"/>
        </w:rPr>
        <w:t xml:space="preserve">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</w:p>
    <w:p w:rsidR="00023579" w:rsidRDefault="003B3B20" w:rsidP="003B3B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 Заявителями на предоставление государственной услуги в отношении имущества, не включенного в утвержденный в соответствии с </w:t>
      </w:r>
      <w:hyperlink r:id="rId11" w:history="1">
        <w:r w:rsidRPr="003B3B20">
          <w:rPr>
            <w:rFonts w:eastAsiaTheme="minorHAnsi"/>
            <w:sz w:val="28"/>
            <w:szCs w:val="28"/>
            <w:lang w:eastAsia="en-US"/>
          </w:rPr>
          <w:t>частью 4 статьи 18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24.07.2007 № 209-ФЗ «О развитии малого и среднего предпринимательства в Российской Федерации» (далее - Федеральный закон № 209-ФЗ) перечень государственного имущества, предназначенного для передачи во владение и (или) пользование субъектам малого и среднего предпринимательства, могут быть субъекты малого и среднего предпринимательства, соответствующие установленным </w:t>
      </w:r>
      <w:hyperlink r:id="rId12" w:history="1">
        <w:r w:rsidRPr="003B3B20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Pr="003B3B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требованиям</w:t>
      </w:r>
      <w:r w:rsidR="00023579">
        <w:rPr>
          <w:rFonts w:eastAsiaTheme="minorHAnsi"/>
          <w:sz w:val="28"/>
          <w:szCs w:val="28"/>
          <w:lang w:eastAsia="en-US"/>
        </w:rPr>
        <w:t>, при условии, что:</w:t>
      </w:r>
    </w:p>
    <w:p w:rsidR="00023579" w:rsidRDefault="00023579" w:rsidP="000235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арендуемое недвижимое имущество не включено в утвержденный в соответствии с </w:t>
      </w:r>
      <w:hyperlink r:id="rId13" w:history="1">
        <w:r w:rsidRPr="00023579">
          <w:rPr>
            <w:rFonts w:eastAsiaTheme="minorHAnsi"/>
            <w:sz w:val="28"/>
            <w:szCs w:val="28"/>
            <w:lang w:eastAsia="en-US"/>
          </w:rPr>
          <w:t>частью 4 статьи 18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209-ФЗ перечень государственного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14" w:history="1">
        <w:r w:rsidRPr="00023579">
          <w:rPr>
            <w:rFonts w:eastAsiaTheme="minorHAnsi"/>
            <w:sz w:val="28"/>
            <w:szCs w:val="28"/>
            <w:lang w:eastAsia="en-US"/>
          </w:rPr>
          <w:t>частью 2.1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159-ФЗ;</w:t>
      </w:r>
    </w:p>
    <w:p w:rsidR="00023579" w:rsidRDefault="00023579" w:rsidP="000235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5" w:history="1">
        <w:r w:rsidRPr="00023579">
          <w:rPr>
            <w:rFonts w:eastAsiaTheme="minorHAnsi"/>
            <w:sz w:val="28"/>
            <w:szCs w:val="28"/>
            <w:lang w:eastAsia="en-US"/>
          </w:rPr>
          <w:t>частью 4 статьи 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159-ФЗ, а в случае, предусмотренном</w:t>
      </w:r>
      <w:r w:rsidRPr="00023579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023579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023579">
        <w:rPr>
          <w:rFonts w:eastAsiaTheme="minorHAnsi"/>
          <w:sz w:val="28"/>
          <w:szCs w:val="28"/>
          <w:lang w:eastAsia="en-US"/>
        </w:rPr>
        <w:t xml:space="preserve"> или </w:t>
      </w:r>
      <w:hyperlink r:id="rId17" w:history="1">
        <w:r w:rsidRPr="00023579">
          <w:rPr>
            <w:rFonts w:eastAsiaTheme="minorHAnsi"/>
            <w:sz w:val="28"/>
            <w:szCs w:val="28"/>
            <w:lang w:eastAsia="en-US"/>
          </w:rPr>
          <w:t>частью 2.1 статьи 9</w:t>
        </w:r>
      </w:hyperlink>
      <w:r w:rsidRPr="000235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№ 159-ФЗ, - на день подачи субъектом малого или среднего предпринимательства заявления;</w:t>
      </w:r>
    </w:p>
    <w:p w:rsidR="003B3B20" w:rsidRDefault="00023579" w:rsidP="003B3B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r w:rsidR="003B3B20">
        <w:rPr>
          <w:rFonts w:eastAsiaTheme="minorHAnsi"/>
          <w:sz w:val="28"/>
          <w:szCs w:val="28"/>
          <w:lang w:eastAsia="en-US"/>
        </w:rPr>
        <w:t>.</w:t>
      </w:r>
    </w:p>
    <w:p w:rsidR="00023579" w:rsidRDefault="003B3B20" w:rsidP="000235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</w:t>
      </w:r>
      <w:r w:rsidR="00023579">
        <w:rPr>
          <w:rFonts w:eastAsiaTheme="minorHAnsi"/>
          <w:sz w:val="28"/>
          <w:szCs w:val="28"/>
          <w:lang w:eastAsia="en-US"/>
        </w:rPr>
        <w:t xml:space="preserve"> Заявителями на предоставление государственной услуги в отношении имущества, не включенного в утвержденный в соответствии с </w:t>
      </w:r>
      <w:hyperlink r:id="rId18" w:history="1">
        <w:r w:rsidR="00023579" w:rsidRPr="003B3B20">
          <w:rPr>
            <w:rFonts w:eastAsiaTheme="minorHAnsi"/>
            <w:sz w:val="28"/>
            <w:szCs w:val="28"/>
            <w:lang w:eastAsia="en-US"/>
          </w:rPr>
          <w:t>частью 4 статьи 18</w:t>
        </w:r>
      </w:hyperlink>
      <w:r w:rsidR="00023579">
        <w:rPr>
          <w:rFonts w:eastAsiaTheme="minorHAnsi"/>
          <w:sz w:val="28"/>
          <w:szCs w:val="28"/>
          <w:lang w:eastAsia="en-US"/>
        </w:rPr>
        <w:t xml:space="preserve"> Федерального закона № 209-ФЗ перечень государственного имущества, предназначенного для передачи во владение и (или) пользование субъектам малого и среднего предпринимательства, могут быть субъекты </w:t>
      </w:r>
      <w:r w:rsidR="00023579">
        <w:rPr>
          <w:rFonts w:eastAsiaTheme="minorHAnsi"/>
          <w:sz w:val="28"/>
          <w:szCs w:val="28"/>
          <w:lang w:eastAsia="en-US"/>
        </w:rPr>
        <w:lastRenderedPageBreak/>
        <w:t xml:space="preserve">малого и среднего предпринимательства, соответствующие установленным </w:t>
      </w:r>
      <w:hyperlink r:id="rId19" w:history="1">
        <w:r w:rsidR="00023579" w:rsidRPr="003B3B20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="00023579" w:rsidRPr="003B3B20">
        <w:rPr>
          <w:rFonts w:eastAsiaTheme="minorHAnsi"/>
          <w:sz w:val="28"/>
          <w:szCs w:val="28"/>
          <w:lang w:eastAsia="en-US"/>
        </w:rPr>
        <w:t xml:space="preserve"> </w:t>
      </w:r>
      <w:r w:rsidR="00023579">
        <w:rPr>
          <w:rFonts w:eastAsiaTheme="minorHAnsi"/>
          <w:sz w:val="28"/>
          <w:szCs w:val="28"/>
          <w:lang w:eastAsia="en-US"/>
        </w:rPr>
        <w:t>Федерального закона № 159-ФЗ требованиям, при условии, что:</w:t>
      </w:r>
    </w:p>
    <w:p w:rsidR="00023579" w:rsidRPr="00023579" w:rsidRDefault="00023579" w:rsidP="003574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3579">
        <w:rPr>
          <w:rFonts w:eastAsiaTheme="minorHAnsi"/>
          <w:sz w:val="28"/>
          <w:szCs w:val="28"/>
          <w:lang w:eastAsia="en-US"/>
        </w:rPr>
        <w:t>-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</w:p>
    <w:p w:rsidR="00023579" w:rsidRPr="00023579" w:rsidRDefault="00023579" w:rsidP="003574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023579">
        <w:rPr>
          <w:rFonts w:eastAsiaTheme="minorHAnsi"/>
          <w:sz w:val="28"/>
          <w:szCs w:val="28"/>
          <w:lang w:eastAsia="en-US"/>
        </w:rPr>
        <w:t xml:space="preserve"> арендуемое имущество включено в утвержденный в соответствии с </w:t>
      </w:r>
      <w:hyperlink r:id="rId20" w:history="1">
        <w:r w:rsidRPr="00023579">
          <w:rPr>
            <w:rFonts w:eastAsiaTheme="minorHAnsi"/>
            <w:sz w:val="28"/>
            <w:szCs w:val="28"/>
            <w:lang w:eastAsia="en-US"/>
          </w:rPr>
          <w:t>частью 4 статьи 18</w:t>
        </w:r>
      </w:hyperlink>
      <w:r w:rsidRPr="0002357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 209-ФЗ</w:t>
      </w:r>
      <w:r w:rsidRPr="00023579">
        <w:rPr>
          <w:rFonts w:eastAsiaTheme="minorHAnsi"/>
          <w:sz w:val="28"/>
          <w:szCs w:val="28"/>
          <w:lang w:eastAsia="en-US"/>
        </w:rPr>
        <w:t xml:space="preserve"> перечень государственного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023579" w:rsidRDefault="00023579" w:rsidP="003574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023579">
        <w:rPr>
          <w:rFonts w:eastAsiaTheme="minorHAnsi"/>
          <w:sz w:val="28"/>
          <w:szCs w:val="28"/>
          <w:lang w:eastAsia="en-US"/>
        </w:rPr>
        <w:t xml:space="preserve"> в отношении арендуемого движимого имущества в утвержденном в соответствии с </w:t>
      </w:r>
      <w:hyperlink r:id="rId21" w:history="1">
        <w:r w:rsidRPr="00023579">
          <w:rPr>
            <w:rFonts w:eastAsiaTheme="minorHAnsi"/>
            <w:sz w:val="28"/>
            <w:szCs w:val="28"/>
            <w:lang w:eastAsia="en-US"/>
          </w:rPr>
          <w:t>частью 4 статьи 18</w:t>
        </w:r>
      </w:hyperlink>
      <w:r w:rsidRPr="0002357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№ 209-ФЗ </w:t>
      </w:r>
      <w:r w:rsidRPr="00023579">
        <w:rPr>
          <w:rFonts w:eastAsiaTheme="minorHAnsi"/>
          <w:sz w:val="28"/>
          <w:szCs w:val="28"/>
          <w:lang w:eastAsia="en-US"/>
        </w:rPr>
        <w:t xml:space="preserve">перечне государственного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22" w:history="1">
        <w:r w:rsidRPr="00023579">
          <w:rPr>
            <w:rFonts w:eastAsiaTheme="minorHAnsi"/>
            <w:sz w:val="28"/>
            <w:szCs w:val="28"/>
            <w:lang w:eastAsia="en-US"/>
          </w:rPr>
          <w:t>части 4 статьи 2</w:t>
        </w:r>
      </w:hyperlink>
      <w:r w:rsidRPr="000235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№ 159-ФЗ.</w:t>
      </w:r>
    </w:p>
    <w:p w:rsidR="00023579" w:rsidRPr="00023579" w:rsidRDefault="00023579" w:rsidP="003574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1.2.3. За предоставлением государственной услуги </w:t>
      </w:r>
      <w:r w:rsidR="000E5530">
        <w:rPr>
          <w:rFonts w:eastAsiaTheme="minorHAnsi"/>
          <w:sz w:val="28"/>
          <w:szCs w:val="28"/>
          <w:lang w:eastAsia="en-US"/>
        </w:rPr>
        <w:t>заявитель или его представитель обращаются в МФЦ.».</w:t>
      </w:r>
    </w:p>
    <w:p w:rsidR="00C904D6" w:rsidRDefault="00C904D6" w:rsidP="003574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7383">
        <w:rPr>
          <w:sz w:val="28"/>
          <w:szCs w:val="28"/>
        </w:rPr>
        <w:t>2.2.</w:t>
      </w:r>
      <w:r>
        <w:rPr>
          <w:sz w:val="28"/>
          <w:szCs w:val="28"/>
        </w:rPr>
        <w:t xml:space="preserve"> Пункт 1.3 изложить в следующей редакции: </w:t>
      </w:r>
    </w:p>
    <w:p w:rsidR="00CE2EFA" w:rsidRDefault="00B34439" w:rsidP="003574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904D6">
        <w:rPr>
          <w:rFonts w:eastAsiaTheme="minorHAnsi"/>
          <w:sz w:val="28"/>
          <w:szCs w:val="28"/>
          <w:lang w:eastAsia="en-US"/>
        </w:rPr>
        <w:t>1.3. Требования к порядку информирования о предоставлении государственной услуги</w:t>
      </w:r>
    </w:p>
    <w:p w:rsidR="00C904D6" w:rsidRDefault="00C904D6" w:rsidP="003574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Информация о месте нахожд</w:t>
      </w:r>
      <w:r w:rsidR="000B1084">
        <w:rPr>
          <w:rFonts w:eastAsiaTheme="minorHAnsi"/>
          <w:sz w:val="28"/>
          <w:szCs w:val="28"/>
          <w:lang w:eastAsia="en-US"/>
        </w:rPr>
        <w:t xml:space="preserve">ения и графике работы </w:t>
      </w:r>
      <w:r w:rsidR="003F6909">
        <w:rPr>
          <w:rFonts w:eastAsiaTheme="minorHAnsi"/>
          <w:sz w:val="28"/>
          <w:szCs w:val="28"/>
          <w:lang w:eastAsia="en-US"/>
        </w:rPr>
        <w:t>м</w:t>
      </w:r>
      <w:r w:rsidR="005A4FE9">
        <w:rPr>
          <w:rFonts w:eastAsiaTheme="minorHAnsi"/>
          <w:sz w:val="28"/>
          <w:szCs w:val="28"/>
          <w:lang w:eastAsia="en-US"/>
        </w:rPr>
        <w:t>инистерства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E5530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Справочная информация о месте нахождения, графике работы, справочных телефонах, адресе сайта, а также электронной почты и (или) форме </w:t>
      </w:r>
      <w:r w:rsidR="006B05A9">
        <w:rPr>
          <w:rFonts w:eastAsiaTheme="minorHAnsi"/>
          <w:sz w:val="28"/>
          <w:szCs w:val="28"/>
          <w:lang w:eastAsia="en-US"/>
        </w:rPr>
        <w:t xml:space="preserve">обратной связи в сети Интернет </w:t>
      </w:r>
      <w:r w:rsidR="003F6909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E5530">
        <w:rPr>
          <w:rFonts w:eastAsiaTheme="minorHAnsi"/>
          <w:sz w:val="28"/>
          <w:szCs w:val="28"/>
          <w:lang w:eastAsia="en-US"/>
        </w:rPr>
        <w:t xml:space="preserve">МФЦ </w:t>
      </w:r>
      <w:r w:rsidR="000B1084">
        <w:rPr>
          <w:rFonts w:eastAsiaTheme="minorHAnsi"/>
          <w:sz w:val="28"/>
          <w:szCs w:val="28"/>
          <w:lang w:eastAsia="en-US"/>
        </w:rPr>
        <w:t xml:space="preserve">размещена на сайте </w:t>
      </w:r>
      <w:r w:rsidR="003F6909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 xml:space="preserve">а в сети Интернет (www.dizovo.ru), сайте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 xml:space="preserve"> в сети Интернет (mydocuments36.ru), в федеральной государс</w:t>
      </w:r>
      <w:r w:rsidR="003B7633">
        <w:rPr>
          <w:rFonts w:eastAsiaTheme="minorHAnsi"/>
          <w:sz w:val="28"/>
          <w:szCs w:val="28"/>
          <w:lang w:eastAsia="en-US"/>
        </w:rPr>
        <w:t>твенной информационной системе «</w:t>
      </w:r>
      <w:r>
        <w:rPr>
          <w:rFonts w:eastAsiaTheme="minorHAnsi"/>
          <w:sz w:val="28"/>
          <w:szCs w:val="28"/>
          <w:lang w:eastAsia="en-US"/>
        </w:rPr>
        <w:t>Единый портал государственных и</w:t>
      </w:r>
      <w:r w:rsidR="00347392">
        <w:rPr>
          <w:rFonts w:eastAsiaTheme="minorHAnsi"/>
          <w:sz w:val="28"/>
          <w:szCs w:val="28"/>
          <w:lang w:eastAsia="en-US"/>
        </w:rPr>
        <w:t xml:space="preserve"> муниципальных услуг (функций)</w:t>
      </w:r>
      <w:r w:rsidR="003B763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(www.gosuslugi.ru) (далее - единый портал государственных и муниципальных услуг (фун</w:t>
      </w:r>
      <w:r w:rsidR="00347392">
        <w:rPr>
          <w:rFonts w:eastAsiaTheme="minorHAnsi"/>
          <w:sz w:val="28"/>
          <w:szCs w:val="28"/>
          <w:lang w:eastAsia="en-US"/>
        </w:rPr>
        <w:t>кций) и информационной системе «</w:t>
      </w:r>
      <w:r>
        <w:rPr>
          <w:rFonts w:eastAsiaTheme="minorHAnsi"/>
          <w:sz w:val="28"/>
          <w:szCs w:val="28"/>
          <w:lang w:eastAsia="en-US"/>
        </w:rPr>
        <w:t>Портал Воро</w:t>
      </w:r>
      <w:r w:rsidR="00347392">
        <w:rPr>
          <w:rFonts w:eastAsiaTheme="minorHAnsi"/>
          <w:sz w:val="28"/>
          <w:szCs w:val="28"/>
          <w:lang w:eastAsia="en-US"/>
        </w:rPr>
        <w:t>нежской области в сети Интернет»</w:t>
      </w:r>
      <w:r>
        <w:rPr>
          <w:rFonts w:eastAsiaTheme="minorHAnsi"/>
          <w:sz w:val="28"/>
          <w:szCs w:val="28"/>
          <w:lang w:eastAsia="en-US"/>
        </w:rPr>
        <w:t xml:space="preserve"> (www.govvrn.ru) (далее - портал Воронежской области).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Порядок информирования по вопросам предоставления государственной услуги.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Информирование о государственной услуге и порядке ее предоставления ос</w:t>
      </w:r>
      <w:r w:rsidR="000B1084">
        <w:rPr>
          <w:rFonts w:eastAsiaTheme="minorHAnsi"/>
          <w:sz w:val="28"/>
          <w:szCs w:val="28"/>
          <w:lang w:eastAsia="en-US"/>
        </w:rPr>
        <w:t>уществляется непосредственно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, а также с использованием средств массовой информации, электронной или телефонной связи, сети Интернет, включая единый портал государственных и муниципальных услуг (функций) и портал Воронежской области.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ответах на телефонные звонки</w:t>
      </w:r>
      <w:r w:rsidR="000B1084">
        <w:rPr>
          <w:rFonts w:eastAsiaTheme="minorHAnsi"/>
          <w:sz w:val="28"/>
          <w:szCs w:val="28"/>
          <w:lang w:eastAsia="en-US"/>
        </w:rPr>
        <w:t xml:space="preserve"> и устные обращения сотрудники </w:t>
      </w:r>
      <w:r w:rsidR="003F6909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 xml:space="preserve">а и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, ответственные за оказание государственной услуги, подробно и в вежливой (корректной) форме информируют о правилах и ходе предоставления государственной услуги.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 на телефонный звонок должен содержать информацию о наименовании органа, в который позвонил заявитель, фамилии, имени, от</w:t>
      </w:r>
      <w:r w:rsidR="006B05A9">
        <w:rPr>
          <w:rFonts w:eastAsiaTheme="minorHAnsi"/>
          <w:sz w:val="28"/>
          <w:szCs w:val="28"/>
          <w:lang w:eastAsia="en-US"/>
        </w:rPr>
        <w:t xml:space="preserve">честве и должности сотрудника </w:t>
      </w:r>
      <w:r w:rsidR="003F6909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 xml:space="preserve">а,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, принявшего телефонный звонок.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Письменные обращения о </w:t>
      </w:r>
      <w:r w:rsidR="00842AF0">
        <w:rPr>
          <w:rFonts w:eastAsiaTheme="minorHAnsi"/>
          <w:sz w:val="28"/>
          <w:szCs w:val="28"/>
          <w:lang w:eastAsia="en-US"/>
        </w:rPr>
        <w:t>порядке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рассматриваются в срок, не превышающий 15 календарных дней с момента регистрации обращения.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Информирование о п</w:t>
      </w:r>
      <w:r w:rsidR="00842AF0">
        <w:rPr>
          <w:rFonts w:eastAsiaTheme="minorHAnsi"/>
          <w:sz w:val="28"/>
          <w:szCs w:val="28"/>
          <w:lang w:eastAsia="en-US"/>
        </w:rPr>
        <w:t>орядке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по электронной почте осуществляется не позднее 3 рабочих дней с момента получения сообщения.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Порядок, форма и место размещения информации о предоставлении государственной услуги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0B1084">
        <w:rPr>
          <w:rFonts w:eastAsiaTheme="minorHAnsi"/>
          <w:sz w:val="28"/>
          <w:szCs w:val="28"/>
          <w:lang w:eastAsia="en-US"/>
        </w:rPr>
        <w:t xml:space="preserve">информационном стенде в здании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 w:rsidR="000B1084">
        <w:rPr>
          <w:rFonts w:eastAsiaTheme="minorHAnsi"/>
          <w:sz w:val="28"/>
          <w:szCs w:val="28"/>
          <w:lang w:eastAsia="en-US"/>
        </w:rPr>
        <w:t xml:space="preserve">, на сайте </w:t>
      </w:r>
      <w:r w:rsidR="00842AF0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 xml:space="preserve">а,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 xml:space="preserve"> в сети Интернет, на едином портале государственных и муниципальных услуг (функций) и портале Воронежской области размещается следующая информация:</w:t>
      </w:r>
    </w:p>
    <w:p w:rsidR="00C904D6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месторасположение, график (режим) работы, справочные телефоны для получения информации о предоставлении государственной услуги, ад</w:t>
      </w:r>
      <w:r w:rsidR="006B05A9">
        <w:rPr>
          <w:rFonts w:eastAsiaTheme="minorHAnsi"/>
          <w:sz w:val="28"/>
          <w:szCs w:val="28"/>
          <w:lang w:eastAsia="en-US"/>
        </w:rPr>
        <w:t xml:space="preserve">реса сайта и электронной почты </w:t>
      </w:r>
      <w:r w:rsidR="00842AF0">
        <w:rPr>
          <w:rFonts w:eastAsiaTheme="minorHAnsi"/>
          <w:sz w:val="28"/>
          <w:szCs w:val="28"/>
          <w:lang w:eastAsia="en-US"/>
        </w:rPr>
        <w:t>министерства</w:t>
      </w:r>
      <w:r w:rsidR="00C904D6">
        <w:rPr>
          <w:rFonts w:eastAsiaTheme="minorHAnsi"/>
          <w:sz w:val="28"/>
          <w:szCs w:val="28"/>
          <w:lang w:eastAsia="en-US"/>
        </w:rPr>
        <w:t xml:space="preserve">,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 w:rsidR="00C904D6">
        <w:rPr>
          <w:rFonts w:eastAsiaTheme="minorHAnsi"/>
          <w:sz w:val="28"/>
          <w:szCs w:val="28"/>
          <w:lang w:eastAsia="en-US"/>
        </w:rPr>
        <w:t>;</w:t>
      </w:r>
    </w:p>
    <w:p w:rsidR="00C904D6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текст Административного регламента;</w:t>
      </w:r>
    </w:p>
    <w:p w:rsidR="00C904D6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отдельные положения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CE2EFA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порядок обжалования решений, действий (бездействия) должностного лица при предоставлении государственной услуги.</w:t>
      </w:r>
    </w:p>
    <w:p w:rsidR="00CE2EFA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изменении информации о предоставлении государственной услуги осуществляется ее обновление.</w:t>
      </w:r>
      <w:r w:rsidR="00B3443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7383" w:rsidRPr="001B7383" w:rsidRDefault="001B7383" w:rsidP="000E553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B34439" w:rsidRDefault="001B7383" w:rsidP="000E553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2.3.1. </w:t>
      </w:r>
      <w:r w:rsidR="003B7633">
        <w:rPr>
          <w:sz w:val="28"/>
          <w:szCs w:val="28"/>
        </w:rPr>
        <w:t>А</w:t>
      </w:r>
      <w:r w:rsidR="00B34439">
        <w:rPr>
          <w:sz w:val="28"/>
          <w:szCs w:val="28"/>
        </w:rPr>
        <w:t xml:space="preserve">бзац </w:t>
      </w:r>
      <w:r w:rsidR="000E5530">
        <w:rPr>
          <w:sz w:val="28"/>
          <w:szCs w:val="28"/>
        </w:rPr>
        <w:t>второй под</w:t>
      </w:r>
      <w:r w:rsidR="00B34439">
        <w:rPr>
          <w:sz w:val="28"/>
          <w:szCs w:val="28"/>
        </w:rPr>
        <w:t>пункта 2.2</w:t>
      </w:r>
      <w:r w:rsidR="000E5530">
        <w:rPr>
          <w:sz w:val="28"/>
          <w:szCs w:val="28"/>
        </w:rPr>
        <w:t>.1</w:t>
      </w:r>
      <w:r w:rsidR="00B917A9">
        <w:rPr>
          <w:sz w:val="28"/>
          <w:szCs w:val="28"/>
        </w:rPr>
        <w:t xml:space="preserve"> пункта 2.2</w:t>
      </w:r>
      <w:r w:rsidR="000E5530">
        <w:rPr>
          <w:sz w:val="28"/>
          <w:szCs w:val="28"/>
        </w:rPr>
        <w:t xml:space="preserve"> признать утратившим силу</w:t>
      </w:r>
      <w:r w:rsidR="00B34439">
        <w:rPr>
          <w:rFonts w:eastAsiaTheme="minorHAnsi"/>
          <w:sz w:val="28"/>
          <w:szCs w:val="28"/>
          <w:lang w:eastAsia="en-US"/>
        </w:rPr>
        <w:t>.</w:t>
      </w:r>
    </w:p>
    <w:p w:rsidR="00B917A9" w:rsidRDefault="00B917A9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3.2</w:t>
      </w:r>
      <w:r>
        <w:rPr>
          <w:rFonts w:eastAsiaTheme="minorHAnsi"/>
          <w:sz w:val="28"/>
          <w:szCs w:val="28"/>
          <w:lang w:eastAsia="en-US"/>
        </w:rPr>
        <w:t>. В подпункте 2.2.3 пункта 2.2 и далее по тексту слово «правительство» в соответствующем падеже заменить словом «Правительство» в соответствующем падеже.</w:t>
      </w:r>
    </w:p>
    <w:p w:rsidR="00B34439" w:rsidRDefault="00A463B5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3.3</w:t>
      </w:r>
      <w:r w:rsidR="00554A1A">
        <w:rPr>
          <w:rFonts w:eastAsiaTheme="minorHAnsi"/>
          <w:sz w:val="28"/>
          <w:szCs w:val="28"/>
          <w:lang w:eastAsia="en-US"/>
        </w:rPr>
        <w:t>.</w:t>
      </w:r>
      <w:r w:rsidR="00A15949">
        <w:rPr>
          <w:rFonts w:eastAsiaTheme="minorHAnsi"/>
          <w:sz w:val="28"/>
          <w:szCs w:val="28"/>
          <w:lang w:eastAsia="en-US"/>
        </w:rPr>
        <w:t xml:space="preserve"> </w:t>
      </w:r>
      <w:r w:rsidR="00B34439">
        <w:rPr>
          <w:sz w:val="28"/>
          <w:szCs w:val="28"/>
        </w:rPr>
        <w:t>В пункте 2.5:</w:t>
      </w:r>
    </w:p>
    <w:p w:rsidR="00B34439" w:rsidRDefault="00B34439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174794">
        <w:rPr>
          <w:sz w:val="28"/>
          <w:szCs w:val="28"/>
        </w:rPr>
        <w:t>3.3</w:t>
      </w:r>
      <w:r>
        <w:rPr>
          <w:sz w:val="28"/>
          <w:szCs w:val="28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 xml:space="preserve">Абзац </w:t>
      </w:r>
      <w:r w:rsidR="00A15949">
        <w:rPr>
          <w:rFonts w:eastAsiaTheme="minorHAnsi"/>
          <w:sz w:val="28"/>
          <w:szCs w:val="28"/>
          <w:lang w:eastAsia="en-US"/>
        </w:rPr>
        <w:t>двенадцатый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34439" w:rsidRDefault="00B34439" w:rsidP="0077500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 </w:t>
      </w:r>
      <w:r w:rsidRPr="00CE0973">
        <w:rPr>
          <w:color w:val="000000" w:themeColor="text1"/>
          <w:sz w:val="28"/>
          <w:szCs w:val="28"/>
        </w:rPr>
        <w:t>Уставом Воронежской области, принятым Воронежской областной Думой 16 декабря 202</w:t>
      </w:r>
      <w:r>
        <w:rPr>
          <w:color w:val="000000" w:themeColor="text1"/>
          <w:sz w:val="28"/>
          <w:szCs w:val="28"/>
        </w:rPr>
        <w:t>2 года (Информационная система «</w:t>
      </w:r>
      <w:r w:rsidRPr="00CE0973">
        <w:rPr>
          <w:color w:val="000000" w:themeColor="text1"/>
          <w:sz w:val="28"/>
          <w:szCs w:val="28"/>
        </w:rPr>
        <w:t>Портал Воро</w:t>
      </w:r>
      <w:r>
        <w:rPr>
          <w:color w:val="000000" w:themeColor="text1"/>
          <w:sz w:val="28"/>
          <w:szCs w:val="28"/>
        </w:rPr>
        <w:t>нежской области в сети Интернет»</w:t>
      </w:r>
      <w:r w:rsidRPr="00CE09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CE0973">
        <w:rPr>
          <w:color w:val="000000" w:themeColor="text1"/>
          <w:sz w:val="28"/>
          <w:szCs w:val="28"/>
        </w:rPr>
        <w:t>www.govvrn.ru</w:t>
      </w:r>
      <w:r>
        <w:rPr>
          <w:color w:val="000000" w:themeColor="text1"/>
          <w:sz w:val="28"/>
          <w:szCs w:val="28"/>
        </w:rPr>
        <w:t>)</w:t>
      </w:r>
      <w:r w:rsidRPr="00CE0973">
        <w:rPr>
          <w:color w:val="000000" w:themeColor="text1"/>
          <w:sz w:val="28"/>
          <w:szCs w:val="28"/>
        </w:rPr>
        <w:t>, 20.12.2022</w:t>
      </w:r>
      <w:r>
        <w:rPr>
          <w:color w:val="000000" w:themeColor="text1"/>
          <w:sz w:val="28"/>
          <w:szCs w:val="28"/>
        </w:rPr>
        <w:t>)</w:t>
      </w:r>
      <w:r w:rsidR="00DF3FFD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».</w:t>
      </w:r>
    </w:p>
    <w:p w:rsidR="00466660" w:rsidRDefault="00B3443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74794">
        <w:rPr>
          <w:color w:val="000000" w:themeColor="text1"/>
          <w:sz w:val="28"/>
          <w:szCs w:val="28"/>
        </w:rPr>
        <w:t>3.3</w:t>
      </w:r>
      <w:r>
        <w:rPr>
          <w:color w:val="000000" w:themeColor="text1"/>
          <w:sz w:val="28"/>
          <w:szCs w:val="28"/>
        </w:rPr>
        <w:t xml:space="preserve">.2. </w:t>
      </w:r>
      <w:r w:rsidR="00A15949">
        <w:rPr>
          <w:color w:val="000000" w:themeColor="text1"/>
          <w:sz w:val="28"/>
          <w:szCs w:val="28"/>
        </w:rPr>
        <w:t>А</w:t>
      </w:r>
      <w:r w:rsidR="00DB7D86">
        <w:rPr>
          <w:color w:val="000000" w:themeColor="text1"/>
          <w:sz w:val="28"/>
          <w:szCs w:val="28"/>
        </w:rPr>
        <w:t xml:space="preserve">бзац </w:t>
      </w:r>
      <w:r w:rsidR="00A15949">
        <w:rPr>
          <w:color w:val="000000" w:themeColor="text1"/>
          <w:sz w:val="28"/>
          <w:szCs w:val="28"/>
        </w:rPr>
        <w:t>четырнадцатый признать утратившим силу</w:t>
      </w:r>
      <w:r w:rsidR="00466660">
        <w:rPr>
          <w:sz w:val="28"/>
          <w:szCs w:val="28"/>
        </w:rPr>
        <w:t>.</w:t>
      </w:r>
    </w:p>
    <w:p w:rsidR="00DB7D86" w:rsidRDefault="00B917A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794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="00A15949">
        <w:rPr>
          <w:sz w:val="28"/>
          <w:szCs w:val="28"/>
        </w:rPr>
        <w:t xml:space="preserve">. </w:t>
      </w:r>
      <w:r w:rsidR="003B7633">
        <w:rPr>
          <w:sz w:val="28"/>
          <w:szCs w:val="28"/>
        </w:rPr>
        <w:t>Д</w:t>
      </w:r>
      <w:r w:rsidR="00DB7D86">
        <w:rPr>
          <w:sz w:val="28"/>
          <w:szCs w:val="28"/>
        </w:rPr>
        <w:t xml:space="preserve">ополнить абзацем </w:t>
      </w:r>
      <w:r w:rsidR="00A15949">
        <w:rPr>
          <w:sz w:val="28"/>
          <w:szCs w:val="28"/>
        </w:rPr>
        <w:t>семнадц</w:t>
      </w:r>
      <w:r w:rsidR="00DB7D86">
        <w:rPr>
          <w:sz w:val="28"/>
          <w:szCs w:val="28"/>
        </w:rPr>
        <w:t>атым следующего содержания:</w:t>
      </w:r>
    </w:p>
    <w:p w:rsidR="00DB7D86" w:rsidRDefault="00DB7D8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«Перечень нормативных право</w:t>
      </w:r>
      <w:r w:rsidR="006B05A9">
        <w:rPr>
          <w:rFonts w:eastAsiaTheme="minorHAnsi"/>
          <w:sz w:val="28"/>
          <w:szCs w:val="28"/>
          <w:lang w:eastAsia="en-US"/>
        </w:rPr>
        <w:t xml:space="preserve">вых актов размещается на сайте </w:t>
      </w:r>
      <w:r w:rsidR="00554A1A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 xml:space="preserve">а, </w:t>
      </w:r>
      <w:r w:rsidR="0033377A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, на едином портале государственных и муниципальных услуг (функций) и портале Воронежской области.».</w:t>
      </w:r>
    </w:p>
    <w:p w:rsidR="00007CE3" w:rsidRDefault="00DB7D86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007CE3">
        <w:rPr>
          <w:rFonts w:eastAsiaTheme="minorHAnsi"/>
          <w:sz w:val="28"/>
          <w:szCs w:val="28"/>
          <w:lang w:eastAsia="en-US"/>
        </w:rPr>
        <w:t>Абзац восьмой подпункта 2.6.1 дополнить словами «в МФЦ».</w:t>
      </w:r>
    </w:p>
    <w:p w:rsidR="00554A1A" w:rsidRDefault="00007CE3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54A1A">
        <w:rPr>
          <w:rFonts w:eastAsiaTheme="minorHAnsi"/>
          <w:sz w:val="28"/>
          <w:szCs w:val="28"/>
          <w:lang w:eastAsia="en-US"/>
        </w:rPr>
        <w:t>В п</w:t>
      </w:r>
      <w:r w:rsidR="00FC1768">
        <w:rPr>
          <w:rFonts w:eastAsiaTheme="minorHAnsi"/>
          <w:sz w:val="28"/>
          <w:szCs w:val="28"/>
          <w:lang w:eastAsia="en-US"/>
        </w:rPr>
        <w:t>одпункт</w:t>
      </w:r>
      <w:r w:rsidR="00554A1A">
        <w:rPr>
          <w:rFonts w:eastAsiaTheme="minorHAnsi"/>
          <w:sz w:val="28"/>
          <w:szCs w:val="28"/>
          <w:lang w:eastAsia="en-US"/>
        </w:rPr>
        <w:t>е</w:t>
      </w:r>
      <w:r w:rsidR="00FC1768">
        <w:rPr>
          <w:rFonts w:eastAsiaTheme="minorHAnsi"/>
          <w:sz w:val="28"/>
          <w:szCs w:val="28"/>
          <w:lang w:eastAsia="en-US"/>
        </w:rPr>
        <w:t xml:space="preserve"> 2.6.3</w:t>
      </w:r>
      <w:r w:rsidR="00445161">
        <w:rPr>
          <w:rFonts w:eastAsiaTheme="minorHAnsi"/>
          <w:sz w:val="28"/>
          <w:szCs w:val="28"/>
          <w:lang w:eastAsia="en-US"/>
        </w:rPr>
        <w:t xml:space="preserve"> пункта 2.6 </w:t>
      </w:r>
      <w:r>
        <w:rPr>
          <w:rFonts w:eastAsiaTheme="minorHAnsi"/>
          <w:sz w:val="28"/>
          <w:szCs w:val="28"/>
          <w:lang w:eastAsia="en-US"/>
        </w:rPr>
        <w:t>слова «или МФЦ» заменить словами «через МФЦ».</w:t>
      </w:r>
    </w:p>
    <w:p w:rsidR="00007CE3" w:rsidRDefault="00007CE3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3.6</w:t>
      </w:r>
      <w:r>
        <w:rPr>
          <w:rFonts w:eastAsiaTheme="minorHAnsi"/>
          <w:sz w:val="28"/>
          <w:szCs w:val="28"/>
          <w:lang w:eastAsia="en-US"/>
        </w:rPr>
        <w:t>. Абзац второй подпункта 2.6.4.2 подпункта 2.6.3 пункта 2.2 признать утратившим силу.</w:t>
      </w:r>
    </w:p>
    <w:p w:rsidR="00F40D1B" w:rsidRDefault="00A463B5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3.7</w:t>
      </w:r>
      <w:r w:rsidR="00554A1A">
        <w:rPr>
          <w:rFonts w:eastAsiaTheme="minorHAnsi"/>
          <w:sz w:val="28"/>
          <w:szCs w:val="28"/>
          <w:lang w:eastAsia="en-US"/>
        </w:rPr>
        <w:t xml:space="preserve">. </w:t>
      </w:r>
      <w:r w:rsidR="00174794">
        <w:rPr>
          <w:rFonts w:eastAsiaTheme="minorHAnsi"/>
          <w:sz w:val="28"/>
          <w:szCs w:val="28"/>
          <w:lang w:eastAsia="en-US"/>
        </w:rPr>
        <w:t>В подпункте 2.6.5 пункта 2.2</w:t>
      </w:r>
      <w:r w:rsidR="00F40D1B">
        <w:rPr>
          <w:rFonts w:eastAsiaTheme="minorHAnsi"/>
          <w:sz w:val="28"/>
          <w:szCs w:val="28"/>
          <w:lang w:eastAsia="en-US"/>
        </w:rPr>
        <w:t>:</w:t>
      </w:r>
    </w:p>
    <w:p w:rsidR="00775004" w:rsidRDefault="00174794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2.3.7.</w:t>
      </w:r>
      <w:r w:rsidR="00F40D1B">
        <w:rPr>
          <w:rFonts w:eastAsiaTheme="minorHAnsi"/>
          <w:sz w:val="28"/>
          <w:szCs w:val="28"/>
          <w:lang w:eastAsia="en-US"/>
        </w:rPr>
        <w:t>1. Д</w:t>
      </w:r>
      <w:r w:rsidR="00445161">
        <w:rPr>
          <w:sz w:val="28"/>
          <w:szCs w:val="28"/>
        </w:rPr>
        <w:t xml:space="preserve">ополнить абзацем </w:t>
      </w:r>
      <w:r w:rsidR="00FC1768">
        <w:rPr>
          <w:sz w:val="28"/>
          <w:szCs w:val="28"/>
        </w:rPr>
        <w:t xml:space="preserve">третьим следующего </w:t>
      </w:r>
      <w:r w:rsidR="00445161">
        <w:rPr>
          <w:sz w:val="28"/>
          <w:szCs w:val="28"/>
        </w:rPr>
        <w:t>содержания:</w:t>
      </w:r>
    </w:p>
    <w:p w:rsidR="00C20C6A" w:rsidRDefault="00445161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>с пунктом 7.2 части 1 статьи 16 Федерального закона от 27.07.2010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законами;».</w:t>
      </w:r>
    </w:p>
    <w:p w:rsidR="00554A1A" w:rsidRDefault="00F40D1B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794">
        <w:rPr>
          <w:sz w:val="28"/>
          <w:szCs w:val="28"/>
        </w:rPr>
        <w:t>3.7</w:t>
      </w:r>
      <w:r>
        <w:rPr>
          <w:sz w:val="28"/>
          <w:szCs w:val="28"/>
        </w:rPr>
        <w:t xml:space="preserve">.2. В абзаце девятом и далее по </w:t>
      </w:r>
      <w:r w:rsidR="005B4432">
        <w:rPr>
          <w:sz w:val="28"/>
          <w:szCs w:val="28"/>
        </w:rPr>
        <w:t>тексту</w:t>
      </w:r>
      <w:r w:rsidR="00554A1A">
        <w:rPr>
          <w:sz w:val="28"/>
          <w:szCs w:val="28"/>
        </w:rPr>
        <w:t xml:space="preserve"> слова «руководител</w:t>
      </w:r>
      <w:r w:rsidR="00DF3FFD">
        <w:rPr>
          <w:sz w:val="28"/>
          <w:szCs w:val="28"/>
        </w:rPr>
        <w:t>ь</w:t>
      </w:r>
      <w:r w:rsidR="00554A1A">
        <w:rPr>
          <w:sz w:val="28"/>
          <w:szCs w:val="28"/>
        </w:rPr>
        <w:t xml:space="preserve"> Департамента»</w:t>
      </w:r>
      <w:r w:rsidR="00DF3FFD">
        <w:rPr>
          <w:sz w:val="28"/>
          <w:szCs w:val="28"/>
        </w:rPr>
        <w:t xml:space="preserve"> в соответствующем падеже</w:t>
      </w:r>
      <w:r w:rsidR="00554A1A">
        <w:rPr>
          <w:sz w:val="28"/>
          <w:szCs w:val="28"/>
        </w:rPr>
        <w:t xml:space="preserve"> заменить словом «министр»</w:t>
      </w:r>
      <w:r w:rsidR="00DF3FFD">
        <w:rPr>
          <w:sz w:val="28"/>
          <w:szCs w:val="28"/>
        </w:rPr>
        <w:t xml:space="preserve"> в соответствующем падеже</w:t>
      </w:r>
      <w:r w:rsidR="00554A1A">
        <w:rPr>
          <w:sz w:val="28"/>
          <w:szCs w:val="28"/>
        </w:rPr>
        <w:t>.</w:t>
      </w:r>
    </w:p>
    <w:p w:rsidR="00446C54" w:rsidRDefault="00C909F7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794">
        <w:rPr>
          <w:sz w:val="28"/>
          <w:szCs w:val="28"/>
        </w:rPr>
        <w:t>3.8</w:t>
      </w:r>
      <w:r>
        <w:rPr>
          <w:sz w:val="28"/>
          <w:szCs w:val="28"/>
        </w:rPr>
        <w:t xml:space="preserve">. </w:t>
      </w:r>
      <w:r w:rsidR="00446C54">
        <w:rPr>
          <w:sz w:val="28"/>
          <w:szCs w:val="28"/>
        </w:rPr>
        <w:t>В п</w:t>
      </w:r>
      <w:r w:rsidR="00F40D1B">
        <w:rPr>
          <w:sz w:val="28"/>
          <w:szCs w:val="28"/>
        </w:rPr>
        <w:t>ункт</w:t>
      </w:r>
      <w:r w:rsidR="00446C54">
        <w:rPr>
          <w:sz w:val="28"/>
          <w:szCs w:val="28"/>
        </w:rPr>
        <w:t>е</w:t>
      </w:r>
      <w:r w:rsidR="00F40D1B">
        <w:rPr>
          <w:sz w:val="28"/>
          <w:szCs w:val="28"/>
        </w:rPr>
        <w:t xml:space="preserve"> 2.11</w:t>
      </w:r>
      <w:r w:rsidR="00446C54">
        <w:rPr>
          <w:sz w:val="28"/>
          <w:szCs w:val="28"/>
        </w:rPr>
        <w:t>:</w:t>
      </w:r>
    </w:p>
    <w:p w:rsidR="0068028C" w:rsidRDefault="00446C54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794">
        <w:rPr>
          <w:sz w:val="28"/>
          <w:szCs w:val="28"/>
        </w:rPr>
        <w:t>3.8</w:t>
      </w:r>
      <w:r>
        <w:rPr>
          <w:sz w:val="28"/>
          <w:szCs w:val="28"/>
        </w:rPr>
        <w:t>.1. В подпункте 2.11.1 с</w:t>
      </w:r>
      <w:r w:rsidR="0068028C">
        <w:rPr>
          <w:sz w:val="28"/>
          <w:szCs w:val="28"/>
        </w:rPr>
        <w:t xml:space="preserve">лова «отделом документационного обеспечения и кадровой работы» заменить словами «отделом </w:t>
      </w:r>
      <w:r w:rsidR="007C56BC">
        <w:rPr>
          <w:sz w:val="28"/>
          <w:szCs w:val="28"/>
        </w:rPr>
        <w:t>контроля, документационного обеспечения и организации работы с обращениями граждан».</w:t>
      </w:r>
    </w:p>
    <w:p w:rsidR="00C909F7" w:rsidRDefault="00174794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="00446C54">
        <w:rPr>
          <w:sz w:val="28"/>
          <w:szCs w:val="28"/>
        </w:rPr>
        <w:t>.2. Подпункт 2.11.2 изложить в следующей редакции</w:t>
      </w:r>
      <w:r w:rsidR="00C909F7">
        <w:rPr>
          <w:sz w:val="28"/>
          <w:szCs w:val="28"/>
        </w:rPr>
        <w:t>:</w:t>
      </w:r>
    </w:p>
    <w:p w:rsidR="00C909F7" w:rsidRDefault="00C909F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446C54">
        <w:rPr>
          <w:sz w:val="28"/>
          <w:szCs w:val="28"/>
        </w:rPr>
        <w:t xml:space="preserve">2.11.2. </w:t>
      </w:r>
      <w:r w:rsidR="0035748F">
        <w:rPr>
          <w:sz w:val="28"/>
          <w:szCs w:val="28"/>
        </w:rPr>
        <w:t xml:space="preserve">Заявления и документы </w:t>
      </w:r>
      <w:r>
        <w:rPr>
          <w:rFonts w:eastAsiaTheme="minorHAnsi"/>
          <w:sz w:val="28"/>
          <w:szCs w:val="28"/>
          <w:lang w:eastAsia="en-US"/>
        </w:rPr>
        <w:t xml:space="preserve">из </w:t>
      </w:r>
      <w:r w:rsidR="00446C54">
        <w:rPr>
          <w:rFonts w:eastAsiaTheme="minorHAnsi"/>
          <w:sz w:val="28"/>
          <w:szCs w:val="28"/>
          <w:lang w:eastAsia="en-US"/>
        </w:rPr>
        <w:t>МФЦ</w:t>
      </w:r>
      <w:r w:rsidR="00080E73">
        <w:rPr>
          <w:rFonts w:eastAsiaTheme="minorHAnsi"/>
          <w:sz w:val="28"/>
          <w:szCs w:val="28"/>
          <w:lang w:eastAsia="en-US"/>
        </w:rPr>
        <w:t xml:space="preserve"> передаются в </w:t>
      </w:r>
      <w:r w:rsidR="00554A1A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35748F">
        <w:rPr>
          <w:rFonts w:eastAsiaTheme="minorHAnsi"/>
          <w:sz w:val="28"/>
          <w:szCs w:val="28"/>
          <w:lang w:eastAsia="en-US"/>
        </w:rPr>
        <w:t xml:space="preserve">сроки, установленные соглашением о взаимодействии, заключаемом в соответствии со статьей 15 </w:t>
      </w:r>
      <w:r w:rsidR="003741C4">
        <w:rPr>
          <w:rFonts w:eastAsiaTheme="minorHAnsi"/>
          <w:sz w:val="28"/>
          <w:szCs w:val="28"/>
          <w:lang w:eastAsia="en-US"/>
        </w:rPr>
        <w:t>Федерального закона от 27.10.2010.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 Срок регистрации заявления с момента его поступлен</w:t>
      </w:r>
      <w:r w:rsidR="006B05A9">
        <w:rPr>
          <w:rFonts w:eastAsiaTheme="minorHAnsi"/>
          <w:sz w:val="28"/>
          <w:szCs w:val="28"/>
          <w:lang w:eastAsia="en-US"/>
        </w:rPr>
        <w:t xml:space="preserve">ия из </w:t>
      </w:r>
      <w:r w:rsidR="00446C54">
        <w:rPr>
          <w:rFonts w:eastAsiaTheme="minorHAnsi"/>
          <w:sz w:val="28"/>
          <w:szCs w:val="28"/>
          <w:lang w:eastAsia="en-US"/>
        </w:rPr>
        <w:t>МФЦ</w:t>
      </w:r>
      <w:r w:rsidR="006B05A9">
        <w:rPr>
          <w:rFonts w:eastAsiaTheme="minorHAnsi"/>
          <w:sz w:val="28"/>
          <w:szCs w:val="28"/>
          <w:lang w:eastAsia="en-US"/>
        </w:rPr>
        <w:t xml:space="preserve"> в </w:t>
      </w:r>
      <w:r w:rsidR="00554A1A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3F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3FFD">
        <w:rPr>
          <w:rFonts w:eastAsiaTheme="minorHAnsi"/>
          <w:sz w:val="28"/>
          <w:szCs w:val="28"/>
          <w:lang w:eastAsia="en-US"/>
        </w:rPr>
        <w:t>1 календарный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="00DF3FFD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909F7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3.9</w:t>
      </w:r>
      <w:r>
        <w:rPr>
          <w:rFonts w:eastAsiaTheme="minorHAnsi"/>
          <w:sz w:val="28"/>
          <w:szCs w:val="28"/>
          <w:lang w:eastAsia="en-US"/>
        </w:rPr>
        <w:t>. В пункте 2.12:</w:t>
      </w:r>
    </w:p>
    <w:p w:rsidR="00820722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3.9</w:t>
      </w:r>
      <w:r>
        <w:rPr>
          <w:rFonts w:eastAsiaTheme="minorHAnsi"/>
          <w:sz w:val="28"/>
          <w:szCs w:val="28"/>
          <w:lang w:eastAsia="en-US"/>
        </w:rPr>
        <w:t>.1. Подпункт 2.12.2 изложить в следующей редакции:</w:t>
      </w:r>
    </w:p>
    <w:p w:rsidR="00820722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«2.12.2. В местах предоставления государственной услуги предусматривается оборудование парковочных мест, доступных мест общественного пользования (туалетов).».</w:t>
      </w:r>
    </w:p>
    <w:p w:rsidR="00820722" w:rsidRPr="00350C08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74794">
        <w:rPr>
          <w:rFonts w:eastAsiaTheme="minorHAnsi"/>
          <w:sz w:val="28"/>
          <w:szCs w:val="28"/>
          <w:lang w:eastAsia="en-US"/>
        </w:rPr>
        <w:t>.3.9</w:t>
      </w:r>
      <w:r w:rsidRPr="00350C08">
        <w:rPr>
          <w:rFonts w:eastAsiaTheme="minorHAnsi"/>
          <w:sz w:val="28"/>
          <w:szCs w:val="28"/>
          <w:lang w:eastAsia="en-US"/>
        </w:rPr>
        <w:t>.2. В подпункте 2.12.8 слово «Департамент» заменить слов</w:t>
      </w:r>
      <w:r w:rsidR="00446C54">
        <w:rPr>
          <w:rFonts w:eastAsiaTheme="minorHAnsi"/>
          <w:sz w:val="28"/>
          <w:szCs w:val="28"/>
          <w:lang w:eastAsia="en-US"/>
        </w:rPr>
        <w:t>о</w:t>
      </w:r>
      <w:r w:rsidRPr="00350C08">
        <w:rPr>
          <w:rFonts w:eastAsiaTheme="minorHAnsi"/>
          <w:sz w:val="28"/>
          <w:szCs w:val="28"/>
          <w:lang w:eastAsia="en-US"/>
        </w:rPr>
        <w:t>м «</w:t>
      </w:r>
      <w:r w:rsidR="00446C54">
        <w:rPr>
          <w:rFonts w:eastAsiaTheme="minorHAnsi"/>
          <w:sz w:val="28"/>
          <w:szCs w:val="28"/>
          <w:lang w:eastAsia="en-US"/>
        </w:rPr>
        <w:t>МФЦ</w:t>
      </w:r>
      <w:r w:rsidRPr="00350C08">
        <w:rPr>
          <w:rFonts w:eastAsiaTheme="minorHAnsi"/>
          <w:sz w:val="28"/>
          <w:szCs w:val="28"/>
          <w:lang w:eastAsia="en-US"/>
        </w:rPr>
        <w:t>».</w:t>
      </w:r>
    </w:p>
    <w:p w:rsidR="00820722" w:rsidRPr="00350C08" w:rsidRDefault="003B7633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50C08"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</w:t>
      </w:r>
      <w:r w:rsidR="00A463B5">
        <w:rPr>
          <w:rFonts w:eastAsiaTheme="minorHAnsi"/>
          <w:sz w:val="28"/>
          <w:szCs w:val="28"/>
          <w:lang w:eastAsia="en-US"/>
        </w:rPr>
        <w:t>10</w:t>
      </w:r>
      <w:r w:rsidR="003F66B7">
        <w:rPr>
          <w:rFonts w:eastAsiaTheme="minorHAnsi"/>
          <w:sz w:val="28"/>
          <w:szCs w:val="28"/>
          <w:lang w:eastAsia="en-US"/>
        </w:rPr>
        <w:t>. Абзац третий</w:t>
      </w:r>
      <w:r w:rsidR="00820722" w:rsidRPr="00350C08">
        <w:rPr>
          <w:rFonts w:eastAsiaTheme="minorHAnsi"/>
          <w:sz w:val="28"/>
          <w:szCs w:val="28"/>
          <w:lang w:eastAsia="en-US"/>
        </w:rPr>
        <w:t xml:space="preserve"> подпункт</w:t>
      </w:r>
      <w:r w:rsidR="003F66B7">
        <w:rPr>
          <w:rFonts w:eastAsiaTheme="minorHAnsi"/>
          <w:sz w:val="28"/>
          <w:szCs w:val="28"/>
          <w:lang w:eastAsia="en-US"/>
        </w:rPr>
        <w:t>а</w:t>
      </w:r>
      <w:r w:rsidR="00820722" w:rsidRPr="00350C08">
        <w:rPr>
          <w:rFonts w:eastAsiaTheme="minorHAnsi"/>
          <w:sz w:val="28"/>
          <w:szCs w:val="28"/>
          <w:lang w:eastAsia="en-US"/>
        </w:rPr>
        <w:t xml:space="preserve"> </w:t>
      </w:r>
      <w:r w:rsidR="003F66B7">
        <w:rPr>
          <w:rFonts w:eastAsiaTheme="minorHAnsi"/>
          <w:sz w:val="28"/>
          <w:szCs w:val="28"/>
        </w:rPr>
        <w:t>2.13.4</w:t>
      </w:r>
      <w:r w:rsidR="00350C08" w:rsidRPr="00350C08">
        <w:rPr>
          <w:rFonts w:eastAsiaTheme="minorHAnsi"/>
          <w:sz w:val="28"/>
          <w:szCs w:val="28"/>
          <w:lang w:eastAsia="en-US"/>
        </w:rPr>
        <w:t xml:space="preserve"> пункта 2.13 </w:t>
      </w:r>
      <w:r w:rsidR="003F66B7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A06928" w:rsidRDefault="00A06928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3.</w:t>
      </w:r>
      <w:r w:rsidR="00A463B5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74794">
        <w:rPr>
          <w:rFonts w:eastAsiaTheme="minorHAnsi"/>
          <w:sz w:val="28"/>
          <w:szCs w:val="28"/>
          <w:lang w:eastAsia="en-US"/>
        </w:rPr>
        <w:t>Д</w:t>
      </w:r>
      <w:r w:rsidR="00743060">
        <w:rPr>
          <w:rFonts w:eastAsiaTheme="minorHAnsi"/>
          <w:sz w:val="28"/>
          <w:szCs w:val="28"/>
          <w:lang w:eastAsia="en-US"/>
        </w:rPr>
        <w:t>ополнить пунктом 2.14 следующего содержания: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43060">
        <w:rPr>
          <w:rFonts w:eastAsiaTheme="minorHAnsi"/>
          <w:bCs/>
          <w:sz w:val="28"/>
          <w:szCs w:val="28"/>
          <w:lang w:eastAsia="en-US"/>
        </w:rPr>
        <w:t>2.14. Иные требования, в том числе требования,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2.14.1. Обеспечение возможности получения заявителями информации о предоставляемой государственн</w:t>
      </w:r>
      <w:r w:rsidR="000B1084">
        <w:rPr>
          <w:rFonts w:eastAsiaTheme="minorHAnsi"/>
          <w:sz w:val="28"/>
          <w:szCs w:val="28"/>
          <w:lang w:eastAsia="en-US"/>
        </w:rPr>
        <w:t xml:space="preserve">ой услуге на официальном сайте </w:t>
      </w:r>
      <w:r w:rsidR="00347DB0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>, портале Воронежской области, а также на едином портале государственных и муниципальных услуг (функций).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2.14.2. Обеспечение возможности предоставления государственной услуги посредством </w:t>
      </w:r>
      <w:r w:rsidR="003F66B7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предоставлении государственной услуги </w:t>
      </w:r>
      <w:r w:rsidR="003F66B7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 xml:space="preserve"> осуществляет: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информирование заявителей по вопросам предоставления государственной услуги;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прием заявлений и прилагаемых к ним документов, необходимых для предоставления государственной услуги;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выдачу документов, являющихся результатом предоставления государственной услуги;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  <w:r w:rsidR="00B46A6D">
        <w:rPr>
          <w:rFonts w:eastAsiaTheme="minorHAnsi"/>
          <w:sz w:val="28"/>
          <w:szCs w:val="28"/>
          <w:lang w:eastAsia="en-US"/>
        </w:rPr>
        <w:t>».</w:t>
      </w:r>
    </w:p>
    <w:p w:rsidR="00174794" w:rsidRPr="00174794" w:rsidRDefault="00174794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В разделе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43060" w:rsidRDefault="00174794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</w:t>
      </w:r>
      <w:r w:rsidR="00743060">
        <w:rPr>
          <w:rFonts w:eastAsiaTheme="minorHAnsi"/>
          <w:sz w:val="28"/>
          <w:szCs w:val="28"/>
          <w:lang w:eastAsia="en-US"/>
        </w:rPr>
        <w:t xml:space="preserve">. </w:t>
      </w:r>
      <w:r w:rsidR="003F66B7">
        <w:rPr>
          <w:rFonts w:eastAsiaTheme="minorHAnsi"/>
          <w:sz w:val="28"/>
          <w:szCs w:val="28"/>
          <w:lang w:eastAsia="en-US"/>
        </w:rPr>
        <w:t>Подпункт 3.1.2 пункта</w:t>
      </w:r>
      <w:r w:rsidR="00B46A6D">
        <w:rPr>
          <w:rFonts w:eastAsiaTheme="minorHAnsi"/>
          <w:sz w:val="28"/>
          <w:szCs w:val="28"/>
          <w:lang w:eastAsia="en-US"/>
        </w:rPr>
        <w:t xml:space="preserve"> 3.1</w:t>
      </w:r>
      <w:r w:rsidR="002A77A7">
        <w:rPr>
          <w:rFonts w:eastAsiaTheme="minorHAnsi"/>
          <w:sz w:val="28"/>
          <w:szCs w:val="28"/>
          <w:lang w:eastAsia="en-US"/>
        </w:rPr>
        <w:t xml:space="preserve"> </w:t>
      </w:r>
      <w:r w:rsidR="003F66B7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9B3D55" w:rsidRDefault="00174794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</w:t>
      </w:r>
      <w:r w:rsidR="00B46A6D">
        <w:rPr>
          <w:rFonts w:eastAsiaTheme="minorHAnsi"/>
          <w:sz w:val="28"/>
          <w:szCs w:val="28"/>
          <w:lang w:eastAsia="en-US"/>
        </w:rPr>
        <w:t>.</w:t>
      </w:r>
      <w:r w:rsidR="009B3D55">
        <w:rPr>
          <w:rFonts w:eastAsiaTheme="minorHAnsi"/>
          <w:sz w:val="28"/>
          <w:szCs w:val="28"/>
          <w:lang w:eastAsia="en-US"/>
        </w:rPr>
        <w:t xml:space="preserve"> В пункте 3.2 :</w:t>
      </w:r>
    </w:p>
    <w:p w:rsidR="009B3D55" w:rsidRDefault="009B3D55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4.2</w:t>
      </w:r>
      <w:r>
        <w:rPr>
          <w:rFonts w:eastAsiaTheme="minorHAnsi"/>
          <w:sz w:val="28"/>
          <w:szCs w:val="28"/>
          <w:lang w:eastAsia="en-US"/>
        </w:rPr>
        <w:t>.1. В подпункте 3.2.1 слова «в Департамент, МФЦ с заявлением» заменить словами «в МФЦ с заявлением».</w:t>
      </w:r>
    </w:p>
    <w:p w:rsidR="009B3D55" w:rsidRDefault="009B3D55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4.2</w:t>
      </w:r>
      <w:r>
        <w:rPr>
          <w:rFonts w:eastAsiaTheme="minorHAnsi"/>
          <w:sz w:val="28"/>
          <w:szCs w:val="28"/>
          <w:lang w:eastAsia="en-US"/>
        </w:rPr>
        <w:t>.2. В абзаце первом подпункта 3.2.3 слова «Департамент или» исключить.</w:t>
      </w:r>
    </w:p>
    <w:p w:rsidR="009B3D55" w:rsidRDefault="009B3D55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4.</w:t>
      </w:r>
      <w:r w:rsidR="003741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.3. Подпункт 3.2.4 признать утратившим силу.</w:t>
      </w:r>
    </w:p>
    <w:p w:rsidR="009B3D55" w:rsidRDefault="00B65973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4794">
        <w:rPr>
          <w:rFonts w:eastAsiaTheme="minorHAnsi"/>
          <w:sz w:val="28"/>
          <w:szCs w:val="28"/>
          <w:lang w:eastAsia="en-US"/>
        </w:rPr>
        <w:t>4.</w:t>
      </w:r>
      <w:r w:rsidR="003741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.4. Подпункт 3.2.6 изложить в следующей редакции:</w:t>
      </w:r>
    </w:p>
    <w:p w:rsidR="00B65973" w:rsidRDefault="00B65973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«3.2.6. Поступившее в министерство заявление и приложенные к нему документы передаются специалистом отдела </w:t>
      </w:r>
      <w:r>
        <w:rPr>
          <w:sz w:val="28"/>
          <w:szCs w:val="28"/>
        </w:rPr>
        <w:t>контроля, документационного обеспечения и организации работы с гражданами для ознакомления и наложения резолюции министру или уполномоченному заместителю министра.».</w:t>
      </w:r>
    </w:p>
    <w:p w:rsidR="007C56BC" w:rsidRDefault="00174794" w:rsidP="00B659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B65973">
        <w:rPr>
          <w:rFonts w:eastAsiaTheme="minorHAnsi"/>
          <w:sz w:val="28"/>
          <w:szCs w:val="28"/>
          <w:lang w:eastAsia="en-US"/>
        </w:rPr>
        <w:t>5. В подпункте 3.2.7 и далее по тексту</w:t>
      </w:r>
      <w:r w:rsidR="000D34A2">
        <w:rPr>
          <w:sz w:val="28"/>
          <w:szCs w:val="28"/>
        </w:rPr>
        <w:t xml:space="preserve"> слова «руководител</w:t>
      </w:r>
      <w:r w:rsidR="00F61663">
        <w:rPr>
          <w:sz w:val="28"/>
          <w:szCs w:val="28"/>
        </w:rPr>
        <w:t>ь Департамента или уполномоченный</w:t>
      </w:r>
      <w:r w:rsidR="000D34A2">
        <w:rPr>
          <w:sz w:val="28"/>
          <w:szCs w:val="28"/>
        </w:rPr>
        <w:t xml:space="preserve"> заместител</w:t>
      </w:r>
      <w:r w:rsidR="00F61663">
        <w:rPr>
          <w:sz w:val="28"/>
          <w:szCs w:val="28"/>
        </w:rPr>
        <w:t>ь</w:t>
      </w:r>
      <w:r w:rsidR="000D34A2">
        <w:rPr>
          <w:sz w:val="28"/>
          <w:szCs w:val="28"/>
        </w:rPr>
        <w:t xml:space="preserve"> руководителя Департамента»</w:t>
      </w:r>
      <w:r w:rsidR="00F61663">
        <w:rPr>
          <w:sz w:val="28"/>
          <w:szCs w:val="28"/>
        </w:rPr>
        <w:t xml:space="preserve"> в соответствующем падеже </w:t>
      </w:r>
      <w:r w:rsidR="000D34A2">
        <w:rPr>
          <w:sz w:val="28"/>
          <w:szCs w:val="28"/>
        </w:rPr>
        <w:t>заменить</w:t>
      </w:r>
      <w:r w:rsidR="00F61663">
        <w:rPr>
          <w:sz w:val="28"/>
          <w:szCs w:val="28"/>
        </w:rPr>
        <w:t xml:space="preserve"> словами «министр или уполномоченн</w:t>
      </w:r>
      <w:r w:rsidR="005B4432">
        <w:rPr>
          <w:sz w:val="28"/>
          <w:szCs w:val="28"/>
        </w:rPr>
        <w:t>ый заместитель</w:t>
      </w:r>
      <w:r w:rsidR="00F61663">
        <w:rPr>
          <w:sz w:val="28"/>
          <w:szCs w:val="28"/>
        </w:rPr>
        <w:t xml:space="preserve"> министра</w:t>
      </w:r>
      <w:r w:rsidR="005B4432">
        <w:rPr>
          <w:sz w:val="28"/>
          <w:szCs w:val="28"/>
        </w:rPr>
        <w:t>» в соответствующем падеже</w:t>
      </w:r>
      <w:r w:rsidR="007C56BC">
        <w:rPr>
          <w:sz w:val="28"/>
          <w:szCs w:val="28"/>
        </w:rPr>
        <w:t>.</w:t>
      </w:r>
    </w:p>
    <w:p w:rsidR="00F963A9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16437E">
        <w:rPr>
          <w:rFonts w:eastAsiaTheme="minorHAnsi"/>
          <w:bCs/>
          <w:sz w:val="28"/>
          <w:szCs w:val="28"/>
          <w:lang w:eastAsia="en-US"/>
        </w:rPr>
        <w:t>4</w:t>
      </w:r>
      <w:r w:rsidR="00174794">
        <w:rPr>
          <w:rFonts w:eastAsiaTheme="minorHAnsi"/>
          <w:bCs/>
          <w:sz w:val="28"/>
          <w:szCs w:val="28"/>
          <w:lang w:eastAsia="en-US"/>
        </w:rPr>
        <w:t>.6</w:t>
      </w:r>
      <w:r w:rsidR="0016437E">
        <w:rPr>
          <w:rFonts w:eastAsiaTheme="minorHAnsi"/>
          <w:bCs/>
          <w:sz w:val="28"/>
          <w:szCs w:val="28"/>
          <w:lang w:eastAsia="en-US"/>
        </w:rPr>
        <w:t>.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16437E">
        <w:rPr>
          <w:rFonts w:eastAsiaTheme="minorHAnsi"/>
          <w:bCs/>
          <w:sz w:val="28"/>
          <w:szCs w:val="28"/>
          <w:lang w:eastAsia="en-US"/>
        </w:rPr>
        <w:t xml:space="preserve">абзаце втором </w:t>
      </w:r>
      <w:r w:rsidR="00F963A9">
        <w:rPr>
          <w:rFonts w:eastAsiaTheme="minorHAnsi"/>
          <w:bCs/>
          <w:sz w:val="28"/>
          <w:szCs w:val="28"/>
          <w:lang w:eastAsia="en-US"/>
        </w:rPr>
        <w:t>подпункт</w:t>
      </w:r>
      <w:r w:rsidR="0016437E">
        <w:rPr>
          <w:rFonts w:eastAsiaTheme="minorHAnsi"/>
          <w:bCs/>
          <w:sz w:val="28"/>
          <w:szCs w:val="28"/>
          <w:lang w:eastAsia="en-US"/>
        </w:rPr>
        <w:t>а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 3.</w:t>
      </w:r>
      <w:r w:rsidR="0016437E">
        <w:rPr>
          <w:rFonts w:eastAsiaTheme="minorHAnsi"/>
          <w:bCs/>
          <w:sz w:val="28"/>
          <w:szCs w:val="28"/>
          <w:lang w:eastAsia="en-US"/>
        </w:rPr>
        <w:t>4</w:t>
      </w:r>
      <w:r w:rsidR="00F963A9">
        <w:rPr>
          <w:rFonts w:eastAsiaTheme="minorHAnsi"/>
          <w:bCs/>
          <w:sz w:val="28"/>
          <w:szCs w:val="28"/>
          <w:lang w:eastAsia="en-US"/>
        </w:rPr>
        <w:t>.</w:t>
      </w:r>
      <w:r w:rsidR="0016437E">
        <w:rPr>
          <w:rFonts w:eastAsiaTheme="minorHAnsi"/>
          <w:bCs/>
          <w:sz w:val="28"/>
          <w:szCs w:val="28"/>
          <w:lang w:eastAsia="en-US"/>
        </w:rPr>
        <w:t>2</w:t>
      </w:r>
      <w:r w:rsidR="0068028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6437E">
        <w:rPr>
          <w:rFonts w:eastAsiaTheme="minorHAnsi"/>
          <w:bCs/>
          <w:sz w:val="28"/>
          <w:szCs w:val="28"/>
          <w:lang w:eastAsia="en-US"/>
        </w:rPr>
        <w:t>слова «курирующим заместителем руководителя Департамента» заменить словами «уполномоченным заместителем министра».</w:t>
      </w:r>
    </w:p>
    <w:p w:rsidR="0016437E" w:rsidRDefault="00F963A9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174794">
        <w:rPr>
          <w:rFonts w:eastAsiaTheme="minorHAnsi"/>
          <w:bCs/>
          <w:sz w:val="28"/>
          <w:szCs w:val="28"/>
          <w:lang w:eastAsia="en-US"/>
        </w:rPr>
        <w:t>4.7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16437E">
        <w:rPr>
          <w:rFonts w:eastAsiaTheme="minorHAnsi"/>
          <w:bCs/>
          <w:sz w:val="28"/>
          <w:szCs w:val="28"/>
          <w:lang w:eastAsia="en-US"/>
        </w:rPr>
        <w:t>Абзац второй подпункта 3.7.2 изложить в следующей редакции:</w:t>
      </w:r>
    </w:p>
    <w:p w:rsidR="0016437E" w:rsidRDefault="0016437E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«Завизированный уполномоченными должностными лицами министерства приказ подписывается министром или уполном</w:t>
      </w:r>
      <w:r w:rsidR="00B56F2B">
        <w:rPr>
          <w:rFonts w:eastAsiaTheme="minorHAnsi"/>
          <w:bCs/>
          <w:sz w:val="28"/>
          <w:szCs w:val="28"/>
          <w:lang w:eastAsia="en-US"/>
        </w:rPr>
        <w:t>оченным заместителем министра.».</w:t>
      </w:r>
    </w:p>
    <w:p w:rsidR="007C56BC" w:rsidRDefault="0016437E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741C4">
        <w:rPr>
          <w:rFonts w:eastAsiaTheme="minorHAnsi"/>
          <w:bCs/>
          <w:sz w:val="28"/>
          <w:szCs w:val="28"/>
          <w:lang w:eastAsia="en-US"/>
        </w:rPr>
        <w:t>.5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45CB6">
        <w:rPr>
          <w:rFonts w:eastAsiaTheme="minorHAnsi"/>
          <w:bCs/>
          <w:sz w:val="28"/>
          <w:szCs w:val="28"/>
          <w:lang w:eastAsia="en-US"/>
        </w:rPr>
        <w:t>В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 пункт</w:t>
      </w:r>
      <w:r w:rsidR="007C56BC">
        <w:rPr>
          <w:rFonts w:eastAsiaTheme="minorHAnsi"/>
          <w:bCs/>
          <w:sz w:val="28"/>
          <w:szCs w:val="28"/>
          <w:lang w:eastAsia="en-US"/>
        </w:rPr>
        <w:t>е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45CB6">
        <w:rPr>
          <w:rFonts w:eastAsiaTheme="minorHAnsi"/>
          <w:bCs/>
          <w:sz w:val="28"/>
          <w:szCs w:val="28"/>
          <w:lang w:eastAsia="en-US"/>
        </w:rPr>
        <w:t>4.1</w:t>
      </w:r>
      <w:r w:rsidR="003741C4">
        <w:rPr>
          <w:rFonts w:eastAsiaTheme="minorHAnsi"/>
          <w:bCs/>
          <w:sz w:val="28"/>
          <w:szCs w:val="28"/>
          <w:lang w:eastAsia="en-US"/>
        </w:rPr>
        <w:t xml:space="preserve"> раздела </w:t>
      </w:r>
      <w:r w:rsidR="003741C4">
        <w:rPr>
          <w:rFonts w:eastAsiaTheme="minorHAnsi"/>
          <w:bCs/>
          <w:sz w:val="28"/>
          <w:szCs w:val="28"/>
          <w:lang w:val="en-US" w:eastAsia="en-US"/>
        </w:rPr>
        <w:t>IV</w:t>
      </w:r>
      <w:r w:rsidR="00345CB6">
        <w:rPr>
          <w:rFonts w:eastAsiaTheme="minorHAnsi"/>
          <w:bCs/>
          <w:sz w:val="28"/>
          <w:szCs w:val="28"/>
          <w:lang w:eastAsia="en-US"/>
        </w:rPr>
        <w:t xml:space="preserve"> слова «и заместителем руководителя Департамента» заменить словами «и уполномоченным заместителем министра».</w:t>
      </w:r>
    </w:p>
    <w:p w:rsidR="00C53964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741C4">
        <w:rPr>
          <w:rFonts w:eastAsiaTheme="minorHAnsi"/>
          <w:bCs/>
          <w:sz w:val="28"/>
          <w:szCs w:val="28"/>
          <w:lang w:eastAsia="en-US"/>
        </w:rPr>
        <w:t>6</w:t>
      </w:r>
      <w:r w:rsidR="00345CB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00005">
        <w:rPr>
          <w:rFonts w:eastAsiaTheme="minorHAnsi"/>
          <w:bCs/>
          <w:sz w:val="28"/>
          <w:szCs w:val="28"/>
          <w:lang w:eastAsia="en-US"/>
        </w:rPr>
        <w:t xml:space="preserve">Раздел </w:t>
      </w:r>
      <w:r w:rsidR="003741C4">
        <w:rPr>
          <w:rFonts w:eastAsiaTheme="minorHAnsi"/>
          <w:bCs/>
          <w:sz w:val="28"/>
          <w:szCs w:val="28"/>
          <w:lang w:val="en-US" w:eastAsia="en-US"/>
        </w:rPr>
        <w:t>V</w:t>
      </w:r>
      <w:r w:rsidR="00E00005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E00005" w:rsidRDefault="00174794" w:rsidP="00E000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3741C4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="00E00005">
        <w:rPr>
          <w:rFonts w:eastAsiaTheme="minorHAnsi"/>
          <w:b/>
          <w:bCs/>
          <w:sz w:val="28"/>
          <w:szCs w:val="28"/>
          <w:lang w:eastAsia="en-US"/>
        </w:rPr>
        <w:t>. Досудебный (внесудебный) порядок обжалования решений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действий (бездействия) органа, предоставляющего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государственную услугу, </w:t>
      </w:r>
      <w:r w:rsidR="001E3DCA">
        <w:rPr>
          <w:rFonts w:eastAsiaTheme="minorHAnsi"/>
          <w:b/>
          <w:bCs/>
          <w:sz w:val="28"/>
          <w:szCs w:val="28"/>
          <w:lang w:eastAsia="en-US"/>
        </w:rPr>
        <w:t>автономного учреждения</w:t>
      </w:r>
      <w:r>
        <w:rPr>
          <w:rFonts w:eastAsiaTheme="minorHAnsi"/>
          <w:b/>
          <w:bCs/>
          <w:sz w:val="28"/>
          <w:szCs w:val="28"/>
          <w:lang w:eastAsia="en-US"/>
        </w:rPr>
        <w:t>,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организаций, указанных в части 1.1 статьи 16 Федерального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закона</w:t>
      </w:r>
      <w:r w:rsidR="001E3DCA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bCs/>
          <w:sz w:val="28"/>
          <w:szCs w:val="28"/>
          <w:lang w:eastAsia="en-US"/>
        </w:rPr>
        <w:t>Об организации предоставления государственных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муниципальных услуг</w:t>
      </w:r>
      <w:r w:rsidR="001E3DCA">
        <w:rPr>
          <w:rFonts w:eastAsiaTheme="minorHAnsi"/>
          <w:b/>
          <w:bCs/>
          <w:sz w:val="28"/>
          <w:szCs w:val="28"/>
          <w:lang w:eastAsia="en-US"/>
        </w:rPr>
        <w:t>»</w:t>
      </w:r>
      <w:r>
        <w:rPr>
          <w:rFonts w:eastAsiaTheme="minorHAnsi"/>
          <w:b/>
          <w:bCs/>
          <w:sz w:val="28"/>
          <w:szCs w:val="28"/>
          <w:lang w:eastAsia="en-US"/>
        </w:rPr>
        <w:t>, а также должностных лиц,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государственных служащих, работников</w:t>
      </w:r>
    </w:p>
    <w:p w:rsidR="00E00005" w:rsidRDefault="00E00005" w:rsidP="00E0000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Заявители имеют право: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5.2. Предмет досудебного (внесудебного) обжалования: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</w:t>
      </w:r>
      <w:r w:rsidR="003741C4">
        <w:rPr>
          <w:rFonts w:eastAsiaTheme="minorHAnsi"/>
          <w:bCs/>
          <w:sz w:val="28"/>
          <w:szCs w:val="28"/>
          <w:lang w:eastAsia="en-US"/>
        </w:rPr>
        <w:t>заявления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о предоставлении государственной услуги;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3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   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4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1E3D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>Федерального закона от 27.0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7.2010           </w:t>
      </w:r>
      <w:r w:rsidR="00B56F2B">
        <w:rPr>
          <w:rFonts w:eastAsiaTheme="minorHAnsi"/>
          <w:bCs/>
          <w:sz w:val="28"/>
          <w:szCs w:val="28"/>
          <w:lang w:eastAsia="en-US"/>
        </w:rPr>
        <w:t xml:space="preserve">      </w:t>
      </w:r>
      <w:r w:rsidR="001E3DC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отказ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а,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организаций, предусмотренных </w:t>
      </w:r>
      <w:hyperlink r:id="rId25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4F15BA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Об организации предоставления государственных и муниципальных </w:t>
      </w:r>
      <w:r w:rsidR="004F15BA">
        <w:rPr>
          <w:rFonts w:eastAsiaTheme="minorHAnsi"/>
          <w:bCs/>
          <w:sz w:val="28"/>
          <w:szCs w:val="28"/>
          <w:lang w:eastAsia="en-US"/>
        </w:rPr>
        <w:t>услуг»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6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   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государственной услуги;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7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4F15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ерального закона от 27.07.2010 </w:t>
      </w:r>
      <w:r w:rsidR="00B56F2B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</w:t>
      </w:r>
      <w:r w:rsidR="004F15BA">
        <w:rPr>
          <w:rFonts w:eastAsiaTheme="minorHAnsi"/>
          <w:bCs/>
          <w:sz w:val="28"/>
          <w:szCs w:val="28"/>
          <w:lang w:eastAsia="en-US"/>
        </w:rPr>
        <w:t>рственных и муниципальных услуг»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5.2.1.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1) Федеральный </w:t>
      </w:r>
      <w:hyperlink r:id="rId30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2) </w:t>
      </w:r>
      <w:hyperlink r:id="rId31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Постановление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Правительства Российской Федерации от 20 ноября 2012 года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1198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3</w:t>
      </w:r>
      <w:r w:rsidRPr="004F15BA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32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Воронежской области от 26.04.2013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53-ОЗ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Информация, указанная в настоящем </w:t>
      </w:r>
      <w:r w:rsidR="003741C4">
        <w:rPr>
          <w:rFonts w:eastAsiaTheme="minorHAnsi"/>
          <w:bCs/>
          <w:sz w:val="28"/>
          <w:szCs w:val="28"/>
          <w:lang w:eastAsia="en-US"/>
        </w:rPr>
        <w:t>подпункте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размещается в федеральной государственной информационной системе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и в информационн</w:t>
      </w:r>
      <w:r w:rsidR="00345CB6">
        <w:rPr>
          <w:rFonts w:eastAsiaTheme="minorHAnsi"/>
          <w:bCs/>
          <w:sz w:val="28"/>
          <w:szCs w:val="28"/>
          <w:lang w:eastAsia="en-US"/>
        </w:rPr>
        <w:t>ой системе Воронежской области 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Воронежской области в сети Интернет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5.3. Исчерпывающий перечень оснований для отказа в рассмотрении жалобы: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Оснований для отказа в рассмотрении жалобы нет.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5.4. Основания для начала процедуры досудебного (внесудебного) обжалования.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5.4.1. Основанием для начала процедуры досудебного (внесудебного) обжалования является поступление жалобы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 развития Воронежской области, 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равительство Воронежской области, а также в организации, предусмотренные </w:t>
      </w:r>
      <w:hyperlink r:id="rId33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4F15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4"/>
      <w:bookmarkEnd w:id="1"/>
      <w:r w:rsidRPr="00E00005">
        <w:rPr>
          <w:rFonts w:eastAsiaTheme="minorHAnsi"/>
          <w:bCs/>
          <w:sz w:val="28"/>
          <w:szCs w:val="28"/>
          <w:lang w:eastAsia="en-US"/>
        </w:rPr>
        <w:t xml:space="preserve">5.4.2. Жалоба подается в письменной форме на бумажном носителе, в электронной форме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 развития Воронежской области, а также в организации, предусмотренные </w:t>
      </w:r>
      <w:hyperlink r:id="rId34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Жалобы на решения и действия (бездействие) </w:t>
      </w:r>
      <w:r w:rsidR="004F15BA">
        <w:rPr>
          <w:rFonts w:eastAsiaTheme="minorHAnsi"/>
          <w:bCs/>
          <w:sz w:val="28"/>
          <w:szCs w:val="28"/>
          <w:lang w:eastAsia="en-US"/>
        </w:rPr>
        <w:t>министра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подаются в </w:t>
      </w:r>
      <w:r w:rsidR="004F15BA">
        <w:rPr>
          <w:rFonts w:eastAsiaTheme="minorHAnsi"/>
          <w:bCs/>
          <w:sz w:val="28"/>
          <w:szCs w:val="28"/>
          <w:lang w:eastAsia="en-US"/>
        </w:rPr>
        <w:t>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равительство Воронежской области. Жалобы на решения и действия (бездействие)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подаются руководителю этого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. Жалобы на решения и действия (бездействие)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подаются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</w:t>
      </w:r>
      <w:r w:rsidRPr="004F15BA">
        <w:rPr>
          <w:rFonts w:eastAsiaTheme="minorHAnsi"/>
          <w:bCs/>
          <w:sz w:val="28"/>
          <w:szCs w:val="28"/>
          <w:lang w:eastAsia="en-US"/>
        </w:rPr>
        <w:t xml:space="preserve">предусмотренных </w:t>
      </w:r>
      <w:hyperlink r:id="rId35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подаются руководителям этих организаций.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5.4.3. Жалоба на решения и действия (бездействие) </w:t>
      </w:r>
      <w:r w:rsidR="001E3DC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1E3DC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>, государственного служащего</w:t>
      </w:r>
      <w:r w:rsidR="001E3DCA">
        <w:rPr>
          <w:rFonts w:eastAsiaTheme="minorHAnsi"/>
          <w:bCs/>
          <w:sz w:val="28"/>
          <w:szCs w:val="28"/>
          <w:lang w:eastAsia="en-US"/>
        </w:rPr>
        <w:t>, министра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может быть направлена по почте, через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с использованием информационно-телекоммуникационной сети Интернет, официального сайта </w:t>
      </w:r>
      <w:r w:rsidR="001E3DC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Интернет, федеральной государственной информационной системы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Единый портал государственных </w:t>
      </w:r>
      <w:r w:rsidR="00AC3662">
        <w:rPr>
          <w:rFonts w:eastAsiaTheme="minorHAnsi"/>
          <w:bCs/>
          <w:sz w:val="28"/>
          <w:szCs w:val="28"/>
          <w:lang w:eastAsia="en-US"/>
        </w:rPr>
        <w:t>и муниципальных услуг (функций)»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 </w:t>
      </w:r>
      <w:r w:rsidR="00AC3662">
        <w:rPr>
          <w:rFonts w:eastAsiaTheme="minorHAnsi"/>
          <w:bCs/>
          <w:sz w:val="28"/>
          <w:szCs w:val="28"/>
          <w:lang w:eastAsia="en-US"/>
        </w:rPr>
        <w:t>либо информационной системы 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</w:t>
      </w:r>
      <w:r w:rsidR="00AC3662">
        <w:rPr>
          <w:rFonts w:eastAsiaTheme="minorHAnsi"/>
          <w:bCs/>
          <w:sz w:val="28"/>
          <w:szCs w:val="28"/>
          <w:lang w:eastAsia="en-US"/>
        </w:rPr>
        <w:t>нежской области в сети Интернет»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Интернет, официального сайта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="00AC3662">
        <w:rPr>
          <w:rFonts w:eastAsiaTheme="minorHAnsi"/>
          <w:bCs/>
          <w:sz w:val="28"/>
          <w:szCs w:val="28"/>
          <w:lang w:eastAsia="en-US"/>
        </w:rPr>
        <w:t>,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федеральной государс</w:t>
      </w:r>
      <w:r w:rsidR="00AC3662">
        <w:rPr>
          <w:rFonts w:eastAsiaTheme="minorHAnsi"/>
          <w:bCs/>
          <w:sz w:val="28"/>
          <w:szCs w:val="28"/>
          <w:lang w:eastAsia="en-US"/>
        </w:rPr>
        <w:t>твенной информационной системы «</w:t>
      </w:r>
      <w:r w:rsidRPr="00E00005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 либо информационной системы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Воронежской области в сети Интернет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B56F2B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C3662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федеральной государс</w:t>
      </w:r>
      <w:r w:rsidR="00AC3662">
        <w:rPr>
          <w:rFonts w:eastAsiaTheme="minorHAnsi"/>
          <w:bCs/>
          <w:sz w:val="28"/>
          <w:szCs w:val="28"/>
          <w:lang w:eastAsia="en-US"/>
        </w:rPr>
        <w:t>твенной информационной системы «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Единый портал государственных </w:t>
      </w:r>
      <w:r w:rsidR="00AC3662">
        <w:rPr>
          <w:rFonts w:eastAsiaTheme="minorHAnsi"/>
          <w:bCs/>
          <w:sz w:val="28"/>
          <w:szCs w:val="28"/>
          <w:lang w:eastAsia="en-US"/>
        </w:rPr>
        <w:t>и муниципальных услуг (функций)»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 либо информационной системы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Воронежской области в сети Интернет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5.4.4. Жалоба должна содержать: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наименование органа, предоставляющего государственную услугу (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), должностного лица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государственного служащего,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его руководителя и (или) работника, организаций, предусмотренных </w:t>
      </w:r>
      <w:hyperlink r:id="rId37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</w:t>
      </w:r>
      <w:r w:rsidR="00AC3662">
        <w:rPr>
          <w:rFonts w:eastAsiaTheme="minorHAnsi"/>
          <w:bCs/>
          <w:sz w:val="28"/>
          <w:szCs w:val="28"/>
          <w:lang w:eastAsia="en-US"/>
        </w:rPr>
        <w:t xml:space="preserve">ального закона от 27.07.2010 </w:t>
      </w:r>
      <w:r w:rsidR="00B56F2B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AC3662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сведения об обжалуемых решениях и действиях (бездействии)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а либо государственного служащего,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организаций, предусмотренных </w:t>
      </w:r>
      <w:hyperlink r:id="rId38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</w:t>
      </w:r>
      <w:r w:rsidR="00AC3662">
        <w:rPr>
          <w:rFonts w:eastAsiaTheme="minorHAnsi"/>
          <w:bCs/>
          <w:sz w:val="28"/>
          <w:szCs w:val="28"/>
          <w:lang w:eastAsia="en-US"/>
        </w:rPr>
        <w:t>ерального закона от 27.07.2010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их работников;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государственного служащего,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организаций, предусмотренных </w:t>
      </w:r>
      <w:hyperlink r:id="rId39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B56F2B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AC3662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5.5. Права заявителя на получение информации и документов, необходимых для обоснования и рассмотрения жалобы: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5.5.2. Гражданин вправе получить любую информацию и сведения о ходе рассмотрения жалобы.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5.6. Исполнительные органы Воронежской области и должностные лица, которым может быть адресована жалоба заявителя в досудебном (внесудебном) порядке.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В досудебном порядке заявители могут обжаловать решение, действие (бездействие)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>, его должностных лиц: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AC3662">
        <w:rPr>
          <w:rFonts w:eastAsiaTheme="minorHAnsi"/>
          <w:bCs/>
          <w:sz w:val="28"/>
          <w:szCs w:val="28"/>
          <w:lang w:eastAsia="en-US"/>
        </w:rPr>
        <w:t>министр</w:t>
      </w:r>
      <w:r w:rsidR="00F46B6A">
        <w:rPr>
          <w:rFonts w:eastAsiaTheme="minorHAnsi"/>
          <w:bCs/>
          <w:sz w:val="28"/>
          <w:szCs w:val="28"/>
          <w:lang w:eastAsia="en-US"/>
        </w:rPr>
        <w:t>у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в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равительстве Воронежской области на решение, действие (бездействие) </w:t>
      </w:r>
      <w:r w:rsidR="004F15BA">
        <w:rPr>
          <w:rFonts w:eastAsiaTheme="minorHAnsi"/>
          <w:bCs/>
          <w:sz w:val="28"/>
          <w:szCs w:val="28"/>
          <w:lang w:eastAsia="en-US"/>
        </w:rPr>
        <w:t>министра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5.7. Сроки рассмотрения жалобы: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Жалоба, поступившая в </w:t>
      </w:r>
      <w:r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45CB6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 развития Воронежской области, в организации, предусмотренные </w:t>
      </w:r>
      <w:hyperlink r:id="rId40" w:history="1">
        <w:r w:rsidRPr="00E00005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bCs/>
          <w:sz w:val="28"/>
          <w:szCs w:val="28"/>
          <w:lang w:eastAsia="en-US"/>
        </w:rPr>
        <w:t xml:space="preserve">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либо в </w:t>
      </w:r>
      <w:r w:rsidR="00AC3662">
        <w:rPr>
          <w:rFonts w:eastAsiaTheme="minorHAnsi"/>
          <w:bCs/>
          <w:sz w:val="28"/>
          <w:szCs w:val="28"/>
          <w:lang w:eastAsia="en-US"/>
        </w:rPr>
        <w:t>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равительство Воронежской области, подлежит рассмотрению в течение пятнадцати рабочих дней со дня ее регистрации, а в случае обжалования отказа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D4554">
        <w:rPr>
          <w:rFonts w:eastAsiaTheme="minorHAnsi"/>
          <w:bCs/>
          <w:sz w:val="28"/>
          <w:szCs w:val="28"/>
          <w:lang w:eastAsia="en-US"/>
        </w:rPr>
        <w:t>МФЦ</w:t>
      </w:r>
      <w:r w:rsidR="00AC3662">
        <w:rPr>
          <w:rFonts w:eastAsiaTheme="minorHAnsi"/>
          <w:bCs/>
          <w:sz w:val="28"/>
          <w:szCs w:val="28"/>
          <w:lang w:eastAsia="en-US"/>
        </w:rPr>
        <w:t>,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организаций, предусмотренных </w:t>
      </w:r>
      <w:hyperlink r:id="rId41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AC3662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</w:t>
      </w:r>
      <w:r w:rsidR="00AC3662">
        <w:rPr>
          <w:rFonts w:eastAsiaTheme="minorHAnsi"/>
          <w:bCs/>
          <w:sz w:val="28"/>
          <w:szCs w:val="28"/>
          <w:lang w:eastAsia="en-US"/>
        </w:rPr>
        <w:t>венных и муниципальных услуг»</w:t>
      </w:r>
      <w:r w:rsidRPr="00E00005">
        <w:rPr>
          <w:rFonts w:eastAsiaTheme="minorHAnsi"/>
          <w:bCs/>
          <w:sz w:val="28"/>
          <w:szCs w:val="28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E00005">
        <w:rPr>
          <w:rFonts w:eastAsiaTheme="minorHAnsi"/>
          <w:bCs/>
          <w:sz w:val="28"/>
          <w:szCs w:val="28"/>
          <w:lang w:eastAsia="en-US"/>
        </w:rPr>
        <w:t>5.8.1. По результатам рассмотрения жалобы принимается одно из следующих решений: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5.8.2. Не позднее дня, следующего за днем принятия решения, указанного в </w:t>
      </w:r>
      <w:r w:rsidR="003741C4">
        <w:rPr>
          <w:rFonts w:eastAsiaTheme="minorHAnsi"/>
          <w:bCs/>
          <w:sz w:val="28"/>
          <w:szCs w:val="28"/>
          <w:lang w:eastAsia="en-US"/>
        </w:rPr>
        <w:t>под</w:t>
      </w:r>
      <w:hyperlink w:anchor="Par54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пункте 5.8.1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741C4">
        <w:rPr>
          <w:rFonts w:eastAsiaTheme="minorHAnsi"/>
          <w:bCs/>
          <w:sz w:val="28"/>
          <w:szCs w:val="28"/>
          <w:lang w:eastAsia="en-US"/>
        </w:rPr>
        <w:t xml:space="preserve">пункта 5.8 </w:t>
      </w:r>
      <w:r w:rsidRPr="00E00005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министерством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D4554">
        <w:rPr>
          <w:rFonts w:eastAsiaTheme="minorHAnsi"/>
          <w:bCs/>
          <w:sz w:val="28"/>
          <w:szCs w:val="28"/>
          <w:lang w:eastAsia="en-US"/>
        </w:rPr>
        <w:t>МФЦ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организацией, предусмотренной </w:t>
      </w:r>
      <w:hyperlink r:id="rId42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</w:t>
      </w:r>
      <w:r w:rsidR="00AC3662">
        <w:rPr>
          <w:rFonts w:eastAsiaTheme="minorHAnsi"/>
          <w:bCs/>
          <w:sz w:val="28"/>
          <w:szCs w:val="28"/>
          <w:lang w:eastAsia="en-US"/>
        </w:rPr>
        <w:t>ерального закона от 27.07.2010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4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подпунктом 5.4.2 пункта 5.4</w:t>
        </w:r>
      </w:hyperlink>
      <w:r w:rsidRPr="00AC36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регламента, незамедлительно направляют имеющиеся материалы в органы прокуратуры.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  <w:r w:rsidR="00AC3662">
        <w:rPr>
          <w:rFonts w:eastAsiaTheme="minorHAnsi"/>
          <w:bCs/>
          <w:sz w:val="28"/>
          <w:szCs w:val="28"/>
          <w:lang w:eastAsia="en-US"/>
        </w:rPr>
        <w:t>».</w:t>
      </w:r>
    </w:p>
    <w:p w:rsidR="00F963A9" w:rsidRDefault="005A26E8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741C4">
        <w:rPr>
          <w:rFonts w:eastAsiaTheme="minorHAnsi"/>
          <w:bCs/>
          <w:sz w:val="28"/>
          <w:szCs w:val="28"/>
          <w:lang w:eastAsia="en-US"/>
        </w:rPr>
        <w:t>7</w:t>
      </w:r>
      <w:r>
        <w:rPr>
          <w:rFonts w:eastAsiaTheme="minorHAnsi"/>
          <w:bCs/>
          <w:sz w:val="28"/>
          <w:szCs w:val="28"/>
          <w:lang w:eastAsia="en-US"/>
        </w:rPr>
        <w:t>. Приложени</w:t>
      </w:r>
      <w:r w:rsidR="003D4554">
        <w:rPr>
          <w:rFonts w:eastAsiaTheme="minorHAnsi"/>
          <w:bCs/>
          <w:sz w:val="28"/>
          <w:szCs w:val="28"/>
          <w:lang w:eastAsia="en-US"/>
        </w:rPr>
        <w:t>я</w:t>
      </w:r>
      <w:r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C53964">
        <w:rPr>
          <w:rFonts w:eastAsiaTheme="minorHAnsi"/>
          <w:bCs/>
          <w:sz w:val="28"/>
          <w:szCs w:val="28"/>
          <w:lang w:eastAsia="en-US"/>
        </w:rPr>
        <w:t xml:space="preserve"> 1</w:t>
      </w:r>
      <w:r w:rsidR="003D4554">
        <w:rPr>
          <w:rFonts w:eastAsiaTheme="minorHAnsi"/>
          <w:bCs/>
          <w:sz w:val="28"/>
          <w:szCs w:val="28"/>
          <w:lang w:eastAsia="en-US"/>
        </w:rPr>
        <w:t xml:space="preserve">, 2 </w:t>
      </w:r>
      <w:r>
        <w:rPr>
          <w:rFonts w:eastAsiaTheme="minorHAnsi"/>
          <w:bCs/>
          <w:sz w:val="28"/>
          <w:szCs w:val="28"/>
          <w:lang w:eastAsia="en-US"/>
        </w:rPr>
        <w:t>признать утратившим</w:t>
      </w:r>
      <w:r w:rsidR="003741C4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силу.</w:t>
      </w:r>
    </w:p>
    <w:p w:rsidR="003D4554" w:rsidRDefault="003D4554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741C4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 В Приложении № 3 слова «Руководителю департамента» заменить словом «Министру».</w:t>
      </w:r>
    </w:p>
    <w:p w:rsidR="003D4554" w:rsidRDefault="003741C4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2.9</w:t>
      </w:r>
      <w:r w:rsidR="003D4554">
        <w:rPr>
          <w:rFonts w:eastAsiaTheme="minorHAnsi"/>
          <w:bCs/>
          <w:sz w:val="28"/>
          <w:szCs w:val="28"/>
          <w:lang w:eastAsia="en-US"/>
        </w:rPr>
        <w:t>. Приложение № 4 признать утратившим силу.</w:t>
      </w:r>
    </w:p>
    <w:p w:rsidR="00CE02C5" w:rsidRPr="00146EB3" w:rsidRDefault="00D7748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2C5">
        <w:rPr>
          <w:sz w:val="28"/>
          <w:szCs w:val="28"/>
        </w:rPr>
        <w:t>.</w:t>
      </w:r>
      <w:r w:rsidR="00445161">
        <w:rPr>
          <w:sz w:val="28"/>
          <w:szCs w:val="28"/>
        </w:rPr>
        <w:t> </w:t>
      </w:r>
      <w:r w:rsidR="00CE02C5">
        <w:rPr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Default="00D7748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Отделу </w:t>
      </w:r>
      <w:r w:rsidR="00CE02C5">
        <w:rPr>
          <w:sz w:val="28"/>
          <w:szCs w:val="28"/>
        </w:rPr>
        <w:t xml:space="preserve">программного управления, анализа и мониторинга (Ишутин) </w:t>
      </w:r>
      <w:r w:rsidR="00CE02C5" w:rsidRPr="005572F4">
        <w:rPr>
          <w:sz w:val="28"/>
          <w:szCs w:val="28"/>
        </w:rPr>
        <w:t>о</w:t>
      </w:r>
      <w:r w:rsidR="00CE02C5">
        <w:rPr>
          <w:sz w:val="28"/>
          <w:szCs w:val="28"/>
        </w:rPr>
        <w:t xml:space="preserve">беспечить </w:t>
      </w:r>
      <w:r w:rsidR="00CE02C5" w:rsidRPr="00726432">
        <w:rPr>
          <w:sz w:val="28"/>
          <w:szCs w:val="28"/>
        </w:rPr>
        <w:t>опубликование</w:t>
      </w:r>
      <w:r w:rsidR="00CE02C5">
        <w:rPr>
          <w:sz w:val="28"/>
          <w:szCs w:val="28"/>
        </w:rPr>
        <w:t xml:space="preserve"> настоящег</w:t>
      </w:r>
      <w:r w:rsidR="00C53964">
        <w:rPr>
          <w:sz w:val="28"/>
          <w:szCs w:val="28"/>
        </w:rPr>
        <w:t>о приказа на официальном сайте министерства</w:t>
      </w:r>
      <w:r w:rsidR="00CE02C5">
        <w:rPr>
          <w:sz w:val="28"/>
          <w:szCs w:val="28"/>
        </w:rPr>
        <w:t xml:space="preserve"> имущественных и земельных отношений Воронежской области.  </w:t>
      </w:r>
    </w:p>
    <w:p w:rsidR="00353712" w:rsidRPr="00353712" w:rsidRDefault="00D77486" w:rsidP="0077500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53712">
        <w:rPr>
          <w:sz w:val="28"/>
          <w:szCs w:val="28"/>
        </w:rPr>
        <w:t>. </w:t>
      </w:r>
      <w:r w:rsidR="00353712" w:rsidRPr="005C264F">
        <w:rPr>
          <w:bCs/>
          <w:sz w:val="28"/>
          <w:szCs w:val="28"/>
        </w:rPr>
        <w:t>Настоящий приказ вступает в силу со дня, следующего за днем е</w:t>
      </w:r>
      <w:r w:rsidR="00353712">
        <w:rPr>
          <w:bCs/>
          <w:sz w:val="28"/>
          <w:szCs w:val="28"/>
        </w:rPr>
        <w:t xml:space="preserve">го официального опубликования. </w:t>
      </w:r>
    </w:p>
    <w:p w:rsidR="00CE02C5" w:rsidRDefault="00D77486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Контроль за исполнением настоящего приказа </w:t>
      </w:r>
      <w:r w:rsidR="009E51CB">
        <w:rPr>
          <w:sz w:val="28"/>
          <w:szCs w:val="28"/>
        </w:rPr>
        <w:t xml:space="preserve">возложить на заместителя </w:t>
      </w:r>
      <w:r w:rsidR="00C53964">
        <w:rPr>
          <w:sz w:val="28"/>
          <w:szCs w:val="28"/>
        </w:rPr>
        <w:t>министра</w:t>
      </w:r>
      <w:r w:rsidR="009E51CB">
        <w:rPr>
          <w:sz w:val="28"/>
          <w:szCs w:val="28"/>
        </w:rPr>
        <w:t xml:space="preserve"> Баскакову Г.В. </w:t>
      </w:r>
      <w:r w:rsidR="00445161">
        <w:rPr>
          <w:sz w:val="28"/>
          <w:szCs w:val="28"/>
        </w:rPr>
        <w:t xml:space="preserve"> </w:t>
      </w: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CE02C5" w:rsidRDefault="00C53964" w:rsidP="00E52A73">
      <w:pPr>
        <w:jc w:val="both"/>
      </w:pPr>
      <w:r>
        <w:rPr>
          <w:sz w:val="28"/>
          <w:szCs w:val="28"/>
        </w:rPr>
        <w:t xml:space="preserve">Министр                                </w:t>
      </w:r>
      <w:r w:rsidR="00CE02C5" w:rsidRPr="00890737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                               </w:t>
      </w:r>
      <w:r w:rsidR="00F82534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>О.С. Провоторова</w:t>
      </w:r>
    </w:p>
    <w:p w:rsidR="00824347" w:rsidRDefault="00824347" w:rsidP="00E52A73"/>
    <w:p w:rsidR="00353712" w:rsidRDefault="00353712" w:rsidP="00E52A73"/>
    <w:p w:rsidR="00353712" w:rsidRDefault="00353712" w:rsidP="00CE02C5"/>
    <w:p w:rsidR="00E7272B" w:rsidRDefault="00E7272B" w:rsidP="00CE02C5"/>
    <w:p w:rsidR="00E7272B" w:rsidRDefault="00E7272B" w:rsidP="00CE02C5"/>
    <w:p w:rsidR="00080E73" w:rsidRDefault="00080E73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80E73" w:rsidRDefault="00080E73" w:rsidP="00CE02C5"/>
    <w:p w:rsidR="003D4554" w:rsidRDefault="003D4554" w:rsidP="00CE02C5"/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по работе с областной собственностью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</w:t>
      </w:r>
      <w:r w:rsidR="00C53964">
        <w:rPr>
          <w:sz w:val="22"/>
          <w:szCs w:val="22"/>
        </w:rPr>
        <w:t>Т.И. Алпеева</w:t>
      </w:r>
      <w:r w:rsidRPr="001762EE">
        <w:rPr>
          <w:sz w:val="22"/>
          <w:szCs w:val="22"/>
        </w:rPr>
        <w:t>/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отдела: _________________ /А.В. Максимов/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50C67" w:rsidRPr="001762EE" w:rsidRDefault="00D50C67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ВИЗИРОВАНИЕ: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Первый з</w:t>
      </w:r>
      <w:r w:rsidR="00D77486" w:rsidRPr="001762EE">
        <w:rPr>
          <w:sz w:val="22"/>
          <w:szCs w:val="22"/>
        </w:rPr>
        <w:t xml:space="preserve">аместитель </w:t>
      </w:r>
      <w:r w:rsidR="00C53964">
        <w:rPr>
          <w:sz w:val="22"/>
          <w:szCs w:val="22"/>
        </w:rPr>
        <w:t>министра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</w:t>
      </w:r>
      <w:r w:rsidR="00661F0B">
        <w:rPr>
          <w:sz w:val="22"/>
          <w:szCs w:val="22"/>
        </w:rPr>
        <w:t>О.А. Эсауленко</w:t>
      </w:r>
      <w:r w:rsidRPr="001762EE">
        <w:rPr>
          <w:sz w:val="22"/>
          <w:szCs w:val="22"/>
        </w:rPr>
        <w:t>/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661F0B" w:rsidRDefault="00661F0B" w:rsidP="00D77486">
      <w:pPr>
        <w:rPr>
          <w:sz w:val="22"/>
          <w:szCs w:val="22"/>
        </w:rPr>
      </w:pPr>
    </w:p>
    <w:p w:rsidR="00661F0B" w:rsidRDefault="00661F0B" w:rsidP="00D77486">
      <w:pPr>
        <w:rPr>
          <w:sz w:val="22"/>
          <w:szCs w:val="22"/>
        </w:rPr>
      </w:pPr>
    </w:p>
    <w:p w:rsidR="00661F0B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Заместитель министра</w:t>
      </w:r>
    </w:p>
    <w:p w:rsidR="00661F0B" w:rsidRDefault="00661F0B" w:rsidP="00D77486">
      <w:pPr>
        <w:rPr>
          <w:sz w:val="22"/>
          <w:szCs w:val="22"/>
        </w:rPr>
      </w:pPr>
    </w:p>
    <w:p w:rsidR="00661F0B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______________________/О.А. Калагастова/</w:t>
      </w:r>
    </w:p>
    <w:p w:rsidR="00661F0B" w:rsidRPr="001762EE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«____»____________2023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 xml:space="preserve">Начальник отдела контроля, документационного обеспечения </w:t>
      </w:r>
    </w:p>
    <w:p w:rsidR="00D77486" w:rsidRPr="001762EE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>и организации работы с обращениями граждан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_____________________/С.И. Пантелеева/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программного управления, анализа и мониторинга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_____________________/С.В. Ишутин 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правового обеспечения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="00E52A73">
        <w:rPr>
          <w:sz w:val="22"/>
          <w:szCs w:val="22"/>
          <w:u w:val="single"/>
        </w:rPr>
        <w:t>/Е.Д</w:t>
      </w:r>
      <w:r w:rsidRPr="001762EE">
        <w:rPr>
          <w:sz w:val="22"/>
          <w:szCs w:val="22"/>
          <w:u w:val="single"/>
        </w:rPr>
        <w:t xml:space="preserve">. </w:t>
      </w:r>
      <w:r w:rsidR="00E52A73">
        <w:rPr>
          <w:sz w:val="22"/>
          <w:szCs w:val="22"/>
          <w:u w:val="single"/>
        </w:rPr>
        <w:t>Невареных</w:t>
      </w:r>
      <w:r w:rsidRPr="001762EE">
        <w:rPr>
          <w:sz w:val="22"/>
          <w:szCs w:val="22"/>
          <w:u w:val="single"/>
        </w:rPr>
        <w:t>/</w:t>
      </w:r>
    </w:p>
    <w:p w:rsidR="00D77486" w:rsidRPr="001762EE" w:rsidRDefault="00D77486" w:rsidP="00D7748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353712" w:rsidRPr="00CE02C5" w:rsidRDefault="00353712" w:rsidP="00CE02C5"/>
    <w:sectPr w:rsidR="00353712" w:rsidRPr="00CE02C5" w:rsidSect="00432604">
      <w:headerReference w:type="even" r:id="rId43"/>
      <w:headerReference w:type="default" r:id="rId44"/>
      <w:pgSz w:w="11906" w:h="16838"/>
      <w:pgMar w:top="1843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7E" w:rsidRDefault="0016437E" w:rsidP="00A6408F">
      <w:r>
        <w:separator/>
      </w:r>
    </w:p>
  </w:endnote>
  <w:endnote w:type="continuationSeparator" w:id="0">
    <w:p w:rsidR="0016437E" w:rsidRDefault="0016437E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7E" w:rsidRDefault="0016437E" w:rsidP="00A6408F">
      <w:r>
        <w:separator/>
      </w:r>
    </w:p>
  </w:footnote>
  <w:footnote w:type="continuationSeparator" w:id="0">
    <w:p w:rsidR="0016437E" w:rsidRDefault="0016437E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7E" w:rsidRDefault="001643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437E" w:rsidRDefault="0016437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16437E" w:rsidRDefault="0016437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55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02F7E"/>
    <w:rsid w:val="00007CE3"/>
    <w:rsid w:val="00023579"/>
    <w:rsid w:val="00024BFE"/>
    <w:rsid w:val="00035EA5"/>
    <w:rsid w:val="00080E73"/>
    <w:rsid w:val="000B1084"/>
    <w:rsid w:val="000D34A2"/>
    <w:rsid w:val="000E5530"/>
    <w:rsid w:val="001138CB"/>
    <w:rsid w:val="00120942"/>
    <w:rsid w:val="0012233C"/>
    <w:rsid w:val="0016437E"/>
    <w:rsid w:val="00174794"/>
    <w:rsid w:val="00187D0F"/>
    <w:rsid w:val="001B7383"/>
    <w:rsid w:val="001C560A"/>
    <w:rsid w:val="001E3DCA"/>
    <w:rsid w:val="001F4F5C"/>
    <w:rsid w:val="002A77A7"/>
    <w:rsid w:val="003024DC"/>
    <w:rsid w:val="0033377A"/>
    <w:rsid w:val="00345CB6"/>
    <w:rsid w:val="00347392"/>
    <w:rsid w:val="00347DB0"/>
    <w:rsid w:val="00350C08"/>
    <w:rsid w:val="00353712"/>
    <w:rsid w:val="003555D2"/>
    <w:rsid w:val="0035748F"/>
    <w:rsid w:val="003741C4"/>
    <w:rsid w:val="00376A68"/>
    <w:rsid w:val="00392CB4"/>
    <w:rsid w:val="003B3B20"/>
    <w:rsid w:val="003B7633"/>
    <w:rsid w:val="003C4493"/>
    <w:rsid w:val="003C483E"/>
    <w:rsid w:val="003D4554"/>
    <w:rsid w:val="003F3D34"/>
    <w:rsid w:val="003F66B7"/>
    <w:rsid w:val="003F6909"/>
    <w:rsid w:val="00432604"/>
    <w:rsid w:val="00445161"/>
    <w:rsid w:val="00446C54"/>
    <w:rsid w:val="0045352C"/>
    <w:rsid w:val="00466660"/>
    <w:rsid w:val="0048291E"/>
    <w:rsid w:val="004A6844"/>
    <w:rsid w:val="004F0F8A"/>
    <w:rsid w:val="004F15BA"/>
    <w:rsid w:val="00517442"/>
    <w:rsid w:val="00554A1A"/>
    <w:rsid w:val="00582A90"/>
    <w:rsid w:val="005943C7"/>
    <w:rsid w:val="005A26E8"/>
    <w:rsid w:val="005A4FE9"/>
    <w:rsid w:val="005B4432"/>
    <w:rsid w:val="005E511B"/>
    <w:rsid w:val="00634164"/>
    <w:rsid w:val="00661F0B"/>
    <w:rsid w:val="0068028C"/>
    <w:rsid w:val="00691FB2"/>
    <w:rsid w:val="00692607"/>
    <w:rsid w:val="006B05A9"/>
    <w:rsid w:val="006E3A3F"/>
    <w:rsid w:val="006F4171"/>
    <w:rsid w:val="00743060"/>
    <w:rsid w:val="00754ADB"/>
    <w:rsid w:val="00775004"/>
    <w:rsid w:val="007A0229"/>
    <w:rsid w:val="007A1DCE"/>
    <w:rsid w:val="007B3682"/>
    <w:rsid w:val="007C161F"/>
    <w:rsid w:val="007C56BC"/>
    <w:rsid w:val="007D6E7D"/>
    <w:rsid w:val="00804A65"/>
    <w:rsid w:val="00820722"/>
    <w:rsid w:val="00824347"/>
    <w:rsid w:val="00835F7B"/>
    <w:rsid w:val="00842AF0"/>
    <w:rsid w:val="008A41E8"/>
    <w:rsid w:val="008C5E6E"/>
    <w:rsid w:val="008F2FE0"/>
    <w:rsid w:val="00907022"/>
    <w:rsid w:val="009244CF"/>
    <w:rsid w:val="0093074F"/>
    <w:rsid w:val="0095445F"/>
    <w:rsid w:val="009571E3"/>
    <w:rsid w:val="009B3D55"/>
    <w:rsid w:val="009E51CB"/>
    <w:rsid w:val="009E636E"/>
    <w:rsid w:val="00A06928"/>
    <w:rsid w:val="00A11165"/>
    <w:rsid w:val="00A15949"/>
    <w:rsid w:val="00A228A3"/>
    <w:rsid w:val="00A463B5"/>
    <w:rsid w:val="00A6408F"/>
    <w:rsid w:val="00A77975"/>
    <w:rsid w:val="00AA2F1E"/>
    <w:rsid w:val="00AC3662"/>
    <w:rsid w:val="00AF547F"/>
    <w:rsid w:val="00B04DC3"/>
    <w:rsid w:val="00B34439"/>
    <w:rsid w:val="00B46A6D"/>
    <w:rsid w:val="00B56F2B"/>
    <w:rsid w:val="00B65973"/>
    <w:rsid w:val="00B82F5E"/>
    <w:rsid w:val="00B8739F"/>
    <w:rsid w:val="00B917A9"/>
    <w:rsid w:val="00B92D4B"/>
    <w:rsid w:val="00BC271E"/>
    <w:rsid w:val="00BF5336"/>
    <w:rsid w:val="00C20C6A"/>
    <w:rsid w:val="00C53964"/>
    <w:rsid w:val="00C86B52"/>
    <w:rsid w:val="00C904D6"/>
    <w:rsid w:val="00C909F7"/>
    <w:rsid w:val="00CC5E8D"/>
    <w:rsid w:val="00CE02C5"/>
    <w:rsid w:val="00CE2EFA"/>
    <w:rsid w:val="00D13F5C"/>
    <w:rsid w:val="00D20D9E"/>
    <w:rsid w:val="00D26B4C"/>
    <w:rsid w:val="00D337B4"/>
    <w:rsid w:val="00D50C67"/>
    <w:rsid w:val="00D77486"/>
    <w:rsid w:val="00D929CE"/>
    <w:rsid w:val="00DB7D86"/>
    <w:rsid w:val="00DD267C"/>
    <w:rsid w:val="00DF3FFD"/>
    <w:rsid w:val="00E00005"/>
    <w:rsid w:val="00E30E93"/>
    <w:rsid w:val="00E37B9E"/>
    <w:rsid w:val="00E440BF"/>
    <w:rsid w:val="00E4553B"/>
    <w:rsid w:val="00E50CB7"/>
    <w:rsid w:val="00E52A73"/>
    <w:rsid w:val="00E53C64"/>
    <w:rsid w:val="00E65C39"/>
    <w:rsid w:val="00E7272B"/>
    <w:rsid w:val="00F0079B"/>
    <w:rsid w:val="00F40D1B"/>
    <w:rsid w:val="00F46B6A"/>
    <w:rsid w:val="00F6042A"/>
    <w:rsid w:val="00F61663"/>
    <w:rsid w:val="00F82534"/>
    <w:rsid w:val="00F963A9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53CFDD-D047-48F2-8C2C-CCE21116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2626536A73F14C209A26DCB4A871A14C4AACAAC9A728AB78C794A91851ACB84E34DA637C086EEDBC3451AA637998BCF66AX0V9I" TargetMode="External"/><Relationship Id="rId13" Type="http://schemas.openxmlformats.org/officeDocument/2006/relationships/hyperlink" Target="consultantplus://offline/ref=9604C38BE33D4591458C1EE57D2992719AE9C7A19A570DBFBA8780310F2A9A5BDDECE81366C4292AD08B84BECEC74EBA36FE051412177F5276AFI" TargetMode="External"/><Relationship Id="rId18" Type="http://schemas.openxmlformats.org/officeDocument/2006/relationships/hyperlink" Target="consultantplus://offline/ref=BDF7FD24B5C3F1F2372B6C31F1DAB925E3B651CCC7FBCFB5CB24F033132FFF973946D2A8CBAD80809B062820A15F07EE28A853DD19726626M6e6H" TargetMode="External"/><Relationship Id="rId26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39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37403431C4297C5285E8A42379F11BFFC252E134B88A128C5AFD24641849A583CFE4573F493C0394E8B8F1D5E25431C2A2C6342F5A49C3YEH8I" TargetMode="External"/><Relationship Id="rId34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42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12E2D25273CC39F5E3067B3E99074D060129263C1E3DFF292965935A6BD94C189291B3DE535CC5E36DBE96438CFDB4635A6D2F15EBDF593Y6fDH" TargetMode="External"/><Relationship Id="rId17" Type="http://schemas.openxmlformats.org/officeDocument/2006/relationships/hyperlink" Target="consultantplus://offline/ref=41FB1F273190F859130DCA3BB5DE16C14D012F0480D2445E1B447DF99CF983D41B71D1A4FA7CCF7BBF34934CD1EBD48C721FCC7626612861I2E1I" TargetMode="External"/><Relationship Id="rId25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3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8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FB1F273190F859130DCA3BB5DE16C14D012F0480D2445E1B447DF99CF983D41B71D1A4FA7CCE7DBE34934CD1EBD48C721FCC7626612861I2E1I" TargetMode="External"/><Relationship Id="rId20" Type="http://schemas.openxmlformats.org/officeDocument/2006/relationships/hyperlink" Target="consultantplus://offline/ref=5E37403431C4297C5285E8A42379F11BFFC252E134B88A128C5AFD24641849A583CFE4573F493D0791E8B8F1D5E25431C2A2C6342F5A49C3YEH8I" TargetMode="External"/><Relationship Id="rId29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41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DF7FD24B5C3F1F2372B6C31F1DAB925E3B651CCC7FBCFB5CB24F033132FFF973946D2A8CBAD80809B062820A15F07EE28A853DD19726626M6e6H" TargetMode="External"/><Relationship Id="rId24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32" Type="http://schemas.openxmlformats.org/officeDocument/2006/relationships/hyperlink" Target="consultantplus://offline/ref=805945A1BAC2E1F5D04EB7595AD382F48DA1DC04EA6880725079D7F43B0FD2E3F44A5D65648CA61C7F91B0A0B55627BFH8qDJ" TargetMode="External"/><Relationship Id="rId37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40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1FB1F273190F859130DCA3BB5DE16C14D012F0480D2445E1B447DF99CF983D41B71D1A4FA7CCE73BF34934CD1EBD48C721FCC7626612861I2E1I" TargetMode="External"/><Relationship Id="rId23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28" Type="http://schemas.openxmlformats.org/officeDocument/2006/relationships/hyperlink" Target="consultantplus://offline/ref=805945A1BAC2E1F5D04EA9544CBFDDF188AF810AE26B8B220B268CA96C06D8B4B305043629D9A04A2CCBE4ACA95639BC8F69914562HEqAJ" TargetMode="External"/><Relationship Id="rId36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10" Type="http://schemas.openxmlformats.org/officeDocument/2006/relationships/hyperlink" Target="consultantplus://offline/ref=6F94F8464D02D5915F542BC576E985590419AFA52683329FCAAE82B3DDB3BF3A1BC91FD793D92A5FD84AEB3DC1C0E9FA168FBC5AE1DF4145B01463VDtBF" TargetMode="External"/><Relationship Id="rId19" Type="http://schemas.openxmlformats.org/officeDocument/2006/relationships/hyperlink" Target="consultantplus://offline/ref=B12E2D25273CC39F5E3067B3E99074D060129263C1E3DFF292965935A6BD94C189291B3DE535CC5E36DBE96438CFDB4635A6D2F15EBDF593Y6fDH" TargetMode="External"/><Relationship Id="rId31" Type="http://schemas.openxmlformats.org/officeDocument/2006/relationships/hyperlink" Target="consultantplus://offline/ref=805945A1BAC2E1F5D04EA9544CBFDDF18FAB830EEA698B220B268CA96C06D8B4A1055C3922DBB51F7C91B3A1A9H5q7J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ECDA89473B7725B0BD3BB1776839F19E0DE100030AA4F665622802F9B45F34E74F00FDBD807486F22E05FE12A5DD4C75729CEC3DBE438019D7EE6Ba9YCI" TargetMode="External"/><Relationship Id="rId14" Type="http://schemas.openxmlformats.org/officeDocument/2006/relationships/hyperlink" Target="consultantplus://offline/ref=9604C38BE33D4591458C1EE57D2992719AEEC7A09C530DBFBA8780310F2A9A5BDDECE81366C42B2CD98B84BECEC74EBA36FE051412177F5276AFI" TargetMode="External"/><Relationship Id="rId22" Type="http://schemas.openxmlformats.org/officeDocument/2006/relationships/hyperlink" Target="consultantplus://offline/ref=5E37403431C4297C5285E8A42379F11BFFC552E032BC8A128C5AFD24641849A583CFE4573C426B54D1B6E1A097A95833DABEC734Y3H2I" TargetMode="External"/><Relationship Id="rId27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30" Type="http://schemas.openxmlformats.org/officeDocument/2006/relationships/hyperlink" Target="consultantplus://offline/ref=805945A1BAC2E1F5D04EA9544CBFDDF188AF810AE26B8B220B268CA96C06D8B4A1055C3922DBB51F7C91B3A1A9H5q7J" TargetMode="External"/><Relationship Id="rId35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5893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Юлия Л. Никитина</cp:lastModifiedBy>
  <cp:revision>5</cp:revision>
  <cp:lastPrinted>2023-12-15T07:42:00Z</cp:lastPrinted>
  <dcterms:created xsi:type="dcterms:W3CDTF">2023-12-12T14:06:00Z</dcterms:created>
  <dcterms:modified xsi:type="dcterms:W3CDTF">2023-12-15T07:42:00Z</dcterms:modified>
</cp:coreProperties>
</file>