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61E6" w:rsidRPr="00361385" w:rsidRDefault="00BB2492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91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</w:p>
    <w:p w:rsidR="00DB61E6" w:rsidRPr="00361385" w:rsidRDefault="00BB2492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от 08.</w:t>
      </w:r>
      <w:r w:rsidR="00FB6918">
        <w:rPr>
          <w:rFonts w:ascii="Times New Roman" w:hAnsi="Times New Roman" w:cs="Times New Roman"/>
          <w:b/>
          <w:sz w:val="28"/>
          <w:szCs w:val="28"/>
        </w:rPr>
        <w:t>12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>.20</w:t>
      </w:r>
      <w:r w:rsidR="00FB6918">
        <w:rPr>
          <w:rFonts w:ascii="Times New Roman" w:hAnsi="Times New Roman" w:cs="Times New Roman"/>
          <w:b/>
          <w:sz w:val="28"/>
          <w:szCs w:val="28"/>
        </w:rPr>
        <w:t>21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B6918">
        <w:rPr>
          <w:rFonts w:ascii="Times New Roman" w:hAnsi="Times New Roman" w:cs="Times New Roman"/>
          <w:b/>
          <w:sz w:val="28"/>
          <w:szCs w:val="28"/>
        </w:rPr>
        <w:t>712</w:t>
      </w: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7BBA" w:rsidRDefault="00E97BBA" w:rsidP="00C000A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A2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2CC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B6918" w:rsidRPr="00FB6918">
          <w:rPr>
            <w:rFonts w:ascii="Times New Roman" w:hAnsi="Times New Roman" w:cs="Times New Roman"/>
            <w:sz w:val="28"/>
            <w:szCs w:val="28"/>
          </w:rPr>
          <w:t>пунктом 2 части 10 статьи 23</w:t>
        </w:r>
      </w:hyperlink>
      <w:r w:rsidR="00FB6918" w:rsidRPr="00FB691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6" w:history="1">
        <w:r w:rsidR="00FB6918" w:rsidRPr="00FB69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B6918" w:rsidRPr="00FB6918">
        <w:rPr>
          <w:rFonts w:ascii="Times New Roman" w:hAnsi="Times New Roman" w:cs="Times New Roman"/>
          <w:sz w:val="28"/>
          <w:szCs w:val="28"/>
        </w:rPr>
        <w:t xml:space="preserve"> от 31.07.2020 </w:t>
      </w:r>
      <w:hyperlink r:id="rId7" w:history="1">
        <w:r w:rsidR="00FB6918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BB79D5">
        <w:rPr>
          <w:rFonts w:ascii="Times New Roman" w:hAnsi="Times New Roman" w:cs="Times New Roman"/>
          <w:sz w:val="28"/>
          <w:szCs w:val="28"/>
        </w:rPr>
        <w:t xml:space="preserve"> 248-ФЗ</w:t>
      </w:r>
      <w:r w:rsidR="00FB6918" w:rsidRPr="00FB6918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A63A21">
        <w:rPr>
          <w:rFonts w:ascii="Times New Roman" w:hAnsi="Times New Roman" w:cs="Times New Roman"/>
          <w:sz w:val="28"/>
          <w:szCs w:val="28"/>
        </w:rPr>
        <w:t>,</w:t>
      </w:r>
      <w:r w:rsidRPr="00A63A21">
        <w:rPr>
          <w:rFonts w:ascii="Times New Roman" w:hAnsi="Times New Roman" w:cs="Times New Roman"/>
          <w:sz w:val="28"/>
          <w:szCs w:val="28"/>
        </w:rPr>
        <w:t xml:space="preserve"> правительство Воронежской области</w:t>
      </w:r>
      <w:r w:rsidR="00C000A7">
        <w:rPr>
          <w:rFonts w:ascii="Times New Roman" w:hAnsi="Times New Roman" w:cs="Times New Roman"/>
          <w:sz w:val="28"/>
          <w:szCs w:val="28"/>
        </w:rPr>
        <w:t xml:space="preserve"> 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с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т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а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н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о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в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л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я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е</w:t>
      </w:r>
      <w:r w:rsidR="00CA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A2">
        <w:rPr>
          <w:rFonts w:ascii="Times New Roman" w:hAnsi="Times New Roman" w:cs="Times New Roman"/>
          <w:b/>
          <w:sz w:val="28"/>
          <w:szCs w:val="28"/>
        </w:rPr>
        <w:t>т:</w:t>
      </w:r>
    </w:p>
    <w:p w:rsidR="00FB6918" w:rsidRDefault="00AA6BEE" w:rsidP="004A5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BEE">
        <w:rPr>
          <w:rFonts w:ascii="Times New Roman" w:hAnsi="Times New Roman" w:cs="Times New Roman"/>
          <w:sz w:val="28"/>
          <w:szCs w:val="28"/>
        </w:rPr>
        <w:t xml:space="preserve">1. </w:t>
      </w:r>
      <w:r w:rsidR="00E97BBA" w:rsidRPr="00C641BB">
        <w:rPr>
          <w:rFonts w:ascii="Times New Roman" w:hAnsi="Times New Roman" w:cs="Times New Roman"/>
          <w:sz w:val="28"/>
          <w:szCs w:val="28"/>
        </w:rPr>
        <w:t xml:space="preserve"> </w:t>
      </w:r>
      <w:r w:rsidR="00D0785D" w:rsidRPr="00C641BB">
        <w:rPr>
          <w:rFonts w:ascii="Times New Roman" w:hAnsi="Times New Roman" w:cs="Times New Roman"/>
          <w:sz w:val="28"/>
          <w:szCs w:val="28"/>
        </w:rPr>
        <w:t>Внести в П</w:t>
      </w:r>
      <w:r w:rsidR="00FB6918">
        <w:rPr>
          <w:rFonts w:ascii="Times New Roman" w:hAnsi="Times New Roman" w:cs="Times New Roman"/>
          <w:sz w:val="28"/>
          <w:szCs w:val="28"/>
        </w:rPr>
        <w:t xml:space="preserve">еречень индикаторов риска нарушения обязательных требований в области розничной продажи алкогольной и спиртосодержащей продукции, утвержденный постановлением Правительства Воронежской области </w:t>
      </w:r>
      <w:r w:rsidR="004A5CA8">
        <w:rPr>
          <w:rFonts w:ascii="Times New Roman" w:hAnsi="Times New Roman" w:cs="Times New Roman"/>
          <w:sz w:val="28"/>
          <w:szCs w:val="28"/>
        </w:rPr>
        <w:t xml:space="preserve">от </w:t>
      </w:r>
      <w:r w:rsidR="00FB6918">
        <w:rPr>
          <w:rFonts w:ascii="Times New Roman" w:hAnsi="Times New Roman" w:cs="Times New Roman"/>
          <w:sz w:val="28"/>
          <w:szCs w:val="28"/>
        </w:rPr>
        <w:t>08.12.2021 № 712 «О региональном государственном контроле (надзоре) в области розничной продажи алкогольной и спиртосодержащей продукции на территории Воронежской области»</w:t>
      </w:r>
      <w:r w:rsidR="004A5CA8">
        <w:rPr>
          <w:rFonts w:ascii="Times New Roman" w:hAnsi="Times New Roman" w:cs="Times New Roman"/>
          <w:sz w:val="28"/>
          <w:szCs w:val="28"/>
        </w:rPr>
        <w:t xml:space="preserve"> (далее - Перечень) следующие</w:t>
      </w:r>
      <w:r w:rsidR="00FB691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C59B2">
        <w:rPr>
          <w:rFonts w:ascii="Times New Roman" w:hAnsi="Times New Roman" w:cs="Times New Roman"/>
          <w:sz w:val="28"/>
          <w:szCs w:val="28"/>
        </w:rPr>
        <w:t>:</w:t>
      </w:r>
    </w:p>
    <w:p w:rsidR="000C59B2" w:rsidRDefault="000C59B2" w:rsidP="004A5C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4A5C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BB79D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DD2EB8">
        <w:rPr>
          <w:rFonts w:ascii="Times New Roman" w:hAnsi="Times New Roman" w:cs="Times New Roman"/>
          <w:sz w:val="28"/>
          <w:szCs w:val="28"/>
        </w:rPr>
        <w:t>б» Перечня</w:t>
      </w:r>
      <w:r w:rsidR="004A5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C59B2" w:rsidRDefault="000C59B2" w:rsidP="004A5C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«б) </w:t>
      </w:r>
      <w:r w:rsidR="006141AC">
        <w:rPr>
          <w:rFonts w:ascii="Times New Roman" w:hAnsi="Times New Roman" w:cs="Times New Roman"/>
          <w:sz w:val="28"/>
          <w:szCs w:val="28"/>
        </w:rPr>
        <w:t>поступление от одного лицензиата трех и более уведомлений об осуществлении розничной продажи алкогольной продукции в условиях выездного обслуживания по разным адресам в совпадающие даты проведения мероприятий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:rsidR="004A5CA8" w:rsidRDefault="000C59B2" w:rsidP="004A5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C59B2">
        <w:rPr>
          <w:rFonts w:ascii="Times New Roman" w:hAnsi="Times New Roman" w:cs="Times New Roman"/>
          <w:sz w:val="28"/>
          <w:szCs w:val="28"/>
        </w:rPr>
        <w:t xml:space="preserve"> </w:t>
      </w:r>
      <w:r w:rsidR="004A5CA8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BB79D5">
        <w:rPr>
          <w:rFonts w:ascii="Times New Roman" w:hAnsi="Times New Roman" w:cs="Times New Roman"/>
          <w:sz w:val="28"/>
          <w:szCs w:val="28"/>
        </w:rPr>
        <w:t xml:space="preserve">«в» </w:t>
      </w:r>
      <w:r w:rsidR="004A5CA8">
        <w:rPr>
          <w:rFonts w:ascii="Times New Roman" w:hAnsi="Times New Roman" w:cs="Times New Roman"/>
          <w:sz w:val="28"/>
          <w:szCs w:val="28"/>
        </w:rPr>
        <w:t xml:space="preserve"> Перечня изложить в следующей редакции:</w:t>
      </w:r>
    </w:p>
    <w:p w:rsidR="000C59B2" w:rsidRDefault="004A5CA8" w:rsidP="004A5C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«в) </w:t>
      </w:r>
      <w:r w:rsidR="000C59B2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141AC">
        <w:rPr>
          <w:rFonts w:ascii="Times New Roman" w:hAnsi="Times New Roman" w:cs="Times New Roman"/>
          <w:sz w:val="28"/>
          <w:szCs w:val="28"/>
        </w:rPr>
        <w:t xml:space="preserve"> фиксации </w:t>
      </w:r>
      <w:r w:rsidR="000C59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  <w:r w:rsidR="000C59B2">
        <w:rPr>
          <w:rFonts w:ascii="Times New Roman" w:hAnsi="Times New Roman" w:cs="Times New Roman"/>
          <w:sz w:val="28"/>
          <w:szCs w:val="28"/>
        </w:rPr>
        <w:t xml:space="preserve"> информации о закупке</w:t>
      </w:r>
      <w:r w:rsidR="006141AC">
        <w:rPr>
          <w:rFonts w:ascii="Times New Roman" w:hAnsi="Times New Roman" w:cs="Times New Roman"/>
          <w:sz w:val="28"/>
          <w:szCs w:val="28"/>
        </w:rPr>
        <w:t xml:space="preserve"> алкогольной  и спиртосодержащей продукции, </w:t>
      </w:r>
      <w:r w:rsidR="006141AC">
        <w:rPr>
          <w:rFonts w:ascii="Times New Roman" w:hAnsi="Times New Roman" w:cs="Times New Roman"/>
          <w:sz w:val="28"/>
          <w:szCs w:val="28"/>
        </w:rPr>
        <w:lastRenderedPageBreak/>
        <w:t>имеющей федеральные специальные марки, на протяжении шести месяцев организацией, имеющей лицензию на осуществление розничной продажи алкогольной</w:t>
      </w:r>
      <w:r w:rsidR="00CC4D52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6141AC">
        <w:rPr>
          <w:rFonts w:ascii="Times New Roman" w:hAnsi="Times New Roman" w:cs="Times New Roman"/>
          <w:sz w:val="28"/>
          <w:szCs w:val="28"/>
        </w:rPr>
        <w:t xml:space="preserve"> и (или) лицензию на осуществление розничной продажи алкогольной продукции при оказании услуг общественного питания</w:t>
      </w:r>
      <w:r w:rsidR="000C59B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1344" w:rsidRDefault="00C71344" w:rsidP="00C713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Перечень дополнить подпунктами «д» и «е» следующего содержания:</w:t>
      </w:r>
    </w:p>
    <w:p w:rsidR="00C71344" w:rsidRDefault="00C71344" w:rsidP="00C713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наличие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информации о списании контролируемым лицом алкогольной продукции в объёме более 10% от общего объёма закупленной в течение календарного года продукции;</w:t>
      </w:r>
    </w:p>
    <w:p w:rsidR="00C71344" w:rsidRDefault="00C71344" w:rsidP="00B064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наличие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сведений о списании или уничтожении алкогольной и (или) спиртосодержащей продукции в течение календарного года в объёме более 10 процентов от общего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закупленной продукции.»</w:t>
      </w:r>
    </w:p>
    <w:p w:rsidR="00B064FE" w:rsidRPr="00B064FE" w:rsidRDefault="005D5238" w:rsidP="00B064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238">
        <w:rPr>
          <w:rFonts w:ascii="Times New Roman" w:hAnsi="Times New Roman" w:cs="Times New Roman"/>
          <w:sz w:val="28"/>
          <w:szCs w:val="28"/>
        </w:rPr>
        <w:t xml:space="preserve">2. </w:t>
      </w:r>
      <w:r w:rsidR="00E97BBA" w:rsidRPr="005D52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заместителя губернатора Воронежской области - </w:t>
      </w:r>
      <w:r w:rsidR="004A5CA8" w:rsidRPr="004A5CA8">
        <w:rPr>
          <w:rFonts w:ascii="Times New Roman" w:hAnsi="Times New Roman" w:cs="Times New Roman"/>
          <w:color w:val="000000" w:themeColor="text1"/>
          <w:sz w:val="28"/>
          <w:szCs w:val="28"/>
        </w:rPr>
        <w:t>первого заместителя председателя Правительства Воронежской области</w:t>
      </w:r>
      <w:r w:rsidR="00B064FE" w:rsidRPr="00B0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CA8">
        <w:rPr>
          <w:rFonts w:ascii="Times New Roman" w:hAnsi="Times New Roman" w:cs="Times New Roman"/>
          <w:sz w:val="28"/>
          <w:szCs w:val="28"/>
        </w:rPr>
        <w:t>Шабалатова</w:t>
      </w:r>
      <w:proofErr w:type="spellEnd"/>
      <w:r w:rsidR="004A5CA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E2A0A" w:rsidRDefault="00CE2A0A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4A5CA8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FE" w:rsidRDefault="00B064FE" w:rsidP="00CA1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Pr="00CA11A2">
        <w:rPr>
          <w:rFonts w:ascii="Times New Roman" w:hAnsi="Times New Roman" w:cs="Times New Roman"/>
          <w:sz w:val="28"/>
          <w:szCs w:val="28"/>
        </w:rPr>
        <w:tab/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78BE" w:rsidRPr="00CA11A2" w:rsidSect="00E97B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95E73"/>
    <w:rsid w:val="000C2D47"/>
    <w:rsid w:val="000C59B2"/>
    <w:rsid w:val="001B2636"/>
    <w:rsid w:val="001D6080"/>
    <w:rsid w:val="00236EA1"/>
    <w:rsid w:val="00287F1D"/>
    <w:rsid w:val="002900A9"/>
    <w:rsid w:val="00342CC1"/>
    <w:rsid w:val="00361385"/>
    <w:rsid w:val="00424103"/>
    <w:rsid w:val="004A5CA8"/>
    <w:rsid w:val="004B59BF"/>
    <w:rsid w:val="004C53D6"/>
    <w:rsid w:val="004D5F3E"/>
    <w:rsid w:val="00555484"/>
    <w:rsid w:val="005C50C3"/>
    <w:rsid w:val="005D5238"/>
    <w:rsid w:val="005E484F"/>
    <w:rsid w:val="006141AC"/>
    <w:rsid w:val="00653760"/>
    <w:rsid w:val="006843D5"/>
    <w:rsid w:val="006F2631"/>
    <w:rsid w:val="007A0CC1"/>
    <w:rsid w:val="007E2716"/>
    <w:rsid w:val="008940DD"/>
    <w:rsid w:val="008C5E51"/>
    <w:rsid w:val="00963EA0"/>
    <w:rsid w:val="009A726D"/>
    <w:rsid w:val="009C49B7"/>
    <w:rsid w:val="009F6635"/>
    <w:rsid w:val="00A32FCB"/>
    <w:rsid w:val="00A63A21"/>
    <w:rsid w:val="00AA6BEE"/>
    <w:rsid w:val="00B064FE"/>
    <w:rsid w:val="00B93ABE"/>
    <w:rsid w:val="00BA4E87"/>
    <w:rsid w:val="00BB2492"/>
    <w:rsid w:val="00BB79D5"/>
    <w:rsid w:val="00C000A7"/>
    <w:rsid w:val="00C10D2B"/>
    <w:rsid w:val="00C30840"/>
    <w:rsid w:val="00C641BB"/>
    <w:rsid w:val="00C71344"/>
    <w:rsid w:val="00CA11A2"/>
    <w:rsid w:val="00CC4D52"/>
    <w:rsid w:val="00CE2A0A"/>
    <w:rsid w:val="00D0785D"/>
    <w:rsid w:val="00D8222C"/>
    <w:rsid w:val="00DB61E6"/>
    <w:rsid w:val="00DB7D6E"/>
    <w:rsid w:val="00DC6FFA"/>
    <w:rsid w:val="00DD2EB8"/>
    <w:rsid w:val="00DE4C48"/>
    <w:rsid w:val="00E51480"/>
    <w:rsid w:val="00E97BBA"/>
    <w:rsid w:val="00F178BE"/>
    <w:rsid w:val="00F50123"/>
    <w:rsid w:val="00FB3D76"/>
    <w:rsid w:val="00FB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798D-AEFA-4953-890D-094177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A4D7641836BDF66AC975B152FB68FB969408B945D0BF74B3220C7D54AD4FBCEEDEE6D1249AE29F031FE94CDE96AF3ECCA540E1F7DF9468I94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A4D7641836BDF66AC975B152FB68FB969408B945D0BF74B3220C7D54AD4FBCEEDEE6D1249AE193001FE94CDE96AF3ECCA540E1F7DF9468I94CN" TargetMode="External"/><Relationship Id="rId5" Type="http://schemas.openxmlformats.org/officeDocument/2006/relationships/hyperlink" Target="consultantplus://offline/ref=C8A4D7641836BDF66AC975B152FB68FB969408B945D0BF74B3220C7D54AD4FBCEEDEE6D1249AE39C051FE94CDE96AF3ECCA540E1F7DF9468I94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F188-8BAA-40F9-9A83-31B33C37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82</cp:revision>
  <cp:lastPrinted>2023-04-19T11:39:00Z</cp:lastPrinted>
  <dcterms:created xsi:type="dcterms:W3CDTF">2019-07-16T11:00:00Z</dcterms:created>
  <dcterms:modified xsi:type="dcterms:W3CDTF">2023-04-19T11:39:00Z</dcterms:modified>
</cp:coreProperties>
</file>