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BF" w:rsidRDefault="00A743BF" w:rsidP="00A743BF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A743BF" w:rsidRDefault="00A743BF" w:rsidP="00A743BF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A743BF" w:rsidRDefault="00A743BF" w:rsidP="00A743BF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A743BF" w:rsidRDefault="00A743BF" w:rsidP="00A743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A743BF" w:rsidRDefault="00A743BF" w:rsidP="00A74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43BF" w:rsidRPr="00A743BF" w:rsidRDefault="00A743BF" w:rsidP="00A74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BF">
        <w:rPr>
          <w:rFonts w:ascii="Times New Roman" w:hAnsi="Times New Roman" w:cs="Times New Roman"/>
          <w:b/>
          <w:sz w:val="24"/>
          <w:szCs w:val="24"/>
        </w:rPr>
        <w:t>Перечень объектов государственного имущества, выставляем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A743BF">
        <w:rPr>
          <w:rFonts w:ascii="Times New Roman" w:hAnsi="Times New Roman" w:cs="Times New Roman"/>
          <w:b/>
          <w:sz w:val="24"/>
          <w:szCs w:val="24"/>
        </w:rPr>
        <w:t xml:space="preserve"> на аукцион единым лотом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6"/>
        <w:gridCol w:w="6886"/>
        <w:gridCol w:w="1788"/>
      </w:tblGrid>
      <w:tr w:rsidR="00A743BF" w:rsidRPr="00A743BF" w:rsidTr="005B5EEA">
        <w:trPr>
          <w:trHeight w:val="657"/>
        </w:trPr>
        <w:tc>
          <w:tcPr>
            <w:tcW w:w="435" w:type="pct"/>
            <w:shd w:val="clear" w:color="auto" w:fill="auto"/>
            <w:noWrap/>
            <w:vAlign w:val="center"/>
            <w:hideMark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43BF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743BF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743BF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24" w:type="pct"/>
            <w:shd w:val="clear" w:color="auto" w:fill="auto"/>
            <w:noWrap/>
            <w:vAlign w:val="center"/>
            <w:hideMark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77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Наименование и индивидуализирующие характеристики имущества</w:t>
            </w:r>
          </w:p>
        </w:tc>
        <w:tc>
          <w:tcPr>
            <w:tcW w:w="941" w:type="pct"/>
            <w:vAlign w:val="center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after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Количество,</w:t>
            </w:r>
          </w:p>
          <w:p w:rsidR="00A743BF" w:rsidRPr="00A743BF" w:rsidRDefault="00A743BF" w:rsidP="005B5EEA">
            <w:pPr>
              <w:pStyle w:val="13"/>
              <w:shd w:val="clear" w:color="auto" w:fill="auto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холодильный- Jnter501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витринный угловой "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Палерма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холодильный- Jnter501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Объемные буквы " Ресторан Дон"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Сеть кабельного телевидения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Шлагбаум CAMEGARD-40000 (в </w:t>
            </w:r>
            <w:proofErr w:type="spellStart"/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ком-те</w:t>
            </w:r>
            <w:proofErr w:type="spellEnd"/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со стрелкой)                                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Система тревожной сигнализации ("Тревожная кнопка"))</w:t>
            </w:r>
            <w:proofErr w:type="gramEnd"/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339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Перегородки из алюминиевых конструкций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31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Автоматическая сигнализация утечки воды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21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Пожарная сигнализация автоматическая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Охранно-пожарная сигнализация,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Плехановская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, 9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38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Асфальтное покрытие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площадью 855 м.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Асфальтное покрытие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площадью 440 м.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Пожарная сигнализация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Пожарная сигнализация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Пожарная сигнализация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Пожарная сигнализация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 МВ 2,6 SG-R 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7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6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холодильный- Jnter501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67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Стеллаж кухонный СТК-1500/160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89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Стеллаж кухонный СТК-1500/160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Проигрыватель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СД-дисков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с усилителем и колонками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витринный угловой "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Палерма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52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Кровать 2-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спальная "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Люция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Световой короб (вывеска гостиницы)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Диван угловой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кож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(бордо)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254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Система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Система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Водонагреватель ЭВАН ЭП ВН-36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Смоленск"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KFK-100 DW/B1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</w:t>
            </w:r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Generol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Climate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Gc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Gu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S12HR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Модернизация трех лифтов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0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грузопассажирского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лифтов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7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Пароконвектомат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ПКА 10-1/151 (с подставкой)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6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Стойка для администратора 3*1,7- угловая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Система вентиляции и кондиционирования воздуха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Стойка для администратора 4*1,2- угловая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Светофор фриз 4200*600*200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Система видеонаблюдения (для наружного просмотра)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Пожарная сигнализация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ШХ-0,7 ДС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Пожарная сигнализация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Люстра 102/24/02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Кухня (шкаф навесной-1, столешница с мойкой-1)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3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холодильный- Jnter501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ШХ-0,7 ДС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259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Исполнительный механизм датчиков, блоков, для поддержания заданного давления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25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Диван "Танго-Люкс-1"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01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Пожарная сигнализация и средства оповещения о пожаре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Льдогенератор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Simag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SD 18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Стенка " Елена" (Комод-1, секция верх.2-х дв.-1, секция боковая 1 дв.-1, секция </w:t>
            </w:r>
            <w:proofErr w:type="gramEnd"/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настенный МВ 2,6 SG-R 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D472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Световой короб</w:t>
            </w:r>
            <w:r w:rsidR="00D472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(вывеска гостиницы)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Смоленск"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МВ 2,5 SG-R 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7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ШХ-0,7 ДС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Пожарная сигнализация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автоматического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опуская лифтов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58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Сейф металлический МР-781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настенный МВ 5,3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Пожарная вентиляция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29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лита-ЭП-4 ЖШИ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2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Система вентиляции, Плехановская,9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-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Klimasavt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ASD372SCM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0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Плейер DVD с караоке и микрофоном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23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ШХ-0,7 ДС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22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</w:t>
            </w:r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Generol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Climate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Gc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Gu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S09HR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87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настенный МВ 5,3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Кабина для душа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26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Грузовой автомобиль ГАЗ-2790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Легковой автомобиль ГАЗ-3102 581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30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Пристенный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модуль для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барной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стойки " Джаз"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низкотемпературный ШН-0,7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Картотека с папками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0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Электроплита 4-х конфорочная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Водонагреватель ЭВАН ЭП ВН-36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21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Компьютер в сборе " Эволюция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системный блок, монитор, принтер,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lastRenderedPageBreak/>
              <w:t>клавиатура, мышь, ИБП)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A743BF" w:rsidRPr="00A743BF" w:rsidTr="005B5EEA">
        <w:trPr>
          <w:trHeight w:val="9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настенный МВ 3,5 SG-R 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ШХ-0,7 ДС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61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Атлант"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6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Мясорубка электрическая МИМ-3002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Диван "Танго-Люкс-1"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ШХ-0,7 ДС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Теплообменник ТАРС-0,2-16,4-2х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657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 в сборе 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(системный блок, монитор, принтер, клавиатура, мышь, ИБП)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209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Сервер INTEL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98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Охранная сигнализация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89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78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ШХ-0,7 ДС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Морозильная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ларь ДС 370.Н.02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Шлагбаум CAMEGARD-400 (в </w:t>
            </w:r>
            <w:proofErr w:type="spellStart"/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ком-те</w:t>
            </w:r>
            <w:proofErr w:type="spellEnd"/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со стрелкой)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6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Сварочный аппарат ВД -309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Пылеулавливающий агрегат ПУАД-1200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холодильный- Jnter501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Стиральная машина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Akai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модель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AWm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351SU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Смоленск"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Весы CAS DL-200 (напольные электронные)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завеса " Тропик"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Мягкий уголок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угловой диван)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21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Смоленск"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58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Весы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ПВм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3/150-Т (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нержав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472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электронные с программируемыми пределами)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завеса " Тропик"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Пожарная сигнализация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МВ 2,5 SG-R 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Смоленск"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Теплообменник ТАРС-0,2-16,4-2х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70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ШХ-0,7 ДС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67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LG G12LH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Набор мягкой мебели "Фея-Престиж-1"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угловой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диван+кресло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Смоленск"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322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Теплообменник ТАРС-0,2-16,4-2х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ШХ-0,7 ДС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LG G12LH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264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Перфоратор HR 5201 C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SDS-max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 буром и зубилом)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7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Копировальный аппарат Konika-1216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настенный МВ 2,6 SG-R 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402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 в сборе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Jetevoij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монитор, клавиатура, мышь, ПК)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настенный МВ 2,6 SG-R 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Шкаф кухонный ШЗК-9509 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купе)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91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Зил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Смоленск"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26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Сервер IM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22 IS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Mtchaics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64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Барная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стойка "Джаз 400"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73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97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Сервер  IS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chanis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3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холодильный- Jnter501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86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витринный угловой "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Палерма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69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5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Стиральная машина </w:t>
            </w:r>
            <w:proofErr w:type="spellStart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Zanusi</w:t>
            </w:r>
            <w:proofErr w:type="spellEnd"/>
            <w:r w:rsidRPr="00A743BF">
              <w:rPr>
                <w:rFonts w:ascii="Times New Roman" w:hAnsi="Times New Roman" w:cs="Times New Roman"/>
                <w:sz w:val="22"/>
                <w:szCs w:val="22"/>
              </w:rPr>
              <w:t xml:space="preserve"> модуль ZWN 2106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4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Смоленск"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82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Холодильник " Смоленск"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220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Шкаф холодильный низкотемпературный ШН-0,7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325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Водонагреватель ЭВАН ЭП ВН-36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rPr>
          <w:trHeight w:val="131"/>
        </w:trPr>
        <w:tc>
          <w:tcPr>
            <w:tcW w:w="435" w:type="pct"/>
            <w:shd w:val="clear" w:color="auto" w:fill="auto"/>
            <w:noWrap/>
            <w:hideMark/>
          </w:tcPr>
          <w:p w:rsidR="00A743BF" w:rsidRPr="00A743BF" w:rsidRDefault="00A743BF" w:rsidP="00A743B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pct"/>
            <w:shd w:val="clear" w:color="auto" w:fill="auto"/>
            <w:hideMark/>
          </w:tcPr>
          <w:p w:rsidR="00A743BF" w:rsidRPr="00A743BF" w:rsidRDefault="00A743BF" w:rsidP="005B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Кондиционер настенный МВ 2,6 SG-R 2</w:t>
            </w:r>
          </w:p>
        </w:tc>
        <w:tc>
          <w:tcPr>
            <w:tcW w:w="941" w:type="pct"/>
          </w:tcPr>
          <w:p w:rsidR="00A743BF" w:rsidRPr="00A743BF" w:rsidRDefault="00A743BF" w:rsidP="005B5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разделочный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>1000x600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разделочный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>600x600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0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разделочный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>150x600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разделочный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>1200x600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Дозатор для мыла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Модем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>Zyxci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>Ppesige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 xml:space="preserve">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Принтер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>Canon LBR-2900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0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Тележка платформенная ТП 22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Ванна моечная ВМО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0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айник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Стеллаж кухонный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Держатель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/полотенец нерж.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Дозатор из нержавейки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айник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>Braun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Водонагреватель 10 л.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3BF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Жалюзи вертикальные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Миксер 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 w:bidi="en-US"/>
              </w:rPr>
              <w:t>SWLE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3BF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Скатерть круглая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3BF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Простынь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производственный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3BF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Подстолье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Столешник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3BF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0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Стул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Стул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барный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Печь СВЧ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35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письменный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Тележка сервировочная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Стулья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Полка кухонная для тарелок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Вешалка напольная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Вешалка напольная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Стеллаж кухонный 600x500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Стеллаж кухонный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«Бирюса-310»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Принтер этикеток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Zebra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LP 2824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Принтер чековый Аура -700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Принтер HP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Laserwet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1018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Принтер Салоп LBP-2900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Сканер штрих кода ССД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Cipher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Маршрутизатор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DLK-DI-604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Фонарь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Электрическая плита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Ванна моечная ВСМ -2,4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Водонагреватель 100л б/у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Лестница 3-х секционная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Огнетушители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Сушилка для рук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Полотно для фуршета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Скатерть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Салфетки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Столешница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Фонарь прожектор F015200201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Трансформатор ТСЗИ 380/36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Бороздодел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FK -302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Прибор измерительный (клещи)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Мультиметр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Тиски поворотные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Уровень лазерный в </w:t>
            </w:r>
            <w:proofErr w:type="spellStart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ком-те</w:t>
            </w:r>
            <w:proofErr w:type="spellEnd"/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с треногой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Радиостанция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Voxlel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MR -850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Пресс-клещи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ПКУ-120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Дрель профессиональная 64/10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Перфоратор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25314 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Тура строительная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Тура строительная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Лестница стремянка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Стеллажи металлические б/у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Style w:val="115pt"/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Ящики железные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Style w:val="115pt"/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Фонарь аккумуляторный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Углошлифовальная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машина УШМ-180-2,1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Перфоратор DW 5632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Style w:val="115pt"/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Стеллажи металлические б/у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Style w:val="115pt"/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Насос SXG 1200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Speroni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Насос 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80-50-200-51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Станок 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заточной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BG-800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Die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Style w:val="115pt"/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Слесарный 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верстак б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/у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Style w:val="115pt"/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Тепловой пистолет GHG 660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Электроопресовщик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RP-60 61180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Дрель ударная ID-132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Компрессор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Classic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251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пожарный ШПК-310 НОВ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Style w:val="115pt"/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Огнетушитель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Style w:val="115pt"/>
                <w:rFonts w:ascii="Times New Roman" w:hAnsi="Times New Roman" w:cs="Times New Roman"/>
                <w:sz w:val="22"/>
                <w:szCs w:val="22"/>
              </w:rPr>
            </w:pPr>
            <w:r w:rsidRPr="00A743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Бетоносмеситель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Б-130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Нивелир лазерный CL2XT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Дрель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Hitachi D10 VC2-S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Перфоратор GBH -2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Станок 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заточной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BG-800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Die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2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Стеллажи металлические б/у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BF" w:rsidRPr="00A743BF" w:rsidRDefault="00A743BF" w:rsidP="005B5EEA">
            <w:pPr>
              <w:pStyle w:val="13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Лобзик электрический 4585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Фрезер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Mahita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Пила циркулярная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Стремянка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с приставной вешалкой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с полками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с полками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плательный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без полок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купе с антресолью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купе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Шкаф 2-х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ств</w:t>
            </w:r>
            <w:proofErr w:type="spellEnd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.»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Венеция»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Шкаф 2-х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ств</w:t>
            </w:r>
            <w:proofErr w:type="spellEnd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.»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Виктория»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для посуды (портье)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Шкаф для посуды со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стекл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 дверцами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Шкаф для посуды со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стекл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 дверцами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«Гамма»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с вешалкой и полкой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платяной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2-х спальная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2-х спальная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раскладушка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1 спальная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1 спальная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2-х спальная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Лорена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Кровать 1 спальная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1,5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1,5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2-х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2-х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1,5 спальный ортопедический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1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1 спальный «Венеция»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1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1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1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2-х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Матрац 1,5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 «Виктория»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 «Венеция»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Тумба прикроватная «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Люция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Тумба 2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ящ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Лорена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 «Виктория»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 «Венеция»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«Гамма»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Подставка под TV настенная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Комод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Лорена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 с 4-мя ящиками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Комод с 5-ю ящиками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Щит накладной б/св. «Гамма»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Вешалка напольная «</w:t>
            </w:r>
            <w:r w:rsidRPr="00A743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Галант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Вешалка напольная «</w:t>
            </w:r>
            <w:r w:rsidRPr="00A743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Галант</w:t>
            </w: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письменный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письмен, е тумбой </w:t>
            </w:r>
            <w:proofErr w:type="spellStart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письменный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Кармен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журнальный «Виктория»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журнальный «Венеция»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туалетный с зеркалом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туалетный с </w:t>
            </w:r>
            <w:proofErr w:type="spellStart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зеркалом-ротанг</w:t>
            </w:r>
            <w:proofErr w:type="spellEnd"/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Столик деревянный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Столик сервировочный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Угловая приставка </w:t>
            </w:r>
            <w:proofErr w:type="spellStart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/цветы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Рамка с зеркалом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Рамка с зеркалом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Рамка с зеркалом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Рамка с зеркалом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Рамка с зеркалом и полочкой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Подзеркалье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с зеркалом «Венеция»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Приставка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декорат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spellEnd"/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зерк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 «Венеция»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Трюмо с зеркалом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Трюмо с зеркалом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Трельяж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Картина (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мален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Картина в рамке 50x60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Картина в оформлении 60x90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Картина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Постеры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Постеры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Стул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Подставка под холодильник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Подставка под холодильник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Подставка под холодильник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Диван «Каприз»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Диван кож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зам. бордо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мягкое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мягкое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«Каприз»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офисное «Прима»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кож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зам. бордо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мини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Жалюзи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Siemens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Atlinks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Designer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634D66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«Амур»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Стеллаж металлический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Доска магнитная в </w:t>
            </w:r>
            <w:proofErr w:type="spellStart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ком-те</w:t>
            </w:r>
            <w:proofErr w:type="spellEnd"/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Набор для ванн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Набор для ванн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Бра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Лампа настольная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Лампа настольная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Информационный стенд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Телевизор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Rolson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Телевизор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Daewoo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Телевизор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Телевизор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Sanyo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Телевизор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Телевизор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Телевизор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IVC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ГУС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TCL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TCL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Телевизор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Polar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«Смоленск»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«Смоленск»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Холодильник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Daewoo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«Бирюса»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богреватель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Zass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Эл.обогреватель</w:t>
            </w:r>
            <w:proofErr w:type="spellEnd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е Лонги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богреватель б/у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богреватель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б/у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богреватель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масленный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ентилятор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Polaris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ентилятор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Sitronics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ентилятор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Эленберг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Электрический чайник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Электрический чайник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Пылесос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Фен настенный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Smart-S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Фен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Часы настенные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Калькулятор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Фонарь аккумуляторный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Газодымозащитный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ком-т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Противогазы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Банки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/противогазов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Огнетушители ОХР-10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Огнетушители ОВП-8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Сушилка для белья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Тележка для белья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Тележка для горничных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Тележка для горничных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Подставка под цветы из металла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Подставка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плд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цветы из металла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Кондиционер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Кондиционер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Kentatsu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KSRC26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Печь СВЧ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Печь СВЧ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для бумаг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со столешницей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для сейфа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угловой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Ниша под сейф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под мойку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Шкаф низкий с 4-мя ящиками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TV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огнетушители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Тумба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встраимовая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под ксерокс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Полка под цветы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Тумба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выкатная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приставная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 угловая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Тумба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Подставка под цветы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Кронштейн </w:t>
            </w:r>
            <w:proofErr w:type="spellStart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/телевизор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Вешалка напольная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руководителя с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выкатной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тумб.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секретаря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на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металлокаркасе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руководителя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письм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spellEnd"/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подстав.п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сист.блок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Стол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письм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spellEnd"/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подстав.д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/клавиатуры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Стойка для приемной директора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1,2x0,65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1x0,7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1,1x0,7 компьютерный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3x0,7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СТИ-13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Стол рабочий с тумбой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Трюмо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Стул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Стул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Лавка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Тахта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офисное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кож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зам. бордо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руководителя «Прима»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Кресло бордо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Телефонный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Факс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Видеокамера с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термокожухом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Видеокамера КРС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Видеоплеер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Экран настенный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Микрофон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Автомагнитола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Автоколонки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Автоколонки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Pioner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Монитор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Sharp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Магнитола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Стеллажи металлические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Доска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флипчарт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Доска магнитная в </w:t>
            </w:r>
            <w:proofErr w:type="spellStart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ком-те</w:t>
            </w:r>
            <w:proofErr w:type="spellEnd"/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Доска магнитная в </w:t>
            </w:r>
            <w:proofErr w:type="spellStart"/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ком-те</w:t>
            </w:r>
            <w:proofErr w:type="spellEnd"/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Доска гладильная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Лампа настольная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Лампа настольная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Телевизор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«Смоленск»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«Смоленск»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богреватель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маслянный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Обогреватель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масляннный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ентилятор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Polaris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ентилятор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напольный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Sitronics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Электрический чайник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Часы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Калькулятор SDA-888T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Калькулятор CITIZEN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Сканер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Mustek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Принтер 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опир-сканер-факс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Laser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let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Факсимильный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ап-т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Модем внешний US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Robotics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Фонарь аккумуляторный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Противогазы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Огнетушители ОХР-10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Огнетушители ОВП-8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Огнетушители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Сушилка для белья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Печь СВЧ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Печь СВЧ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Печь СВЧ LG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Печь СВЧ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Novex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Печь СВЧ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Bimatek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Детектор Доре-130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Нуменатор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20600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Ламинатор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Ламинатор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Вододиспенсер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Биофемили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WD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Аппарат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/охлаждения и нагрева воды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Тележка садовая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Тележка сервисная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Тележка платформенная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Грязезащитная система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Модульная ковровая решетка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Лестница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Стремянка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Сушилка для рук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Весы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Iriti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бытовые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Домофон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Контейнер с крышкой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Подматрасник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1,5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Подматрасник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2-х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Подматрасник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2-х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Наматрасник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2-х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Наматрасник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Наматрасник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шерстяной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Одеяло жаккардовое шерстяное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283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Одеяло полушерстяное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Одеяло шерстяное 2-х спальное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Одеяло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файбертек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Одеяло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файбертек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Одеяло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файбертек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Одеяло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холфитекс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Одеяло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холфитекс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Одеяло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холфитекс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2-х спальное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Подушки перовые б/у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Подушки пух-перо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Подушки пух-перо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Подушка пух-перо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Подушка декоративная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Покрывало-дивандек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Плед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Плед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Плед 2-х спальный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Покрывало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Покрывало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Покрывало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Простыни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Простыни 2-х спальные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Пододеяльник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Наволочки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 постельного белья (пододеяльник- 7шт. простынь-7 шт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,н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аволочка-14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Шторы из портьерной ткани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 штор с ламбрекеном (ламбрекен -10, портьеры-20, тюль-10)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 штор с ламбрекеном (портьеры-6, ламбрекен -3, тюль-3)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 штор с ламбрекеном (портьеры-186, ламбрекен-93)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0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 штор с ламбрекеном (портьеры-42, ламбрекен-21)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7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 штор с ламбрекено</w:t>
            </w:r>
            <w:proofErr w:type="gram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м(</w:t>
            </w:r>
            <w:proofErr w:type="gram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портьеры-64, ламбрекен -32)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2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 штор с ламбрекеном (портьеры-72, ламбрекен -36)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Ком-т штор с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бондо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(портьеры-14,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бондо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- 7)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Ком-т штор с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бондо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(портьеры-34,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бондо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-17)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Ком-т штор с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бондо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(портьеры-12, 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бондо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 xml:space="preserve"> - 6)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9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 штор (портьеры-12,бондо-1,ламбрикен- 4,тюль-5,подхват-10,покрывало-4,подушка декор. -12)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Ком-т штор (портьеры-4, покрывало-2, ламбрекен -2)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Шторы тюль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Шторы тюль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Шторы тюль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Шторы тюль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Дорожка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Дорожка прикроватная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Ковер овальный 1,5x2,0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Ковер овальный 1,5x2,0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Ковер овальный 2x3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Ковер 1,4x1,9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Ковер 1,4x1,9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Ковер 1,4x2,0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743BF" w:rsidRPr="00A743BF" w:rsidTr="005B5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numPr>
                <w:ilvl w:val="0"/>
                <w:numId w:val="16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Швейная машина «</w:t>
            </w:r>
            <w:proofErr w:type="spellStart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Дженайз</w:t>
            </w:r>
            <w:proofErr w:type="spellEnd"/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3BF" w:rsidRPr="00A743BF" w:rsidRDefault="00A743BF" w:rsidP="005B5EEA">
            <w:pPr>
              <w:pStyle w:val="13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743BF">
              <w:rPr>
                <w:rStyle w:val="11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A743BF" w:rsidRDefault="00A743BF" w:rsidP="00A74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D49" w:rsidRDefault="00A52D49"/>
    <w:sectPr w:rsidR="00A52D49" w:rsidSect="00A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  <w:shd w:val="clear" w:color="auto" w:fill="FFFF00"/>
        <w:lang w:eastAsia="ru-RU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8"/>
        <w:szCs w:val="28"/>
        <w:lang w:eastAsia="ru-RU"/>
      </w:rPr>
    </w:lvl>
  </w:abstractNum>
  <w:abstractNum w:abstractNumId="5">
    <w:nsid w:val="03A16A0E"/>
    <w:multiLevelType w:val="hybridMultilevel"/>
    <w:tmpl w:val="DC96E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7424A1"/>
    <w:multiLevelType w:val="hybridMultilevel"/>
    <w:tmpl w:val="CB4E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67747"/>
    <w:multiLevelType w:val="hybridMultilevel"/>
    <w:tmpl w:val="4FE20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96E30"/>
    <w:multiLevelType w:val="multilevel"/>
    <w:tmpl w:val="097C2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6FD28E2"/>
    <w:multiLevelType w:val="hybridMultilevel"/>
    <w:tmpl w:val="CC928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F054E"/>
    <w:multiLevelType w:val="multilevel"/>
    <w:tmpl w:val="936ACC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A590908"/>
    <w:multiLevelType w:val="hybridMultilevel"/>
    <w:tmpl w:val="53D21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A08A1"/>
    <w:multiLevelType w:val="hybridMultilevel"/>
    <w:tmpl w:val="5192B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90D34"/>
    <w:multiLevelType w:val="hybridMultilevel"/>
    <w:tmpl w:val="558E7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D4335"/>
    <w:multiLevelType w:val="hybridMultilevel"/>
    <w:tmpl w:val="F424A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6D773B"/>
    <w:multiLevelType w:val="hybridMultilevel"/>
    <w:tmpl w:val="CC928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15"/>
  </w:num>
  <w:num w:numId="10">
    <w:abstractNumId w:val="12"/>
  </w:num>
  <w:num w:numId="11">
    <w:abstractNumId w:val="6"/>
  </w:num>
  <w:num w:numId="12">
    <w:abstractNumId w:val="7"/>
  </w:num>
  <w:num w:numId="13">
    <w:abstractNumId w:val="14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3BF"/>
    <w:rsid w:val="001B4133"/>
    <w:rsid w:val="00376BAC"/>
    <w:rsid w:val="004177CB"/>
    <w:rsid w:val="005459DE"/>
    <w:rsid w:val="005B5EEA"/>
    <w:rsid w:val="00634D66"/>
    <w:rsid w:val="00994508"/>
    <w:rsid w:val="00A52D49"/>
    <w:rsid w:val="00A743BF"/>
    <w:rsid w:val="00D4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2"/>
    <w:link w:val="10"/>
    <w:qFormat/>
    <w:rsid w:val="00A743BF"/>
    <w:pPr>
      <w:keepNext/>
      <w:keepLines/>
      <w:widowControl/>
      <w:suppressAutoHyphens/>
      <w:overflowPunct w:val="0"/>
      <w:spacing w:before="240"/>
      <w:textAlignment w:val="baseline"/>
      <w:outlineLvl w:val="0"/>
    </w:pPr>
    <w:rPr>
      <w:rFonts w:ascii="Arial Narrow" w:hAnsi="Arial Narrow" w:cs="Times New Roman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A743BF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743BF"/>
    <w:pPr>
      <w:keepNext/>
      <w:widowControl/>
      <w:suppressAutoHyphens/>
      <w:overflowPunct w:val="0"/>
      <w:spacing w:before="120"/>
      <w:textAlignment w:val="baseline"/>
      <w:outlineLvl w:val="2"/>
    </w:pPr>
    <w:rPr>
      <w:rFonts w:cs="Times New Roman"/>
      <w:i/>
      <w:iCs/>
      <w:color w:val="000000"/>
      <w:kern w:val="24"/>
      <w:u w:val="single"/>
    </w:rPr>
  </w:style>
  <w:style w:type="paragraph" w:styleId="4">
    <w:name w:val="heading 4"/>
    <w:basedOn w:val="a"/>
    <w:next w:val="a"/>
    <w:link w:val="40"/>
    <w:qFormat/>
    <w:rsid w:val="00A743BF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A743BF"/>
    <w:pPr>
      <w:keepNext/>
      <w:widowControl/>
      <w:autoSpaceDE/>
      <w:autoSpaceDN/>
      <w:adjustRightInd/>
      <w:ind w:left="-142" w:firstLine="142"/>
      <w:jc w:val="center"/>
      <w:outlineLvl w:val="7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3BF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A743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43BF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743B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A74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1z0">
    <w:name w:val="WW8Num1z0"/>
    <w:rsid w:val="00A743BF"/>
  </w:style>
  <w:style w:type="character" w:customStyle="1" w:styleId="WW8Num1z1">
    <w:name w:val="WW8Num1z1"/>
    <w:rsid w:val="00A743BF"/>
  </w:style>
  <w:style w:type="character" w:customStyle="1" w:styleId="WW8Num1z2">
    <w:name w:val="WW8Num1z2"/>
    <w:rsid w:val="00A743BF"/>
  </w:style>
  <w:style w:type="character" w:customStyle="1" w:styleId="WW8Num1z3">
    <w:name w:val="WW8Num1z3"/>
    <w:rsid w:val="00A743BF"/>
  </w:style>
  <w:style w:type="character" w:customStyle="1" w:styleId="WW8Num1z4">
    <w:name w:val="WW8Num1z4"/>
    <w:rsid w:val="00A743BF"/>
  </w:style>
  <w:style w:type="character" w:customStyle="1" w:styleId="WW8Num1z5">
    <w:name w:val="WW8Num1z5"/>
    <w:rsid w:val="00A743BF"/>
  </w:style>
  <w:style w:type="character" w:customStyle="1" w:styleId="WW8Num1z6">
    <w:name w:val="WW8Num1z6"/>
    <w:rsid w:val="00A743BF"/>
  </w:style>
  <w:style w:type="character" w:customStyle="1" w:styleId="WW8Num1z7">
    <w:name w:val="WW8Num1z7"/>
    <w:rsid w:val="00A743BF"/>
  </w:style>
  <w:style w:type="character" w:customStyle="1" w:styleId="WW8Num1z8">
    <w:name w:val="WW8Num1z8"/>
    <w:rsid w:val="00A743BF"/>
  </w:style>
  <w:style w:type="character" w:customStyle="1" w:styleId="WW8Num2z0">
    <w:name w:val="WW8Num2z0"/>
    <w:rsid w:val="00A743BF"/>
    <w:rPr>
      <w:rFonts w:ascii="Symbol" w:hAnsi="Symbol" w:cs="Symbol" w:hint="default"/>
      <w:sz w:val="28"/>
      <w:szCs w:val="28"/>
      <w:lang w:eastAsia="ru-RU"/>
    </w:rPr>
  </w:style>
  <w:style w:type="character" w:customStyle="1" w:styleId="WW8Num3z0">
    <w:name w:val="WW8Num3z0"/>
    <w:rsid w:val="00A743BF"/>
    <w:rPr>
      <w:rFonts w:hint="default"/>
      <w:sz w:val="28"/>
      <w:szCs w:val="28"/>
      <w:lang w:eastAsia="ru-RU"/>
    </w:rPr>
  </w:style>
  <w:style w:type="character" w:customStyle="1" w:styleId="WW8Num4z0">
    <w:name w:val="WW8Num4z0"/>
    <w:rsid w:val="00A743BF"/>
    <w:rPr>
      <w:rFonts w:ascii="Symbol" w:hAnsi="Symbol" w:cs="Symbol" w:hint="default"/>
      <w:sz w:val="28"/>
      <w:szCs w:val="28"/>
      <w:shd w:val="clear" w:color="auto" w:fill="FFFF00"/>
      <w:lang w:eastAsia="ru-RU"/>
    </w:rPr>
  </w:style>
  <w:style w:type="character" w:customStyle="1" w:styleId="WW8Num5z0">
    <w:name w:val="WW8Num5z0"/>
    <w:rsid w:val="00A743BF"/>
    <w:rPr>
      <w:rFonts w:hint="default"/>
      <w:sz w:val="28"/>
      <w:szCs w:val="28"/>
      <w:lang w:eastAsia="ru-RU"/>
    </w:rPr>
  </w:style>
  <w:style w:type="character" w:customStyle="1" w:styleId="WW8Num2z1">
    <w:name w:val="WW8Num2z1"/>
    <w:rsid w:val="00A743BF"/>
    <w:rPr>
      <w:rFonts w:ascii="Courier New" w:hAnsi="Courier New" w:cs="Courier New" w:hint="default"/>
    </w:rPr>
  </w:style>
  <w:style w:type="character" w:customStyle="1" w:styleId="WW8Num2z2">
    <w:name w:val="WW8Num2z2"/>
    <w:rsid w:val="00A743BF"/>
    <w:rPr>
      <w:rFonts w:ascii="Wingdings" w:hAnsi="Wingdings" w:cs="Wingdings" w:hint="default"/>
    </w:rPr>
  </w:style>
  <w:style w:type="character" w:customStyle="1" w:styleId="WW8Num3z1">
    <w:name w:val="WW8Num3z1"/>
    <w:rsid w:val="00A743BF"/>
  </w:style>
  <w:style w:type="character" w:customStyle="1" w:styleId="WW8Num3z2">
    <w:name w:val="WW8Num3z2"/>
    <w:rsid w:val="00A743BF"/>
  </w:style>
  <w:style w:type="character" w:customStyle="1" w:styleId="WW8Num3z3">
    <w:name w:val="WW8Num3z3"/>
    <w:rsid w:val="00A743BF"/>
  </w:style>
  <w:style w:type="character" w:customStyle="1" w:styleId="WW8Num3z4">
    <w:name w:val="WW8Num3z4"/>
    <w:rsid w:val="00A743BF"/>
  </w:style>
  <w:style w:type="character" w:customStyle="1" w:styleId="WW8Num3z5">
    <w:name w:val="WW8Num3z5"/>
    <w:rsid w:val="00A743BF"/>
  </w:style>
  <w:style w:type="character" w:customStyle="1" w:styleId="WW8Num3z6">
    <w:name w:val="WW8Num3z6"/>
    <w:rsid w:val="00A743BF"/>
  </w:style>
  <w:style w:type="character" w:customStyle="1" w:styleId="WW8Num3z7">
    <w:name w:val="WW8Num3z7"/>
    <w:rsid w:val="00A743BF"/>
  </w:style>
  <w:style w:type="character" w:customStyle="1" w:styleId="WW8Num3z8">
    <w:name w:val="WW8Num3z8"/>
    <w:rsid w:val="00A743BF"/>
  </w:style>
  <w:style w:type="character" w:customStyle="1" w:styleId="WW8Num4z1">
    <w:name w:val="WW8Num4z1"/>
    <w:rsid w:val="00A743BF"/>
    <w:rPr>
      <w:rFonts w:ascii="Symbol" w:hAnsi="Symbol" w:cs="Symbol" w:hint="default"/>
    </w:rPr>
  </w:style>
  <w:style w:type="character" w:customStyle="1" w:styleId="WW8Num4z2">
    <w:name w:val="WW8Num4z2"/>
    <w:rsid w:val="00A743BF"/>
  </w:style>
  <w:style w:type="character" w:customStyle="1" w:styleId="WW8Num4z3">
    <w:name w:val="WW8Num4z3"/>
    <w:rsid w:val="00A743BF"/>
  </w:style>
  <w:style w:type="character" w:customStyle="1" w:styleId="WW8Num4z4">
    <w:name w:val="WW8Num4z4"/>
    <w:rsid w:val="00A743BF"/>
  </w:style>
  <w:style w:type="character" w:customStyle="1" w:styleId="WW8Num4z5">
    <w:name w:val="WW8Num4z5"/>
    <w:rsid w:val="00A743BF"/>
  </w:style>
  <w:style w:type="character" w:customStyle="1" w:styleId="WW8Num4z6">
    <w:name w:val="WW8Num4z6"/>
    <w:rsid w:val="00A743BF"/>
  </w:style>
  <w:style w:type="character" w:customStyle="1" w:styleId="WW8Num4z7">
    <w:name w:val="WW8Num4z7"/>
    <w:rsid w:val="00A743BF"/>
  </w:style>
  <w:style w:type="character" w:customStyle="1" w:styleId="WW8Num4z8">
    <w:name w:val="WW8Num4z8"/>
    <w:rsid w:val="00A743BF"/>
  </w:style>
  <w:style w:type="character" w:customStyle="1" w:styleId="WW8Num5z1">
    <w:name w:val="WW8Num5z1"/>
    <w:rsid w:val="00A743BF"/>
  </w:style>
  <w:style w:type="character" w:customStyle="1" w:styleId="WW8Num5z2">
    <w:name w:val="WW8Num5z2"/>
    <w:rsid w:val="00A743BF"/>
  </w:style>
  <w:style w:type="character" w:customStyle="1" w:styleId="WW8Num5z3">
    <w:name w:val="WW8Num5z3"/>
    <w:rsid w:val="00A743BF"/>
  </w:style>
  <w:style w:type="character" w:customStyle="1" w:styleId="WW8Num5z4">
    <w:name w:val="WW8Num5z4"/>
    <w:rsid w:val="00A743BF"/>
  </w:style>
  <w:style w:type="character" w:customStyle="1" w:styleId="WW8Num5z5">
    <w:name w:val="WW8Num5z5"/>
    <w:rsid w:val="00A743BF"/>
  </w:style>
  <w:style w:type="character" w:customStyle="1" w:styleId="WW8Num5z6">
    <w:name w:val="WW8Num5z6"/>
    <w:rsid w:val="00A743BF"/>
  </w:style>
  <w:style w:type="character" w:customStyle="1" w:styleId="WW8Num5z7">
    <w:name w:val="WW8Num5z7"/>
    <w:rsid w:val="00A743BF"/>
  </w:style>
  <w:style w:type="character" w:customStyle="1" w:styleId="WW8Num5z8">
    <w:name w:val="WW8Num5z8"/>
    <w:rsid w:val="00A743BF"/>
  </w:style>
  <w:style w:type="character" w:customStyle="1" w:styleId="WW8Num6z0">
    <w:name w:val="WW8Num6z0"/>
    <w:rsid w:val="00A743BF"/>
    <w:rPr>
      <w:rFonts w:ascii="Times New Roman" w:hAnsi="Times New Roman" w:cs="Times New Roman" w:hint="default"/>
    </w:rPr>
  </w:style>
  <w:style w:type="character" w:customStyle="1" w:styleId="WW8Num7z0">
    <w:name w:val="WW8Num7z0"/>
    <w:rsid w:val="00A743BF"/>
    <w:rPr>
      <w:rFonts w:ascii="Symbol" w:hAnsi="Symbol" w:cs="Symbol" w:hint="default"/>
      <w:sz w:val="28"/>
      <w:szCs w:val="28"/>
      <w:shd w:val="clear" w:color="auto" w:fill="FFFF00"/>
      <w:lang w:eastAsia="ru-RU"/>
    </w:rPr>
  </w:style>
  <w:style w:type="character" w:customStyle="1" w:styleId="WW8Num7z1">
    <w:name w:val="WW8Num7z1"/>
    <w:rsid w:val="00A743BF"/>
    <w:rPr>
      <w:rFonts w:ascii="Courier New" w:hAnsi="Courier New" w:cs="Courier New" w:hint="default"/>
    </w:rPr>
  </w:style>
  <w:style w:type="character" w:customStyle="1" w:styleId="WW8Num7z2">
    <w:name w:val="WW8Num7z2"/>
    <w:rsid w:val="00A743BF"/>
    <w:rPr>
      <w:rFonts w:ascii="Wingdings" w:hAnsi="Wingdings" w:cs="Wingdings" w:hint="default"/>
    </w:rPr>
  </w:style>
  <w:style w:type="character" w:customStyle="1" w:styleId="WW8Num8z0">
    <w:name w:val="WW8Num8z0"/>
    <w:rsid w:val="00A743BF"/>
    <w:rPr>
      <w:rFonts w:hint="default"/>
      <w:sz w:val="28"/>
      <w:szCs w:val="28"/>
      <w:lang w:eastAsia="ru-RU"/>
    </w:rPr>
  </w:style>
  <w:style w:type="character" w:customStyle="1" w:styleId="WW8Num8z1">
    <w:name w:val="WW8Num8z1"/>
    <w:rsid w:val="00A743BF"/>
  </w:style>
  <w:style w:type="character" w:customStyle="1" w:styleId="WW8Num8z2">
    <w:name w:val="WW8Num8z2"/>
    <w:rsid w:val="00A743BF"/>
  </w:style>
  <w:style w:type="character" w:customStyle="1" w:styleId="WW8Num8z3">
    <w:name w:val="WW8Num8z3"/>
    <w:rsid w:val="00A743BF"/>
  </w:style>
  <w:style w:type="character" w:customStyle="1" w:styleId="WW8Num8z4">
    <w:name w:val="WW8Num8z4"/>
    <w:rsid w:val="00A743BF"/>
  </w:style>
  <w:style w:type="character" w:customStyle="1" w:styleId="WW8Num8z5">
    <w:name w:val="WW8Num8z5"/>
    <w:rsid w:val="00A743BF"/>
  </w:style>
  <w:style w:type="character" w:customStyle="1" w:styleId="WW8Num8z6">
    <w:name w:val="WW8Num8z6"/>
    <w:rsid w:val="00A743BF"/>
  </w:style>
  <w:style w:type="character" w:customStyle="1" w:styleId="WW8Num8z7">
    <w:name w:val="WW8Num8z7"/>
    <w:rsid w:val="00A743BF"/>
  </w:style>
  <w:style w:type="character" w:customStyle="1" w:styleId="WW8Num8z8">
    <w:name w:val="WW8Num8z8"/>
    <w:rsid w:val="00A743BF"/>
  </w:style>
  <w:style w:type="character" w:customStyle="1" w:styleId="WW8Num9z0">
    <w:name w:val="WW8Num9z0"/>
    <w:rsid w:val="00A743BF"/>
    <w:rPr>
      <w:rFonts w:hint="default"/>
    </w:rPr>
  </w:style>
  <w:style w:type="character" w:customStyle="1" w:styleId="WW8Num9z1">
    <w:name w:val="WW8Num9z1"/>
    <w:rsid w:val="00A743BF"/>
  </w:style>
  <w:style w:type="character" w:customStyle="1" w:styleId="WW8Num9z2">
    <w:name w:val="WW8Num9z2"/>
    <w:rsid w:val="00A743BF"/>
  </w:style>
  <w:style w:type="character" w:customStyle="1" w:styleId="WW8Num9z3">
    <w:name w:val="WW8Num9z3"/>
    <w:rsid w:val="00A743BF"/>
  </w:style>
  <w:style w:type="character" w:customStyle="1" w:styleId="WW8Num9z4">
    <w:name w:val="WW8Num9z4"/>
    <w:rsid w:val="00A743BF"/>
  </w:style>
  <w:style w:type="character" w:customStyle="1" w:styleId="WW8Num9z5">
    <w:name w:val="WW8Num9z5"/>
    <w:rsid w:val="00A743BF"/>
  </w:style>
  <w:style w:type="character" w:customStyle="1" w:styleId="WW8Num9z6">
    <w:name w:val="WW8Num9z6"/>
    <w:rsid w:val="00A743BF"/>
  </w:style>
  <w:style w:type="character" w:customStyle="1" w:styleId="WW8Num9z7">
    <w:name w:val="WW8Num9z7"/>
    <w:rsid w:val="00A743BF"/>
  </w:style>
  <w:style w:type="character" w:customStyle="1" w:styleId="WW8Num9z8">
    <w:name w:val="WW8Num9z8"/>
    <w:rsid w:val="00A743BF"/>
  </w:style>
  <w:style w:type="character" w:customStyle="1" w:styleId="WW8Num10z0">
    <w:name w:val="WW8Num10z0"/>
    <w:rsid w:val="00A743BF"/>
    <w:rPr>
      <w:rFonts w:hint="default"/>
    </w:rPr>
  </w:style>
  <w:style w:type="character" w:customStyle="1" w:styleId="WW8Num10z1">
    <w:name w:val="WW8Num10z1"/>
    <w:rsid w:val="00A743BF"/>
  </w:style>
  <w:style w:type="character" w:customStyle="1" w:styleId="WW8Num10z2">
    <w:name w:val="WW8Num10z2"/>
    <w:rsid w:val="00A743BF"/>
  </w:style>
  <w:style w:type="character" w:customStyle="1" w:styleId="WW8Num10z3">
    <w:name w:val="WW8Num10z3"/>
    <w:rsid w:val="00A743BF"/>
  </w:style>
  <w:style w:type="character" w:customStyle="1" w:styleId="WW8Num10z4">
    <w:name w:val="WW8Num10z4"/>
    <w:rsid w:val="00A743BF"/>
  </w:style>
  <w:style w:type="character" w:customStyle="1" w:styleId="WW8Num10z5">
    <w:name w:val="WW8Num10z5"/>
    <w:rsid w:val="00A743BF"/>
  </w:style>
  <w:style w:type="character" w:customStyle="1" w:styleId="WW8Num10z6">
    <w:name w:val="WW8Num10z6"/>
    <w:rsid w:val="00A743BF"/>
  </w:style>
  <w:style w:type="character" w:customStyle="1" w:styleId="WW8Num10z7">
    <w:name w:val="WW8Num10z7"/>
    <w:rsid w:val="00A743BF"/>
  </w:style>
  <w:style w:type="character" w:customStyle="1" w:styleId="WW8Num10z8">
    <w:name w:val="WW8Num10z8"/>
    <w:rsid w:val="00A743BF"/>
  </w:style>
  <w:style w:type="character" w:customStyle="1" w:styleId="WW8Num11z0">
    <w:name w:val="WW8Num11z0"/>
    <w:rsid w:val="00A743B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743BF"/>
    <w:rPr>
      <w:rFonts w:hint="default"/>
    </w:rPr>
  </w:style>
  <w:style w:type="character" w:customStyle="1" w:styleId="WW8Num12z1">
    <w:name w:val="WW8Num12z1"/>
    <w:rsid w:val="00A743BF"/>
  </w:style>
  <w:style w:type="character" w:customStyle="1" w:styleId="WW8Num12z2">
    <w:name w:val="WW8Num12z2"/>
    <w:rsid w:val="00A743BF"/>
  </w:style>
  <w:style w:type="character" w:customStyle="1" w:styleId="WW8Num12z3">
    <w:name w:val="WW8Num12z3"/>
    <w:rsid w:val="00A743BF"/>
  </w:style>
  <w:style w:type="character" w:customStyle="1" w:styleId="WW8Num12z4">
    <w:name w:val="WW8Num12z4"/>
    <w:rsid w:val="00A743BF"/>
  </w:style>
  <w:style w:type="character" w:customStyle="1" w:styleId="WW8Num12z5">
    <w:name w:val="WW8Num12z5"/>
    <w:rsid w:val="00A743BF"/>
  </w:style>
  <w:style w:type="character" w:customStyle="1" w:styleId="WW8Num12z6">
    <w:name w:val="WW8Num12z6"/>
    <w:rsid w:val="00A743BF"/>
  </w:style>
  <w:style w:type="character" w:customStyle="1" w:styleId="WW8Num12z7">
    <w:name w:val="WW8Num12z7"/>
    <w:rsid w:val="00A743BF"/>
  </w:style>
  <w:style w:type="character" w:customStyle="1" w:styleId="WW8Num12z8">
    <w:name w:val="WW8Num12z8"/>
    <w:rsid w:val="00A743BF"/>
  </w:style>
  <w:style w:type="character" w:customStyle="1" w:styleId="WW8Num13z0">
    <w:name w:val="WW8Num13z0"/>
    <w:rsid w:val="00A743BF"/>
    <w:rPr>
      <w:rFonts w:ascii="Symbol" w:hAnsi="Symbol" w:cs="Symbol" w:hint="default"/>
    </w:rPr>
  </w:style>
  <w:style w:type="character" w:customStyle="1" w:styleId="WW8Num13z1">
    <w:name w:val="WW8Num13z1"/>
    <w:rsid w:val="00A743BF"/>
    <w:rPr>
      <w:rFonts w:ascii="Courier New" w:hAnsi="Courier New" w:cs="Courier New" w:hint="default"/>
    </w:rPr>
  </w:style>
  <w:style w:type="character" w:customStyle="1" w:styleId="WW8Num13z2">
    <w:name w:val="WW8Num13z2"/>
    <w:rsid w:val="00A743BF"/>
    <w:rPr>
      <w:rFonts w:ascii="Wingdings" w:hAnsi="Wingdings" w:cs="Wingdings" w:hint="default"/>
    </w:rPr>
  </w:style>
  <w:style w:type="character" w:customStyle="1" w:styleId="WW8Num14z0">
    <w:name w:val="WW8Num14z0"/>
    <w:rsid w:val="00A743BF"/>
    <w:rPr>
      <w:rFonts w:ascii="Symbol" w:hAnsi="Symbol" w:cs="Symbol" w:hint="default"/>
    </w:rPr>
  </w:style>
  <w:style w:type="character" w:customStyle="1" w:styleId="WW8Num14z1">
    <w:name w:val="WW8Num14z1"/>
    <w:rsid w:val="00A743BF"/>
    <w:rPr>
      <w:rFonts w:ascii="Courier New" w:hAnsi="Courier New" w:cs="Courier New" w:hint="default"/>
    </w:rPr>
  </w:style>
  <w:style w:type="character" w:customStyle="1" w:styleId="WW8Num14z2">
    <w:name w:val="WW8Num14z2"/>
    <w:rsid w:val="00A743B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743BF"/>
  </w:style>
  <w:style w:type="character" w:customStyle="1" w:styleId="21">
    <w:name w:val="Основной текст 2 Знак"/>
    <w:rsid w:val="00A743BF"/>
    <w:rPr>
      <w:rFonts w:eastAsia="Times New Roman"/>
      <w:sz w:val="24"/>
      <w:szCs w:val="24"/>
    </w:rPr>
  </w:style>
  <w:style w:type="paragraph" w:customStyle="1" w:styleId="a3">
    <w:name w:val="Заголовок"/>
    <w:basedOn w:val="a"/>
    <w:next w:val="a4"/>
    <w:rsid w:val="00A743BF"/>
    <w:pPr>
      <w:keepNext/>
      <w:widowControl/>
      <w:autoSpaceDE/>
      <w:autoSpaceDN/>
      <w:adjustRightInd/>
      <w:spacing w:before="240" w:after="120" w:line="276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4">
    <w:name w:val="Body Text"/>
    <w:basedOn w:val="a"/>
    <w:link w:val="a5"/>
    <w:rsid w:val="00A743BF"/>
    <w:pPr>
      <w:widowControl/>
      <w:autoSpaceDE/>
      <w:autoSpaceDN/>
      <w:adjustRightInd/>
      <w:spacing w:after="140" w:line="288" w:lineRule="auto"/>
    </w:pPr>
    <w:rPr>
      <w:rFonts w:ascii="Times New Roman" w:eastAsia="Calibri" w:hAnsi="Times New Roman" w:cs="Times New Roman"/>
      <w:color w:val="000000"/>
      <w:sz w:val="22"/>
      <w:szCs w:val="22"/>
      <w:lang w:eastAsia="zh-CN"/>
    </w:rPr>
  </w:style>
  <w:style w:type="character" w:customStyle="1" w:styleId="a5">
    <w:name w:val="Основной текст Знак"/>
    <w:basedOn w:val="a0"/>
    <w:link w:val="a4"/>
    <w:rsid w:val="00A743BF"/>
    <w:rPr>
      <w:rFonts w:ascii="Times New Roman" w:eastAsia="Calibri" w:hAnsi="Times New Roman" w:cs="Times New Roman"/>
      <w:color w:val="000000"/>
      <w:lang w:eastAsia="zh-CN"/>
    </w:rPr>
  </w:style>
  <w:style w:type="paragraph" w:styleId="a6">
    <w:name w:val="List"/>
    <w:basedOn w:val="a4"/>
    <w:rsid w:val="00A743BF"/>
    <w:rPr>
      <w:rFonts w:cs="Mangal"/>
    </w:rPr>
  </w:style>
  <w:style w:type="paragraph" w:styleId="a7">
    <w:name w:val="caption"/>
    <w:basedOn w:val="a"/>
    <w:qFormat/>
    <w:rsid w:val="00A743BF"/>
    <w:pPr>
      <w:widowControl/>
      <w:suppressLineNumbers/>
      <w:autoSpaceDE/>
      <w:autoSpaceDN/>
      <w:adjustRightInd/>
      <w:spacing w:before="120" w:after="120" w:line="276" w:lineRule="auto"/>
    </w:pPr>
    <w:rPr>
      <w:rFonts w:ascii="Times New Roman" w:eastAsia="Calibri" w:hAnsi="Times New Roman" w:cs="Mangal"/>
      <w:i/>
      <w:iCs/>
      <w:color w:val="000000"/>
      <w:sz w:val="24"/>
      <w:szCs w:val="24"/>
      <w:lang w:eastAsia="zh-CN"/>
    </w:rPr>
  </w:style>
  <w:style w:type="paragraph" w:customStyle="1" w:styleId="12">
    <w:name w:val="Указатель1"/>
    <w:basedOn w:val="a"/>
    <w:rsid w:val="00A743BF"/>
    <w:pPr>
      <w:widowControl/>
      <w:suppressLineNumbers/>
      <w:autoSpaceDE/>
      <w:autoSpaceDN/>
      <w:adjustRightInd/>
      <w:spacing w:line="276" w:lineRule="auto"/>
    </w:pPr>
    <w:rPr>
      <w:rFonts w:ascii="Times New Roman" w:eastAsia="Calibri" w:hAnsi="Times New Roman" w:cs="Mangal"/>
      <w:color w:val="000000"/>
      <w:sz w:val="22"/>
      <w:szCs w:val="22"/>
      <w:lang w:eastAsia="zh-CN"/>
    </w:rPr>
  </w:style>
  <w:style w:type="paragraph" w:styleId="a8">
    <w:name w:val="No Spacing"/>
    <w:qFormat/>
    <w:rsid w:val="00A743B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22">
    <w:name w:val="Основной текст 22"/>
    <w:basedOn w:val="a"/>
    <w:rsid w:val="00A743BF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9">
    <w:name w:val="Знак Знак Знак Знак Знак Знак Знак Знак Знак"/>
    <w:basedOn w:val="a"/>
    <w:rsid w:val="00A743BF"/>
    <w:pPr>
      <w:widowControl/>
      <w:autoSpaceDE/>
      <w:autoSpaceDN/>
      <w:adjustRightInd/>
      <w:spacing w:before="280" w:after="280"/>
    </w:pPr>
    <w:rPr>
      <w:rFonts w:ascii="Tahoma" w:hAnsi="Tahoma" w:cs="Tahoma"/>
      <w:lang w:val="en-US" w:eastAsia="zh-CN"/>
    </w:rPr>
  </w:style>
  <w:style w:type="paragraph" w:customStyle="1" w:styleId="ConsPlusNormal">
    <w:name w:val="ConsPlusNormal"/>
    <w:rsid w:val="00A743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A743BF"/>
    <w:pPr>
      <w:widowControl/>
      <w:suppressLineNumbers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0"/>
      <w:sz w:val="22"/>
      <w:szCs w:val="22"/>
      <w:lang w:eastAsia="zh-CN"/>
    </w:rPr>
  </w:style>
  <w:style w:type="paragraph" w:customStyle="1" w:styleId="ab">
    <w:name w:val="Заголовок таблицы"/>
    <w:basedOn w:val="aa"/>
    <w:rsid w:val="00A743BF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A743BF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color w:val="000000"/>
      <w:sz w:val="22"/>
      <w:szCs w:val="22"/>
      <w:lang w:eastAsia="zh-CN"/>
    </w:rPr>
  </w:style>
  <w:style w:type="paragraph" w:styleId="ac">
    <w:name w:val="header"/>
    <w:basedOn w:val="a"/>
    <w:link w:val="ad"/>
    <w:uiPriority w:val="99"/>
    <w:unhideWhenUsed/>
    <w:rsid w:val="00A743B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74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43B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743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A743BF"/>
    <w:rPr>
      <w:color w:val="0000FF"/>
      <w:u w:val="single"/>
    </w:rPr>
  </w:style>
  <w:style w:type="character" w:customStyle="1" w:styleId="af1">
    <w:name w:val="Основной текст_"/>
    <w:link w:val="13"/>
    <w:rsid w:val="00A743BF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A743BF"/>
    <w:pPr>
      <w:shd w:val="clear" w:color="auto" w:fill="FFFFFF"/>
      <w:autoSpaceDE/>
      <w:autoSpaceDN/>
      <w:adjustRightInd/>
      <w:spacing w:before="420" w:line="45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5pt">
    <w:name w:val="Основной текст + 11;5 pt"/>
    <w:rsid w:val="00A743BF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"/>
    <w:rsid w:val="00A743BF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dres">
    <w:name w:val="adres"/>
    <w:basedOn w:val="a"/>
    <w:autoRedefine/>
    <w:rsid w:val="00A743BF"/>
    <w:pPr>
      <w:overflowPunct w:val="0"/>
      <w:spacing w:before="60" w:line="180" w:lineRule="atLeast"/>
      <w:textAlignment w:val="baseline"/>
    </w:pPr>
    <w:rPr>
      <w:rFonts w:cs="Times New Roman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743BF"/>
    <w:pPr>
      <w:tabs>
        <w:tab w:val="left" w:pos="720"/>
        <w:tab w:val="left" w:pos="4111"/>
        <w:tab w:val="left" w:pos="4678"/>
      </w:tabs>
      <w:overflowPunct w:val="0"/>
      <w:spacing w:before="60" w:line="210" w:lineRule="atLeast"/>
      <w:textAlignment w:val="baseline"/>
    </w:pPr>
    <w:rPr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743BF"/>
    <w:pPr>
      <w:tabs>
        <w:tab w:val="left" w:pos="720"/>
        <w:tab w:val="left" w:pos="4253"/>
        <w:tab w:val="left" w:pos="4962"/>
      </w:tabs>
      <w:overflowPunct w:val="0"/>
      <w:spacing w:after="60" w:line="210" w:lineRule="atLeast"/>
      <w:ind w:right="-79"/>
      <w:textAlignment w:val="baseline"/>
    </w:pPr>
    <w:rPr>
      <w:b/>
      <w:bCs/>
      <w:spacing w:val="-20"/>
    </w:rPr>
  </w:style>
  <w:style w:type="paragraph" w:customStyle="1" w:styleId="31">
    <w:name w:val="заголовок 3"/>
    <w:basedOn w:val="a"/>
    <w:autoRedefine/>
    <w:rsid w:val="00A743BF"/>
    <w:pPr>
      <w:keepNext/>
      <w:keepLines/>
      <w:pBdr>
        <w:bottom w:val="single" w:sz="6" w:space="1" w:color="auto"/>
      </w:pBdr>
      <w:overflowPunct w:val="0"/>
      <w:spacing w:before="170" w:line="220" w:lineRule="atLeast"/>
      <w:textAlignment w:val="baseline"/>
    </w:pPr>
    <w:rPr>
      <w:rFonts w:cs="Times New Roman"/>
      <w:b/>
      <w:bCs/>
      <w:i/>
      <w:iCs/>
    </w:rPr>
  </w:style>
  <w:style w:type="paragraph" w:customStyle="1" w:styleId="23">
    <w:name w:val="заголовок2"/>
    <w:basedOn w:val="a"/>
    <w:next w:val="a"/>
    <w:autoRedefine/>
    <w:rsid w:val="00A743BF"/>
    <w:pPr>
      <w:keepNext/>
      <w:keepLines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spacing w:before="180" w:after="60" w:line="190" w:lineRule="atLeast"/>
      <w:ind w:right="-82"/>
      <w:textAlignment w:val="baseline"/>
    </w:pPr>
    <w:rPr>
      <w:rFonts w:cs="Times New Roman"/>
      <w:b/>
      <w:bCs/>
      <w:i/>
      <w:iCs/>
    </w:rPr>
  </w:style>
  <w:style w:type="paragraph" w:customStyle="1" w:styleId="af2">
    <w:name w:val="Обычный.Название подразделения"/>
    <w:rsid w:val="00A743B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semiHidden/>
    <w:rsid w:val="00A743B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74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оловок1"/>
    <w:basedOn w:val="a"/>
    <w:next w:val="a"/>
    <w:autoRedefine/>
    <w:rsid w:val="00A743BF"/>
    <w:pPr>
      <w:keepNext/>
      <w:keepLines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spacing w:before="360" w:line="280" w:lineRule="atLeast"/>
      <w:ind w:right="-79"/>
      <w:textAlignment w:val="baseline"/>
    </w:pPr>
    <w:rPr>
      <w:rFonts w:cs="Times New Roman"/>
      <w:b/>
      <w:bCs/>
      <w:i/>
      <w:iCs/>
      <w:sz w:val="22"/>
      <w:szCs w:val="22"/>
    </w:rPr>
  </w:style>
  <w:style w:type="paragraph" w:styleId="af5">
    <w:name w:val="Title"/>
    <w:basedOn w:val="a"/>
    <w:link w:val="af6"/>
    <w:qFormat/>
    <w:rsid w:val="00A743BF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spacing w:val="40"/>
      <w:sz w:val="24"/>
      <w:szCs w:val="24"/>
    </w:rPr>
  </w:style>
  <w:style w:type="character" w:customStyle="1" w:styleId="af6">
    <w:name w:val="Название Знак"/>
    <w:basedOn w:val="a0"/>
    <w:link w:val="af5"/>
    <w:rsid w:val="00A743BF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f7">
    <w:name w:val="Subtitle"/>
    <w:basedOn w:val="a"/>
    <w:link w:val="af8"/>
    <w:qFormat/>
    <w:rsid w:val="00A743BF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spacing w:val="40"/>
      <w:sz w:val="28"/>
      <w:szCs w:val="24"/>
    </w:rPr>
  </w:style>
  <w:style w:type="character" w:customStyle="1" w:styleId="af8">
    <w:name w:val="Подзаголовок Знак"/>
    <w:basedOn w:val="a0"/>
    <w:link w:val="af7"/>
    <w:rsid w:val="00A743BF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a"/>
    <w:semiHidden/>
    <w:rsid w:val="00A743BF"/>
    <w:rPr>
      <w:sz w:val="28"/>
      <w:szCs w:val="24"/>
    </w:rPr>
  </w:style>
  <w:style w:type="paragraph" w:styleId="afa">
    <w:name w:val="Body Text Indent"/>
    <w:basedOn w:val="a"/>
    <w:link w:val="af9"/>
    <w:semiHidden/>
    <w:rsid w:val="00A743BF"/>
    <w:pPr>
      <w:widowControl/>
      <w:autoSpaceDE/>
      <w:autoSpaceDN/>
      <w:adjustRightInd/>
      <w:ind w:left="342" w:firstLine="732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5">
    <w:name w:val="Основной текст с отступом Знак1"/>
    <w:basedOn w:val="a0"/>
    <w:link w:val="afa"/>
    <w:uiPriority w:val="99"/>
    <w:semiHidden/>
    <w:rsid w:val="00A743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A743BF"/>
    <w:rPr>
      <w:sz w:val="28"/>
      <w:szCs w:val="24"/>
    </w:rPr>
  </w:style>
  <w:style w:type="paragraph" w:styleId="25">
    <w:name w:val="Body Text Indent 2"/>
    <w:basedOn w:val="a"/>
    <w:link w:val="24"/>
    <w:semiHidden/>
    <w:rsid w:val="00A743BF"/>
    <w:pPr>
      <w:widowControl/>
      <w:autoSpaceDE/>
      <w:autoSpaceDN/>
      <w:adjustRightInd/>
      <w:ind w:left="342" w:firstLine="790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A743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43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743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rsid w:val="00A7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6">
    <w:name w:val="Обычный1"/>
    <w:rsid w:val="00A743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5pt-1pt">
    <w:name w:val="Основной текст + 10;5 pt;Курсив;Интервал -1 pt"/>
    <w:rsid w:val="00A74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cp:lastPrinted>2016-05-16T15:10:00Z</cp:lastPrinted>
  <dcterms:created xsi:type="dcterms:W3CDTF">2016-05-13T11:07:00Z</dcterms:created>
  <dcterms:modified xsi:type="dcterms:W3CDTF">2016-05-16T15:11:00Z</dcterms:modified>
</cp:coreProperties>
</file>