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D724F4">
        <w:rPr>
          <w:b/>
          <w:sz w:val="22"/>
          <w:szCs w:val="22"/>
        </w:rPr>
        <w:t>426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A02B4A">
        <w:rPr>
          <w:sz w:val="22"/>
          <w:szCs w:val="22"/>
        </w:rPr>
        <w:t>2</w:t>
      </w:r>
      <w:r w:rsidR="00E56473">
        <w:rPr>
          <w:sz w:val="22"/>
          <w:szCs w:val="22"/>
        </w:rPr>
        <w:t>7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1F665D">
        <w:rPr>
          <w:b/>
          <w:bCs/>
          <w:sz w:val="22"/>
          <w:szCs w:val="22"/>
        </w:rPr>
        <w:t>0</w:t>
      </w:r>
      <w:r w:rsidR="00E56473">
        <w:rPr>
          <w:b/>
          <w:bCs/>
          <w:sz w:val="22"/>
          <w:szCs w:val="22"/>
        </w:rPr>
        <w:t>9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D668DD" w:rsidRPr="00FD1241" w:rsidTr="006354EF">
        <w:tc>
          <w:tcPr>
            <w:tcW w:w="1385" w:type="pct"/>
            <w:hideMark/>
          </w:tcPr>
          <w:p w:rsidR="00D668DD" w:rsidRPr="001F665D" w:rsidRDefault="00D668DD" w:rsidP="00635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D668DD" w:rsidRPr="001F665D" w:rsidRDefault="00D668DD" w:rsidP="00D668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D66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  <w:r w:rsidRPr="001F665D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510CAA">
        <w:rPr>
          <w:sz w:val="22"/>
          <w:szCs w:val="22"/>
        </w:rPr>
        <w:t>Вестнике муниципальных правовых актов Меловатского сельского поселения Калачеевского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</w:t>
      </w:r>
      <w:r w:rsidR="00510CAA">
        <w:rPr>
          <w:sz w:val="22"/>
          <w:szCs w:val="22"/>
        </w:rPr>
        <w:t>0</w:t>
      </w:r>
      <w:r w:rsidR="00D668DD">
        <w:rPr>
          <w:sz w:val="22"/>
          <w:szCs w:val="22"/>
        </w:rPr>
        <w:t>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10C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Калачеевский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066A0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066A0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(</w:t>
            </w:r>
            <w:r w:rsidR="00510CAA">
              <w:rPr>
                <w:sz w:val="22"/>
                <w:szCs w:val="22"/>
              </w:rPr>
              <w:t>Меловатское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066A05" w:rsidRPr="00E8153C" w:rsidTr="00066A05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A05" w:rsidRPr="00066A05" w:rsidRDefault="00066A05" w:rsidP="00066A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3F0F9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A05" w:rsidRPr="00066A05" w:rsidRDefault="00066A05" w:rsidP="00066A0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66A05">
              <w:rPr>
                <w:color w:val="000000"/>
                <w:sz w:val="22"/>
                <w:szCs w:val="22"/>
                <w:lang w:eastAsia="en-US"/>
              </w:rPr>
              <w:t>36:10:5100014:449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A05" w:rsidRPr="00E8153C" w:rsidRDefault="00066A05" w:rsidP="00066A05">
            <w:pPr>
              <w:jc w:val="center"/>
              <w:rPr>
                <w:sz w:val="22"/>
                <w:szCs w:val="22"/>
                <w:lang w:eastAsia="en-US"/>
              </w:rPr>
            </w:pPr>
            <w:r w:rsidRPr="00F50260">
              <w:rPr>
                <w:sz w:val="22"/>
                <w:szCs w:val="22"/>
                <w:lang w:eastAsia="en-US"/>
              </w:rPr>
              <w:t>23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50260">
              <w:rPr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A05" w:rsidRPr="00E8153C" w:rsidRDefault="00066A05" w:rsidP="00066A0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50260">
              <w:rPr>
                <w:sz w:val="22"/>
                <w:szCs w:val="22"/>
                <w:lang w:eastAsia="en-US"/>
              </w:rPr>
              <w:t>Воронежская область, р-н Калачеевский, западная часть кадастрового квартала 36:10:5100014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05" w:rsidRDefault="00066A05" w:rsidP="00CF339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10CAA">
              <w:rPr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066A05" w:rsidRPr="00510CAA" w:rsidRDefault="00066A05" w:rsidP="00066A0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:10:5100014:449-36/025/2017-1 от 14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A05" w:rsidRPr="00E8153C" w:rsidRDefault="00066A05" w:rsidP="00066A0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06BF2">
              <w:rPr>
                <w:sz w:val="22"/>
                <w:szCs w:val="22"/>
                <w:lang w:eastAsia="en-US"/>
              </w:rPr>
              <w:t>309,00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A05" w:rsidRPr="00E8153C" w:rsidRDefault="00066A05" w:rsidP="00066A0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06BF2">
              <w:rPr>
                <w:sz w:val="22"/>
                <w:szCs w:val="22"/>
                <w:lang w:eastAsia="en-US"/>
              </w:rPr>
              <w:t>309,00</w:t>
            </w:r>
          </w:p>
        </w:tc>
      </w:tr>
    </w:tbl>
    <w:p w:rsidR="00D668DD" w:rsidRDefault="00D668DD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066A05">
        <w:rPr>
          <w:sz w:val="22"/>
          <w:szCs w:val="22"/>
        </w:rPr>
        <w:t>6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FB266A" w:rsidRDefault="00FB266A" w:rsidP="00FB266A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B2210F" w:rsidRPr="00E55189" w:rsidRDefault="00B2210F" w:rsidP="00B2210F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49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E56473"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510CAA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E56473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510CAA">
        <w:rPr>
          <w:rFonts w:ascii="Times New Roman" w:hAnsi="Times New Roman"/>
          <w:b w:val="0"/>
          <w:sz w:val="22"/>
          <w:szCs w:val="22"/>
          <w:lang w:val="ru-RU"/>
        </w:rPr>
        <w:t>Калачеевского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066A05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066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309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066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510CA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510CAA">
              <w:rPr>
                <w:bCs/>
                <w:sz w:val="22"/>
                <w:szCs w:val="22"/>
              </w:rPr>
              <w:t>3</w:t>
            </w:r>
            <w:r w:rsidR="00E56473">
              <w:rPr>
                <w:bCs/>
                <w:sz w:val="22"/>
                <w:szCs w:val="22"/>
              </w:rPr>
              <w:t>1</w:t>
            </w:r>
            <w:r w:rsidR="00066A0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A02B4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E3295">
              <w:rPr>
                <w:sz w:val="22"/>
                <w:szCs w:val="22"/>
              </w:rPr>
              <w:t>4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066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70DC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 </w:t>
            </w:r>
            <w:r w:rsidR="00D70DC4">
              <w:rPr>
                <w:sz w:val="22"/>
                <w:szCs w:val="22"/>
              </w:rPr>
              <w:t>0</w:t>
            </w:r>
            <w:r w:rsidR="00066A0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A02B4A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 w:rsidR="00510CAA">
              <w:rPr>
                <w:bCs/>
                <w:sz w:val="22"/>
                <w:szCs w:val="22"/>
              </w:rPr>
              <w:t>Мирошников Сергей Иванович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510CAA" w:rsidP="00E564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E56473">
              <w:rPr>
                <w:bCs/>
                <w:sz w:val="22"/>
                <w:szCs w:val="22"/>
              </w:rPr>
              <w:t>0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510CAA">
        <w:rPr>
          <w:bCs/>
          <w:sz w:val="22"/>
          <w:szCs w:val="22"/>
        </w:rPr>
        <w:t>1</w:t>
      </w:r>
      <w:r w:rsidR="00441B76" w:rsidRPr="00441B76">
        <w:rPr>
          <w:bCs/>
          <w:sz w:val="22"/>
          <w:szCs w:val="22"/>
        </w:rPr>
        <w:t>-</w:t>
      </w:r>
      <w:r w:rsidR="00510CAA">
        <w:rPr>
          <w:bCs/>
          <w:sz w:val="22"/>
          <w:szCs w:val="22"/>
        </w:rPr>
        <w:t>3</w:t>
      </w:r>
      <w:r w:rsidR="00E56473">
        <w:rPr>
          <w:bCs/>
          <w:sz w:val="22"/>
          <w:szCs w:val="22"/>
        </w:rPr>
        <w:t>1</w:t>
      </w:r>
      <w:r w:rsidR="00066A05">
        <w:rPr>
          <w:bCs/>
          <w:sz w:val="22"/>
          <w:szCs w:val="22"/>
        </w:rPr>
        <w:t>9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A02B4A">
        <w:rPr>
          <w:bCs/>
          <w:sz w:val="22"/>
          <w:szCs w:val="22"/>
        </w:rPr>
        <w:t xml:space="preserve">Индивидуальный предприниматель глава крестьянского (фермерского) хозяйства </w:t>
      </w:r>
      <w:r w:rsidR="00510CAA">
        <w:rPr>
          <w:bCs/>
          <w:sz w:val="22"/>
          <w:szCs w:val="22"/>
        </w:rPr>
        <w:t>Мирошников Сергей Иванович</w:t>
      </w:r>
      <w:r>
        <w:rPr>
          <w:sz w:val="22"/>
          <w:szCs w:val="22"/>
        </w:rPr>
        <w:t xml:space="preserve">, место </w:t>
      </w:r>
      <w:r w:rsidR="00A02B4A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: </w:t>
      </w:r>
      <w:r w:rsidR="00DE3A8A">
        <w:rPr>
          <w:sz w:val="22"/>
          <w:szCs w:val="22"/>
        </w:rPr>
        <w:t xml:space="preserve">Воронежская область, </w:t>
      </w:r>
      <w:r w:rsidR="00510CAA">
        <w:rPr>
          <w:sz w:val="22"/>
          <w:szCs w:val="22"/>
        </w:rPr>
        <w:t>Калачеевский</w:t>
      </w:r>
      <w:r w:rsidR="00A02B4A">
        <w:rPr>
          <w:sz w:val="22"/>
          <w:szCs w:val="22"/>
        </w:rPr>
        <w:t xml:space="preserve"> район,</w:t>
      </w:r>
      <w:r w:rsidR="00510CAA">
        <w:rPr>
          <w:sz w:val="22"/>
          <w:szCs w:val="22"/>
        </w:rPr>
        <w:t xml:space="preserve">                           </w:t>
      </w:r>
      <w:r w:rsidR="00A02B4A">
        <w:rPr>
          <w:sz w:val="22"/>
          <w:szCs w:val="22"/>
        </w:rPr>
        <w:t xml:space="preserve"> с. </w:t>
      </w:r>
      <w:r w:rsidR="00510CAA">
        <w:rPr>
          <w:sz w:val="22"/>
          <w:szCs w:val="22"/>
        </w:rPr>
        <w:t>Новомеловатка</w:t>
      </w:r>
      <w:r w:rsidR="00A02B4A">
        <w:rPr>
          <w:sz w:val="22"/>
          <w:szCs w:val="22"/>
        </w:rPr>
        <w:t xml:space="preserve">,  </w:t>
      </w:r>
      <w:r w:rsidR="00A51BA8">
        <w:rPr>
          <w:sz w:val="22"/>
          <w:szCs w:val="22"/>
        </w:rPr>
        <w:t>ул</w:t>
      </w:r>
      <w:r w:rsidR="00A02B4A">
        <w:rPr>
          <w:sz w:val="22"/>
          <w:szCs w:val="22"/>
        </w:rPr>
        <w:t xml:space="preserve">. </w:t>
      </w:r>
      <w:r w:rsidR="00A51BA8">
        <w:rPr>
          <w:sz w:val="22"/>
          <w:szCs w:val="22"/>
        </w:rPr>
        <w:t>Горького</w:t>
      </w:r>
      <w:r w:rsidR="00A02B4A">
        <w:rPr>
          <w:sz w:val="22"/>
          <w:szCs w:val="22"/>
        </w:rPr>
        <w:t xml:space="preserve">, дом </w:t>
      </w:r>
      <w:r w:rsidR="00A51BA8">
        <w:rPr>
          <w:sz w:val="22"/>
          <w:szCs w:val="22"/>
        </w:rPr>
        <w:t>120</w:t>
      </w:r>
      <w:proofErr w:type="gramStart"/>
      <w:r w:rsidR="00A51BA8">
        <w:rPr>
          <w:sz w:val="22"/>
          <w:szCs w:val="22"/>
        </w:rPr>
        <w:t xml:space="preserve"> А</w:t>
      </w:r>
      <w:proofErr w:type="gramEnd"/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проведении аукциона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A51BA8">
        <w:rPr>
          <w:sz w:val="22"/>
          <w:szCs w:val="22"/>
        </w:rPr>
        <w:t>Калачеевского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066A05">
        <w:rPr>
          <w:sz w:val="22"/>
          <w:szCs w:val="22"/>
        </w:rPr>
        <w:t>6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p w:rsidR="00A02B4A" w:rsidRDefault="00A02B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66A05"/>
    <w:rsid w:val="000E5FBA"/>
    <w:rsid w:val="00101D3E"/>
    <w:rsid w:val="00102EFD"/>
    <w:rsid w:val="001658E7"/>
    <w:rsid w:val="00192409"/>
    <w:rsid w:val="001A4C39"/>
    <w:rsid w:val="001E625D"/>
    <w:rsid w:val="001F665D"/>
    <w:rsid w:val="001F7650"/>
    <w:rsid w:val="00221355"/>
    <w:rsid w:val="002327A5"/>
    <w:rsid w:val="00284F37"/>
    <w:rsid w:val="002866A3"/>
    <w:rsid w:val="00307CFD"/>
    <w:rsid w:val="003207A2"/>
    <w:rsid w:val="003E2EBE"/>
    <w:rsid w:val="00435F03"/>
    <w:rsid w:val="00441B76"/>
    <w:rsid w:val="00510CAA"/>
    <w:rsid w:val="00543E66"/>
    <w:rsid w:val="00567A88"/>
    <w:rsid w:val="005B7304"/>
    <w:rsid w:val="00615102"/>
    <w:rsid w:val="00640D47"/>
    <w:rsid w:val="006415DA"/>
    <w:rsid w:val="007006DB"/>
    <w:rsid w:val="00744E8E"/>
    <w:rsid w:val="008013EE"/>
    <w:rsid w:val="008320E2"/>
    <w:rsid w:val="00841CF4"/>
    <w:rsid w:val="008931BA"/>
    <w:rsid w:val="008E3295"/>
    <w:rsid w:val="00910C41"/>
    <w:rsid w:val="00942E27"/>
    <w:rsid w:val="009A7D34"/>
    <w:rsid w:val="00A02B4A"/>
    <w:rsid w:val="00A51BA8"/>
    <w:rsid w:val="00AB46A4"/>
    <w:rsid w:val="00AC6907"/>
    <w:rsid w:val="00AD1C0D"/>
    <w:rsid w:val="00AE20A3"/>
    <w:rsid w:val="00B10B26"/>
    <w:rsid w:val="00B2210F"/>
    <w:rsid w:val="00B42FDF"/>
    <w:rsid w:val="00B943AF"/>
    <w:rsid w:val="00BC70B9"/>
    <w:rsid w:val="00D668DD"/>
    <w:rsid w:val="00D70DC4"/>
    <w:rsid w:val="00D724F4"/>
    <w:rsid w:val="00DB45DF"/>
    <w:rsid w:val="00DE3A8A"/>
    <w:rsid w:val="00E014FA"/>
    <w:rsid w:val="00E52474"/>
    <w:rsid w:val="00E55189"/>
    <w:rsid w:val="00E56473"/>
    <w:rsid w:val="00EA0014"/>
    <w:rsid w:val="00EB6343"/>
    <w:rsid w:val="00EB6D3C"/>
    <w:rsid w:val="00F10878"/>
    <w:rsid w:val="00F24FF0"/>
    <w:rsid w:val="00F30ED9"/>
    <w:rsid w:val="00FB266A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2020-06-08T10:48:00Z</dcterms:created>
  <dcterms:modified xsi:type="dcterms:W3CDTF">2020-06-08T11:36:00Z</dcterms:modified>
</cp:coreProperties>
</file>