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E3" w:rsidRDefault="006912E3" w:rsidP="00573334">
      <w:pPr>
        <w:jc w:val="center"/>
        <w:rPr>
          <w:b/>
          <w:sz w:val="22"/>
          <w:szCs w:val="22"/>
        </w:rPr>
      </w:pPr>
      <w:bookmarkStart w:id="0" w:name="в"/>
    </w:p>
    <w:p w:rsidR="001524F0" w:rsidRDefault="00061112" w:rsidP="00573334">
      <w:pPr>
        <w:jc w:val="center"/>
        <w:rPr>
          <w:b/>
          <w:sz w:val="22"/>
          <w:szCs w:val="22"/>
        </w:rPr>
      </w:pPr>
      <w:r>
        <w:rPr>
          <w:b/>
          <w:sz w:val="22"/>
          <w:szCs w:val="22"/>
        </w:rPr>
        <w:t xml:space="preserve">ПРОТОКОЛ </w:t>
      </w:r>
      <w:r w:rsidR="002B7675" w:rsidRPr="00387EFD">
        <w:rPr>
          <w:b/>
          <w:sz w:val="22"/>
          <w:szCs w:val="22"/>
        </w:rPr>
        <w:t xml:space="preserve">№ </w:t>
      </w:r>
      <w:r w:rsidR="00E223B7">
        <w:rPr>
          <w:b/>
          <w:sz w:val="22"/>
          <w:szCs w:val="22"/>
        </w:rPr>
        <w:t>550</w:t>
      </w:r>
      <w:bookmarkStart w:id="1" w:name="_GoBack"/>
      <w:bookmarkEnd w:id="1"/>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bookmarkEnd w:id="0"/>
    <w:p w:rsidR="00436DBA" w:rsidRPr="00CE354D" w:rsidRDefault="00436DBA" w:rsidP="00436DBA">
      <w:pPr>
        <w:jc w:val="right"/>
        <w:rPr>
          <w:sz w:val="22"/>
          <w:szCs w:val="22"/>
        </w:rPr>
      </w:pPr>
      <w:r w:rsidRPr="00CE354D">
        <w:rPr>
          <w:sz w:val="22"/>
          <w:szCs w:val="22"/>
        </w:rPr>
        <w:t xml:space="preserve">Реестровый номер торгов  </w:t>
      </w:r>
      <w:r>
        <w:rPr>
          <w:sz w:val="22"/>
          <w:szCs w:val="22"/>
        </w:rPr>
        <w:t>201</w:t>
      </w:r>
      <w:r w:rsidR="00A95E05">
        <w:rPr>
          <w:sz w:val="22"/>
          <w:szCs w:val="22"/>
        </w:rPr>
        <w:t>9</w:t>
      </w:r>
      <w:r>
        <w:rPr>
          <w:sz w:val="22"/>
          <w:szCs w:val="22"/>
        </w:rPr>
        <w:t>-</w:t>
      </w:r>
      <w:r w:rsidR="006803C3">
        <w:rPr>
          <w:sz w:val="22"/>
          <w:szCs w:val="22"/>
        </w:rPr>
        <w:t>6</w:t>
      </w:r>
      <w:r w:rsidR="00C81D6F">
        <w:rPr>
          <w:sz w:val="22"/>
          <w:szCs w:val="22"/>
        </w:rPr>
        <w:t>2</w:t>
      </w:r>
    </w:p>
    <w:p w:rsidR="00436DBA" w:rsidRPr="00387EFD" w:rsidRDefault="00436DBA" w:rsidP="00436DBA">
      <w:pPr>
        <w:rPr>
          <w:sz w:val="22"/>
          <w:szCs w:val="22"/>
        </w:rPr>
      </w:pPr>
    </w:p>
    <w:p w:rsidR="00436DBA" w:rsidRDefault="00436DBA" w:rsidP="00436DBA">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8F568F">
        <w:rPr>
          <w:b/>
          <w:bCs/>
          <w:sz w:val="22"/>
          <w:szCs w:val="22"/>
        </w:rPr>
        <w:t xml:space="preserve">  </w:t>
      </w:r>
      <w:r w:rsidR="006803C3">
        <w:rPr>
          <w:b/>
          <w:bCs/>
          <w:sz w:val="22"/>
          <w:szCs w:val="22"/>
        </w:rPr>
        <w:t xml:space="preserve"> </w:t>
      </w:r>
      <w:r w:rsidR="008F568F">
        <w:rPr>
          <w:b/>
          <w:bCs/>
          <w:sz w:val="22"/>
          <w:szCs w:val="22"/>
        </w:rPr>
        <w:t xml:space="preserve">  </w:t>
      </w:r>
      <w:r w:rsidR="006803C3">
        <w:rPr>
          <w:b/>
          <w:bCs/>
          <w:sz w:val="22"/>
          <w:szCs w:val="22"/>
        </w:rPr>
        <w:t>2</w:t>
      </w:r>
      <w:r w:rsidR="00C81D6F">
        <w:rPr>
          <w:b/>
          <w:bCs/>
          <w:sz w:val="22"/>
          <w:szCs w:val="22"/>
        </w:rPr>
        <w:t>9</w:t>
      </w:r>
      <w:r w:rsidR="006803C3">
        <w:rPr>
          <w:b/>
          <w:bCs/>
          <w:sz w:val="22"/>
          <w:szCs w:val="22"/>
        </w:rPr>
        <w:t xml:space="preserve"> октября</w:t>
      </w:r>
      <w:r w:rsidR="00C0127A">
        <w:rPr>
          <w:b/>
          <w:bCs/>
          <w:sz w:val="22"/>
          <w:szCs w:val="22"/>
        </w:rPr>
        <w:t xml:space="preserve"> </w:t>
      </w:r>
      <w:r>
        <w:rPr>
          <w:b/>
          <w:bCs/>
          <w:sz w:val="22"/>
          <w:szCs w:val="22"/>
        </w:rPr>
        <w:t xml:space="preserve"> </w:t>
      </w:r>
      <w:r w:rsidRPr="00387EFD">
        <w:rPr>
          <w:b/>
          <w:bCs/>
          <w:sz w:val="22"/>
          <w:szCs w:val="22"/>
        </w:rPr>
        <w:t>201</w:t>
      </w:r>
      <w:r w:rsidR="00C0127A">
        <w:rPr>
          <w:b/>
          <w:bCs/>
          <w:sz w:val="22"/>
          <w:szCs w:val="22"/>
        </w:rPr>
        <w:t>9</w:t>
      </w:r>
      <w:r w:rsidRPr="00387EFD">
        <w:rPr>
          <w:b/>
          <w:bCs/>
          <w:sz w:val="22"/>
          <w:szCs w:val="22"/>
        </w:rPr>
        <w:t xml:space="preserve"> г.</w:t>
      </w:r>
    </w:p>
    <w:p w:rsidR="006803C3" w:rsidRDefault="006803C3" w:rsidP="00436DBA">
      <w:pPr>
        <w:rPr>
          <w:b/>
          <w:bCs/>
          <w:sz w:val="22"/>
          <w:szCs w:val="22"/>
        </w:rPr>
      </w:pPr>
    </w:p>
    <w:tbl>
      <w:tblPr>
        <w:tblW w:w="5000" w:type="pct"/>
        <w:tblLook w:val="01E0" w:firstRow="1" w:lastRow="1" w:firstColumn="1" w:lastColumn="1" w:noHBand="0" w:noVBand="0"/>
      </w:tblPr>
      <w:tblGrid>
        <w:gridCol w:w="2651"/>
        <w:gridCol w:w="6920"/>
      </w:tblGrid>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Заместитель председателя комиссии:</w:t>
            </w:r>
          </w:p>
        </w:tc>
        <w:tc>
          <w:tcPr>
            <w:tcW w:w="3615" w:type="pct"/>
          </w:tcPr>
          <w:p w:rsidR="006803C3" w:rsidRPr="00D061AC" w:rsidRDefault="006803C3" w:rsidP="00BC4B27">
            <w:pPr>
              <w:jc w:val="both"/>
              <w:rPr>
                <w:sz w:val="22"/>
                <w:szCs w:val="22"/>
              </w:rPr>
            </w:pPr>
          </w:p>
        </w:tc>
      </w:tr>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Черкасова Е.С.</w:t>
            </w:r>
          </w:p>
        </w:tc>
        <w:tc>
          <w:tcPr>
            <w:tcW w:w="3615" w:type="pct"/>
            <w:hideMark/>
          </w:tcPr>
          <w:p w:rsidR="006803C3" w:rsidRPr="00D061AC" w:rsidRDefault="006803C3" w:rsidP="00BC4B27">
            <w:pPr>
              <w:jc w:val="both"/>
              <w:rPr>
                <w:sz w:val="22"/>
                <w:szCs w:val="22"/>
              </w:rPr>
            </w:pPr>
            <w:r w:rsidRPr="00D061AC">
              <w:rPr>
                <w:sz w:val="22"/>
                <w:szCs w:val="22"/>
              </w:rPr>
              <w:t>заместитель руководителя КУ ВО «Фонд госимущества Воронежской области»</w:t>
            </w:r>
          </w:p>
        </w:tc>
      </w:tr>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Секретарь комиссии:</w:t>
            </w:r>
          </w:p>
        </w:tc>
        <w:tc>
          <w:tcPr>
            <w:tcW w:w="3615" w:type="pct"/>
          </w:tcPr>
          <w:p w:rsidR="006803C3" w:rsidRPr="00D061AC" w:rsidRDefault="006803C3" w:rsidP="00BC4B27">
            <w:pPr>
              <w:pStyle w:val="23"/>
              <w:rPr>
                <w:b w:val="0"/>
                <w:sz w:val="22"/>
                <w:szCs w:val="22"/>
              </w:rPr>
            </w:pPr>
          </w:p>
        </w:tc>
      </w:tr>
      <w:tr w:rsidR="006803C3" w:rsidRPr="00D061AC" w:rsidTr="00BC4B27">
        <w:tc>
          <w:tcPr>
            <w:tcW w:w="1385" w:type="pct"/>
            <w:hideMark/>
          </w:tcPr>
          <w:p w:rsidR="006803C3" w:rsidRPr="00D061AC" w:rsidRDefault="006803C3" w:rsidP="00BC4B27">
            <w:pPr>
              <w:pStyle w:val="23"/>
              <w:rPr>
                <w:b w:val="0"/>
                <w:sz w:val="22"/>
                <w:szCs w:val="22"/>
              </w:rPr>
            </w:pPr>
            <w:r w:rsidRPr="00D061AC">
              <w:rPr>
                <w:b w:val="0"/>
                <w:sz w:val="22"/>
                <w:szCs w:val="22"/>
              </w:rPr>
              <w:t>Сахно З.Е.</w:t>
            </w:r>
          </w:p>
        </w:tc>
        <w:tc>
          <w:tcPr>
            <w:tcW w:w="3615" w:type="pct"/>
            <w:hideMark/>
          </w:tcPr>
          <w:p w:rsidR="006803C3" w:rsidRPr="00D061AC" w:rsidRDefault="006803C3" w:rsidP="00BC4B27">
            <w:pPr>
              <w:jc w:val="both"/>
              <w:rPr>
                <w:sz w:val="22"/>
                <w:szCs w:val="22"/>
              </w:rPr>
            </w:pPr>
            <w:r w:rsidRPr="00D061AC">
              <w:rPr>
                <w:sz w:val="22"/>
                <w:szCs w:val="22"/>
              </w:rPr>
              <w:t>главный специалист отдела подготовки и проведения торгов КУ ВО «Фонд госимущества Воронежской области»</w:t>
            </w:r>
          </w:p>
        </w:tc>
      </w:tr>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Члены комиссии:</w:t>
            </w:r>
          </w:p>
        </w:tc>
        <w:tc>
          <w:tcPr>
            <w:tcW w:w="3615" w:type="pct"/>
          </w:tcPr>
          <w:p w:rsidR="006803C3" w:rsidRPr="00D061AC" w:rsidRDefault="006803C3" w:rsidP="00BC4B27">
            <w:pPr>
              <w:pStyle w:val="23"/>
              <w:rPr>
                <w:b w:val="0"/>
                <w:sz w:val="22"/>
                <w:szCs w:val="22"/>
              </w:rPr>
            </w:pPr>
          </w:p>
        </w:tc>
      </w:tr>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Терновых С.В.</w:t>
            </w:r>
          </w:p>
        </w:tc>
        <w:tc>
          <w:tcPr>
            <w:tcW w:w="3615" w:type="pct"/>
            <w:hideMark/>
          </w:tcPr>
          <w:p w:rsidR="006803C3" w:rsidRDefault="006803C3" w:rsidP="00BC4B27">
            <w:pPr>
              <w:jc w:val="both"/>
              <w:rPr>
                <w:sz w:val="22"/>
                <w:szCs w:val="22"/>
              </w:rPr>
            </w:pPr>
            <w:r w:rsidRPr="00D061AC">
              <w:rPr>
                <w:sz w:val="22"/>
                <w:szCs w:val="22"/>
              </w:rPr>
              <w:t>начальник отдела подготовки и проведения торгов КУ ВО «Фонд госимущества Воронежской области»</w:t>
            </w:r>
          </w:p>
          <w:p w:rsidR="006803C3" w:rsidRPr="00D061AC" w:rsidRDefault="006803C3" w:rsidP="00BC4B27">
            <w:pPr>
              <w:jc w:val="both"/>
              <w:rPr>
                <w:sz w:val="22"/>
                <w:szCs w:val="22"/>
              </w:rPr>
            </w:pPr>
          </w:p>
        </w:tc>
      </w:tr>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Попова И.В.</w:t>
            </w:r>
          </w:p>
        </w:tc>
        <w:tc>
          <w:tcPr>
            <w:tcW w:w="3615" w:type="pct"/>
            <w:hideMark/>
          </w:tcPr>
          <w:p w:rsidR="006803C3" w:rsidRDefault="006803C3" w:rsidP="00BC4B27">
            <w:pPr>
              <w:pStyle w:val="23"/>
              <w:rPr>
                <w:b w:val="0"/>
                <w:sz w:val="22"/>
                <w:szCs w:val="22"/>
                <w:lang w:val="ru-RU"/>
              </w:rPr>
            </w:pPr>
            <w:r w:rsidRPr="00D061AC">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p w:rsidR="006803C3" w:rsidRPr="00D061AC" w:rsidRDefault="006803C3" w:rsidP="00BC4B27">
            <w:pPr>
              <w:pStyle w:val="23"/>
              <w:rPr>
                <w:b w:val="0"/>
                <w:sz w:val="22"/>
                <w:szCs w:val="22"/>
                <w:lang w:val="ru-RU"/>
              </w:rPr>
            </w:pPr>
          </w:p>
        </w:tc>
      </w:tr>
      <w:tr w:rsidR="006803C3" w:rsidRPr="00D061AC" w:rsidTr="00BC4B27">
        <w:tc>
          <w:tcPr>
            <w:tcW w:w="1385" w:type="pct"/>
            <w:hideMark/>
          </w:tcPr>
          <w:p w:rsidR="006803C3" w:rsidRPr="00D061AC" w:rsidRDefault="006803C3" w:rsidP="00BC4B27">
            <w:pPr>
              <w:pStyle w:val="23"/>
              <w:rPr>
                <w:b w:val="0"/>
                <w:sz w:val="22"/>
                <w:szCs w:val="22"/>
              </w:rPr>
            </w:pPr>
            <w:r w:rsidRPr="00D061AC">
              <w:rPr>
                <w:b w:val="0"/>
                <w:sz w:val="22"/>
                <w:szCs w:val="22"/>
              </w:rPr>
              <w:t>Ратькова В.А.</w:t>
            </w:r>
          </w:p>
        </w:tc>
        <w:tc>
          <w:tcPr>
            <w:tcW w:w="3615" w:type="pct"/>
            <w:hideMark/>
          </w:tcPr>
          <w:p w:rsidR="006803C3" w:rsidRPr="00D061AC" w:rsidRDefault="006803C3" w:rsidP="00BC4B27">
            <w:pPr>
              <w:jc w:val="both"/>
              <w:rPr>
                <w:sz w:val="22"/>
                <w:szCs w:val="22"/>
              </w:rPr>
            </w:pPr>
            <w:r w:rsidRPr="00D061AC">
              <w:rPr>
                <w:sz w:val="22"/>
                <w:szCs w:val="22"/>
              </w:rPr>
              <w:t xml:space="preserve">юрисконсульт </w:t>
            </w:r>
            <w:r w:rsidRPr="00D061AC">
              <w:rPr>
                <w:sz w:val="22"/>
                <w:szCs w:val="22"/>
                <w:lang w:val="en-US"/>
              </w:rPr>
              <w:t>I</w:t>
            </w:r>
            <w:r w:rsidRPr="00D061AC">
              <w:rPr>
                <w:sz w:val="22"/>
                <w:szCs w:val="22"/>
              </w:rPr>
              <w:t xml:space="preserve"> категории отдела подготовки и проведения торгов КУ ВО «Фонд госимущества Воронежской области»</w:t>
            </w:r>
          </w:p>
        </w:tc>
      </w:tr>
      <w:tr w:rsidR="006803C3" w:rsidRPr="00D061AC" w:rsidTr="00BC4B27">
        <w:tc>
          <w:tcPr>
            <w:tcW w:w="1385" w:type="pct"/>
            <w:hideMark/>
          </w:tcPr>
          <w:p w:rsidR="006803C3" w:rsidRPr="00D061AC" w:rsidRDefault="006803C3" w:rsidP="00BC4B27">
            <w:pPr>
              <w:pStyle w:val="23"/>
              <w:rPr>
                <w:b w:val="0"/>
                <w:sz w:val="22"/>
                <w:szCs w:val="22"/>
              </w:rPr>
            </w:pPr>
          </w:p>
        </w:tc>
        <w:tc>
          <w:tcPr>
            <w:tcW w:w="3615" w:type="pct"/>
            <w:hideMark/>
          </w:tcPr>
          <w:p w:rsidR="006803C3" w:rsidRPr="00D061AC" w:rsidRDefault="006803C3" w:rsidP="00BC4B27">
            <w:pPr>
              <w:jc w:val="both"/>
              <w:rPr>
                <w:sz w:val="22"/>
                <w:szCs w:val="22"/>
              </w:rPr>
            </w:pPr>
          </w:p>
        </w:tc>
      </w:tr>
    </w:tbl>
    <w:p w:rsidR="006803C3" w:rsidRDefault="006803C3" w:rsidP="00436DBA">
      <w:pPr>
        <w:rPr>
          <w:b/>
          <w:bCs/>
          <w:sz w:val="22"/>
          <w:szCs w:val="22"/>
        </w:rPr>
      </w:pPr>
    </w:p>
    <w:p w:rsidR="00436DBA" w:rsidRDefault="00436DBA" w:rsidP="00436DBA">
      <w:pPr>
        <w:ind w:firstLine="720"/>
        <w:jc w:val="both"/>
        <w:rPr>
          <w:sz w:val="22"/>
          <w:szCs w:val="22"/>
        </w:rPr>
      </w:pPr>
      <w:r w:rsidRPr="00387EFD">
        <w:rPr>
          <w:sz w:val="22"/>
          <w:szCs w:val="22"/>
        </w:rPr>
        <w:t xml:space="preserve">На  заседании присутствует </w:t>
      </w:r>
      <w:r w:rsidR="00F8652C">
        <w:rPr>
          <w:sz w:val="22"/>
          <w:szCs w:val="22"/>
        </w:rPr>
        <w:t>5</w:t>
      </w:r>
      <w:r w:rsidRPr="00387EFD">
        <w:rPr>
          <w:sz w:val="22"/>
          <w:szCs w:val="22"/>
        </w:rPr>
        <w:t xml:space="preserve"> членов комиссии.</w:t>
      </w:r>
    </w:p>
    <w:p w:rsidR="00436DBA" w:rsidRDefault="00436DBA" w:rsidP="00436DBA">
      <w:pPr>
        <w:ind w:firstLine="720"/>
        <w:jc w:val="both"/>
        <w:rPr>
          <w:sz w:val="22"/>
          <w:szCs w:val="22"/>
        </w:rPr>
      </w:pPr>
      <w:r w:rsidRPr="00387EFD">
        <w:rPr>
          <w:sz w:val="22"/>
          <w:szCs w:val="22"/>
        </w:rPr>
        <w:t>Кворум имеется.</w:t>
      </w:r>
    </w:p>
    <w:p w:rsidR="00436DBA" w:rsidRDefault="00436DBA" w:rsidP="00436DBA">
      <w:pPr>
        <w:ind w:firstLine="720"/>
        <w:jc w:val="both"/>
        <w:rPr>
          <w:sz w:val="22"/>
          <w:szCs w:val="22"/>
        </w:rPr>
      </w:pPr>
      <w:r w:rsidRPr="00387EFD">
        <w:rPr>
          <w:sz w:val="22"/>
          <w:szCs w:val="22"/>
        </w:rPr>
        <w:t>Комиссия   правомочна.</w:t>
      </w:r>
    </w:p>
    <w:p w:rsidR="00436DBA" w:rsidRDefault="00436DBA" w:rsidP="00436DBA">
      <w:pPr>
        <w:ind w:firstLine="720"/>
        <w:jc w:val="both"/>
        <w:rPr>
          <w:sz w:val="22"/>
          <w:szCs w:val="22"/>
        </w:rPr>
      </w:pPr>
    </w:p>
    <w:p w:rsidR="00502ED0" w:rsidRDefault="00F81CA1" w:rsidP="00436DBA">
      <w:pPr>
        <w:ind w:firstLine="720"/>
        <w:jc w:val="both"/>
        <w:rPr>
          <w:sz w:val="22"/>
          <w:szCs w:val="22"/>
        </w:rPr>
      </w:pPr>
      <w:r w:rsidRPr="0004702C">
        <w:rPr>
          <w:sz w:val="22"/>
          <w:szCs w:val="22"/>
        </w:rPr>
        <w:t>Извещение о проведении аукциона был</w:t>
      </w:r>
      <w:r w:rsidR="00A95E05">
        <w:rPr>
          <w:sz w:val="22"/>
          <w:szCs w:val="22"/>
        </w:rPr>
        <w:t>о</w:t>
      </w:r>
      <w:r w:rsidRPr="0004702C">
        <w:rPr>
          <w:sz w:val="22"/>
          <w:szCs w:val="22"/>
        </w:rPr>
        <w:t xml:space="preserve"> опубликован</w:t>
      </w:r>
      <w:r w:rsidR="00A95E05">
        <w:rPr>
          <w:sz w:val="22"/>
          <w:szCs w:val="22"/>
        </w:rPr>
        <w:t>о</w:t>
      </w:r>
      <w:r w:rsidRPr="0004702C">
        <w:rPr>
          <w:sz w:val="22"/>
          <w:szCs w:val="22"/>
        </w:rPr>
        <w:t xml:space="preserve"> в </w:t>
      </w:r>
      <w:r w:rsidR="00C81D6F">
        <w:rPr>
          <w:sz w:val="22"/>
          <w:szCs w:val="22"/>
        </w:rPr>
        <w:t>Вестнике органов местного самоуправления Липчанского сельского поселения Богучарского муниципального района Воронежской области</w:t>
      </w:r>
      <w:r w:rsidRPr="0004702C">
        <w:rPr>
          <w:sz w:val="22"/>
          <w:szCs w:val="22"/>
        </w:rPr>
        <w:t xml:space="preserve">, </w:t>
      </w:r>
      <w:r w:rsidR="00A95E05">
        <w:rPr>
          <w:sz w:val="22"/>
          <w:szCs w:val="22"/>
        </w:rPr>
        <w:t xml:space="preserve"> </w:t>
      </w:r>
      <w:r w:rsidRPr="0004702C">
        <w:rPr>
          <w:sz w:val="22"/>
          <w:szCs w:val="22"/>
        </w:rPr>
        <w:t>размещен</w:t>
      </w:r>
      <w:r w:rsidR="00A95E05">
        <w:rPr>
          <w:sz w:val="22"/>
          <w:szCs w:val="22"/>
        </w:rPr>
        <w:t>о</w:t>
      </w:r>
      <w:r w:rsidRPr="0004702C">
        <w:rPr>
          <w:sz w:val="22"/>
          <w:szCs w:val="22"/>
        </w:rPr>
        <w:t xml:space="preserve"> на официальном сайте Российской Федерации для размещения информации о проведении  торгов </w:t>
      </w:r>
      <w:hyperlink r:id="rId9" w:history="1">
        <w:r w:rsidRPr="0004702C">
          <w:rPr>
            <w:rStyle w:val="ad"/>
            <w:sz w:val="22"/>
            <w:szCs w:val="22"/>
            <w:lang w:val="en-US"/>
          </w:rPr>
          <w:t>www</w:t>
        </w:r>
        <w:r w:rsidRPr="0004702C">
          <w:rPr>
            <w:rStyle w:val="ad"/>
            <w:sz w:val="22"/>
            <w:szCs w:val="22"/>
          </w:rPr>
          <w:t>.</w:t>
        </w:r>
        <w:r w:rsidRPr="0004702C">
          <w:rPr>
            <w:rStyle w:val="ad"/>
            <w:sz w:val="22"/>
            <w:szCs w:val="22"/>
            <w:lang w:val="en-US"/>
          </w:rPr>
          <w:t>torgi</w:t>
        </w:r>
        <w:r w:rsidRPr="0004702C">
          <w:rPr>
            <w:rStyle w:val="ad"/>
            <w:sz w:val="22"/>
            <w:szCs w:val="22"/>
          </w:rPr>
          <w:t>.</w:t>
        </w:r>
        <w:r w:rsidRPr="0004702C">
          <w:rPr>
            <w:rStyle w:val="ad"/>
            <w:sz w:val="22"/>
            <w:szCs w:val="22"/>
            <w:lang w:val="en-US"/>
          </w:rPr>
          <w:t>gov</w:t>
        </w:r>
        <w:r w:rsidRPr="0004702C">
          <w:rPr>
            <w:rStyle w:val="ad"/>
            <w:sz w:val="22"/>
            <w:szCs w:val="22"/>
          </w:rPr>
          <w:t>.</w:t>
        </w:r>
        <w:r w:rsidRPr="0004702C">
          <w:rPr>
            <w:rStyle w:val="ad"/>
            <w:sz w:val="22"/>
            <w:szCs w:val="22"/>
            <w:lang w:val="en-US"/>
          </w:rPr>
          <w:t>ru</w:t>
        </w:r>
      </w:hyperlink>
      <w:r w:rsidRPr="0004702C">
        <w:rPr>
          <w:sz w:val="22"/>
          <w:szCs w:val="22"/>
          <w:u w:val="single"/>
        </w:rPr>
        <w:t>,</w:t>
      </w:r>
      <w:r w:rsidRPr="0004702C">
        <w:rPr>
          <w:sz w:val="22"/>
          <w:szCs w:val="22"/>
        </w:rPr>
        <w:t xml:space="preserve"> на официальных сайтах департамента имущественных и земельных отношений Воронежской области  </w:t>
      </w:r>
      <w:hyperlink r:id="rId10" w:history="1">
        <w:r w:rsidRPr="0004702C">
          <w:rPr>
            <w:rStyle w:val="ad"/>
            <w:sz w:val="22"/>
            <w:szCs w:val="22"/>
            <w:lang w:val="en-US"/>
          </w:rPr>
          <w:t>www</w:t>
        </w:r>
        <w:r w:rsidRPr="0004702C">
          <w:rPr>
            <w:rStyle w:val="ad"/>
            <w:sz w:val="22"/>
            <w:szCs w:val="22"/>
          </w:rPr>
          <w:t>.</w:t>
        </w:r>
        <w:r w:rsidRPr="0004702C">
          <w:rPr>
            <w:rStyle w:val="ad"/>
            <w:sz w:val="22"/>
            <w:szCs w:val="22"/>
            <w:lang w:val="en-US"/>
          </w:rPr>
          <w:t>dizovo</w:t>
        </w:r>
        <w:r w:rsidRPr="0004702C">
          <w:rPr>
            <w:rStyle w:val="ad"/>
            <w:sz w:val="22"/>
            <w:szCs w:val="22"/>
          </w:rPr>
          <w:t>.</w:t>
        </w:r>
        <w:r w:rsidRPr="0004702C">
          <w:rPr>
            <w:rStyle w:val="ad"/>
            <w:sz w:val="22"/>
            <w:szCs w:val="22"/>
            <w:lang w:val="en-US"/>
          </w:rPr>
          <w:t>ru</w:t>
        </w:r>
      </w:hyperlink>
      <w:r w:rsidRPr="0004702C">
        <w:rPr>
          <w:sz w:val="22"/>
          <w:szCs w:val="22"/>
        </w:rPr>
        <w:t xml:space="preserve"> и  КУ ВО «Фонд госимущества Воронежской области»  </w:t>
      </w:r>
      <w:hyperlink r:id="rId11" w:history="1">
        <w:r w:rsidRPr="0004702C">
          <w:rPr>
            <w:rStyle w:val="ad"/>
            <w:sz w:val="22"/>
            <w:szCs w:val="22"/>
            <w:lang w:val="en-US"/>
          </w:rPr>
          <w:t>www</w:t>
        </w:r>
        <w:r w:rsidRPr="0004702C">
          <w:rPr>
            <w:rStyle w:val="ad"/>
            <w:sz w:val="22"/>
            <w:szCs w:val="22"/>
          </w:rPr>
          <w:t>.</w:t>
        </w:r>
        <w:r w:rsidRPr="0004702C">
          <w:rPr>
            <w:rStyle w:val="ad"/>
            <w:sz w:val="22"/>
            <w:szCs w:val="22"/>
            <w:lang w:val="en-US"/>
          </w:rPr>
          <w:t>fgivo</w:t>
        </w:r>
        <w:r w:rsidRPr="0004702C">
          <w:rPr>
            <w:rStyle w:val="ad"/>
            <w:sz w:val="22"/>
            <w:szCs w:val="22"/>
          </w:rPr>
          <w:t>.</w:t>
        </w:r>
        <w:r w:rsidRPr="0004702C">
          <w:rPr>
            <w:rStyle w:val="ad"/>
            <w:sz w:val="22"/>
            <w:szCs w:val="22"/>
            <w:lang w:val="en-US"/>
          </w:rPr>
          <w:t>ru</w:t>
        </w:r>
      </w:hyperlink>
      <w:r w:rsidRPr="0004702C">
        <w:rPr>
          <w:sz w:val="22"/>
          <w:szCs w:val="22"/>
        </w:rPr>
        <w:t xml:space="preserve">  в  сети  «Интернет» </w:t>
      </w:r>
      <w:r w:rsidR="00C81D6F">
        <w:rPr>
          <w:sz w:val="22"/>
          <w:szCs w:val="22"/>
        </w:rPr>
        <w:t>18</w:t>
      </w:r>
      <w:r>
        <w:rPr>
          <w:sz w:val="22"/>
          <w:szCs w:val="22"/>
        </w:rPr>
        <w:t>.0</w:t>
      </w:r>
      <w:r w:rsidR="006803C3">
        <w:rPr>
          <w:sz w:val="22"/>
          <w:szCs w:val="22"/>
        </w:rPr>
        <w:t>9</w:t>
      </w:r>
      <w:r>
        <w:rPr>
          <w:sz w:val="22"/>
          <w:szCs w:val="22"/>
        </w:rPr>
        <w:t>.2019.</w:t>
      </w:r>
    </w:p>
    <w:p w:rsidR="00502ED0" w:rsidRDefault="00502ED0" w:rsidP="00436DBA">
      <w:pPr>
        <w:jc w:val="both"/>
        <w:rPr>
          <w:bCs/>
          <w:sz w:val="22"/>
          <w:szCs w:val="22"/>
        </w:rPr>
      </w:pPr>
    </w:p>
    <w:tbl>
      <w:tblPr>
        <w:tblW w:w="4949" w:type="pct"/>
        <w:tblLook w:val="01E0" w:firstRow="1" w:lastRow="1" w:firstColumn="1" w:lastColumn="1" w:noHBand="0" w:noVBand="0"/>
      </w:tblPr>
      <w:tblGrid>
        <w:gridCol w:w="2781"/>
        <w:gridCol w:w="6692"/>
      </w:tblGrid>
      <w:tr w:rsidR="00436DBA" w:rsidRPr="00104B4A" w:rsidTr="00230034">
        <w:tc>
          <w:tcPr>
            <w:tcW w:w="1468" w:type="pct"/>
          </w:tcPr>
          <w:p w:rsidR="00436DBA" w:rsidRPr="00104B4A" w:rsidRDefault="00436DBA" w:rsidP="00230034">
            <w:pPr>
              <w:jc w:val="both"/>
              <w:rPr>
                <w:sz w:val="22"/>
                <w:szCs w:val="22"/>
              </w:rPr>
            </w:pPr>
            <w:r w:rsidRPr="00104B4A">
              <w:rPr>
                <w:sz w:val="22"/>
                <w:szCs w:val="22"/>
              </w:rPr>
              <w:t>Вид торгов</w:t>
            </w:r>
          </w:p>
          <w:p w:rsidR="00436DBA" w:rsidRPr="00104B4A" w:rsidRDefault="00436DBA" w:rsidP="00230034">
            <w:pPr>
              <w:jc w:val="both"/>
              <w:rPr>
                <w:sz w:val="22"/>
                <w:szCs w:val="22"/>
              </w:rPr>
            </w:pPr>
          </w:p>
        </w:tc>
        <w:tc>
          <w:tcPr>
            <w:tcW w:w="3532" w:type="pct"/>
          </w:tcPr>
          <w:p w:rsidR="00436DBA" w:rsidRPr="00104B4A" w:rsidRDefault="00436DBA" w:rsidP="00230034">
            <w:pPr>
              <w:jc w:val="both"/>
              <w:rPr>
                <w:sz w:val="22"/>
                <w:szCs w:val="22"/>
              </w:rPr>
            </w:pPr>
            <w:r>
              <w:rPr>
                <w:sz w:val="22"/>
                <w:szCs w:val="22"/>
              </w:rPr>
              <w:t>Аукцион</w:t>
            </w:r>
            <w:r w:rsidR="009012DB">
              <w:rPr>
                <w:sz w:val="22"/>
                <w:szCs w:val="22"/>
              </w:rPr>
              <w:t xml:space="preserve"> </w:t>
            </w:r>
          </w:p>
        </w:tc>
      </w:tr>
      <w:tr w:rsidR="00436DBA" w:rsidRPr="00104B4A" w:rsidTr="00230034">
        <w:tc>
          <w:tcPr>
            <w:tcW w:w="1468" w:type="pct"/>
          </w:tcPr>
          <w:p w:rsidR="00436DBA" w:rsidRPr="00104B4A" w:rsidRDefault="00436DBA" w:rsidP="00230034">
            <w:pPr>
              <w:jc w:val="both"/>
              <w:rPr>
                <w:sz w:val="22"/>
                <w:szCs w:val="22"/>
              </w:rPr>
            </w:pPr>
            <w:r w:rsidRPr="00104B4A">
              <w:rPr>
                <w:sz w:val="22"/>
                <w:szCs w:val="22"/>
              </w:rPr>
              <w:t>Собственник</w:t>
            </w:r>
          </w:p>
          <w:p w:rsidR="00436DBA" w:rsidRDefault="00436DBA" w:rsidP="00230034">
            <w:pPr>
              <w:rPr>
                <w:sz w:val="22"/>
                <w:szCs w:val="22"/>
              </w:rPr>
            </w:pPr>
            <w:r w:rsidRPr="00104B4A">
              <w:rPr>
                <w:sz w:val="22"/>
                <w:szCs w:val="22"/>
              </w:rPr>
              <w:t>земельн</w:t>
            </w:r>
            <w:r w:rsidR="009012DB">
              <w:rPr>
                <w:sz w:val="22"/>
                <w:szCs w:val="22"/>
              </w:rPr>
              <w:t>ого</w:t>
            </w:r>
            <w:r w:rsidRPr="00104B4A">
              <w:rPr>
                <w:sz w:val="22"/>
                <w:szCs w:val="22"/>
              </w:rPr>
              <w:t xml:space="preserve"> участк</w:t>
            </w:r>
            <w:r w:rsidR="009012DB">
              <w:rPr>
                <w:sz w:val="22"/>
                <w:szCs w:val="22"/>
              </w:rPr>
              <w:t>а</w:t>
            </w:r>
          </w:p>
          <w:p w:rsidR="00436DBA" w:rsidRPr="00104B4A" w:rsidRDefault="00436DBA" w:rsidP="00230034">
            <w:pPr>
              <w:jc w:val="both"/>
              <w:rPr>
                <w:sz w:val="22"/>
                <w:szCs w:val="22"/>
              </w:rPr>
            </w:pPr>
          </w:p>
        </w:tc>
        <w:tc>
          <w:tcPr>
            <w:tcW w:w="3532" w:type="pct"/>
          </w:tcPr>
          <w:p w:rsidR="00436DBA" w:rsidRPr="00104B4A" w:rsidRDefault="00436DBA" w:rsidP="00230034">
            <w:pPr>
              <w:jc w:val="both"/>
              <w:rPr>
                <w:sz w:val="22"/>
                <w:szCs w:val="22"/>
              </w:rPr>
            </w:pPr>
            <w:r w:rsidRPr="00104B4A">
              <w:rPr>
                <w:sz w:val="22"/>
                <w:szCs w:val="22"/>
              </w:rPr>
              <w:t>Воронежская область</w:t>
            </w:r>
          </w:p>
        </w:tc>
      </w:tr>
      <w:tr w:rsidR="00436DBA" w:rsidRPr="00104B4A" w:rsidTr="00230034">
        <w:tc>
          <w:tcPr>
            <w:tcW w:w="1468" w:type="pct"/>
          </w:tcPr>
          <w:p w:rsidR="00436DBA" w:rsidRPr="00104B4A" w:rsidRDefault="00436DBA" w:rsidP="00230034">
            <w:pPr>
              <w:rPr>
                <w:sz w:val="22"/>
                <w:szCs w:val="22"/>
              </w:rPr>
            </w:pPr>
            <w:r>
              <w:rPr>
                <w:sz w:val="22"/>
                <w:szCs w:val="22"/>
              </w:rPr>
              <w:t>Уполномоченный орган (арендодатель)</w:t>
            </w:r>
          </w:p>
        </w:tc>
        <w:tc>
          <w:tcPr>
            <w:tcW w:w="3532" w:type="pct"/>
          </w:tcPr>
          <w:p w:rsidR="00436DBA" w:rsidRDefault="00436DBA" w:rsidP="00230034">
            <w:pPr>
              <w:jc w:val="both"/>
              <w:rPr>
                <w:sz w:val="22"/>
                <w:szCs w:val="22"/>
              </w:rPr>
            </w:pPr>
            <w:r>
              <w:rPr>
                <w:sz w:val="22"/>
                <w:szCs w:val="22"/>
              </w:rPr>
              <w:t>Департамент имущественных и земельных отношений Воронежской области</w:t>
            </w:r>
          </w:p>
          <w:p w:rsidR="00436DBA" w:rsidRPr="00104B4A" w:rsidRDefault="00436DBA" w:rsidP="00230034">
            <w:pPr>
              <w:jc w:val="both"/>
              <w:rPr>
                <w:sz w:val="22"/>
                <w:szCs w:val="22"/>
              </w:rPr>
            </w:pPr>
          </w:p>
        </w:tc>
      </w:tr>
      <w:tr w:rsidR="00436DBA" w:rsidRPr="00104B4A" w:rsidTr="00230034">
        <w:tc>
          <w:tcPr>
            <w:tcW w:w="1468" w:type="pct"/>
          </w:tcPr>
          <w:p w:rsidR="00436DBA" w:rsidRPr="00104B4A" w:rsidRDefault="00436DBA" w:rsidP="00230034">
            <w:pPr>
              <w:jc w:val="both"/>
              <w:rPr>
                <w:sz w:val="22"/>
                <w:szCs w:val="22"/>
              </w:rPr>
            </w:pPr>
            <w:r w:rsidRPr="00104B4A">
              <w:rPr>
                <w:sz w:val="22"/>
                <w:szCs w:val="22"/>
              </w:rPr>
              <w:t xml:space="preserve">Организатор </w:t>
            </w:r>
            <w:r>
              <w:rPr>
                <w:sz w:val="22"/>
                <w:szCs w:val="22"/>
              </w:rPr>
              <w:t>аукциона</w:t>
            </w:r>
          </w:p>
        </w:tc>
        <w:tc>
          <w:tcPr>
            <w:tcW w:w="3532" w:type="pct"/>
          </w:tcPr>
          <w:p w:rsidR="00436DBA" w:rsidRPr="00104B4A" w:rsidRDefault="00436DBA" w:rsidP="00230034">
            <w:pPr>
              <w:jc w:val="both"/>
              <w:rPr>
                <w:sz w:val="22"/>
                <w:szCs w:val="22"/>
              </w:rPr>
            </w:pPr>
            <w:r w:rsidRPr="00104B4A">
              <w:rPr>
                <w:sz w:val="22"/>
                <w:szCs w:val="22"/>
              </w:rPr>
              <w:t>КУ ВО «Фонд госимущества Воронежской области»</w:t>
            </w:r>
          </w:p>
        </w:tc>
      </w:tr>
    </w:tbl>
    <w:p w:rsidR="00436DBA" w:rsidRDefault="00436DBA" w:rsidP="00436DBA">
      <w:pPr>
        <w:ind w:firstLine="720"/>
        <w:jc w:val="both"/>
        <w:rPr>
          <w:sz w:val="22"/>
          <w:szCs w:val="22"/>
        </w:rPr>
      </w:pPr>
    </w:p>
    <w:p w:rsidR="00436DBA" w:rsidRDefault="00436DBA" w:rsidP="00436DBA">
      <w:pPr>
        <w:ind w:firstLine="360"/>
        <w:jc w:val="center"/>
        <w:rPr>
          <w:b/>
          <w:sz w:val="24"/>
          <w:szCs w:val="24"/>
        </w:rPr>
        <w:sectPr w:rsidR="00436DBA" w:rsidSect="005C389F">
          <w:headerReference w:type="even" r:id="rId12"/>
          <w:headerReference w:type="default" r:id="rId13"/>
          <w:footerReference w:type="default" r:id="rId14"/>
          <w:pgSz w:w="11906" w:h="16838"/>
          <w:pgMar w:top="1134" w:right="850" w:bottom="1134" w:left="1701" w:header="284" w:footer="284" w:gutter="0"/>
          <w:cols w:space="720"/>
          <w:titlePg/>
          <w:docGrid w:linePitch="272"/>
        </w:sectPr>
      </w:pPr>
    </w:p>
    <w:p w:rsidR="00436DBA" w:rsidRPr="00483DE9" w:rsidRDefault="00436DBA" w:rsidP="00436DBA">
      <w:pPr>
        <w:ind w:firstLine="360"/>
        <w:jc w:val="center"/>
        <w:rPr>
          <w:b/>
          <w:sz w:val="22"/>
          <w:szCs w:val="22"/>
        </w:rPr>
      </w:pPr>
      <w:r w:rsidRPr="00483DE9">
        <w:rPr>
          <w:b/>
          <w:sz w:val="22"/>
          <w:szCs w:val="22"/>
        </w:rPr>
        <w:lastRenderedPageBreak/>
        <w:t>Сведения о предмете аукциона</w:t>
      </w:r>
    </w:p>
    <w:p w:rsidR="00436DBA" w:rsidRDefault="00436DBA" w:rsidP="00436DBA">
      <w:pPr>
        <w:ind w:firstLine="360"/>
        <w:jc w:val="center"/>
        <w:rPr>
          <w:b/>
          <w:sz w:val="22"/>
          <w:szCs w:val="22"/>
        </w:rPr>
      </w:pPr>
      <w:r w:rsidRPr="00483DE9">
        <w:rPr>
          <w:b/>
          <w:sz w:val="22"/>
          <w:szCs w:val="22"/>
        </w:rPr>
        <w:t xml:space="preserve">Предмет аукциона – </w:t>
      </w:r>
      <w:r w:rsidR="005C389F">
        <w:rPr>
          <w:b/>
          <w:sz w:val="22"/>
          <w:szCs w:val="22"/>
        </w:rPr>
        <w:t xml:space="preserve">право заключения договора аренды </w:t>
      </w:r>
      <w:r>
        <w:rPr>
          <w:b/>
          <w:sz w:val="22"/>
          <w:szCs w:val="22"/>
        </w:rPr>
        <w:t>земельн</w:t>
      </w:r>
      <w:r w:rsidR="005C389F">
        <w:rPr>
          <w:b/>
          <w:sz w:val="22"/>
          <w:szCs w:val="22"/>
        </w:rPr>
        <w:t>ого</w:t>
      </w:r>
      <w:r>
        <w:rPr>
          <w:b/>
          <w:sz w:val="22"/>
          <w:szCs w:val="22"/>
        </w:rPr>
        <w:t xml:space="preserve"> </w:t>
      </w:r>
      <w:r w:rsidRPr="00483DE9">
        <w:rPr>
          <w:b/>
          <w:sz w:val="22"/>
          <w:szCs w:val="22"/>
        </w:rPr>
        <w:t>участ</w:t>
      </w:r>
      <w:r w:rsidR="005C389F">
        <w:rPr>
          <w:b/>
          <w:sz w:val="22"/>
          <w:szCs w:val="22"/>
        </w:rPr>
        <w:t>ка</w:t>
      </w:r>
      <w:r w:rsidR="001C1F05">
        <w:rPr>
          <w:b/>
          <w:sz w:val="22"/>
          <w:szCs w:val="22"/>
        </w:rPr>
        <w:t xml:space="preserve"> </w:t>
      </w:r>
      <w:r w:rsidRPr="001C1F05">
        <w:rPr>
          <w:b/>
          <w:sz w:val="22"/>
          <w:szCs w:val="22"/>
        </w:rPr>
        <w:t>сельскохозяйственного назначения</w:t>
      </w:r>
      <w:r w:rsidRPr="00483DE9">
        <w:rPr>
          <w:b/>
          <w:sz w:val="22"/>
          <w:szCs w:val="22"/>
        </w:rPr>
        <w:t xml:space="preserve"> </w:t>
      </w:r>
    </w:p>
    <w:p w:rsidR="00436DBA" w:rsidRPr="00483DE9" w:rsidRDefault="00436DBA" w:rsidP="00436DBA">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2"/>
        <w:gridCol w:w="1856"/>
        <w:gridCol w:w="1764"/>
        <w:gridCol w:w="3875"/>
        <w:gridCol w:w="3655"/>
        <w:gridCol w:w="1578"/>
        <w:gridCol w:w="1033"/>
      </w:tblGrid>
      <w:tr w:rsidR="00436DBA" w:rsidRPr="00032889" w:rsidTr="008155FA">
        <w:trPr>
          <w:trHeight w:val="132"/>
        </w:trPr>
        <w:tc>
          <w:tcPr>
            <w:tcW w:w="256" w:type="pct"/>
            <w:shd w:val="clear" w:color="auto" w:fill="F2F2F2"/>
            <w:vAlign w:val="center"/>
          </w:tcPr>
          <w:p w:rsidR="00436DBA" w:rsidRPr="00032889" w:rsidRDefault="00436DBA" w:rsidP="00230034">
            <w:pPr>
              <w:jc w:val="center"/>
              <w:rPr>
                <w:b/>
              </w:rPr>
            </w:pPr>
            <w:r w:rsidRPr="00032889">
              <w:rPr>
                <w:b/>
              </w:rPr>
              <w:t>№ п/п</w:t>
            </w:r>
          </w:p>
        </w:tc>
        <w:tc>
          <w:tcPr>
            <w:tcW w:w="640" w:type="pct"/>
            <w:shd w:val="clear" w:color="auto" w:fill="F2F2F2"/>
            <w:vAlign w:val="center"/>
          </w:tcPr>
          <w:p w:rsidR="00436DBA" w:rsidRPr="00032889" w:rsidRDefault="00436DBA" w:rsidP="00230034">
            <w:pPr>
              <w:jc w:val="center"/>
              <w:rPr>
                <w:b/>
              </w:rPr>
            </w:pPr>
            <w:r w:rsidRPr="00032889">
              <w:rPr>
                <w:b/>
              </w:rPr>
              <w:t>Кадастровый номер земельного участка</w:t>
            </w:r>
          </w:p>
        </w:tc>
        <w:tc>
          <w:tcPr>
            <w:tcW w:w="608" w:type="pct"/>
            <w:shd w:val="clear" w:color="auto" w:fill="F2F2F2"/>
            <w:vAlign w:val="center"/>
          </w:tcPr>
          <w:p w:rsidR="00436DBA" w:rsidRPr="00032889" w:rsidRDefault="00436DBA" w:rsidP="00230034">
            <w:pPr>
              <w:jc w:val="center"/>
              <w:rPr>
                <w:b/>
                <w:vertAlign w:val="superscript"/>
              </w:rPr>
            </w:pPr>
            <w:r w:rsidRPr="00032889">
              <w:rPr>
                <w:b/>
              </w:rPr>
              <w:t>Площадь земельного участка, м</w:t>
            </w:r>
            <w:r w:rsidRPr="00032889">
              <w:rPr>
                <w:b/>
                <w:vertAlign w:val="superscript"/>
              </w:rPr>
              <w:t>2</w:t>
            </w:r>
          </w:p>
        </w:tc>
        <w:tc>
          <w:tcPr>
            <w:tcW w:w="1336" w:type="pct"/>
            <w:shd w:val="clear" w:color="auto" w:fill="F2F2F2"/>
            <w:vAlign w:val="center"/>
          </w:tcPr>
          <w:p w:rsidR="00436DBA" w:rsidRPr="00032889" w:rsidRDefault="00436DBA" w:rsidP="00230034">
            <w:pPr>
              <w:jc w:val="center"/>
              <w:rPr>
                <w:b/>
              </w:rPr>
            </w:pPr>
            <w:r w:rsidRPr="00032889">
              <w:rPr>
                <w:b/>
              </w:rPr>
              <w:t>Адрес (местонахождение) земельного участка</w:t>
            </w:r>
          </w:p>
        </w:tc>
        <w:tc>
          <w:tcPr>
            <w:tcW w:w="1260" w:type="pct"/>
            <w:shd w:val="clear" w:color="auto" w:fill="F2F2F2"/>
            <w:vAlign w:val="center"/>
          </w:tcPr>
          <w:p w:rsidR="00436DBA" w:rsidRPr="00032889" w:rsidRDefault="00436DBA" w:rsidP="00230034">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544" w:type="pct"/>
            <w:shd w:val="clear" w:color="auto" w:fill="F2F2F2"/>
            <w:vAlign w:val="center"/>
          </w:tcPr>
          <w:p w:rsidR="00436DBA" w:rsidRPr="00032889" w:rsidRDefault="00436DBA" w:rsidP="00230034">
            <w:pPr>
              <w:jc w:val="center"/>
              <w:rPr>
                <w:b/>
              </w:rPr>
            </w:pPr>
            <w:r w:rsidRPr="00032889">
              <w:rPr>
                <w:b/>
                <w:spacing w:val="-3"/>
              </w:rPr>
              <w:t>Начальн</w:t>
            </w:r>
            <w:r>
              <w:rPr>
                <w:b/>
                <w:spacing w:val="-3"/>
              </w:rPr>
              <w:t>ый размер ежегодной арендной платы за пользование земельным участком</w:t>
            </w:r>
            <w:r w:rsidRPr="00032889">
              <w:rPr>
                <w:b/>
                <w:spacing w:val="-3"/>
              </w:rPr>
              <w:t>, руб.</w:t>
            </w:r>
          </w:p>
        </w:tc>
        <w:tc>
          <w:tcPr>
            <w:tcW w:w="356" w:type="pct"/>
            <w:shd w:val="clear" w:color="auto" w:fill="F2F2F2"/>
            <w:vAlign w:val="center"/>
          </w:tcPr>
          <w:p w:rsidR="00436DBA" w:rsidRPr="00032889" w:rsidRDefault="00436DBA" w:rsidP="00230034">
            <w:pPr>
              <w:jc w:val="center"/>
              <w:rPr>
                <w:b/>
                <w:spacing w:val="-3"/>
              </w:rPr>
            </w:pPr>
            <w:r w:rsidRPr="00032889">
              <w:rPr>
                <w:b/>
                <w:spacing w:val="-3"/>
              </w:rPr>
              <w:t>Задаток</w:t>
            </w:r>
            <w:r>
              <w:rPr>
                <w:b/>
                <w:spacing w:val="-3"/>
              </w:rPr>
              <w:t xml:space="preserve"> по лоту</w:t>
            </w:r>
            <w:r w:rsidRPr="00032889">
              <w:rPr>
                <w:b/>
                <w:spacing w:val="-3"/>
              </w:rPr>
              <w:t>,</w:t>
            </w:r>
          </w:p>
          <w:p w:rsidR="00436DBA" w:rsidRPr="00032889" w:rsidRDefault="00436DBA" w:rsidP="00230034">
            <w:pPr>
              <w:jc w:val="center"/>
              <w:rPr>
                <w:b/>
                <w:spacing w:val="-3"/>
              </w:rPr>
            </w:pPr>
            <w:r w:rsidRPr="00032889">
              <w:rPr>
                <w:b/>
                <w:spacing w:val="-3"/>
              </w:rPr>
              <w:t>руб.</w:t>
            </w:r>
          </w:p>
        </w:tc>
      </w:tr>
      <w:tr w:rsidR="00436DBA" w:rsidRPr="00C17352" w:rsidTr="00230034">
        <w:trPr>
          <w:cantSplit/>
          <w:trHeight w:val="13"/>
        </w:trPr>
        <w:tc>
          <w:tcPr>
            <w:tcW w:w="5000" w:type="pct"/>
            <w:gridSpan w:val="7"/>
            <w:vAlign w:val="center"/>
          </w:tcPr>
          <w:p w:rsidR="00436DBA" w:rsidRPr="00C17352" w:rsidRDefault="00C81D6F" w:rsidP="00230034">
            <w:pPr>
              <w:jc w:val="center"/>
              <w:rPr>
                <w:b/>
              </w:rPr>
            </w:pPr>
            <w:r>
              <w:rPr>
                <w:b/>
              </w:rPr>
              <w:t>Богучарский</w:t>
            </w:r>
            <w:r w:rsidR="00BC5859">
              <w:rPr>
                <w:b/>
              </w:rPr>
              <w:t xml:space="preserve"> муниципальный район</w:t>
            </w:r>
            <w:r w:rsidR="00436DBA">
              <w:rPr>
                <w:b/>
              </w:rPr>
              <w:t xml:space="preserve"> Воронежской области</w:t>
            </w:r>
          </w:p>
        </w:tc>
      </w:tr>
      <w:tr w:rsidR="00F6167B" w:rsidRPr="00C17352" w:rsidTr="00230034">
        <w:trPr>
          <w:cantSplit/>
          <w:trHeight w:val="13"/>
        </w:trPr>
        <w:tc>
          <w:tcPr>
            <w:tcW w:w="5000" w:type="pct"/>
            <w:gridSpan w:val="7"/>
            <w:vAlign w:val="center"/>
          </w:tcPr>
          <w:p w:rsidR="00F6167B" w:rsidRPr="00F6167B" w:rsidRDefault="00F6167B" w:rsidP="00D37E89">
            <w:pPr>
              <w:spacing w:line="216" w:lineRule="auto"/>
              <w:jc w:val="center"/>
              <w:rPr>
                <w:lang w:eastAsia="en-US"/>
              </w:rPr>
            </w:pPr>
            <w:r w:rsidRPr="00F6167B">
              <w:rPr>
                <w:lang w:eastAsia="en-US"/>
              </w:rPr>
              <w:t xml:space="preserve">Лот № </w:t>
            </w:r>
            <w:r w:rsidR="00D37E89">
              <w:rPr>
                <w:lang w:eastAsia="en-US"/>
              </w:rPr>
              <w:t>3</w:t>
            </w:r>
            <w:r w:rsidRPr="00F6167B">
              <w:rPr>
                <w:lang w:eastAsia="en-US"/>
              </w:rPr>
              <w:t xml:space="preserve"> (</w:t>
            </w:r>
            <w:r w:rsidR="00C81D6F">
              <w:rPr>
                <w:lang w:eastAsia="en-US"/>
              </w:rPr>
              <w:t>Липчанское</w:t>
            </w:r>
            <w:r w:rsidR="004423F0">
              <w:rPr>
                <w:lang w:eastAsia="en-US"/>
              </w:rPr>
              <w:t xml:space="preserve"> с/п</w:t>
            </w:r>
            <w:r w:rsidRPr="00F6167B">
              <w:rPr>
                <w:lang w:eastAsia="en-US"/>
              </w:rPr>
              <w:t>)</w:t>
            </w:r>
          </w:p>
        </w:tc>
      </w:tr>
      <w:tr w:rsidR="00D37E89" w:rsidRPr="00FD780E" w:rsidTr="00D37E89">
        <w:trPr>
          <w:cantSplit/>
          <w:trHeight w:val="13"/>
        </w:trPr>
        <w:tc>
          <w:tcPr>
            <w:tcW w:w="256" w:type="pct"/>
            <w:tcBorders>
              <w:top w:val="single" w:sz="4" w:space="0" w:color="000000"/>
              <w:left w:val="single" w:sz="4" w:space="0" w:color="000000"/>
              <w:bottom w:val="single" w:sz="4" w:space="0" w:color="000000"/>
              <w:right w:val="single" w:sz="4" w:space="0" w:color="000000"/>
            </w:tcBorders>
            <w:vAlign w:val="center"/>
          </w:tcPr>
          <w:p w:rsidR="00D37E89" w:rsidRPr="00D37E89" w:rsidRDefault="00D37E89" w:rsidP="00D37E89">
            <w:pPr>
              <w:jc w:val="center"/>
              <w:rPr>
                <w:lang w:eastAsia="en-US"/>
              </w:rPr>
            </w:pPr>
            <w:r>
              <w:rPr>
                <w:lang w:eastAsia="en-US"/>
              </w:rPr>
              <w:t>1</w:t>
            </w:r>
            <w:r w:rsidRPr="00D37E89">
              <w:rPr>
                <w:lang w:eastAsia="en-US"/>
              </w:rPr>
              <w:t>.</w:t>
            </w:r>
          </w:p>
        </w:tc>
        <w:tc>
          <w:tcPr>
            <w:tcW w:w="640" w:type="pct"/>
            <w:tcBorders>
              <w:top w:val="single" w:sz="4" w:space="0" w:color="000000"/>
              <w:left w:val="single" w:sz="4" w:space="0" w:color="000000"/>
              <w:bottom w:val="single" w:sz="4" w:space="0" w:color="000000"/>
              <w:right w:val="single" w:sz="4" w:space="0" w:color="000000"/>
            </w:tcBorders>
            <w:vAlign w:val="center"/>
          </w:tcPr>
          <w:p w:rsidR="00D37E89" w:rsidRPr="00D37E89" w:rsidRDefault="00D37E89" w:rsidP="00D37E89">
            <w:pPr>
              <w:jc w:val="center"/>
              <w:rPr>
                <w:lang w:eastAsia="en-US"/>
              </w:rPr>
            </w:pPr>
            <w:r w:rsidRPr="00D37E89">
              <w:rPr>
                <w:lang w:eastAsia="en-US"/>
              </w:rPr>
              <w:t>36:03:5500018:26</w:t>
            </w:r>
          </w:p>
        </w:tc>
        <w:tc>
          <w:tcPr>
            <w:tcW w:w="608" w:type="pct"/>
            <w:tcBorders>
              <w:top w:val="single" w:sz="4" w:space="0" w:color="000000"/>
              <w:left w:val="single" w:sz="4" w:space="0" w:color="000000"/>
              <w:bottom w:val="single" w:sz="4" w:space="0" w:color="000000"/>
              <w:right w:val="single" w:sz="4" w:space="0" w:color="000000"/>
            </w:tcBorders>
            <w:vAlign w:val="center"/>
          </w:tcPr>
          <w:p w:rsidR="00D37E89" w:rsidRPr="00D37E89" w:rsidRDefault="00D37E89" w:rsidP="00D37E89">
            <w:pPr>
              <w:jc w:val="center"/>
              <w:rPr>
                <w:lang w:eastAsia="en-US"/>
              </w:rPr>
            </w:pPr>
            <w:r w:rsidRPr="00D37E89">
              <w:rPr>
                <w:lang w:eastAsia="en-US"/>
              </w:rPr>
              <w:t>8 657</w:t>
            </w:r>
          </w:p>
        </w:tc>
        <w:tc>
          <w:tcPr>
            <w:tcW w:w="1336" w:type="pct"/>
            <w:tcBorders>
              <w:top w:val="single" w:sz="4" w:space="0" w:color="000000"/>
              <w:left w:val="single" w:sz="4" w:space="0" w:color="000000"/>
              <w:bottom w:val="single" w:sz="4" w:space="0" w:color="000000"/>
              <w:right w:val="single" w:sz="4" w:space="0" w:color="000000"/>
            </w:tcBorders>
            <w:vAlign w:val="center"/>
          </w:tcPr>
          <w:p w:rsidR="00D37E89" w:rsidRPr="00D37E89" w:rsidRDefault="00D37E89" w:rsidP="00D37E89">
            <w:pPr>
              <w:jc w:val="center"/>
              <w:rPr>
                <w:lang w:eastAsia="en-US"/>
              </w:rPr>
            </w:pPr>
            <w:r w:rsidRPr="00D37E89">
              <w:rPr>
                <w:lang w:eastAsia="en-US"/>
              </w:rPr>
              <w:t>Воронежская обл, р-н Богучарский, северная часть кадастрового квартала 36:03:5500018</w:t>
            </w:r>
          </w:p>
        </w:tc>
        <w:tc>
          <w:tcPr>
            <w:tcW w:w="1260" w:type="pct"/>
            <w:tcBorders>
              <w:top w:val="single" w:sz="4" w:space="0" w:color="000000"/>
              <w:left w:val="single" w:sz="4" w:space="0" w:color="000000"/>
              <w:bottom w:val="single" w:sz="4" w:space="0" w:color="000000"/>
              <w:right w:val="single" w:sz="4" w:space="0" w:color="000000"/>
            </w:tcBorders>
            <w:vAlign w:val="center"/>
          </w:tcPr>
          <w:p w:rsidR="00D37E89" w:rsidRDefault="00D37E89" w:rsidP="00D37E89">
            <w:pPr>
              <w:jc w:val="center"/>
              <w:rPr>
                <w:lang w:eastAsia="en-US"/>
              </w:rPr>
            </w:pPr>
            <w:r w:rsidRPr="00D37E89">
              <w:rPr>
                <w:lang w:eastAsia="en-US"/>
              </w:rPr>
              <w:t>Защитные лесные насаждения</w:t>
            </w:r>
            <w:r>
              <w:rPr>
                <w:lang w:eastAsia="en-US"/>
              </w:rPr>
              <w:t>/</w:t>
            </w:r>
          </w:p>
          <w:p w:rsidR="00D37E89" w:rsidRPr="00D37E89" w:rsidRDefault="00D37E89" w:rsidP="00D37E89">
            <w:pPr>
              <w:jc w:val="center"/>
              <w:rPr>
                <w:lang w:eastAsia="en-US"/>
              </w:rPr>
            </w:pPr>
            <w:r w:rsidRPr="00A27592">
              <w:rPr>
                <w:lang w:eastAsia="en-US"/>
              </w:rPr>
              <w:t xml:space="preserve">Собственность, № </w:t>
            </w:r>
            <w:r>
              <w:rPr>
                <w:lang w:eastAsia="en-US"/>
              </w:rPr>
              <w:t>36:03:5500018:26-36/004/2017-1</w:t>
            </w:r>
            <w:r w:rsidRPr="00A27592">
              <w:rPr>
                <w:lang w:eastAsia="en-US"/>
              </w:rPr>
              <w:t xml:space="preserve"> от </w:t>
            </w:r>
            <w:r>
              <w:rPr>
                <w:lang w:eastAsia="en-US"/>
              </w:rPr>
              <w:t>14.04.2017</w:t>
            </w:r>
          </w:p>
        </w:tc>
        <w:tc>
          <w:tcPr>
            <w:tcW w:w="544" w:type="pct"/>
            <w:tcBorders>
              <w:top w:val="single" w:sz="4" w:space="0" w:color="000000"/>
              <w:left w:val="single" w:sz="4" w:space="0" w:color="000000"/>
              <w:bottom w:val="single" w:sz="4" w:space="0" w:color="000000"/>
              <w:right w:val="single" w:sz="4" w:space="0" w:color="000000"/>
            </w:tcBorders>
            <w:vAlign w:val="center"/>
          </w:tcPr>
          <w:p w:rsidR="00D37E89" w:rsidRPr="00D37E89" w:rsidRDefault="00D37E89" w:rsidP="00D37E89">
            <w:pPr>
              <w:jc w:val="center"/>
              <w:rPr>
                <w:b/>
              </w:rPr>
            </w:pPr>
            <w:r w:rsidRPr="00D37E89">
              <w:rPr>
                <w:b/>
              </w:rPr>
              <w:t>128, 00</w:t>
            </w:r>
          </w:p>
        </w:tc>
        <w:tc>
          <w:tcPr>
            <w:tcW w:w="356" w:type="pct"/>
            <w:tcBorders>
              <w:top w:val="single" w:sz="4" w:space="0" w:color="000000"/>
              <w:left w:val="single" w:sz="4" w:space="0" w:color="000000"/>
              <w:bottom w:val="single" w:sz="4" w:space="0" w:color="000000"/>
              <w:right w:val="single" w:sz="4" w:space="0" w:color="000000"/>
            </w:tcBorders>
            <w:vAlign w:val="center"/>
          </w:tcPr>
          <w:p w:rsidR="00D37E89" w:rsidRPr="00D37E89" w:rsidRDefault="00D37E89" w:rsidP="00D37E89">
            <w:pPr>
              <w:jc w:val="center"/>
              <w:rPr>
                <w:b/>
                <w:lang w:eastAsia="en-US"/>
              </w:rPr>
            </w:pPr>
            <w:r w:rsidRPr="00D37E89">
              <w:rPr>
                <w:b/>
                <w:lang w:eastAsia="en-US"/>
              </w:rPr>
              <w:t>128, 00</w:t>
            </w:r>
          </w:p>
        </w:tc>
      </w:tr>
    </w:tbl>
    <w:p w:rsidR="008E22CC" w:rsidRDefault="008E22CC" w:rsidP="00436DBA">
      <w:pPr>
        <w:ind w:firstLine="708"/>
        <w:jc w:val="both"/>
        <w:rPr>
          <w:sz w:val="22"/>
          <w:szCs w:val="22"/>
        </w:rPr>
      </w:pPr>
    </w:p>
    <w:p w:rsidR="00436DBA" w:rsidRPr="00431755" w:rsidRDefault="00220D8C" w:rsidP="00436DBA">
      <w:pPr>
        <w:ind w:firstLine="708"/>
        <w:jc w:val="both"/>
        <w:rPr>
          <w:sz w:val="22"/>
          <w:szCs w:val="22"/>
        </w:rPr>
      </w:pPr>
      <w:r w:rsidRPr="00431755">
        <w:rPr>
          <w:sz w:val="22"/>
          <w:szCs w:val="22"/>
        </w:rPr>
        <w:t xml:space="preserve"> </w:t>
      </w:r>
      <w:r w:rsidR="00436DBA" w:rsidRPr="00431755">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436DBA" w:rsidRDefault="00436DBA" w:rsidP="00436DBA">
      <w:pPr>
        <w:ind w:firstLine="708"/>
        <w:jc w:val="both"/>
        <w:rPr>
          <w:sz w:val="22"/>
          <w:szCs w:val="22"/>
        </w:rPr>
      </w:pPr>
    </w:p>
    <w:p w:rsidR="00C560A5" w:rsidRPr="00431755" w:rsidRDefault="00C560A5" w:rsidP="00C560A5">
      <w:pPr>
        <w:ind w:firstLine="708"/>
        <w:jc w:val="both"/>
        <w:rPr>
          <w:sz w:val="22"/>
          <w:szCs w:val="22"/>
        </w:rPr>
      </w:pPr>
      <w:r w:rsidRPr="00431755">
        <w:rPr>
          <w:sz w:val="22"/>
          <w:szCs w:val="22"/>
        </w:rPr>
        <w:t>У земельн</w:t>
      </w:r>
      <w:r>
        <w:rPr>
          <w:sz w:val="22"/>
          <w:szCs w:val="22"/>
        </w:rPr>
        <w:t>ого</w:t>
      </w:r>
      <w:r w:rsidRPr="00431755">
        <w:rPr>
          <w:sz w:val="22"/>
          <w:szCs w:val="22"/>
        </w:rPr>
        <w:t xml:space="preserve"> участк</w:t>
      </w:r>
      <w:r>
        <w:rPr>
          <w:sz w:val="22"/>
          <w:szCs w:val="22"/>
        </w:rPr>
        <w:t>а</w:t>
      </w:r>
      <w:r w:rsidRPr="00431755">
        <w:rPr>
          <w:sz w:val="22"/>
          <w:szCs w:val="22"/>
        </w:rPr>
        <w:t xml:space="preserve"> по лот</w:t>
      </w:r>
      <w:r>
        <w:rPr>
          <w:sz w:val="22"/>
          <w:szCs w:val="22"/>
        </w:rPr>
        <w:t>у</w:t>
      </w:r>
      <w:r w:rsidRPr="00431755">
        <w:rPr>
          <w:sz w:val="22"/>
          <w:szCs w:val="22"/>
        </w:rPr>
        <w:t xml:space="preserve"> </w:t>
      </w:r>
      <w:r>
        <w:rPr>
          <w:sz w:val="22"/>
          <w:szCs w:val="22"/>
        </w:rPr>
        <w:t xml:space="preserve">№ </w:t>
      </w:r>
      <w:r w:rsidR="00D37E89">
        <w:rPr>
          <w:sz w:val="22"/>
          <w:szCs w:val="22"/>
        </w:rPr>
        <w:t>3</w:t>
      </w:r>
      <w:r w:rsidRPr="00431755">
        <w:rPr>
          <w:sz w:val="22"/>
          <w:szCs w:val="22"/>
        </w:rPr>
        <w:t>:</w:t>
      </w:r>
    </w:p>
    <w:p w:rsidR="00C560A5" w:rsidRPr="00A27592" w:rsidRDefault="00C560A5" w:rsidP="00C560A5">
      <w:pPr>
        <w:ind w:left="707" w:firstLine="2"/>
        <w:jc w:val="both"/>
        <w:rPr>
          <w:sz w:val="22"/>
          <w:szCs w:val="22"/>
        </w:rPr>
      </w:pPr>
      <w:r w:rsidRPr="00A27592">
        <w:rPr>
          <w:sz w:val="22"/>
          <w:szCs w:val="22"/>
        </w:rPr>
        <w:t xml:space="preserve">Категория земель - земли сельскохозяйственного назначения. </w:t>
      </w:r>
    </w:p>
    <w:p w:rsidR="00C560A5" w:rsidRPr="00A27592" w:rsidRDefault="00C560A5" w:rsidP="00C560A5">
      <w:pPr>
        <w:ind w:firstLine="709"/>
        <w:jc w:val="both"/>
        <w:rPr>
          <w:sz w:val="22"/>
          <w:szCs w:val="22"/>
        </w:rPr>
      </w:pPr>
      <w:r w:rsidRPr="00A27592">
        <w:rPr>
          <w:sz w:val="22"/>
          <w:szCs w:val="22"/>
        </w:rPr>
        <w:t xml:space="preserve">Целевое назначение  – </w:t>
      </w:r>
      <w:r w:rsidR="00A27592" w:rsidRPr="00A27592">
        <w:rPr>
          <w:sz w:val="22"/>
          <w:szCs w:val="22"/>
        </w:rPr>
        <w:t>защитные лесные насаждения</w:t>
      </w:r>
      <w:r w:rsidRPr="00A27592">
        <w:rPr>
          <w:sz w:val="22"/>
          <w:szCs w:val="22"/>
        </w:rPr>
        <w:t>.</w:t>
      </w:r>
    </w:p>
    <w:p w:rsidR="00C560A5" w:rsidRDefault="00C560A5" w:rsidP="00C560A5">
      <w:pPr>
        <w:ind w:firstLine="709"/>
        <w:jc w:val="both"/>
        <w:rPr>
          <w:sz w:val="22"/>
          <w:szCs w:val="22"/>
        </w:rPr>
      </w:pPr>
      <w:r w:rsidRPr="00A27592">
        <w:rPr>
          <w:sz w:val="22"/>
          <w:szCs w:val="22"/>
        </w:rPr>
        <w:t>Границы – описаны в кадастрово</w:t>
      </w:r>
      <w:r w:rsidR="009012DB" w:rsidRPr="00A27592">
        <w:rPr>
          <w:sz w:val="22"/>
          <w:szCs w:val="22"/>
        </w:rPr>
        <w:t>й</w:t>
      </w:r>
      <w:r w:rsidRPr="00A27592">
        <w:rPr>
          <w:sz w:val="22"/>
          <w:szCs w:val="22"/>
        </w:rPr>
        <w:t xml:space="preserve"> </w:t>
      </w:r>
      <w:r w:rsidR="009012DB" w:rsidRPr="00A27592">
        <w:rPr>
          <w:sz w:val="22"/>
          <w:szCs w:val="22"/>
        </w:rPr>
        <w:t>выписке</w:t>
      </w:r>
      <w:r w:rsidRPr="00A27592">
        <w:rPr>
          <w:sz w:val="22"/>
          <w:szCs w:val="22"/>
        </w:rPr>
        <w:t xml:space="preserve"> земельного участка.</w:t>
      </w:r>
    </w:p>
    <w:p w:rsidR="00DA537F" w:rsidRDefault="00DA537F" w:rsidP="00C560A5">
      <w:pPr>
        <w:ind w:firstLine="709"/>
        <w:jc w:val="both"/>
        <w:rPr>
          <w:sz w:val="22"/>
          <w:szCs w:val="22"/>
        </w:rPr>
      </w:pPr>
      <w:r>
        <w:rPr>
          <w:sz w:val="22"/>
          <w:szCs w:val="22"/>
        </w:rPr>
        <w:t>Обременения, ограничения – не зарегистрированы.</w:t>
      </w:r>
    </w:p>
    <w:p w:rsidR="004423F0" w:rsidRDefault="004423F0" w:rsidP="004423F0">
      <w:pPr>
        <w:ind w:firstLine="709"/>
        <w:jc w:val="both"/>
        <w:rPr>
          <w:sz w:val="22"/>
          <w:szCs w:val="22"/>
        </w:rPr>
      </w:pPr>
      <w:r w:rsidRPr="00A27592">
        <w:rPr>
          <w:sz w:val="22"/>
          <w:szCs w:val="22"/>
        </w:rPr>
        <w:t>Срок аренды земельного участка – 49 лет.</w:t>
      </w:r>
    </w:p>
    <w:p w:rsidR="00C560A5" w:rsidRPr="00431755" w:rsidRDefault="00C560A5" w:rsidP="00436DBA">
      <w:pPr>
        <w:ind w:firstLine="709"/>
        <w:jc w:val="both"/>
        <w:rPr>
          <w:sz w:val="22"/>
          <w:szCs w:val="22"/>
        </w:rPr>
      </w:pPr>
    </w:p>
    <w:p w:rsidR="00041842" w:rsidRPr="00431755" w:rsidRDefault="00041842" w:rsidP="00041842">
      <w:pPr>
        <w:ind w:firstLine="720"/>
        <w:jc w:val="both"/>
        <w:rPr>
          <w:sz w:val="22"/>
          <w:szCs w:val="22"/>
        </w:rPr>
        <w:sectPr w:rsidR="00041842" w:rsidRPr="00431755" w:rsidSect="005C389F">
          <w:headerReference w:type="even" r:id="rId15"/>
          <w:headerReference w:type="default" r:id="rId16"/>
          <w:footerReference w:type="default" r:id="rId17"/>
          <w:pgSz w:w="16838" w:h="11906" w:orient="landscape"/>
          <w:pgMar w:top="1134" w:right="850" w:bottom="1134" w:left="1701" w:header="284" w:footer="284" w:gutter="0"/>
          <w:cols w:space="720"/>
          <w:titlePg/>
          <w:docGrid w:linePitch="272"/>
        </w:sectPr>
      </w:pPr>
    </w:p>
    <w:p w:rsidR="004D189B" w:rsidRPr="00B76E23" w:rsidRDefault="004D189B" w:rsidP="004D189B">
      <w:pPr>
        <w:pStyle w:val="3"/>
        <w:ind w:firstLine="709"/>
        <w:jc w:val="both"/>
        <w:rPr>
          <w:rFonts w:ascii="Times New Roman" w:hAnsi="Times New Roman"/>
          <w:b w:val="0"/>
          <w:sz w:val="22"/>
          <w:szCs w:val="22"/>
        </w:rPr>
      </w:pPr>
      <w:r w:rsidRPr="00B76E23">
        <w:rPr>
          <w:rFonts w:ascii="Times New Roman" w:hAnsi="Times New Roman"/>
          <w:b w:val="0"/>
          <w:sz w:val="22"/>
          <w:szCs w:val="22"/>
        </w:rPr>
        <w:lastRenderedPageBreak/>
        <w:t xml:space="preserve">По состоянию на 11.00 часов </w:t>
      </w:r>
      <w:r>
        <w:rPr>
          <w:rFonts w:ascii="Times New Roman" w:hAnsi="Times New Roman"/>
          <w:b w:val="0"/>
          <w:sz w:val="22"/>
          <w:szCs w:val="22"/>
          <w:lang w:val="ru-RU"/>
        </w:rPr>
        <w:t>2</w:t>
      </w:r>
      <w:r w:rsidR="000A388C">
        <w:rPr>
          <w:rFonts w:ascii="Times New Roman" w:hAnsi="Times New Roman"/>
          <w:b w:val="0"/>
          <w:sz w:val="22"/>
          <w:szCs w:val="22"/>
          <w:lang w:val="ru-RU"/>
        </w:rPr>
        <w:t>8</w:t>
      </w:r>
      <w:r>
        <w:rPr>
          <w:rFonts w:ascii="Times New Roman" w:hAnsi="Times New Roman"/>
          <w:b w:val="0"/>
          <w:sz w:val="22"/>
          <w:szCs w:val="22"/>
          <w:lang w:val="ru-RU"/>
        </w:rPr>
        <w:t xml:space="preserve"> октября</w:t>
      </w:r>
      <w:r w:rsidRPr="00B76E23">
        <w:rPr>
          <w:rFonts w:ascii="Times New Roman" w:hAnsi="Times New Roman"/>
          <w:b w:val="0"/>
          <w:sz w:val="22"/>
          <w:szCs w:val="22"/>
        </w:rPr>
        <w:t xml:space="preserve"> 201</w:t>
      </w:r>
      <w:r>
        <w:rPr>
          <w:rFonts w:ascii="Times New Roman" w:hAnsi="Times New Roman"/>
          <w:b w:val="0"/>
          <w:sz w:val="22"/>
          <w:szCs w:val="22"/>
          <w:lang w:val="ru-RU"/>
        </w:rPr>
        <w:t>9</w:t>
      </w:r>
      <w:r w:rsidRPr="00B76E23">
        <w:rPr>
          <w:rFonts w:ascii="Times New Roman" w:hAnsi="Times New Roman"/>
          <w:b w:val="0"/>
          <w:sz w:val="22"/>
          <w:szCs w:val="22"/>
        </w:rPr>
        <w:t xml:space="preserve"> г. (объявленный срок окончания приема заявок) для участия </w:t>
      </w:r>
      <w:r>
        <w:rPr>
          <w:rFonts w:ascii="Times New Roman" w:hAnsi="Times New Roman"/>
          <w:b w:val="0"/>
          <w:sz w:val="22"/>
          <w:szCs w:val="22"/>
          <w:lang w:val="ru-RU"/>
        </w:rPr>
        <w:t>3</w:t>
      </w:r>
      <w:r w:rsidR="000A388C">
        <w:rPr>
          <w:rFonts w:ascii="Times New Roman" w:hAnsi="Times New Roman"/>
          <w:b w:val="0"/>
          <w:sz w:val="22"/>
          <w:szCs w:val="22"/>
          <w:lang w:val="ru-RU"/>
        </w:rPr>
        <w:t>1</w:t>
      </w:r>
      <w:r>
        <w:rPr>
          <w:rFonts w:ascii="Times New Roman" w:hAnsi="Times New Roman"/>
          <w:b w:val="0"/>
          <w:sz w:val="22"/>
          <w:szCs w:val="22"/>
          <w:lang w:val="ru-RU"/>
        </w:rPr>
        <w:t xml:space="preserve"> октября</w:t>
      </w:r>
      <w:r w:rsidRPr="00B76E23">
        <w:rPr>
          <w:rFonts w:ascii="Times New Roman" w:hAnsi="Times New Roman"/>
          <w:b w:val="0"/>
          <w:sz w:val="22"/>
          <w:szCs w:val="22"/>
        </w:rPr>
        <w:t xml:space="preserve"> 201</w:t>
      </w:r>
      <w:r>
        <w:rPr>
          <w:rFonts w:ascii="Times New Roman" w:hAnsi="Times New Roman"/>
          <w:b w:val="0"/>
          <w:sz w:val="22"/>
          <w:szCs w:val="22"/>
          <w:lang w:val="ru-RU"/>
        </w:rPr>
        <w:t>9</w:t>
      </w:r>
      <w:r w:rsidRPr="00B76E23">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Pr>
          <w:rFonts w:ascii="Times New Roman" w:hAnsi="Times New Roman"/>
          <w:b w:val="0"/>
          <w:sz w:val="22"/>
          <w:szCs w:val="22"/>
          <w:lang w:val="ru-RU"/>
        </w:rPr>
        <w:t>, занятого защитными лесными насаждениями</w:t>
      </w:r>
      <w:r w:rsidRPr="00B76E23">
        <w:rPr>
          <w:rFonts w:ascii="Times New Roman" w:hAnsi="Times New Roman"/>
          <w:b w:val="0"/>
          <w:sz w:val="22"/>
          <w:szCs w:val="22"/>
        </w:rPr>
        <w:t xml:space="preserve">, расположенного на территории </w:t>
      </w:r>
      <w:r w:rsidR="000A388C">
        <w:rPr>
          <w:rFonts w:ascii="Times New Roman" w:hAnsi="Times New Roman"/>
          <w:b w:val="0"/>
          <w:sz w:val="22"/>
          <w:szCs w:val="22"/>
          <w:lang w:val="ru-RU"/>
        </w:rPr>
        <w:t>Богучарского</w:t>
      </w:r>
      <w:r>
        <w:rPr>
          <w:rFonts w:ascii="Times New Roman" w:hAnsi="Times New Roman"/>
          <w:b w:val="0"/>
          <w:sz w:val="22"/>
          <w:szCs w:val="22"/>
          <w:lang w:val="ru-RU"/>
        </w:rPr>
        <w:t xml:space="preserve"> </w:t>
      </w:r>
      <w:r w:rsidRPr="00B76E23">
        <w:rPr>
          <w:rFonts w:ascii="Times New Roman" w:hAnsi="Times New Roman"/>
          <w:b w:val="0"/>
          <w:sz w:val="22"/>
          <w:szCs w:val="22"/>
        </w:rPr>
        <w:t xml:space="preserve">муниципального района Воронежской области, по лоту № </w:t>
      </w:r>
      <w:r w:rsidR="00D37E89">
        <w:rPr>
          <w:rFonts w:ascii="Times New Roman" w:hAnsi="Times New Roman"/>
          <w:b w:val="0"/>
          <w:sz w:val="22"/>
          <w:szCs w:val="22"/>
          <w:lang w:val="ru-RU"/>
        </w:rPr>
        <w:t>3</w:t>
      </w:r>
      <w:r w:rsidRPr="00B76E23">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а</w:t>
      </w:r>
      <w:r w:rsidRPr="00B76E23">
        <w:rPr>
          <w:rFonts w:ascii="Times New Roman" w:hAnsi="Times New Roman"/>
          <w:b w:val="0"/>
          <w:sz w:val="22"/>
          <w:szCs w:val="22"/>
        </w:rPr>
        <w:t xml:space="preserve"> и зарегистрирован</w:t>
      </w:r>
      <w:r>
        <w:rPr>
          <w:rFonts w:ascii="Times New Roman" w:hAnsi="Times New Roman"/>
          <w:b w:val="0"/>
          <w:sz w:val="22"/>
          <w:szCs w:val="22"/>
          <w:lang w:val="ru-RU"/>
        </w:rPr>
        <w:t>а</w:t>
      </w:r>
      <w:r w:rsidRPr="00B76E23">
        <w:rPr>
          <w:rFonts w:ascii="Times New Roman" w:hAnsi="Times New Roman"/>
          <w:b w:val="0"/>
          <w:sz w:val="22"/>
          <w:szCs w:val="22"/>
        </w:rPr>
        <w:t xml:space="preserve"> </w:t>
      </w:r>
      <w:r>
        <w:rPr>
          <w:rFonts w:ascii="Times New Roman" w:hAnsi="Times New Roman"/>
          <w:b w:val="0"/>
          <w:sz w:val="22"/>
          <w:szCs w:val="22"/>
          <w:lang w:val="ru-RU"/>
        </w:rPr>
        <w:t>1</w:t>
      </w:r>
      <w:r w:rsidRPr="00B76E23">
        <w:rPr>
          <w:rFonts w:ascii="Times New Roman" w:hAnsi="Times New Roman"/>
          <w:b w:val="0"/>
          <w:sz w:val="22"/>
          <w:szCs w:val="22"/>
        </w:rPr>
        <w:t xml:space="preserve"> (</w:t>
      </w:r>
      <w:r>
        <w:rPr>
          <w:rFonts w:ascii="Times New Roman" w:hAnsi="Times New Roman"/>
          <w:b w:val="0"/>
          <w:sz w:val="22"/>
          <w:szCs w:val="22"/>
          <w:lang w:val="ru-RU"/>
        </w:rPr>
        <w:t>одна</w:t>
      </w:r>
      <w:r w:rsidRPr="00B76E23">
        <w:rPr>
          <w:rFonts w:ascii="Times New Roman" w:hAnsi="Times New Roman"/>
          <w:b w:val="0"/>
          <w:sz w:val="22"/>
          <w:szCs w:val="22"/>
        </w:rPr>
        <w:t>) заявк</w:t>
      </w:r>
      <w:r>
        <w:rPr>
          <w:rFonts w:ascii="Times New Roman" w:hAnsi="Times New Roman"/>
          <w:b w:val="0"/>
          <w:sz w:val="22"/>
          <w:szCs w:val="22"/>
          <w:lang w:val="ru-RU"/>
        </w:rPr>
        <w:t xml:space="preserve">а от </w:t>
      </w:r>
      <w:r w:rsidR="000A388C">
        <w:rPr>
          <w:rFonts w:ascii="Times New Roman" w:hAnsi="Times New Roman"/>
          <w:b w:val="0"/>
          <w:sz w:val="22"/>
          <w:szCs w:val="22"/>
          <w:lang w:val="ru-RU"/>
        </w:rPr>
        <w:t>юридического лица</w:t>
      </w:r>
      <w:r w:rsidRPr="00B76E23">
        <w:rPr>
          <w:rFonts w:ascii="Times New Roman" w:hAnsi="Times New Roman"/>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4D189B" w:rsidRPr="00B76E23" w:rsidTr="00196D18">
        <w:tc>
          <w:tcPr>
            <w:tcW w:w="389" w:type="pct"/>
            <w:tcBorders>
              <w:top w:val="single" w:sz="4" w:space="0" w:color="auto"/>
              <w:left w:val="single" w:sz="4" w:space="0" w:color="auto"/>
              <w:bottom w:val="single" w:sz="4" w:space="0" w:color="auto"/>
              <w:right w:val="single" w:sz="4" w:space="0" w:color="auto"/>
            </w:tcBorders>
          </w:tcPr>
          <w:p w:rsidR="004D189B" w:rsidRPr="00B76E23" w:rsidRDefault="004D189B" w:rsidP="00196D18">
            <w:pPr>
              <w:jc w:val="both"/>
              <w:rPr>
                <w:bCs/>
                <w:sz w:val="22"/>
                <w:szCs w:val="22"/>
              </w:rPr>
            </w:pPr>
            <w:r w:rsidRPr="00B76E23">
              <w:rPr>
                <w:bCs/>
                <w:sz w:val="22"/>
                <w:szCs w:val="22"/>
              </w:rPr>
              <w:t>№ п/п</w:t>
            </w:r>
          </w:p>
        </w:tc>
        <w:tc>
          <w:tcPr>
            <w:tcW w:w="547" w:type="pct"/>
            <w:tcBorders>
              <w:top w:val="single" w:sz="4" w:space="0" w:color="auto"/>
              <w:left w:val="single" w:sz="4" w:space="0" w:color="auto"/>
              <w:bottom w:val="single" w:sz="4" w:space="0" w:color="auto"/>
              <w:right w:val="single" w:sz="4" w:space="0" w:color="auto"/>
            </w:tcBorders>
          </w:tcPr>
          <w:p w:rsidR="004D189B" w:rsidRPr="00B76E23" w:rsidRDefault="004D189B" w:rsidP="00196D18">
            <w:pPr>
              <w:jc w:val="center"/>
              <w:rPr>
                <w:bCs/>
                <w:sz w:val="22"/>
                <w:szCs w:val="22"/>
              </w:rPr>
            </w:pPr>
            <w:r w:rsidRPr="00B76E23">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tcPr>
          <w:p w:rsidR="004D189B" w:rsidRPr="00B76E23" w:rsidRDefault="004D189B" w:rsidP="00196D18">
            <w:pPr>
              <w:jc w:val="center"/>
              <w:rPr>
                <w:bCs/>
                <w:sz w:val="22"/>
                <w:szCs w:val="22"/>
              </w:rPr>
            </w:pPr>
            <w:r w:rsidRPr="00B76E23">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tcPr>
          <w:p w:rsidR="004D189B" w:rsidRPr="00B76E23" w:rsidRDefault="004D189B" w:rsidP="00196D18">
            <w:pPr>
              <w:jc w:val="center"/>
              <w:rPr>
                <w:bCs/>
                <w:sz w:val="22"/>
                <w:szCs w:val="22"/>
              </w:rPr>
            </w:pPr>
            <w:r w:rsidRPr="00B76E23">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tcPr>
          <w:p w:rsidR="004D189B" w:rsidRPr="00B76E23" w:rsidRDefault="004D189B" w:rsidP="00196D18">
            <w:pPr>
              <w:jc w:val="center"/>
              <w:rPr>
                <w:bCs/>
                <w:sz w:val="22"/>
                <w:szCs w:val="22"/>
              </w:rPr>
            </w:pPr>
            <w:r w:rsidRPr="00B76E23">
              <w:rPr>
                <w:bCs/>
                <w:sz w:val="22"/>
                <w:szCs w:val="22"/>
              </w:rPr>
              <w:t>Сведения о внесении задатка</w:t>
            </w:r>
          </w:p>
          <w:p w:rsidR="004D189B" w:rsidRPr="00B76E23" w:rsidRDefault="004D189B" w:rsidP="00196D18">
            <w:pPr>
              <w:jc w:val="center"/>
              <w:rPr>
                <w:bCs/>
                <w:sz w:val="22"/>
                <w:szCs w:val="22"/>
              </w:rPr>
            </w:pPr>
            <w:r w:rsidRPr="00B76E23">
              <w:rPr>
                <w:bCs/>
                <w:sz w:val="22"/>
                <w:szCs w:val="22"/>
              </w:rPr>
              <w:t>в размере</w:t>
            </w:r>
          </w:p>
          <w:p w:rsidR="004D189B" w:rsidRPr="00B76E23" w:rsidRDefault="00D37E89" w:rsidP="00196D18">
            <w:pPr>
              <w:jc w:val="center"/>
              <w:rPr>
                <w:bCs/>
                <w:sz w:val="22"/>
                <w:szCs w:val="22"/>
              </w:rPr>
            </w:pPr>
            <w:r>
              <w:rPr>
                <w:bCs/>
                <w:sz w:val="22"/>
                <w:szCs w:val="22"/>
              </w:rPr>
              <w:t>128</w:t>
            </w:r>
            <w:r w:rsidR="004D189B" w:rsidRPr="001C1F05">
              <w:rPr>
                <w:bCs/>
                <w:sz w:val="22"/>
                <w:szCs w:val="22"/>
              </w:rPr>
              <w:t>,00 рубл</w:t>
            </w:r>
            <w:r w:rsidR="004D189B">
              <w:rPr>
                <w:bCs/>
                <w:sz w:val="22"/>
                <w:szCs w:val="22"/>
              </w:rPr>
              <w:t>ей</w:t>
            </w:r>
            <w:r w:rsidR="004D189B" w:rsidRPr="00B76E23">
              <w:rPr>
                <w:bCs/>
                <w:sz w:val="22"/>
                <w:szCs w:val="22"/>
              </w:rPr>
              <w:t xml:space="preserve"> </w:t>
            </w:r>
          </w:p>
        </w:tc>
      </w:tr>
      <w:tr w:rsidR="004D189B" w:rsidRPr="007C5211" w:rsidTr="00196D18">
        <w:tc>
          <w:tcPr>
            <w:tcW w:w="389" w:type="pct"/>
            <w:tcBorders>
              <w:top w:val="single" w:sz="4" w:space="0" w:color="auto"/>
              <w:left w:val="single" w:sz="4" w:space="0" w:color="auto"/>
              <w:bottom w:val="single" w:sz="4" w:space="0" w:color="auto"/>
              <w:right w:val="single" w:sz="4" w:space="0" w:color="auto"/>
            </w:tcBorders>
          </w:tcPr>
          <w:p w:rsidR="004D189B" w:rsidRPr="004E52A2" w:rsidRDefault="004D189B" w:rsidP="00196D18">
            <w:pPr>
              <w:jc w:val="center"/>
              <w:rPr>
                <w:bCs/>
                <w:sz w:val="22"/>
                <w:szCs w:val="22"/>
              </w:rPr>
            </w:pPr>
            <w:r w:rsidRPr="004E52A2">
              <w:rPr>
                <w:bCs/>
                <w:sz w:val="22"/>
                <w:szCs w:val="22"/>
              </w:rPr>
              <w:t>1</w:t>
            </w:r>
          </w:p>
        </w:tc>
        <w:tc>
          <w:tcPr>
            <w:tcW w:w="547" w:type="pct"/>
            <w:tcBorders>
              <w:top w:val="single" w:sz="4" w:space="0" w:color="auto"/>
              <w:left w:val="single" w:sz="4" w:space="0" w:color="auto"/>
              <w:bottom w:val="single" w:sz="4" w:space="0" w:color="auto"/>
              <w:right w:val="single" w:sz="4" w:space="0" w:color="auto"/>
            </w:tcBorders>
          </w:tcPr>
          <w:p w:rsidR="004D189B" w:rsidRPr="004E52A2" w:rsidRDefault="004D189B" w:rsidP="00D37E89">
            <w:pPr>
              <w:jc w:val="center"/>
              <w:rPr>
                <w:bCs/>
                <w:sz w:val="22"/>
                <w:szCs w:val="22"/>
              </w:rPr>
            </w:pPr>
            <w:r w:rsidRPr="004E52A2">
              <w:rPr>
                <w:bCs/>
                <w:sz w:val="22"/>
                <w:szCs w:val="22"/>
              </w:rPr>
              <w:t>02-</w:t>
            </w:r>
            <w:r w:rsidR="000A388C">
              <w:rPr>
                <w:bCs/>
                <w:sz w:val="22"/>
                <w:szCs w:val="22"/>
              </w:rPr>
              <w:t>71</w:t>
            </w:r>
            <w:r w:rsidR="00D37E89">
              <w:rPr>
                <w:bCs/>
                <w:sz w:val="22"/>
                <w:szCs w:val="22"/>
              </w:rPr>
              <w:t>8</w:t>
            </w:r>
          </w:p>
        </w:tc>
        <w:tc>
          <w:tcPr>
            <w:tcW w:w="748" w:type="pct"/>
            <w:tcBorders>
              <w:top w:val="single" w:sz="4" w:space="0" w:color="auto"/>
              <w:left w:val="single" w:sz="4" w:space="0" w:color="auto"/>
              <w:bottom w:val="single" w:sz="4" w:space="0" w:color="auto"/>
              <w:right w:val="single" w:sz="4" w:space="0" w:color="auto"/>
            </w:tcBorders>
          </w:tcPr>
          <w:p w:rsidR="004D189B" w:rsidRPr="004E52A2" w:rsidRDefault="004D189B" w:rsidP="00196D18">
            <w:pPr>
              <w:jc w:val="center"/>
              <w:rPr>
                <w:sz w:val="22"/>
                <w:szCs w:val="22"/>
              </w:rPr>
            </w:pPr>
            <w:r>
              <w:rPr>
                <w:sz w:val="22"/>
                <w:szCs w:val="22"/>
              </w:rPr>
              <w:t>2</w:t>
            </w:r>
            <w:r w:rsidR="000A388C">
              <w:rPr>
                <w:sz w:val="22"/>
                <w:szCs w:val="22"/>
              </w:rPr>
              <w:t>5</w:t>
            </w:r>
            <w:r w:rsidRPr="004E52A2">
              <w:rPr>
                <w:sz w:val="22"/>
                <w:szCs w:val="22"/>
              </w:rPr>
              <w:t>.</w:t>
            </w:r>
            <w:r>
              <w:rPr>
                <w:sz w:val="22"/>
                <w:szCs w:val="22"/>
              </w:rPr>
              <w:t>10</w:t>
            </w:r>
            <w:r w:rsidRPr="004E52A2">
              <w:rPr>
                <w:sz w:val="22"/>
                <w:szCs w:val="22"/>
              </w:rPr>
              <w:t>.201</w:t>
            </w:r>
            <w:r>
              <w:rPr>
                <w:sz w:val="22"/>
                <w:szCs w:val="22"/>
              </w:rPr>
              <w:t>9</w:t>
            </w:r>
          </w:p>
          <w:p w:rsidR="004D189B" w:rsidRPr="004E52A2" w:rsidRDefault="004D189B" w:rsidP="00D37E89">
            <w:pPr>
              <w:jc w:val="center"/>
              <w:rPr>
                <w:sz w:val="22"/>
                <w:szCs w:val="22"/>
              </w:rPr>
            </w:pPr>
            <w:r>
              <w:rPr>
                <w:sz w:val="22"/>
                <w:szCs w:val="22"/>
              </w:rPr>
              <w:t>1</w:t>
            </w:r>
            <w:r w:rsidR="000A388C">
              <w:rPr>
                <w:sz w:val="22"/>
                <w:szCs w:val="22"/>
              </w:rPr>
              <w:t>1</w:t>
            </w:r>
            <w:r w:rsidRPr="004E52A2">
              <w:rPr>
                <w:sz w:val="22"/>
                <w:szCs w:val="22"/>
              </w:rPr>
              <w:t xml:space="preserve"> ч. </w:t>
            </w:r>
            <w:r w:rsidR="000A388C">
              <w:rPr>
                <w:sz w:val="22"/>
                <w:szCs w:val="22"/>
              </w:rPr>
              <w:t>4</w:t>
            </w:r>
            <w:r w:rsidR="00D37E89">
              <w:rPr>
                <w:sz w:val="22"/>
                <w:szCs w:val="22"/>
              </w:rPr>
              <w:t>5</w:t>
            </w:r>
            <w:r>
              <w:rPr>
                <w:sz w:val="22"/>
                <w:szCs w:val="22"/>
              </w:rPr>
              <w:t xml:space="preserve"> </w:t>
            </w:r>
            <w:r w:rsidRPr="004E52A2">
              <w:rPr>
                <w:sz w:val="22"/>
                <w:szCs w:val="22"/>
              </w:rPr>
              <w:t>м.</w:t>
            </w:r>
          </w:p>
        </w:tc>
        <w:tc>
          <w:tcPr>
            <w:tcW w:w="2245" w:type="pct"/>
            <w:tcBorders>
              <w:top w:val="single" w:sz="4" w:space="0" w:color="auto"/>
              <w:left w:val="single" w:sz="4" w:space="0" w:color="auto"/>
              <w:bottom w:val="single" w:sz="4" w:space="0" w:color="auto"/>
              <w:right w:val="single" w:sz="4" w:space="0" w:color="auto"/>
            </w:tcBorders>
          </w:tcPr>
          <w:p w:rsidR="004D189B" w:rsidRPr="004E52A2" w:rsidRDefault="000A388C" w:rsidP="00196D18">
            <w:pPr>
              <w:jc w:val="center"/>
              <w:rPr>
                <w:sz w:val="22"/>
                <w:szCs w:val="22"/>
              </w:rPr>
            </w:pPr>
            <w:r>
              <w:rPr>
                <w:sz w:val="22"/>
                <w:szCs w:val="22"/>
              </w:rPr>
              <w:t>Общество с ограниченной ответственностью «Варваровка»</w:t>
            </w:r>
          </w:p>
        </w:tc>
        <w:tc>
          <w:tcPr>
            <w:tcW w:w="1071" w:type="pct"/>
            <w:tcBorders>
              <w:top w:val="single" w:sz="4" w:space="0" w:color="auto"/>
              <w:left w:val="single" w:sz="4" w:space="0" w:color="auto"/>
              <w:bottom w:val="single" w:sz="4" w:space="0" w:color="auto"/>
              <w:right w:val="single" w:sz="4" w:space="0" w:color="auto"/>
            </w:tcBorders>
          </w:tcPr>
          <w:p w:rsidR="004D189B" w:rsidRPr="004E52A2" w:rsidRDefault="004D189B" w:rsidP="00196D18">
            <w:pPr>
              <w:jc w:val="center"/>
              <w:rPr>
                <w:bCs/>
                <w:sz w:val="22"/>
                <w:szCs w:val="22"/>
              </w:rPr>
            </w:pPr>
            <w:r w:rsidRPr="004E52A2">
              <w:rPr>
                <w:bCs/>
                <w:sz w:val="22"/>
                <w:szCs w:val="22"/>
              </w:rPr>
              <w:t>Задаток внесен</w:t>
            </w:r>
          </w:p>
          <w:p w:rsidR="004D189B" w:rsidRPr="001E28D9" w:rsidRDefault="004D189B" w:rsidP="000A388C">
            <w:pPr>
              <w:jc w:val="center"/>
              <w:rPr>
                <w:bCs/>
                <w:sz w:val="22"/>
                <w:szCs w:val="22"/>
              </w:rPr>
            </w:pPr>
            <w:r>
              <w:rPr>
                <w:bCs/>
                <w:sz w:val="22"/>
                <w:szCs w:val="22"/>
              </w:rPr>
              <w:t>2</w:t>
            </w:r>
            <w:r w:rsidR="000A388C">
              <w:rPr>
                <w:bCs/>
                <w:sz w:val="22"/>
                <w:szCs w:val="22"/>
              </w:rPr>
              <w:t>1</w:t>
            </w:r>
            <w:r w:rsidRPr="004E52A2">
              <w:rPr>
                <w:bCs/>
                <w:sz w:val="22"/>
                <w:szCs w:val="22"/>
              </w:rPr>
              <w:t>.</w:t>
            </w:r>
            <w:r>
              <w:rPr>
                <w:bCs/>
                <w:sz w:val="22"/>
                <w:szCs w:val="22"/>
              </w:rPr>
              <w:t>10</w:t>
            </w:r>
            <w:r w:rsidRPr="004E52A2">
              <w:rPr>
                <w:bCs/>
                <w:sz w:val="22"/>
                <w:szCs w:val="22"/>
              </w:rPr>
              <w:t>.201</w:t>
            </w:r>
            <w:r>
              <w:rPr>
                <w:bCs/>
                <w:sz w:val="22"/>
                <w:szCs w:val="22"/>
              </w:rPr>
              <w:t>9</w:t>
            </w:r>
          </w:p>
        </w:tc>
      </w:tr>
    </w:tbl>
    <w:p w:rsidR="004D189B" w:rsidRDefault="004D189B" w:rsidP="004D189B">
      <w:pPr>
        <w:pStyle w:val="3"/>
        <w:ind w:firstLine="709"/>
        <w:jc w:val="both"/>
        <w:rPr>
          <w:b w:val="0"/>
          <w:sz w:val="22"/>
          <w:szCs w:val="22"/>
        </w:rPr>
      </w:pPr>
    </w:p>
    <w:p w:rsidR="004D189B" w:rsidRPr="00F6167B" w:rsidRDefault="004D189B" w:rsidP="004D189B">
      <w:pPr>
        <w:keepNext/>
        <w:ind w:firstLine="709"/>
        <w:jc w:val="both"/>
        <w:outlineLvl w:val="2"/>
        <w:rPr>
          <w:sz w:val="22"/>
          <w:szCs w:val="22"/>
        </w:rPr>
      </w:pPr>
      <w:r w:rsidRPr="00F6167B">
        <w:rPr>
          <w:sz w:val="22"/>
          <w:szCs w:val="22"/>
        </w:rPr>
        <w:t>Отозванных заявок нет.</w:t>
      </w:r>
    </w:p>
    <w:p w:rsidR="004D189B" w:rsidRDefault="004D189B" w:rsidP="004D189B"/>
    <w:p w:rsidR="004D189B" w:rsidRPr="00F6167B" w:rsidRDefault="004D189B" w:rsidP="004D189B">
      <w:pPr>
        <w:ind w:firstLine="709"/>
        <w:jc w:val="both"/>
        <w:rPr>
          <w:sz w:val="22"/>
          <w:szCs w:val="22"/>
        </w:rPr>
      </w:pPr>
      <w:r w:rsidRPr="00F6167B">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4D189B" w:rsidRPr="00F6167B" w:rsidRDefault="004D189B" w:rsidP="004D189B"/>
    <w:p w:rsidR="004D189B" w:rsidRPr="00F6167B" w:rsidRDefault="004D189B" w:rsidP="004D189B">
      <w:pPr>
        <w:keepNext/>
        <w:ind w:firstLine="709"/>
        <w:jc w:val="both"/>
        <w:outlineLvl w:val="2"/>
        <w:rPr>
          <w:sz w:val="22"/>
          <w:szCs w:val="22"/>
        </w:rPr>
      </w:pPr>
      <w:r w:rsidRPr="00F6167B">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4D189B" w:rsidRPr="00F6167B" w:rsidRDefault="004D189B" w:rsidP="004D189B">
      <w:pPr>
        <w:keepNext/>
        <w:ind w:firstLine="709"/>
        <w:jc w:val="both"/>
        <w:outlineLvl w:val="2"/>
        <w:rPr>
          <w:sz w:val="22"/>
          <w:szCs w:val="22"/>
        </w:rPr>
      </w:pPr>
    </w:p>
    <w:p w:rsidR="004D189B" w:rsidRPr="00F6167B" w:rsidRDefault="004D189B" w:rsidP="004D189B">
      <w:pPr>
        <w:ind w:firstLine="709"/>
        <w:jc w:val="center"/>
        <w:rPr>
          <w:b/>
          <w:sz w:val="22"/>
          <w:szCs w:val="22"/>
        </w:rPr>
      </w:pPr>
      <w:r w:rsidRPr="00F6167B">
        <w:rPr>
          <w:b/>
          <w:sz w:val="22"/>
          <w:szCs w:val="22"/>
        </w:rPr>
        <w:t>Р Е Ш И Л А:</w:t>
      </w:r>
    </w:p>
    <w:p w:rsidR="004D189B" w:rsidRPr="00F6167B" w:rsidRDefault="004D189B" w:rsidP="004D189B">
      <w:pPr>
        <w:ind w:firstLine="709"/>
        <w:jc w:val="center"/>
        <w:rPr>
          <w:sz w:val="22"/>
          <w:szCs w:val="22"/>
        </w:rPr>
      </w:pPr>
    </w:p>
    <w:p w:rsidR="004D189B" w:rsidRPr="00F6167B" w:rsidRDefault="004D189B" w:rsidP="004D189B">
      <w:pPr>
        <w:ind w:firstLine="709"/>
        <w:jc w:val="both"/>
        <w:rPr>
          <w:sz w:val="22"/>
          <w:szCs w:val="22"/>
        </w:rPr>
      </w:pPr>
      <w:r w:rsidRPr="00F6167B">
        <w:rPr>
          <w:sz w:val="22"/>
          <w:szCs w:val="22"/>
        </w:rPr>
        <w:t>1. Подтвердить, что заявка, зарегистрированная под номером 02-</w:t>
      </w:r>
      <w:r w:rsidR="000A388C">
        <w:rPr>
          <w:sz w:val="22"/>
          <w:szCs w:val="22"/>
        </w:rPr>
        <w:t>71</w:t>
      </w:r>
      <w:r w:rsidR="00D37E89">
        <w:rPr>
          <w:sz w:val="22"/>
          <w:szCs w:val="22"/>
        </w:rPr>
        <w:t>8</w:t>
      </w:r>
      <w:r w:rsidRPr="00F6167B">
        <w:rPr>
          <w:sz w:val="22"/>
          <w:szCs w:val="22"/>
        </w:rPr>
        <w:t xml:space="preserve">, и заявитель – </w:t>
      </w:r>
      <w:r w:rsidR="000A388C">
        <w:rPr>
          <w:sz w:val="22"/>
          <w:szCs w:val="22"/>
        </w:rPr>
        <w:t>Общество с ограниченной ответственностью «Варваровка»</w:t>
      </w:r>
      <w:r w:rsidRPr="00F6167B">
        <w:rPr>
          <w:sz w:val="22"/>
          <w:szCs w:val="22"/>
        </w:rPr>
        <w:t xml:space="preserve">, место </w:t>
      </w:r>
      <w:r w:rsidR="000A388C">
        <w:rPr>
          <w:sz w:val="22"/>
          <w:szCs w:val="22"/>
        </w:rPr>
        <w:t>нахождения</w:t>
      </w:r>
      <w:r w:rsidRPr="00F6167B">
        <w:rPr>
          <w:sz w:val="22"/>
          <w:szCs w:val="22"/>
        </w:rPr>
        <w:t xml:space="preserve">: </w:t>
      </w:r>
      <w:r w:rsidR="000A388C">
        <w:rPr>
          <w:sz w:val="22"/>
          <w:szCs w:val="22"/>
        </w:rPr>
        <w:t>Воронежская область, Богучарский район, г. Богучар, ул. Урицкого, дом 3</w:t>
      </w:r>
      <w:r>
        <w:rPr>
          <w:sz w:val="22"/>
          <w:szCs w:val="22"/>
        </w:rPr>
        <w:t>,</w:t>
      </w:r>
      <w:r w:rsidRPr="00F6167B">
        <w:rPr>
          <w:sz w:val="22"/>
          <w:szCs w:val="22"/>
        </w:rPr>
        <w:t xml:space="preserve"> соответствуют всем требованиям и указанным в извещении о проведении аукциона условиям аукциона.</w:t>
      </w:r>
    </w:p>
    <w:p w:rsidR="004D189B" w:rsidRPr="00F6167B" w:rsidRDefault="004D189B" w:rsidP="004D189B">
      <w:pPr>
        <w:ind w:firstLine="720"/>
        <w:jc w:val="both"/>
        <w:rPr>
          <w:sz w:val="22"/>
          <w:szCs w:val="22"/>
        </w:rPr>
      </w:pPr>
    </w:p>
    <w:p w:rsidR="004D189B" w:rsidRPr="00F6167B" w:rsidRDefault="004D189B" w:rsidP="004D189B">
      <w:pPr>
        <w:widowControl w:val="0"/>
        <w:tabs>
          <w:tab w:val="left" w:pos="851"/>
        </w:tabs>
        <w:jc w:val="both"/>
        <w:rPr>
          <w:b/>
          <w:sz w:val="22"/>
          <w:szCs w:val="22"/>
        </w:rPr>
      </w:pPr>
      <w:r w:rsidRPr="00F6167B">
        <w:rPr>
          <w:sz w:val="22"/>
          <w:szCs w:val="22"/>
        </w:rPr>
        <w:t xml:space="preserve">             2. Признать </w:t>
      </w:r>
      <w:r w:rsidRPr="00F6167B">
        <w:rPr>
          <w:b/>
          <w:sz w:val="22"/>
          <w:szCs w:val="22"/>
        </w:rPr>
        <w:t xml:space="preserve">несостоявшимся </w:t>
      </w:r>
      <w:r w:rsidRPr="00F6167B">
        <w:rPr>
          <w:sz w:val="22"/>
          <w:szCs w:val="22"/>
        </w:rPr>
        <w:t xml:space="preserve">аукцион на право заключения договора аренды земельного </w:t>
      </w:r>
      <w:r w:rsidRPr="009D2D1D">
        <w:rPr>
          <w:sz w:val="22"/>
          <w:szCs w:val="22"/>
        </w:rPr>
        <w:t xml:space="preserve">участка сельскохозяйственного назначения, занятого защитными лесными насаждениями, </w:t>
      </w:r>
      <w:r w:rsidRPr="00F6167B">
        <w:rPr>
          <w:sz w:val="22"/>
          <w:szCs w:val="22"/>
        </w:rPr>
        <w:t xml:space="preserve">расположенного  на территории </w:t>
      </w:r>
      <w:r w:rsidR="000A388C">
        <w:rPr>
          <w:sz w:val="22"/>
          <w:szCs w:val="22"/>
        </w:rPr>
        <w:t>Богучарского</w:t>
      </w:r>
      <w:r w:rsidRPr="00F6167B">
        <w:rPr>
          <w:sz w:val="22"/>
          <w:szCs w:val="22"/>
        </w:rPr>
        <w:t xml:space="preserve"> муниципального района Воронежской области, по лоту № </w:t>
      </w:r>
      <w:r w:rsidR="00D37E89">
        <w:rPr>
          <w:sz w:val="22"/>
          <w:szCs w:val="22"/>
        </w:rPr>
        <w:t>3</w:t>
      </w:r>
      <w:r w:rsidRPr="00F6167B">
        <w:rPr>
          <w:sz w:val="22"/>
          <w:szCs w:val="22"/>
        </w:rPr>
        <w:t>,</w:t>
      </w:r>
      <w:r w:rsidRPr="00F6167B">
        <w:rPr>
          <w:bCs/>
          <w:sz w:val="22"/>
          <w:szCs w:val="22"/>
        </w:rPr>
        <w:t xml:space="preserve"> в</w:t>
      </w:r>
      <w:r w:rsidRPr="00F6167B">
        <w:rPr>
          <w:sz w:val="22"/>
          <w:szCs w:val="22"/>
        </w:rPr>
        <w:t xml:space="preserve"> связи с тем, что по окончании срока подачи заявок на участие в аукционе подана только одна заявка. </w:t>
      </w:r>
    </w:p>
    <w:p w:rsidR="004D189B" w:rsidRPr="00F6167B" w:rsidRDefault="004D189B" w:rsidP="004D189B">
      <w:pPr>
        <w:rPr>
          <w:sz w:val="22"/>
          <w:szCs w:val="22"/>
        </w:rPr>
      </w:pPr>
    </w:p>
    <w:p w:rsidR="004D189B" w:rsidRPr="00F6167B" w:rsidRDefault="004D189B" w:rsidP="004D189B">
      <w:pPr>
        <w:ind w:firstLine="709"/>
        <w:jc w:val="both"/>
        <w:rPr>
          <w:sz w:val="22"/>
          <w:szCs w:val="22"/>
        </w:rPr>
      </w:pPr>
      <w:r w:rsidRPr="00F6167B">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4D189B" w:rsidRDefault="004D189B" w:rsidP="004D189B">
      <w:pPr>
        <w:jc w:val="both"/>
        <w:rPr>
          <w:b/>
          <w:bCs/>
          <w:sz w:val="22"/>
          <w:szCs w:val="22"/>
        </w:rPr>
      </w:pPr>
    </w:p>
    <w:p w:rsidR="004D189B" w:rsidRDefault="004D189B" w:rsidP="004D189B">
      <w:pPr>
        <w:jc w:val="both"/>
        <w:rPr>
          <w:b/>
          <w:bCs/>
          <w:sz w:val="22"/>
          <w:szCs w:val="22"/>
        </w:rPr>
      </w:pPr>
      <w:r w:rsidRPr="00095EAE">
        <w:rPr>
          <w:b/>
          <w:bCs/>
          <w:sz w:val="22"/>
          <w:szCs w:val="22"/>
        </w:rPr>
        <w:t>Члены комиссии:</w:t>
      </w:r>
    </w:p>
    <w:p w:rsidR="004D189B" w:rsidRDefault="004D189B" w:rsidP="004D189B">
      <w:pPr>
        <w:jc w:val="both"/>
        <w:rPr>
          <w:b/>
          <w:bCs/>
          <w:sz w:val="22"/>
          <w:szCs w:val="22"/>
        </w:rPr>
      </w:pPr>
      <w:r w:rsidRPr="00095EAE">
        <w:rPr>
          <w:b/>
          <w:bCs/>
          <w:sz w:val="22"/>
          <w:szCs w:val="22"/>
        </w:rPr>
        <w:tab/>
      </w:r>
    </w:p>
    <w:p w:rsidR="004D189B" w:rsidRDefault="004D189B" w:rsidP="004D189B">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4D189B" w:rsidRPr="00442D19" w:rsidRDefault="004D189B" w:rsidP="004D189B">
      <w:pPr>
        <w:jc w:val="both"/>
        <w:rPr>
          <w:bCs/>
          <w:sz w:val="22"/>
          <w:szCs w:val="22"/>
        </w:rPr>
      </w:pPr>
    </w:p>
    <w:p w:rsidR="004D189B" w:rsidRDefault="004D189B" w:rsidP="004D189B">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p>
    <w:p w:rsidR="004D189B" w:rsidRDefault="004D189B" w:rsidP="004D189B">
      <w:pPr>
        <w:jc w:val="both"/>
        <w:rPr>
          <w:bCs/>
          <w:sz w:val="22"/>
          <w:szCs w:val="22"/>
        </w:rPr>
      </w:pPr>
    </w:p>
    <w:p w:rsidR="004D189B" w:rsidRDefault="004D189B" w:rsidP="004D189B">
      <w:pPr>
        <w:jc w:val="both"/>
        <w:rPr>
          <w:sz w:val="22"/>
          <w:szCs w:val="22"/>
        </w:rPr>
      </w:pPr>
      <w:r>
        <w:rPr>
          <w:sz w:val="22"/>
          <w:szCs w:val="22"/>
        </w:rPr>
        <w:t>Попова И.В.</w:t>
      </w:r>
      <w:r w:rsidRPr="00192BF1">
        <w:rPr>
          <w:sz w:val="22"/>
          <w:szCs w:val="22"/>
        </w:rPr>
        <w:tab/>
      </w:r>
      <w:r w:rsidRPr="00192BF1">
        <w:rPr>
          <w:sz w:val="22"/>
          <w:szCs w:val="22"/>
        </w:rPr>
        <w:tab/>
      </w:r>
      <w:r w:rsidRPr="00192BF1">
        <w:rPr>
          <w:sz w:val="22"/>
          <w:szCs w:val="22"/>
        </w:rPr>
        <w:tab/>
        <w:t>_______________</w:t>
      </w:r>
    </w:p>
    <w:p w:rsidR="004D189B" w:rsidRDefault="004D189B" w:rsidP="004D189B">
      <w:pPr>
        <w:jc w:val="both"/>
        <w:rPr>
          <w:sz w:val="22"/>
          <w:szCs w:val="22"/>
        </w:rPr>
      </w:pPr>
    </w:p>
    <w:p w:rsidR="004D189B" w:rsidRDefault="004D189B" w:rsidP="004D189B">
      <w:pPr>
        <w:jc w:val="both"/>
        <w:rPr>
          <w:sz w:val="22"/>
          <w:szCs w:val="22"/>
        </w:rPr>
      </w:pPr>
      <w:r>
        <w:rPr>
          <w:sz w:val="22"/>
          <w:szCs w:val="22"/>
        </w:rPr>
        <w:t xml:space="preserve">Сахно З.Е.    </w:t>
      </w:r>
      <w:r w:rsidRPr="00192BF1">
        <w:rPr>
          <w:sz w:val="22"/>
          <w:szCs w:val="22"/>
        </w:rPr>
        <w:tab/>
      </w:r>
      <w:r w:rsidRPr="00192BF1">
        <w:rPr>
          <w:sz w:val="22"/>
          <w:szCs w:val="22"/>
        </w:rPr>
        <w:tab/>
      </w:r>
      <w:r>
        <w:rPr>
          <w:sz w:val="22"/>
          <w:szCs w:val="22"/>
        </w:rPr>
        <w:t xml:space="preserve">             </w:t>
      </w:r>
      <w:r w:rsidRPr="00192BF1">
        <w:rPr>
          <w:sz w:val="22"/>
          <w:szCs w:val="22"/>
        </w:rPr>
        <w:t>_______________</w:t>
      </w:r>
    </w:p>
    <w:p w:rsidR="004D189B" w:rsidRDefault="004D189B" w:rsidP="004D189B">
      <w:pPr>
        <w:jc w:val="both"/>
        <w:rPr>
          <w:sz w:val="22"/>
          <w:szCs w:val="22"/>
        </w:rPr>
      </w:pPr>
    </w:p>
    <w:p w:rsidR="004D189B" w:rsidRDefault="004D189B" w:rsidP="004D189B">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4D189B" w:rsidSect="003352E1">
      <w:headerReference w:type="even" r:id="rId18"/>
      <w:headerReference w:type="default" r:id="rId19"/>
      <w:footerReference w:type="default" r:id="rId20"/>
      <w:pgSz w:w="11906" w:h="16838"/>
      <w:pgMar w:top="1134" w:right="850" w:bottom="1134" w:left="1701" w:header="284"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449" w:rsidRDefault="00076449">
      <w:r>
        <w:separator/>
      </w:r>
    </w:p>
  </w:endnote>
  <w:endnote w:type="continuationSeparator" w:id="0">
    <w:p w:rsidR="00076449" w:rsidRDefault="000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a"/>
      <w:jc w:val="right"/>
    </w:pPr>
  </w:p>
  <w:p w:rsidR="00A27592" w:rsidRDefault="00A2759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a"/>
      <w:jc w:val="right"/>
    </w:pPr>
  </w:p>
  <w:p w:rsidR="00A27592" w:rsidRDefault="00A2759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a"/>
      <w:jc w:val="right"/>
    </w:pPr>
  </w:p>
  <w:p w:rsidR="00A27592" w:rsidRDefault="00A275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449" w:rsidRDefault="00076449">
      <w:r>
        <w:separator/>
      </w:r>
    </w:p>
  </w:footnote>
  <w:footnote w:type="continuationSeparator" w:id="0">
    <w:p w:rsidR="00076449" w:rsidRDefault="000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7592" w:rsidRDefault="00A2759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p>
  <w:p w:rsidR="00A27592" w:rsidRDefault="00A2759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7592" w:rsidRDefault="00A27592">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p>
  <w:p w:rsidR="00A27592" w:rsidRDefault="00A27592">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7592" w:rsidRDefault="00A27592">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p>
  <w:p w:rsidR="00A27592" w:rsidRDefault="00A275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C9F3A8C"/>
    <w:multiLevelType w:val="singleLevel"/>
    <w:tmpl w:val="0419000F"/>
    <w:lvl w:ilvl="0">
      <w:start w:val="1"/>
      <w:numFmt w:val="decimal"/>
      <w:lvlText w:val="%1."/>
      <w:lvlJc w:val="left"/>
      <w:pPr>
        <w:tabs>
          <w:tab w:val="num" w:pos="360"/>
        </w:tabs>
        <w:ind w:left="360" w:hanging="360"/>
      </w:pPr>
    </w:lvl>
  </w:abstractNum>
  <w:abstractNum w:abstractNumId="6">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9">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10">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621F7C6E"/>
    <w:multiLevelType w:val="singleLevel"/>
    <w:tmpl w:val="1ED0952C"/>
    <w:lvl w:ilvl="0">
      <w:numFmt w:val="bullet"/>
      <w:lvlText w:val="-"/>
      <w:lvlJc w:val="left"/>
      <w:pPr>
        <w:tabs>
          <w:tab w:val="num" w:pos="927"/>
        </w:tabs>
        <w:ind w:left="927" w:hanging="360"/>
      </w:pPr>
      <w:rPr>
        <w:rFonts w:hint="default"/>
      </w:rPr>
    </w:lvl>
  </w:abstractNum>
  <w:abstractNum w:abstractNumId="13">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9"/>
  </w:num>
  <w:num w:numId="2">
    <w:abstractNumId w:val="8"/>
  </w:num>
  <w:num w:numId="3">
    <w:abstractNumId w:val="13"/>
  </w:num>
  <w:num w:numId="4">
    <w:abstractNumId w:val="14"/>
  </w:num>
  <w:num w:numId="5">
    <w:abstractNumId w:val="3"/>
  </w:num>
  <w:num w:numId="6">
    <w:abstractNumId w:val="4"/>
  </w:num>
  <w:num w:numId="7">
    <w:abstractNumId w:val="10"/>
  </w:num>
  <w:num w:numId="8">
    <w:abstractNumId w:val="12"/>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28"/>
    <w:rsid w:val="00000093"/>
    <w:rsid w:val="000011B2"/>
    <w:rsid w:val="00006EB9"/>
    <w:rsid w:val="000105BC"/>
    <w:rsid w:val="0001269D"/>
    <w:rsid w:val="00012EA7"/>
    <w:rsid w:val="00016B30"/>
    <w:rsid w:val="000217D0"/>
    <w:rsid w:val="00025453"/>
    <w:rsid w:val="00032733"/>
    <w:rsid w:val="00033DBA"/>
    <w:rsid w:val="000348F4"/>
    <w:rsid w:val="0004138D"/>
    <w:rsid w:val="00041842"/>
    <w:rsid w:val="00041BDF"/>
    <w:rsid w:val="00041FEE"/>
    <w:rsid w:val="00046650"/>
    <w:rsid w:val="0004702C"/>
    <w:rsid w:val="00047494"/>
    <w:rsid w:val="00047585"/>
    <w:rsid w:val="00054EDE"/>
    <w:rsid w:val="0005587E"/>
    <w:rsid w:val="00061112"/>
    <w:rsid w:val="00061901"/>
    <w:rsid w:val="00062768"/>
    <w:rsid w:val="00062E63"/>
    <w:rsid w:val="00073C5F"/>
    <w:rsid w:val="00075E18"/>
    <w:rsid w:val="000762E9"/>
    <w:rsid w:val="000763D4"/>
    <w:rsid w:val="00076449"/>
    <w:rsid w:val="0007678C"/>
    <w:rsid w:val="0008222E"/>
    <w:rsid w:val="000829C3"/>
    <w:rsid w:val="00082C28"/>
    <w:rsid w:val="00083A97"/>
    <w:rsid w:val="00091430"/>
    <w:rsid w:val="0009368D"/>
    <w:rsid w:val="00093BD0"/>
    <w:rsid w:val="00094401"/>
    <w:rsid w:val="00095289"/>
    <w:rsid w:val="00095AEC"/>
    <w:rsid w:val="000A0226"/>
    <w:rsid w:val="000A09B8"/>
    <w:rsid w:val="000A315B"/>
    <w:rsid w:val="000A388C"/>
    <w:rsid w:val="000A4B46"/>
    <w:rsid w:val="000B10CE"/>
    <w:rsid w:val="000B5ED2"/>
    <w:rsid w:val="000B6EB2"/>
    <w:rsid w:val="000B7445"/>
    <w:rsid w:val="000C04C3"/>
    <w:rsid w:val="000C0D39"/>
    <w:rsid w:val="000C27B8"/>
    <w:rsid w:val="000C42A4"/>
    <w:rsid w:val="000C6B4C"/>
    <w:rsid w:val="000D14C8"/>
    <w:rsid w:val="000D20ED"/>
    <w:rsid w:val="000D241D"/>
    <w:rsid w:val="000D4E12"/>
    <w:rsid w:val="000E19BA"/>
    <w:rsid w:val="000E1A28"/>
    <w:rsid w:val="000E35DE"/>
    <w:rsid w:val="000E64B5"/>
    <w:rsid w:val="000F0681"/>
    <w:rsid w:val="000F081B"/>
    <w:rsid w:val="000F0BB4"/>
    <w:rsid w:val="000F1CE1"/>
    <w:rsid w:val="000F2F87"/>
    <w:rsid w:val="000F31A6"/>
    <w:rsid w:val="000F3246"/>
    <w:rsid w:val="000F4530"/>
    <w:rsid w:val="000F5821"/>
    <w:rsid w:val="000F72FD"/>
    <w:rsid w:val="0010006F"/>
    <w:rsid w:val="00100DF5"/>
    <w:rsid w:val="00101448"/>
    <w:rsid w:val="00101C75"/>
    <w:rsid w:val="00105F56"/>
    <w:rsid w:val="00111CF7"/>
    <w:rsid w:val="001125FD"/>
    <w:rsid w:val="001130E9"/>
    <w:rsid w:val="00113F6F"/>
    <w:rsid w:val="00115E9E"/>
    <w:rsid w:val="001166AA"/>
    <w:rsid w:val="00120ADB"/>
    <w:rsid w:val="00121257"/>
    <w:rsid w:val="00121292"/>
    <w:rsid w:val="001248FB"/>
    <w:rsid w:val="00126F26"/>
    <w:rsid w:val="00131462"/>
    <w:rsid w:val="00131C09"/>
    <w:rsid w:val="001326F1"/>
    <w:rsid w:val="00132FA3"/>
    <w:rsid w:val="0013448B"/>
    <w:rsid w:val="001348AE"/>
    <w:rsid w:val="001367B9"/>
    <w:rsid w:val="00140796"/>
    <w:rsid w:val="001407E0"/>
    <w:rsid w:val="00143389"/>
    <w:rsid w:val="0014409D"/>
    <w:rsid w:val="0014504E"/>
    <w:rsid w:val="00145C04"/>
    <w:rsid w:val="00146EAC"/>
    <w:rsid w:val="00147077"/>
    <w:rsid w:val="00147993"/>
    <w:rsid w:val="00147CF0"/>
    <w:rsid w:val="00147ED2"/>
    <w:rsid w:val="00150CA7"/>
    <w:rsid w:val="0015214C"/>
    <w:rsid w:val="001524F0"/>
    <w:rsid w:val="00152A99"/>
    <w:rsid w:val="00155E30"/>
    <w:rsid w:val="00156CD7"/>
    <w:rsid w:val="00160CA7"/>
    <w:rsid w:val="00161DB3"/>
    <w:rsid w:val="001653B8"/>
    <w:rsid w:val="001677A6"/>
    <w:rsid w:val="0017207A"/>
    <w:rsid w:val="001729A4"/>
    <w:rsid w:val="001733E7"/>
    <w:rsid w:val="00174E39"/>
    <w:rsid w:val="00176DB7"/>
    <w:rsid w:val="0017787A"/>
    <w:rsid w:val="001816AF"/>
    <w:rsid w:val="00186B3E"/>
    <w:rsid w:val="001900CE"/>
    <w:rsid w:val="001915FC"/>
    <w:rsid w:val="00192185"/>
    <w:rsid w:val="001925D5"/>
    <w:rsid w:val="00194607"/>
    <w:rsid w:val="001964BE"/>
    <w:rsid w:val="00196A5F"/>
    <w:rsid w:val="001A0511"/>
    <w:rsid w:val="001A2E94"/>
    <w:rsid w:val="001A3F77"/>
    <w:rsid w:val="001A4EDF"/>
    <w:rsid w:val="001A51EC"/>
    <w:rsid w:val="001A6989"/>
    <w:rsid w:val="001A6A61"/>
    <w:rsid w:val="001B05FE"/>
    <w:rsid w:val="001B1B95"/>
    <w:rsid w:val="001B1D02"/>
    <w:rsid w:val="001B2700"/>
    <w:rsid w:val="001B69CD"/>
    <w:rsid w:val="001C1103"/>
    <w:rsid w:val="001C1DC9"/>
    <w:rsid w:val="001C1F05"/>
    <w:rsid w:val="001C70FF"/>
    <w:rsid w:val="001D1241"/>
    <w:rsid w:val="001D13CB"/>
    <w:rsid w:val="001D3E1E"/>
    <w:rsid w:val="001D4454"/>
    <w:rsid w:val="001D7B3B"/>
    <w:rsid w:val="001E175A"/>
    <w:rsid w:val="001E28D9"/>
    <w:rsid w:val="001E34A7"/>
    <w:rsid w:val="001E40A8"/>
    <w:rsid w:val="001E4C32"/>
    <w:rsid w:val="001E5430"/>
    <w:rsid w:val="001E5C07"/>
    <w:rsid w:val="001E615A"/>
    <w:rsid w:val="001E666E"/>
    <w:rsid w:val="001F0A99"/>
    <w:rsid w:val="001F1CBC"/>
    <w:rsid w:val="001F2800"/>
    <w:rsid w:val="001F2944"/>
    <w:rsid w:val="001F2B5F"/>
    <w:rsid w:val="001F34C4"/>
    <w:rsid w:val="001F3790"/>
    <w:rsid w:val="001F3DF2"/>
    <w:rsid w:val="001F4BB1"/>
    <w:rsid w:val="001F5BDC"/>
    <w:rsid w:val="002032D4"/>
    <w:rsid w:val="002046BF"/>
    <w:rsid w:val="00205966"/>
    <w:rsid w:val="00212B10"/>
    <w:rsid w:val="002135CD"/>
    <w:rsid w:val="00213F92"/>
    <w:rsid w:val="00214BEF"/>
    <w:rsid w:val="00215509"/>
    <w:rsid w:val="00215D83"/>
    <w:rsid w:val="00216214"/>
    <w:rsid w:val="00220D8C"/>
    <w:rsid w:val="002238EE"/>
    <w:rsid w:val="002241C6"/>
    <w:rsid w:val="00224AC5"/>
    <w:rsid w:val="00230034"/>
    <w:rsid w:val="0023088C"/>
    <w:rsid w:val="00233D34"/>
    <w:rsid w:val="0023418B"/>
    <w:rsid w:val="002376A4"/>
    <w:rsid w:val="00237C5F"/>
    <w:rsid w:val="00240188"/>
    <w:rsid w:val="00241071"/>
    <w:rsid w:val="00245781"/>
    <w:rsid w:val="00246DE7"/>
    <w:rsid w:val="00250A37"/>
    <w:rsid w:val="00251873"/>
    <w:rsid w:val="0025231B"/>
    <w:rsid w:val="00253F28"/>
    <w:rsid w:val="00257974"/>
    <w:rsid w:val="002604DF"/>
    <w:rsid w:val="002610A1"/>
    <w:rsid w:val="00261EC5"/>
    <w:rsid w:val="00264ED2"/>
    <w:rsid w:val="00266489"/>
    <w:rsid w:val="0026783C"/>
    <w:rsid w:val="002703CC"/>
    <w:rsid w:val="00272083"/>
    <w:rsid w:val="002733CB"/>
    <w:rsid w:val="002735A9"/>
    <w:rsid w:val="002737A0"/>
    <w:rsid w:val="00273AF0"/>
    <w:rsid w:val="00274AAA"/>
    <w:rsid w:val="002809DA"/>
    <w:rsid w:val="002814D3"/>
    <w:rsid w:val="00281CAB"/>
    <w:rsid w:val="00283F74"/>
    <w:rsid w:val="00287C35"/>
    <w:rsid w:val="00290A99"/>
    <w:rsid w:val="00292E99"/>
    <w:rsid w:val="00293382"/>
    <w:rsid w:val="002A6F23"/>
    <w:rsid w:val="002A7020"/>
    <w:rsid w:val="002B0D61"/>
    <w:rsid w:val="002B7675"/>
    <w:rsid w:val="002C1651"/>
    <w:rsid w:val="002C1AD8"/>
    <w:rsid w:val="002C4E84"/>
    <w:rsid w:val="002C50FE"/>
    <w:rsid w:val="002C53E4"/>
    <w:rsid w:val="002C661F"/>
    <w:rsid w:val="002D0D52"/>
    <w:rsid w:val="002D132C"/>
    <w:rsid w:val="002E11FC"/>
    <w:rsid w:val="002E4CB3"/>
    <w:rsid w:val="002E6328"/>
    <w:rsid w:val="002F0396"/>
    <w:rsid w:val="002F29E7"/>
    <w:rsid w:val="002F43C4"/>
    <w:rsid w:val="002F6A73"/>
    <w:rsid w:val="002F72B7"/>
    <w:rsid w:val="002F7CEF"/>
    <w:rsid w:val="002F7E4A"/>
    <w:rsid w:val="00300185"/>
    <w:rsid w:val="00300207"/>
    <w:rsid w:val="00300508"/>
    <w:rsid w:val="00303251"/>
    <w:rsid w:val="00304140"/>
    <w:rsid w:val="00305BC7"/>
    <w:rsid w:val="00306996"/>
    <w:rsid w:val="00306E26"/>
    <w:rsid w:val="003103E5"/>
    <w:rsid w:val="00311502"/>
    <w:rsid w:val="0031239F"/>
    <w:rsid w:val="003123C4"/>
    <w:rsid w:val="0031247E"/>
    <w:rsid w:val="00314433"/>
    <w:rsid w:val="00314E5D"/>
    <w:rsid w:val="00315161"/>
    <w:rsid w:val="00315263"/>
    <w:rsid w:val="003170A7"/>
    <w:rsid w:val="0032094D"/>
    <w:rsid w:val="00320B34"/>
    <w:rsid w:val="00321AEB"/>
    <w:rsid w:val="00323A50"/>
    <w:rsid w:val="003272F6"/>
    <w:rsid w:val="00327691"/>
    <w:rsid w:val="00330C10"/>
    <w:rsid w:val="00330D83"/>
    <w:rsid w:val="00331E6A"/>
    <w:rsid w:val="003349C0"/>
    <w:rsid w:val="00334E9C"/>
    <w:rsid w:val="003352E1"/>
    <w:rsid w:val="00336996"/>
    <w:rsid w:val="003378A7"/>
    <w:rsid w:val="0034015D"/>
    <w:rsid w:val="00350943"/>
    <w:rsid w:val="0035338E"/>
    <w:rsid w:val="00356849"/>
    <w:rsid w:val="003569F1"/>
    <w:rsid w:val="00357695"/>
    <w:rsid w:val="003616F7"/>
    <w:rsid w:val="003630F4"/>
    <w:rsid w:val="00364C55"/>
    <w:rsid w:val="00366F17"/>
    <w:rsid w:val="00373AED"/>
    <w:rsid w:val="00381118"/>
    <w:rsid w:val="00381E6B"/>
    <w:rsid w:val="00382044"/>
    <w:rsid w:val="00382528"/>
    <w:rsid w:val="00382875"/>
    <w:rsid w:val="00384E28"/>
    <w:rsid w:val="0038540B"/>
    <w:rsid w:val="003854A2"/>
    <w:rsid w:val="00386F9B"/>
    <w:rsid w:val="00387EFD"/>
    <w:rsid w:val="0039133A"/>
    <w:rsid w:val="003915E1"/>
    <w:rsid w:val="00394C66"/>
    <w:rsid w:val="00397F09"/>
    <w:rsid w:val="003A0678"/>
    <w:rsid w:val="003A0B3D"/>
    <w:rsid w:val="003A399F"/>
    <w:rsid w:val="003A4224"/>
    <w:rsid w:val="003A4656"/>
    <w:rsid w:val="003A7F85"/>
    <w:rsid w:val="003B0716"/>
    <w:rsid w:val="003B4577"/>
    <w:rsid w:val="003B7264"/>
    <w:rsid w:val="003B74CB"/>
    <w:rsid w:val="003C3389"/>
    <w:rsid w:val="003C4522"/>
    <w:rsid w:val="003C54B6"/>
    <w:rsid w:val="003C5813"/>
    <w:rsid w:val="003C6733"/>
    <w:rsid w:val="003D05B7"/>
    <w:rsid w:val="003D30C3"/>
    <w:rsid w:val="003D4BC8"/>
    <w:rsid w:val="003E0EE3"/>
    <w:rsid w:val="003E17CD"/>
    <w:rsid w:val="003E31D8"/>
    <w:rsid w:val="003E3C77"/>
    <w:rsid w:val="003E7208"/>
    <w:rsid w:val="003E78C2"/>
    <w:rsid w:val="003F22BE"/>
    <w:rsid w:val="003F2EAF"/>
    <w:rsid w:val="003F4568"/>
    <w:rsid w:val="00401A25"/>
    <w:rsid w:val="00401DA0"/>
    <w:rsid w:val="00402535"/>
    <w:rsid w:val="00405222"/>
    <w:rsid w:val="00407C06"/>
    <w:rsid w:val="00407D60"/>
    <w:rsid w:val="00411D57"/>
    <w:rsid w:val="00411FC4"/>
    <w:rsid w:val="0041351D"/>
    <w:rsid w:val="004150AD"/>
    <w:rsid w:val="0041593D"/>
    <w:rsid w:val="00416A39"/>
    <w:rsid w:val="00416B57"/>
    <w:rsid w:val="00421B8F"/>
    <w:rsid w:val="00426366"/>
    <w:rsid w:val="00431755"/>
    <w:rsid w:val="00431AD6"/>
    <w:rsid w:val="00434B00"/>
    <w:rsid w:val="00434F8B"/>
    <w:rsid w:val="00435FD2"/>
    <w:rsid w:val="00436DBA"/>
    <w:rsid w:val="00437713"/>
    <w:rsid w:val="004420AA"/>
    <w:rsid w:val="004423F0"/>
    <w:rsid w:val="00442C54"/>
    <w:rsid w:val="004436E0"/>
    <w:rsid w:val="00445911"/>
    <w:rsid w:val="004463A5"/>
    <w:rsid w:val="004507EE"/>
    <w:rsid w:val="00451103"/>
    <w:rsid w:val="00454A99"/>
    <w:rsid w:val="0045504F"/>
    <w:rsid w:val="004579BB"/>
    <w:rsid w:val="00457CB2"/>
    <w:rsid w:val="0046012C"/>
    <w:rsid w:val="00460AC2"/>
    <w:rsid w:val="00460FC8"/>
    <w:rsid w:val="00460FF6"/>
    <w:rsid w:val="004614D9"/>
    <w:rsid w:val="00461A70"/>
    <w:rsid w:val="00462AC2"/>
    <w:rsid w:val="004649E3"/>
    <w:rsid w:val="0046567B"/>
    <w:rsid w:val="004669B5"/>
    <w:rsid w:val="00466B82"/>
    <w:rsid w:val="004747B1"/>
    <w:rsid w:val="004759AA"/>
    <w:rsid w:val="0047746B"/>
    <w:rsid w:val="00480D0F"/>
    <w:rsid w:val="00480F71"/>
    <w:rsid w:val="00483A40"/>
    <w:rsid w:val="00483DE9"/>
    <w:rsid w:val="00485F95"/>
    <w:rsid w:val="00486921"/>
    <w:rsid w:val="00487150"/>
    <w:rsid w:val="00495505"/>
    <w:rsid w:val="00495E31"/>
    <w:rsid w:val="004A3B15"/>
    <w:rsid w:val="004B341F"/>
    <w:rsid w:val="004B359A"/>
    <w:rsid w:val="004B4DE7"/>
    <w:rsid w:val="004B665E"/>
    <w:rsid w:val="004B76C9"/>
    <w:rsid w:val="004C00E2"/>
    <w:rsid w:val="004C2F42"/>
    <w:rsid w:val="004C39A5"/>
    <w:rsid w:val="004C4164"/>
    <w:rsid w:val="004C654A"/>
    <w:rsid w:val="004C6FF6"/>
    <w:rsid w:val="004D0D84"/>
    <w:rsid w:val="004D0DAF"/>
    <w:rsid w:val="004D0E4F"/>
    <w:rsid w:val="004D189B"/>
    <w:rsid w:val="004D3FD5"/>
    <w:rsid w:val="004D60C0"/>
    <w:rsid w:val="004E0A72"/>
    <w:rsid w:val="004E1623"/>
    <w:rsid w:val="004E26EE"/>
    <w:rsid w:val="004E30C4"/>
    <w:rsid w:val="004E5113"/>
    <w:rsid w:val="004E52A2"/>
    <w:rsid w:val="004E5408"/>
    <w:rsid w:val="004E7526"/>
    <w:rsid w:val="004E7F18"/>
    <w:rsid w:val="004F123C"/>
    <w:rsid w:val="004F149B"/>
    <w:rsid w:val="004F385B"/>
    <w:rsid w:val="004F4F53"/>
    <w:rsid w:val="004F5DD5"/>
    <w:rsid w:val="00500E7D"/>
    <w:rsid w:val="005013CD"/>
    <w:rsid w:val="00501C4C"/>
    <w:rsid w:val="00501E37"/>
    <w:rsid w:val="005025AF"/>
    <w:rsid w:val="00502ED0"/>
    <w:rsid w:val="005037AE"/>
    <w:rsid w:val="0050558C"/>
    <w:rsid w:val="00505D2F"/>
    <w:rsid w:val="005107AA"/>
    <w:rsid w:val="00512BEA"/>
    <w:rsid w:val="00513CAA"/>
    <w:rsid w:val="005144A9"/>
    <w:rsid w:val="0051456F"/>
    <w:rsid w:val="0051463B"/>
    <w:rsid w:val="00521139"/>
    <w:rsid w:val="00523B2B"/>
    <w:rsid w:val="0053024E"/>
    <w:rsid w:val="0053113B"/>
    <w:rsid w:val="00535797"/>
    <w:rsid w:val="0053584D"/>
    <w:rsid w:val="00536341"/>
    <w:rsid w:val="00536DEF"/>
    <w:rsid w:val="005401BB"/>
    <w:rsid w:val="005402B5"/>
    <w:rsid w:val="0054424F"/>
    <w:rsid w:val="00545E7C"/>
    <w:rsid w:val="00550B0E"/>
    <w:rsid w:val="00552318"/>
    <w:rsid w:val="005556FC"/>
    <w:rsid w:val="005566C1"/>
    <w:rsid w:val="00557BE8"/>
    <w:rsid w:val="0056264E"/>
    <w:rsid w:val="005638A5"/>
    <w:rsid w:val="005643E4"/>
    <w:rsid w:val="00572B1C"/>
    <w:rsid w:val="00573334"/>
    <w:rsid w:val="00574100"/>
    <w:rsid w:val="005744B7"/>
    <w:rsid w:val="00575FC8"/>
    <w:rsid w:val="005774C1"/>
    <w:rsid w:val="00580203"/>
    <w:rsid w:val="00580881"/>
    <w:rsid w:val="005813D5"/>
    <w:rsid w:val="005903DB"/>
    <w:rsid w:val="0059228A"/>
    <w:rsid w:val="005938B4"/>
    <w:rsid w:val="00594566"/>
    <w:rsid w:val="005947DB"/>
    <w:rsid w:val="005A1DC7"/>
    <w:rsid w:val="005A31DA"/>
    <w:rsid w:val="005A6379"/>
    <w:rsid w:val="005A6948"/>
    <w:rsid w:val="005B0705"/>
    <w:rsid w:val="005B08C5"/>
    <w:rsid w:val="005B45AE"/>
    <w:rsid w:val="005B503F"/>
    <w:rsid w:val="005C389F"/>
    <w:rsid w:val="005C3EA6"/>
    <w:rsid w:val="005C6A36"/>
    <w:rsid w:val="005D0AD8"/>
    <w:rsid w:val="005D419F"/>
    <w:rsid w:val="005D4ECB"/>
    <w:rsid w:val="005D6008"/>
    <w:rsid w:val="005D6B2B"/>
    <w:rsid w:val="005D6EA1"/>
    <w:rsid w:val="005D76C4"/>
    <w:rsid w:val="005E0A81"/>
    <w:rsid w:val="005E4F56"/>
    <w:rsid w:val="005E77C9"/>
    <w:rsid w:val="005E7B9D"/>
    <w:rsid w:val="005F00D3"/>
    <w:rsid w:val="005F1720"/>
    <w:rsid w:val="005F2D49"/>
    <w:rsid w:val="005F3701"/>
    <w:rsid w:val="005F4EE4"/>
    <w:rsid w:val="005F5B7B"/>
    <w:rsid w:val="005F6B85"/>
    <w:rsid w:val="005F7561"/>
    <w:rsid w:val="005F7ED4"/>
    <w:rsid w:val="00600199"/>
    <w:rsid w:val="006010D8"/>
    <w:rsid w:val="00601542"/>
    <w:rsid w:val="0060301E"/>
    <w:rsid w:val="00603F76"/>
    <w:rsid w:val="006065FF"/>
    <w:rsid w:val="00614597"/>
    <w:rsid w:val="0061648C"/>
    <w:rsid w:val="00621F85"/>
    <w:rsid w:val="0062287E"/>
    <w:rsid w:val="00627889"/>
    <w:rsid w:val="0063047C"/>
    <w:rsid w:val="0063218B"/>
    <w:rsid w:val="00634DA4"/>
    <w:rsid w:val="00634DBD"/>
    <w:rsid w:val="006365C4"/>
    <w:rsid w:val="00636B74"/>
    <w:rsid w:val="00637A14"/>
    <w:rsid w:val="006410BE"/>
    <w:rsid w:val="00641333"/>
    <w:rsid w:val="00645F34"/>
    <w:rsid w:val="0064701A"/>
    <w:rsid w:val="00651C15"/>
    <w:rsid w:val="00654790"/>
    <w:rsid w:val="006553CC"/>
    <w:rsid w:val="00655430"/>
    <w:rsid w:val="00656E14"/>
    <w:rsid w:val="00656F65"/>
    <w:rsid w:val="00656FB6"/>
    <w:rsid w:val="00661265"/>
    <w:rsid w:val="0066142B"/>
    <w:rsid w:val="00661583"/>
    <w:rsid w:val="00661E43"/>
    <w:rsid w:val="00662B11"/>
    <w:rsid w:val="00664DEA"/>
    <w:rsid w:val="00664EB4"/>
    <w:rsid w:val="006651D1"/>
    <w:rsid w:val="006667C1"/>
    <w:rsid w:val="00670D87"/>
    <w:rsid w:val="006721F3"/>
    <w:rsid w:val="00673732"/>
    <w:rsid w:val="00674267"/>
    <w:rsid w:val="006763BC"/>
    <w:rsid w:val="00676AFC"/>
    <w:rsid w:val="006803C3"/>
    <w:rsid w:val="00682152"/>
    <w:rsid w:val="00687F28"/>
    <w:rsid w:val="006912E3"/>
    <w:rsid w:val="00696A20"/>
    <w:rsid w:val="006A0B58"/>
    <w:rsid w:val="006A12B3"/>
    <w:rsid w:val="006A17EB"/>
    <w:rsid w:val="006A1F2D"/>
    <w:rsid w:val="006A46DB"/>
    <w:rsid w:val="006B080E"/>
    <w:rsid w:val="006B4A37"/>
    <w:rsid w:val="006B6ABC"/>
    <w:rsid w:val="006B7878"/>
    <w:rsid w:val="006B7C07"/>
    <w:rsid w:val="006C365A"/>
    <w:rsid w:val="006C62F8"/>
    <w:rsid w:val="006C7552"/>
    <w:rsid w:val="006D1E45"/>
    <w:rsid w:val="006D1F1E"/>
    <w:rsid w:val="006D2413"/>
    <w:rsid w:val="006D604E"/>
    <w:rsid w:val="006D670A"/>
    <w:rsid w:val="006E0C12"/>
    <w:rsid w:val="006E2B9F"/>
    <w:rsid w:val="006E36E9"/>
    <w:rsid w:val="006E3946"/>
    <w:rsid w:val="006E3BB3"/>
    <w:rsid w:val="006E47ED"/>
    <w:rsid w:val="006F35AD"/>
    <w:rsid w:val="006F399E"/>
    <w:rsid w:val="006F5679"/>
    <w:rsid w:val="00701FEA"/>
    <w:rsid w:val="0070219A"/>
    <w:rsid w:val="00705B5C"/>
    <w:rsid w:val="007105EF"/>
    <w:rsid w:val="00711368"/>
    <w:rsid w:val="007123AA"/>
    <w:rsid w:val="00714943"/>
    <w:rsid w:val="00715F99"/>
    <w:rsid w:val="0071731C"/>
    <w:rsid w:val="0072084E"/>
    <w:rsid w:val="00722BBD"/>
    <w:rsid w:val="007230AD"/>
    <w:rsid w:val="007310CE"/>
    <w:rsid w:val="00733A19"/>
    <w:rsid w:val="00734809"/>
    <w:rsid w:val="00734A18"/>
    <w:rsid w:val="00737771"/>
    <w:rsid w:val="00741563"/>
    <w:rsid w:val="007417DD"/>
    <w:rsid w:val="00744279"/>
    <w:rsid w:val="0074458A"/>
    <w:rsid w:val="00750C1C"/>
    <w:rsid w:val="007511BD"/>
    <w:rsid w:val="007526E6"/>
    <w:rsid w:val="00755214"/>
    <w:rsid w:val="00755B51"/>
    <w:rsid w:val="0075708F"/>
    <w:rsid w:val="00757EE2"/>
    <w:rsid w:val="00760C2D"/>
    <w:rsid w:val="00762C86"/>
    <w:rsid w:val="0076323B"/>
    <w:rsid w:val="00765006"/>
    <w:rsid w:val="00765DDC"/>
    <w:rsid w:val="00767E19"/>
    <w:rsid w:val="007705C5"/>
    <w:rsid w:val="00770659"/>
    <w:rsid w:val="00771434"/>
    <w:rsid w:val="00774D60"/>
    <w:rsid w:val="007772E5"/>
    <w:rsid w:val="0078062E"/>
    <w:rsid w:val="00781032"/>
    <w:rsid w:val="00781861"/>
    <w:rsid w:val="007849FB"/>
    <w:rsid w:val="00785BB7"/>
    <w:rsid w:val="0078638E"/>
    <w:rsid w:val="007875AE"/>
    <w:rsid w:val="007876F7"/>
    <w:rsid w:val="00787FB1"/>
    <w:rsid w:val="0079091D"/>
    <w:rsid w:val="0079133C"/>
    <w:rsid w:val="007917D6"/>
    <w:rsid w:val="00791B2E"/>
    <w:rsid w:val="007921ED"/>
    <w:rsid w:val="007925A9"/>
    <w:rsid w:val="00792F6A"/>
    <w:rsid w:val="00793D4A"/>
    <w:rsid w:val="00794F27"/>
    <w:rsid w:val="00795359"/>
    <w:rsid w:val="00796D6A"/>
    <w:rsid w:val="00797546"/>
    <w:rsid w:val="00797F58"/>
    <w:rsid w:val="007A21FC"/>
    <w:rsid w:val="007A3FBE"/>
    <w:rsid w:val="007A506C"/>
    <w:rsid w:val="007A7881"/>
    <w:rsid w:val="007B16B7"/>
    <w:rsid w:val="007B1711"/>
    <w:rsid w:val="007C631B"/>
    <w:rsid w:val="007D0238"/>
    <w:rsid w:val="007D4D0D"/>
    <w:rsid w:val="007D662D"/>
    <w:rsid w:val="007D75E8"/>
    <w:rsid w:val="007E2D57"/>
    <w:rsid w:val="007E2FD9"/>
    <w:rsid w:val="007E438E"/>
    <w:rsid w:val="007E59E9"/>
    <w:rsid w:val="007E6F53"/>
    <w:rsid w:val="007E765B"/>
    <w:rsid w:val="007F2E81"/>
    <w:rsid w:val="007F3115"/>
    <w:rsid w:val="007F4D82"/>
    <w:rsid w:val="007F6490"/>
    <w:rsid w:val="007F64CC"/>
    <w:rsid w:val="007F7354"/>
    <w:rsid w:val="00800603"/>
    <w:rsid w:val="00801511"/>
    <w:rsid w:val="00801F8F"/>
    <w:rsid w:val="00802BD8"/>
    <w:rsid w:val="00803D89"/>
    <w:rsid w:val="00805E8D"/>
    <w:rsid w:val="008155FA"/>
    <w:rsid w:val="00816F98"/>
    <w:rsid w:val="00822141"/>
    <w:rsid w:val="00822C39"/>
    <w:rsid w:val="00825596"/>
    <w:rsid w:val="008260D9"/>
    <w:rsid w:val="008277D4"/>
    <w:rsid w:val="008322DB"/>
    <w:rsid w:val="008327C8"/>
    <w:rsid w:val="00832AA7"/>
    <w:rsid w:val="00832C30"/>
    <w:rsid w:val="00834F70"/>
    <w:rsid w:val="008366E3"/>
    <w:rsid w:val="008372B7"/>
    <w:rsid w:val="00837A26"/>
    <w:rsid w:val="008405B1"/>
    <w:rsid w:val="00841AFF"/>
    <w:rsid w:val="00841B34"/>
    <w:rsid w:val="00843F73"/>
    <w:rsid w:val="008453FC"/>
    <w:rsid w:val="00845C7C"/>
    <w:rsid w:val="0084612A"/>
    <w:rsid w:val="008461A7"/>
    <w:rsid w:val="00852CBB"/>
    <w:rsid w:val="00853A5D"/>
    <w:rsid w:val="00854B5C"/>
    <w:rsid w:val="0085603B"/>
    <w:rsid w:val="008630FC"/>
    <w:rsid w:val="00863628"/>
    <w:rsid w:val="0086429B"/>
    <w:rsid w:val="00864E98"/>
    <w:rsid w:val="00865FA9"/>
    <w:rsid w:val="00867892"/>
    <w:rsid w:val="00871776"/>
    <w:rsid w:val="00871852"/>
    <w:rsid w:val="0087518F"/>
    <w:rsid w:val="008757C9"/>
    <w:rsid w:val="0087598F"/>
    <w:rsid w:val="00875AC7"/>
    <w:rsid w:val="0088220F"/>
    <w:rsid w:val="00882D04"/>
    <w:rsid w:val="008837B0"/>
    <w:rsid w:val="00884999"/>
    <w:rsid w:val="00887C56"/>
    <w:rsid w:val="00890E2B"/>
    <w:rsid w:val="00891B27"/>
    <w:rsid w:val="00891B36"/>
    <w:rsid w:val="00894787"/>
    <w:rsid w:val="00894D14"/>
    <w:rsid w:val="008970CC"/>
    <w:rsid w:val="008A3A56"/>
    <w:rsid w:val="008A4A15"/>
    <w:rsid w:val="008A50AE"/>
    <w:rsid w:val="008A579C"/>
    <w:rsid w:val="008A64ED"/>
    <w:rsid w:val="008A6EF0"/>
    <w:rsid w:val="008A7428"/>
    <w:rsid w:val="008A7F17"/>
    <w:rsid w:val="008B0CD4"/>
    <w:rsid w:val="008B3834"/>
    <w:rsid w:val="008B4475"/>
    <w:rsid w:val="008B544C"/>
    <w:rsid w:val="008C45DD"/>
    <w:rsid w:val="008C52AF"/>
    <w:rsid w:val="008C54E5"/>
    <w:rsid w:val="008C5A1D"/>
    <w:rsid w:val="008C5F33"/>
    <w:rsid w:val="008C68F8"/>
    <w:rsid w:val="008C6F35"/>
    <w:rsid w:val="008C79F3"/>
    <w:rsid w:val="008D2F75"/>
    <w:rsid w:val="008D5DB9"/>
    <w:rsid w:val="008D61D2"/>
    <w:rsid w:val="008D62BF"/>
    <w:rsid w:val="008D729A"/>
    <w:rsid w:val="008E1BA3"/>
    <w:rsid w:val="008E22CC"/>
    <w:rsid w:val="008E3AAA"/>
    <w:rsid w:val="008E5360"/>
    <w:rsid w:val="008E6F66"/>
    <w:rsid w:val="008F13A0"/>
    <w:rsid w:val="008F24E1"/>
    <w:rsid w:val="008F2927"/>
    <w:rsid w:val="008F34CA"/>
    <w:rsid w:val="008F568F"/>
    <w:rsid w:val="008F72BD"/>
    <w:rsid w:val="008F7C5B"/>
    <w:rsid w:val="009007D9"/>
    <w:rsid w:val="009012DB"/>
    <w:rsid w:val="00901752"/>
    <w:rsid w:val="009021CB"/>
    <w:rsid w:val="0090392A"/>
    <w:rsid w:val="00904070"/>
    <w:rsid w:val="00904B29"/>
    <w:rsid w:val="00910FE8"/>
    <w:rsid w:val="00916441"/>
    <w:rsid w:val="0091781B"/>
    <w:rsid w:val="00920516"/>
    <w:rsid w:val="0092119B"/>
    <w:rsid w:val="009222E7"/>
    <w:rsid w:val="00922C34"/>
    <w:rsid w:val="009232CA"/>
    <w:rsid w:val="009258A0"/>
    <w:rsid w:val="00926023"/>
    <w:rsid w:val="00933402"/>
    <w:rsid w:val="009375BA"/>
    <w:rsid w:val="0094143E"/>
    <w:rsid w:val="009417D9"/>
    <w:rsid w:val="009425B6"/>
    <w:rsid w:val="00943053"/>
    <w:rsid w:val="00944539"/>
    <w:rsid w:val="00951370"/>
    <w:rsid w:val="009516E7"/>
    <w:rsid w:val="009519C5"/>
    <w:rsid w:val="00953269"/>
    <w:rsid w:val="009537BC"/>
    <w:rsid w:val="00955928"/>
    <w:rsid w:val="009561CD"/>
    <w:rsid w:val="00956527"/>
    <w:rsid w:val="0096075A"/>
    <w:rsid w:val="0096098B"/>
    <w:rsid w:val="00961323"/>
    <w:rsid w:val="009639C7"/>
    <w:rsid w:val="009718A9"/>
    <w:rsid w:val="00972149"/>
    <w:rsid w:val="00974781"/>
    <w:rsid w:val="00974BF1"/>
    <w:rsid w:val="00975577"/>
    <w:rsid w:val="00977C32"/>
    <w:rsid w:val="00977E62"/>
    <w:rsid w:val="009815FD"/>
    <w:rsid w:val="00981BEF"/>
    <w:rsid w:val="00981F6E"/>
    <w:rsid w:val="009836DF"/>
    <w:rsid w:val="009837F0"/>
    <w:rsid w:val="009861C2"/>
    <w:rsid w:val="00990790"/>
    <w:rsid w:val="00990A0F"/>
    <w:rsid w:val="0099178E"/>
    <w:rsid w:val="009917C3"/>
    <w:rsid w:val="009919EB"/>
    <w:rsid w:val="00991D0E"/>
    <w:rsid w:val="00994EFF"/>
    <w:rsid w:val="009955C5"/>
    <w:rsid w:val="00996424"/>
    <w:rsid w:val="009967C9"/>
    <w:rsid w:val="00997572"/>
    <w:rsid w:val="009A01BF"/>
    <w:rsid w:val="009A29F2"/>
    <w:rsid w:val="009A5283"/>
    <w:rsid w:val="009B028D"/>
    <w:rsid w:val="009B07E4"/>
    <w:rsid w:val="009B3A6A"/>
    <w:rsid w:val="009B4A14"/>
    <w:rsid w:val="009B4AC0"/>
    <w:rsid w:val="009C256A"/>
    <w:rsid w:val="009C30AB"/>
    <w:rsid w:val="009C4DE1"/>
    <w:rsid w:val="009C5473"/>
    <w:rsid w:val="009C5869"/>
    <w:rsid w:val="009C6F6D"/>
    <w:rsid w:val="009C7103"/>
    <w:rsid w:val="009C7245"/>
    <w:rsid w:val="009D0C36"/>
    <w:rsid w:val="009D0EC1"/>
    <w:rsid w:val="009D34D7"/>
    <w:rsid w:val="009D3D85"/>
    <w:rsid w:val="009E1C19"/>
    <w:rsid w:val="009E284C"/>
    <w:rsid w:val="009E2F75"/>
    <w:rsid w:val="009E500C"/>
    <w:rsid w:val="009E6402"/>
    <w:rsid w:val="009F07F1"/>
    <w:rsid w:val="009F11EC"/>
    <w:rsid w:val="009F26BB"/>
    <w:rsid w:val="00A010CB"/>
    <w:rsid w:val="00A046B7"/>
    <w:rsid w:val="00A055DE"/>
    <w:rsid w:val="00A05E6C"/>
    <w:rsid w:val="00A06BD4"/>
    <w:rsid w:val="00A0737A"/>
    <w:rsid w:val="00A10B2F"/>
    <w:rsid w:val="00A11CDD"/>
    <w:rsid w:val="00A14ADC"/>
    <w:rsid w:val="00A167D7"/>
    <w:rsid w:val="00A16F64"/>
    <w:rsid w:val="00A170D9"/>
    <w:rsid w:val="00A1785D"/>
    <w:rsid w:val="00A17861"/>
    <w:rsid w:val="00A22A77"/>
    <w:rsid w:val="00A22C23"/>
    <w:rsid w:val="00A24C33"/>
    <w:rsid w:val="00A24C93"/>
    <w:rsid w:val="00A257E7"/>
    <w:rsid w:val="00A26F0D"/>
    <w:rsid w:val="00A27592"/>
    <w:rsid w:val="00A30C1E"/>
    <w:rsid w:val="00A32836"/>
    <w:rsid w:val="00A34A3C"/>
    <w:rsid w:val="00A353E1"/>
    <w:rsid w:val="00A354B1"/>
    <w:rsid w:val="00A36D8E"/>
    <w:rsid w:val="00A375B2"/>
    <w:rsid w:val="00A37A74"/>
    <w:rsid w:val="00A37C8A"/>
    <w:rsid w:val="00A40108"/>
    <w:rsid w:val="00A4040E"/>
    <w:rsid w:val="00A41014"/>
    <w:rsid w:val="00A42B70"/>
    <w:rsid w:val="00A47A2F"/>
    <w:rsid w:val="00A5129F"/>
    <w:rsid w:val="00A51DB5"/>
    <w:rsid w:val="00A52EEA"/>
    <w:rsid w:val="00A54340"/>
    <w:rsid w:val="00A54B8D"/>
    <w:rsid w:val="00A56A29"/>
    <w:rsid w:val="00A57868"/>
    <w:rsid w:val="00A57B46"/>
    <w:rsid w:val="00A63635"/>
    <w:rsid w:val="00A64F81"/>
    <w:rsid w:val="00A67713"/>
    <w:rsid w:val="00A70D14"/>
    <w:rsid w:val="00A755A5"/>
    <w:rsid w:val="00A761C7"/>
    <w:rsid w:val="00A8073E"/>
    <w:rsid w:val="00A80F15"/>
    <w:rsid w:val="00A837ED"/>
    <w:rsid w:val="00A83F1E"/>
    <w:rsid w:val="00A840A5"/>
    <w:rsid w:val="00A8459A"/>
    <w:rsid w:val="00A869C7"/>
    <w:rsid w:val="00A86A80"/>
    <w:rsid w:val="00A87C31"/>
    <w:rsid w:val="00A87DEF"/>
    <w:rsid w:val="00A91E23"/>
    <w:rsid w:val="00A93D2A"/>
    <w:rsid w:val="00A9584F"/>
    <w:rsid w:val="00A95E05"/>
    <w:rsid w:val="00AA045B"/>
    <w:rsid w:val="00AA0D83"/>
    <w:rsid w:val="00AA39BF"/>
    <w:rsid w:val="00AA69A5"/>
    <w:rsid w:val="00AA6ACA"/>
    <w:rsid w:val="00AB045B"/>
    <w:rsid w:val="00AB196E"/>
    <w:rsid w:val="00AB29F9"/>
    <w:rsid w:val="00AB2E14"/>
    <w:rsid w:val="00AB509C"/>
    <w:rsid w:val="00AC2C1D"/>
    <w:rsid w:val="00AC2CFB"/>
    <w:rsid w:val="00AC3344"/>
    <w:rsid w:val="00AC514C"/>
    <w:rsid w:val="00AC6988"/>
    <w:rsid w:val="00AD2ECB"/>
    <w:rsid w:val="00AD3872"/>
    <w:rsid w:val="00AD4B7F"/>
    <w:rsid w:val="00AF1EA4"/>
    <w:rsid w:val="00AF25B0"/>
    <w:rsid w:val="00AF2BFC"/>
    <w:rsid w:val="00AF2DC6"/>
    <w:rsid w:val="00AF7C16"/>
    <w:rsid w:val="00B00A91"/>
    <w:rsid w:val="00B00BC6"/>
    <w:rsid w:val="00B0217C"/>
    <w:rsid w:val="00B02366"/>
    <w:rsid w:val="00B03D92"/>
    <w:rsid w:val="00B04322"/>
    <w:rsid w:val="00B04A39"/>
    <w:rsid w:val="00B05F88"/>
    <w:rsid w:val="00B061A9"/>
    <w:rsid w:val="00B1325B"/>
    <w:rsid w:val="00B14F42"/>
    <w:rsid w:val="00B16F5D"/>
    <w:rsid w:val="00B208B5"/>
    <w:rsid w:val="00B20A01"/>
    <w:rsid w:val="00B24DAB"/>
    <w:rsid w:val="00B24E95"/>
    <w:rsid w:val="00B272A8"/>
    <w:rsid w:val="00B301A1"/>
    <w:rsid w:val="00B30848"/>
    <w:rsid w:val="00B30FE6"/>
    <w:rsid w:val="00B320BC"/>
    <w:rsid w:val="00B35846"/>
    <w:rsid w:val="00B35FE0"/>
    <w:rsid w:val="00B40915"/>
    <w:rsid w:val="00B41EF6"/>
    <w:rsid w:val="00B43EAF"/>
    <w:rsid w:val="00B44614"/>
    <w:rsid w:val="00B447E3"/>
    <w:rsid w:val="00B44AD1"/>
    <w:rsid w:val="00B45EC0"/>
    <w:rsid w:val="00B46834"/>
    <w:rsid w:val="00B50B91"/>
    <w:rsid w:val="00B521A5"/>
    <w:rsid w:val="00B52960"/>
    <w:rsid w:val="00B54662"/>
    <w:rsid w:val="00B54CF4"/>
    <w:rsid w:val="00B54DAE"/>
    <w:rsid w:val="00B5538C"/>
    <w:rsid w:val="00B56896"/>
    <w:rsid w:val="00B56A65"/>
    <w:rsid w:val="00B60A47"/>
    <w:rsid w:val="00B60EB5"/>
    <w:rsid w:val="00B616F0"/>
    <w:rsid w:val="00B62203"/>
    <w:rsid w:val="00B62288"/>
    <w:rsid w:val="00B635DF"/>
    <w:rsid w:val="00B64367"/>
    <w:rsid w:val="00B65859"/>
    <w:rsid w:val="00B6660E"/>
    <w:rsid w:val="00B6693F"/>
    <w:rsid w:val="00B71759"/>
    <w:rsid w:val="00B73E8E"/>
    <w:rsid w:val="00B76E23"/>
    <w:rsid w:val="00B77EE4"/>
    <w:rsid w:val="00B8239C"/>
    <w:rsid w:val="00B824E7"/>
    <w:rsid w:val="00B838E8"/>
    <w:rsid w:val="00B83DD2"/>
    <w:rsid w:val="00B849BD"/>
    <w:rsid w:val="00B95313"/>
    <w:rsid w:val="00B97057"/>
    <w:rsid w:val="00B975CA"/>
    <w:rsid w:val="00BA123D"/>
    <w:rsid w:val="00BA293E"/>
    <w:rsid w:val="00BA3A1B"/>
    <w:rsid w:val="00BA497A"/>
    <w:rsid w:val="00BA593F"/>
    <w:rsid w:val="00BA5D73"/>
    <w:rsid w:val="00BA5EA7"/>
    <w:rsid w:val="00BA6F3C"/>
    <w:rsid w:val="00BB0A79"/>
    <w:rsid w:val="00BB242B"/>
    <w:rsid w:val="00BB6B96"/>
    <w:rsid w:val="00BC0AAC"/>
    <w:rsid w:val="00BC1A54"/>
    <w:rsid w:val="00BC41FE"/>
    <w:rsid w:val="00BC5859"/>
    <w:rsid w:val="00BC5DD6"/>
    <w:rsid w:val="00BC6502"/>
    <w:rsid w:val="00BC7900"/>
    <w:rsid w:val="00BD078D"/>
    <w:rsid w:val="00BD13EE"/>
    <w:rsid w:val="00BD2CD8"/>
    <w:rsid w:val="00BD359F"/>
    <w:rsid w:val="00BD4650"/>
    <w:rsid w:val="00BD6389"/>
    <w:rsid w:val="00BD6D0E"/>
    <w:rsid w:val="00BD7DA4"/>
    <w:rsid w:val="00BE0FCD"/>
    <w:rsid w:val="00BE26E6"/>
    <w:rsid w:val="00BE3865"/>
    <w:rsid w:val="00BE594F"/>
    <w:rsid w:val="00BF2B5B"/>
    <w:rsid w:val="00BF51C3"/>
    <w:rsid w:val="00BF5C3E"/>
    <w:rsid w:val="00BF6114"/>
    <w:rsid w:val="00BF6F7E"/>
    <w:rsid w:val="00BF767F"/>
    <w:rsid w:val="00BF7DD8"/>
    <w:rsid w:val="00C0127A"/>
    <w:rsid w:val="00C01F3C"/>
    <w:rsid w:val="00C05BE3"/>
    <w:rsid w:val="00C07354"/>
    <w:rsid w:val="00C0756E"/>
    <w:rsid w:val="00C116FB"/>
    <w:rsid w:val="00C1403C"/>
    <w:rsid w:val="00C147AE"/>
    <w:rsid w:val="00C15200"/>
    <w:rsid w:val="00C17A45"/>
    <w:rsid w:val="00C2028C"/>
    <w:rsid w:val="00C21F70"/>
    <w:rsid w:val="00C24A72"/>
    <w:rsid w:val="00C24CD8"/>
    <w:rsid w:val="00C25141"/>
    <w:rsid w:val="00C314A7"/>
    <w:rsid w:val="00C31850"/>
    <w:rsid w:val="00C3189F"/>
    <w:rsid w:val="00C33438"/>
    <w:rsid w:val="00C33976"/>
    <w:rsid w:val="00C3415C"/>
    <w:rsid w:val="00C36F36"/>
    <w:rsid w:val="00C4126E"/>
    <w:rsid w:val="00C42F6C"/>
    <w:rsid w:val="00C443E3"/>
    <w:rsid w:val="00C45312"/>
    <w:rsid w:val="00C4585B"/>
    <w:rsid w:val="00C466EC"/>
    <w:rsid w:val="00C47498"/>
    <w:rsid w:val="00C47850"/>
    <w:rsid w:val="00C50575"/>
    <w:rsid w:val="00C5331B"/>
    <w:rsid w:val="00C548BE"/>
    <w:rsid w:val="00C560A5"/>
    <w:rsid w:val="00C56385"/>
    <w:rsid w:val="00C56969"/>
    <w:rsid w:val="00C56DC9"/>
    <w:rsid w:val="00C6102A"/>
    <w:rsid w:val="00C64979"/>
    <w:rsid w:val="00C72866"/>
    <w:rsid w:val="00C73B29"/>
    <w:rsid w:val="00C80B74"/>
    <w:rsid w:val="00C812DE"/>
    <w:rsid w:val="00C81D6F"/>
    <w:rsid w:val="00C8201B"/>
    <w:rsid w:val="00C82608"/>
    <w:rsid w:val="00C833EF"/>
    <w:rsid w:val="00C85741"/>
    <w:rsid w:val="00C8599D"/>
    <w:rsid w:val="00C86898"/>
    <w:rsid w:val="00C8734A"/>
    <w:rsid w:val="00C90807"/>
    <w:rsid w:val="00C90A68"/>
    <w:rsid w:val="00C90DE7"/>
    <w:rsid w:val="00C9210D"/>
    <w:rsid w:val="00C93AE8"/>
    <w:rsid w:val="00C975B5"/>
    <w:rsid w:val="00C97E20"/>
    <w:rsid w:val="00CA03A3"/>
    <w:rsid w:val="00CA2D06"/>
    <w:rsid w:val="00CA31D5"/>
    <w:rsid w:val="00CA4999"/>
    <w:rsid w:val="00CB1D85"/>
    <w:rsid w:val="00CB1F75"/>
    <w:rsid w:val="00CB371D"/>
    <w:rsid w:val="00CB549B"/>
    <w:rsid w:val="00CB69DD"/>
    <w:rsid w:val="00CB6D37"/>
    <w:rsid w:val="00CC237D"/>
    <w:rsid w:val="00CC2FE8"/>
    <w:rsid w:val="00CC460B"/>
    <w:rsid w:val="00CC5542"/>
    <w:rsid w:val="00CD299E"/>
    <w:rsid w:val="00CD2FC2"/>
    <w:rsid w:val="00CD5447"/>
    <w:rsid w:val="00CD6B65"/>
    <w:rsid w:val="00CD7574"/>
    <w:rsid w:val="00CE0214"/>
    <w:rsid w:val="00CE0CB1"/>
    <w:rsid w:val="00CE1D83"/>
    <w:rsid w:val="00CE3BE8"/>
    <w:rsid w:val="00CE4BB7"/>
    <w:rsid w:val="00CE5AF0"/>
    <w:rsid w:val="00CE6418"/>
    <w:rsid w:val="00CE7086"/>
    <w:rsid w:val="00CF12D4"/>
    <w:rsid w:val="00CF24E5"/>
    <w:rsid w:val="00CF430A"/>
    <w:rsid w:val="00CF46F3"/>
    <w:rsid w:val="00CF5B89"/>
    <w:rsid w:val="00D026AD"/>
    <w:rsid w:val="00D02DE0"/>
    <w:rsid w:val="00D051EC"/>
    <w:rsid w:val="00D0687B"/>
    <w:rsid w:val="00D10EEB"/>
    <w:rsid w:val="00D11819"/>
    <w:rsid w:val="00D1261D"/>
    <w:rsid w:val="00D15402"/>
    <w:rsid w:val="00D165BD"/>
    <w:rsid w:val="00D16BB7"/>
    <w:rsid w:val="00D22432"/>
    <w:rsid w:val="00D22F67"/>
    <w:rsid w:val="00D2394E"/>
    <w:rsid w:val="00D2489F"/>
    <w:rsid w:val="00D24B1B"/>
    <w:rsid w:val="00D26A77"/>
    <w:rsid w:val="00D272C1"/>
    <w:rsid w:val="00D301AB"/>
    <w:rsid w:val="00D304A4"/>
    <w:rsid w:val="00D334D6"/>
    <w:rsid w:val="00D339B7"/>
    <w:rsid w:val="00D33D16"/>
    <w:rsid w:val="00D37745"/>
    <w:rsid w:val="00D37E89"/>
    <w:rsid w:val="00D4013D"/>
    <w:rsid w:val="00D42830"/>
    <w:rsid w:val="00D45A9B"/>
    <w:rsid w:val="00D468E1"/>
    <w:rsid w:val="00D50D74"/>
    <w:rsid w:val="00D515CB"/>
    <w:rsid w:val="00D54200"/>
    <w:rsid w:val="00D54DDD"/>
    <w:rsid w:val="00D62F5B"/>
    <w:rsid w:val="00D65FD6"/>
    <w:rsid w:val="00D66172"/>
    <w:rsid w:val="00D672B7"/>
    <w:rsid w:val="00D67A11"/>
    <w:rsid w:val="00D67FE9"/>
    <w:rsid w:val="00D72734"/>
    <w:rsid w:val="00D74062"/>
    <w:rsid w:val="00D744B6"/>
    <w:rsid w:val="00D75633"/>
    <w:rsid w:val="00D75D42"/>
    <w:rsid w:val="00D76E43"/>
    <w:rsid w:val="00D76F99"/>
    <w:rsid w:val="00D80AD2"/>
    <w:rsid w:val="00D95E67"/>
    <w:rsid w:val="00D96488"/>
    <w:rsid w:val="00DA0322"/>
    <w:rsid w:val="00DA29E0"/>
    <w:rsid w:val="00DA2A4D"/>
    <w:rsid w:val="00DA45B0"/>
    <w:rsid w:val="00DA537F"/>
    <w:rsid w:val="00DA53DC"/>
    <w:rsid w:val="00DA5791"/>
    <w:rsid w:val="00DA68FC"/>
    <w:rsid w:val="00DA6D15"/>
    <w:rsid w:val="00DB03E6"/>
    <w:rsid w:val="00DB0D2F"/>
    <w:rsid w:val="00DB34E3"/>
    <w:rsid w:val="00DB361A"/>
    <w:rsid w:val="00DB5D5A"/>
    <w:rsid w:val="00DB5EED"/>
    <w:rsid w:val="00DB6050"/>
    <w:rsid w:val="00DC5AA2"/>
    <w:rsid w:val="00DC7536"/>
    <w:rsid w:val="00DD2AB5"/>
    <w:rsid w:val="00DD3564"/>
    <w:rsid w:val="00DD381C"/>
    <w:rsid w:val="00DD39C7"/>
    <w:rsid w:val="00DD3F0C"/>
    <w:rsid w:val="00DD4095"/>
    <w:rsid w:val="00DD5A18"/>
    <w:rsid w:val="00DE0656"/>
    <w:rsid w:val="00DE11BD"/>
    <w:rsid w:val="00DE1D7C"/>
    <w:rsid w:val="00DE3848"/>
    <w:rsid w:val="00DE6F11"/>
    <w:rsid w:val="00DF0EB8"/>
    <w:rsid w:val="00DF14E5"/>
    <w:rsid w:val="00DF1E41"/>
    <w:rsid w:val="00DF2786"/>
    <w:rsid w:val="00DF6360"/>
    <w:rsid w:val="00E00F92"/>
    <w:rsid w:val="00E073B1"/>
    <w:rsid w:val="00E07B49"/>
    <w:rsid w:val="00E117BB"/>
    <w:rsid w:val="00E11C97"/>
    <w:rsid w:val="00E12040"/>
    <w:rsid w:val="00E1430C"/>
    <w:rsid w:val="00E14368"/>
    <w:rsid w:val="00E14FA7"/>
    <w:rsid w:val="00E1589F"/>
    <w:rsid w:val="00E160C5"/>
    <w:rsid w:val="00E16DC0"/>
    <w:rsid w:val="00E20749"/>
    <w:rsid w:val="00E20B21"/>
    <w:rsid w:val="00E20B8C"/>
    <w:rsid w:val="00E223B7"/>
    <w:rsid w:val="00E225C5"/>
    <w:rsid w:val="00E22682"/>
    <w:rsid w:val="00E2453E"/>
    <w:rsid w:val="00E276E2"/>
    <w:rsid w:val="00E277AC"/>
    <w:rsid w:val="00E277E3"/>
    <w:rsid w:val="00E33347"/>
    <w:rsid w:val="00E37324"/>
    <w:rsid w:val="00E374E7"/>
    <w:rsid w:val="00E41BAC"/>
    <w:rsid w:val="00E4537E"/>
    <w:rsid w:val="00E47460"/>
    <w:rsid w:val="00E50CAA"/>
    <w:rsid w:val="00E52AD2"/>
    <w:rsid w:val="00E534E5"/>
    <w:rsid w:val="00E53928"/>
    <w:rsid w:val="00E60488"/>
    <w:rsid w:val="00E61FFE"/>
    <w:rsid w:val="00E62050"/>
    <w:rsid w:val="00E626D2"/>
    <w:rsid w:val="00E62CB3"/>
    <w:rsid w:val="00E656C0"/>
    <w:rsid w:val="00E676A4"/>
    <w:rsid w:val="00E679AC"/>
    <w:rsid w:val="00E70437"/>
    <w:rsid w:val="00E708CD"/>
    <w:rsid w:val="00E71C27"/>
    <w:rsid w:val="00E73488"/>
    <w:rsid w:val="00E73B7D"/>
    <w:rsid w:val="00E74EC8"/>
    <w:rsid w:val="00E75EB1"/>
    <w:rsid w:val="00E81B77"/>
    <w:rsid w:val="00E82A11"/>
    <w:rsid w:val="00E834AA"/>
    <w:rsid w:val="00E85243"/>
    <w:rsid w:val="00E8534A"/>
    <w:rsid w:val="00E85CA0"/>
    <w:rsid w:val="00E85E19"/>
    <w:rsid w:val="00E86D81"/>
    <w:rsid w:val="00E91670"/>
    <w:rsid w:val="00E941CE"/>
    <w:rsid w:val="00E96E35"/>
    <w:rsid w:val="00EA3B52"/>
    <w:rsid w:val="00EA52B9"/>
    <w:rsid w:val="00EA6E03"/>
    <w:rsid w:val="00EB0F40"/>
    <w:rsid w:val="00EB4EBE"/>
    <w:rsid w:val="00EB554B"/>
    <w:rsid w:val="00EB7910"/>
    <w:rsid w:val="00EC12C8"/>
    <w:rsid w:val="00EC1B75"/>
    <w:rsid w:val="00EC7B64"/>
    <w:rsid w:val="00ED312E"/>
    <w:rsid w:val="00ED465B"/>
    <w:rsid w:val="00ED5CF3"/>
    <w:rsid w:val="00ED6816"/>
    <w:rsid w:val="00EE0589"/>
    <w:rsid w:val="00EE0EF2"/>
    <w:rsid w:val="00EF0360"/>
    <w:rsid w:val="00EF3118"/>
    <w:rsid w:val="00EF60CF"/>
    <w:rsid w:val="00F00BF5"/>
    <w:rsid w:val="00F04331"/>
    <w:rsid w:val="00F07993"/>
    <w:rsid w:val="00F114E2"/>
    <w:rsid w:val="00F158FF"/>
    <w:rsid w:val="00F15C9C"/>
    <w:rsid w:val="00F15E8E"/>
    <w:rsid w:val="00F16F27"/>
    <w:rsid w:val="00F21441"/>
    <w:rsid w:val="00F229CB"/>
    <w:rsid w:val="00F25356"/>
    <w:rsid w:val="00F27AD4"/>
    <w:rsid w:val="00F27F0B"/>
    <w:rsid w:val="00F32007"/>
    <w:rsid w:val="00F34C0B"/>
    <w:rsid w:val="00F361C7"/>
    <w:rsid w:val="00F40B48"/>
    <w:rsid w:val="00F44A33"/>
    <w:rsid w:val="00F44BF1"/>
    <w:rsid w:val="00F47F2F"/>
    <w:rsid w:val="00F52045"/>
    <w:rsid w:val="00F54F6C"/>
    <w:rsid w:val="00F55061"/>
    <w:rsid w:val="00F60C04"/>
    <w:rsid w:val="00F60E9C"/>
    <w:rsid w:val="00F61039"/>
    <w:rsid w:val="00F6167B"/>
    <w:rsid w:val="00F62053"/>
    <w:rsid w:val="00F63A0B"/>
    <w:rsid w:val="00F63B06"/>
    <w:rsid w:val="00F64777"/>
    <w:rsid w:val="00F66783"/>
    <w:rsid w:val="00F66C5B"/>
    <w:rsid w:val="00F676E3"/>
    <w:rsid w:val="00F678E0"/>
    <w:rsid w:val="00F73C2F"/>
    <w:rsid w:val="00F74980"/>
    <w:rsid w:val="00F75A4E"/>
    <w:rsid w:val="00F77231"/>
    <w:rsid w:val="00F819A4"/>
    <w:rsid w:val="00F81CA1"/>
    <w:rsid w:val="00F8652C"/>
    <w:rsid w:val="00F90E8F"/>
    <w:rsid w:val="00F91952"/>
    <w:rsid w:val="00F93E67"/>
    <w:rsid w:val="00F941AB"/>
    <w:rsid w:val="00F94644"/>
    <w:rsid w:val="00F96037"/>
    <w:rsid w:val="00F9645C"/>
    <w:rsid w:val="00F97E9C"/>
    <w:rsid w:val="00FA0F10"/>
    <w:rsid w:val="00FA169F"/>
    <w:rsid w:val="00FA1995"/>
    <w:rsid w:val="00FA199F"/>
    <w:rsid w:val="00FA50C0"/>
    <w:rsid w:val="00FA5A21"/>
    <w:rsid w:val="00FA7D4A"/>
    <w:rsid w:val="00FB19C9"/>
    <w:rsid w:val="00FB4A1E"/>
    <w:rsid w:val="00FB573A"/>
    <w:rsid w:val="00FB7C02"/>
    <w:rsid w:val="00FB7E63"/>
    <w:rsid w:val="00FC065D"/>
    <w:rsid w:val="00FC084B"/>
    <w:rsid w:val="00FC3FFD"/>
    <w:rsid w:val="00FC4033"/>
    <w:rsid w:val="00FC62EB"/>
    <w:rsid w:val="00FC6339"/>
    <w:rsid w:val="00FC7255"/>
    <w:rsid w:val="00FD27F5"/>
    <w:rsid w:val="00FD3C71"/>
    <w:rsid w:val="00FD58DE"/>
    <w:rsid w:val="00FD71BA"/>
    <w:rsid w:val="00FD7CD4"/>
    <w:rsid w:val="00FE4757"/>
    <w:rsid w:val="00FE5DF4"/>
    <w:rsid w:val="00FE637A"/>
    <w:rsid w:val="00FE65D7"/>
    <w:rsid w:val="00FF4F35"/>
    <w:rsid w:val="00FF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05587E"/>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
    <w:qFormat/>
    <w:rsid w:val="0005587E"/>
    <w:pPr>
      <w:keepNext/>
      <w:jc w:val="center"/>
      <w:outlineLvl w:val="2"/>
    </w:pPr>
    <w:rPr>
      <w:rFonts w:ascii="Cambria" w:hAnsi="Cambria"/>
      <w:b/>
      <w:bCs/>
      <w:sz w:val="26"/>
      <w:szCs w:val="26"/>
      <w:lang w:val="x-none" w:eastAsia="x-none"/>
    </w:rPr>
  </w:style>
  <w:style w:type="paragraph" w:styleId="4">
    <w:name w:val="heading 4"/>
    <w:basedOn w:val="a"/>
    <w:next w:val="a"/>
    <w:link w:val="40"/>
    <w:uiPriority w:val="9"/>
    <w:qFormat/>
    <w:rsid w:val="0005587E"/>
    <w:pPr>
      <w:keepNext/>
      <w:jc w:val="center"/>
      <w:outlineLvl w:val="3"/>
    </w:pPr>
    <w:rPr>
      <w:rFonts w:ascii="Calibri" w:hAnsi="Calibri"/>
      <w:b/>
      <w:bCs/>
      <w:sz w:val="28"/>
      <w:szCs w:val="28"/>
      <w:lang w:val="x-none" w:eastAsia="x-none"/>
    </w:rPr>
  </w:style>
  <w:style w:type="paragraph" w:styleId="5">
    <w:name w:val="heading 5"/>
    <w:basedOn w:val="a"/>
    <w:next w:val="a"/>
    <w:link w:val="50"/>
    <w:uiPriority w:val="9"/>
    <w:qFormat/>
    <w:rsid w:val="0005587E"/>
    <w:pPr>
      <w:keepNext/>
      <w:jc w:val="both"/>
      <w:outlineLvl w:val="4"/>
    </w:pPr>
    <w:rPr>
      <w:rFonts w:ascii="Calibri" w:hAnsi="Calibri"/>
      <w:b/>
      <w:bCs/>
      <w:i/>
      <w:iCs/>
      <w:sz w:val="26"/>
      <w:szCs w:val="26"/>
      <w:lang w:val="x-none" w:eastAsia="x-none"/>
    </w:rPr>
  </w:style>
  <w:style w:type="paragraph" w:styleId="6">
    <w:name w:val="heading 6"/>
    <w:basedOn w:val="a"/>
    <w:next w:val="a"/>
    <w:link w:val="60"/>
    <w:uiPriority w:val="9"/>
    <w:qFormat/>
    <w:rsid w:val="0005587E"/>
    <w:pPr>
      <w:keepNext/>
      <w:outlineLvl w:val="5"/>
    </w:pPr>
    <w:rPr>
      <w:rFonts w:ascii="Calibri" w:hAnsi="Calibri"/>
      <w:b/>
      <w:bCs/>
      <w:sz w:val="22"/>
      <w:szCs w:val="22"/>
      <w:lang w:val="x-none" w:eastAsia="x-none"/>
    </w:rPr>
  </w:style>
  <w:style w:type="paragraph" w:styleId="7">
    <w:name w:val="heading 7"/>
    <w:basedOn w:val="a"/>
    <w:next w:val="a"/>
    <w:link w:val="70"/>
    <w:uiPriority w:val="9"/>
    <w:qFormat/>
    <w:rsid w:val="0005587E"/>
    <w:pPr>
      <w:keepNext/>
      <w:outlineLvl w:val="6"/>
    </w:pPr>
    <w:rPr>
      <w:rFonts w:ascii="Calibri" w:hAnsi="Calibri"/>
      <w:sz w:val="24"/>
      <w:szCs w:val="24"/>
      <w:lang w:val="x-none" w:eastAsia="x-none"/>
    </w:rPr>
  </w:style>
  <w:style w:type="paragraph" w:styleId="8">
    <w:name w:val="heading 8"/>
    <w:basedOn w:val="a"/>
    <w:next w:val="a"/>
    <w:link w:val="80"/>
    <w:uiPriority w:val="9"/>
    <w:qFormat/>
    <w:rsid w:val="0005587E"/>
    <w:pPr>
      <w:keepNext/>
      <w:jc w:val="both"/>
      <w:outlineLvl w:val="7"/>
    </w:pPr>
    <w:rPr>
      <w:rFonts w:ascii="Calibri" w:hAnsi="Calibri"/>
      <w:i/>
      <w:iCs/>
      <w:sz w:val="24"/>
      <w:szCs w:val="24"/>
      <w:lang w:val="x-none" w:eastAsia="x-none"/>
    </w:rPr>
  </w:style>
  <w:style w:type="paragraph" w:styleId="9">
    <w:name w:val="heading 9"/>
    <w:basedOn w:val="a"/>
    <w:next w:val="a"/>
    <w:link w:val="90"/>
    <w:uiPriority w:val="9"/>
    <w:qFormat/>
    <w:rsid w:val="0005587E"/>
    <w:pPr>
      <w:keepNext/>
      <w:jc w:val="both"/>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link w:val="3"/>
    <w:uiPriority w:val="9"/>
    <w:rsid w:val="00D808D4"/>
    <w:rPr>
      <w:rFonts w:ascii="Cambria" w:eastAsia="Times New Roman" w:hAnsi="Cambria" w:cs="Times New Roman"/>
      <w:b/>
      <w:bCs/>
      <w:sz w:val="26"/>
      <w:szCs w:val="26"/>
    </w:rPr>
  </w:style>
  <w:style w:type="character" w:customStyle="1" w:styleId="40">
    <w:name w:val="Заголовок 4 Знак"/>
    <w:link w:val="4"/>
    <w:uiPriority w:val="9"/>
    <w:semiHidden/>
    <w:rsid w:val="00D808D4"/>
    <w:rPr>
      <w:rFonts w:ascii="Calibri" w:eastAsia="Times New Roman" w:hAnsi="Calibri" w:cs="Times New Roman"/>
      <w:b/>
      <w:bCs/>
      <w:sz w:val="28"/>
      <w:szCs w:val="28"/>
    </w:rPr>
  </w:style>
  <w:style w:type="character" w:customStyle="1" w:styleId="50">
    <w:name w:val="Заголовок 5 Знак"/>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link w:val="6"/>
    <w:uiPriority w:val="9"/>
    <w:semiHidden/>
    <w:rsid w:val="00D808D4"/>
    <w:rPr>
      <w:rFonts w:ascii="Calibri" w:eastAsia="Times New Roman" w:hAnsi="Calibri" w:cs="Times New Roman"/>
      <w:b/>
      <w:bCs/>
      <w:sz w:val="22"/>
      <w:szCs w:val="22"/>
    </w:rPr>
  </w:style>
  <w:style w:type="character" w:customStyle="1" w:styleId="70">
    <w:name w:val="Заголовок 7 Знак"/>
    <w:link w:val="7"/>
    <w:uiPriority w:val="9"/>
    <w:semiHidden/>
    <w:rsid w:val="00D808D4"/>
    <w:rPr>
      <w:rFonts w:ascii="Calibri" w:eastAsia="Times New Roman" w:hAnsi="Calibri" w:cs="Times New Roman"/>
      <w:sz w:val="24"/>
      <w:szCs w:val="24"/>
    </w:rPr>
  </w:style>
  <w:style w:type="character" w:customStyle="1" w:styleId="80">
    <w:name w:val="Заголовок 8 Знак"/>
    <w:link w:val="8"/>
    <w:uiPriority w:val="9"/>
    <w:semiHidden/>
    <w:rsid w:val="00D808D4"/>
    <w:rPr>
      <w:rFonts w:ascii="Calibri" w:eastAsia="Times New Roman" w:hAnsi="Calibri" w:cs="Times New Roman"/>
      <w:i/>
      <w:iCs/>
      <w:sz w:val="24"/>
      <w:szCs w:val="24"/>
    </w:rPr>
  </w:style>
  <w:style w:type="character" w:customStyle="1" w:styleId="90">
    <w:name w:val="Заголовок 9 Знак"/>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rPr>
      <w:sz w:val="16"/>
      <w:szCs w:val="16"/>
      <w:lang w:val="x-none" w:eastAsia="x-none"/>
    </w:rPr>
  </w:style>
  <w:style w:type="character" w:customStyle="1" w:styleId="32">
    <w:name w:val="Основной текст 3 Знак"/>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sz w:val="16"/>
      <w:szCs w:val="16"/>
      <w:lang w:val="x-none" w:eastAsia="x-none"/>
    </w:rPr>
  </w:style>
  <w:style w:type="character" w:customStyle="1" w:styleId="34">
    <w:name w:val="Основной текст с отступом 3 Знак"/>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rsid w:val="00D808D4"/>
  </w:style>
  <w:style w:type="character" w:styleId="a9">
    <w:name w:val="page number"/>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lang w:val="x-none" w:eastAsia="x-none"/>
    </w:rPr>
  </w:style>
  <w:style w:type="character" w:customStyle="1" w:styleId="24">
    <w:name w:val="Основной текст 2 Знак"/>
    <w:link w:val="23"/>
    <w:uiPriority w:val="99"/>
    <w:locked/>
    <w:rsid w:val="00CB371D"/>
    <w:rPr>
      <w:rFonts w:cs="Times New Roman"/>
      <w:b/>
      <w:sz w:val="24"/>
    </w:rPr>
  </w:style>
  <w:style w:type="table" w:styleId="ac">
    <w:name w:val="Table Grid"/>
    <w:basedOn w:val="a1"/>
    <w:uiPriority w:val="59"/>
    <w:rsid w:val="0099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D4013D"/>
    <w:rPr>
      <w:rFonts w:cs="Times New Roman"/>
      <w:color w:val="0000FF"/>
      <w:u w:val="single"/>
    </w:rPr>
  </w:style>
  <w:style w:type="paragraph" w:styleId="ae">
    <w:name w:val="Balloon Text"/>
    <w:basedOn w:val="a"/>
    <w:link w:val="af"/>
    <w:uiPriority w:val="99"/>
    <w:semiHidden/>
    <w:rsid w:val="00283F74"/>
    <w:rPr>
      <w:sz w:val="0"/>
      <w:szCs w:val="0"/>
      <w:lang w:val="x-none" w:eastAsia="x-none"/>
    </w:rPr>
  </w:style>
  <w:style w:type="character" w:customStyle="1" w:styleId="af">
    <w:name w:val="Текст выноски Знак"/>
    <w:link w:val="ae"/>
    <w:uiPriority w:val="99"/>
    <w:semiHidden/>
    <w:rsid w:val="00D808D4"/>
    <w:rPr>
      <w:sz w:val="0"/>
      <w:szCs w:val="0"/>
    </w:rPr>
  </w:style>
  <w:style w:type="paragraph" w:customStyle="1" w:styleId="af0">
    <w:name w:val="Обычный.Название подразделения"/>
    <w:link w:val="af1"/>
    <w:uiPriority w:val="99"/>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paragraph" w:styleId="af2">
    <w:name w:val="List Paragraph"/>
    <w:basedOn w:val="a"/>
    <w:uiPriority w:val="99"/>
    <w:qFormat/>
    <w:rsid w:val="00F96037"/>
    <w:pPr>
      <w:widowControl w:val="0"/>
      <w:autoSpaceDE w:val="0"/>
      <w:autoSpaceDN w:val="0"/>
      <w:adjustRightInd w:val="0"/>
      <w:ind w:left="720"/>
      <w:contextualSpacing/>
    </w:pPr>
    <w:rPr>
      <w:rFonts w:ascii="Arial" w:hAnsi="Arial" w:cs="Arial"/>
    </w:rPr>
  </w:style>
  <w:style w:type="character" w:customStyle="1" w:styleId="af1">
    <w:name w:val="Обычный.Название подразделения Знак"/>
    <w:link w:val="af0"/>
    <w:uiPriority w:val="99"/>
    <w:locked/>
    <w:rsid w:val="00762C86"/>
    <w:rPr>
      <w:rFonts w:ascii="SchoolBook" w:hAnsi="SchoolBook"/>
      <w:sz w:val="28"/>
      <w:lang w:bidi="ar-SA"/>
    </w:rPr>
  </w:style>
  <w:style w:type="paragraph" w:customStyle="1" w:styleId="11">
    <w:name w:val="Абзац списка1"/>
    <w:basedOn w:val="a"/>
    <w:rsid w:val="00C8734A"/>
    <w:pPr>
      <w:spacing w:after="200" w:line="276" w:lineRule="auto"/>
      <w:ind w:left="720"/>
      <w:contextualSpacing/>
    </w:pPr>
    <w:rPr>
      <w:rFonts w:ascii="Calibri" w:hAnsi="Calibri"/>
      <w:sz w:val="22"/>
      <w:szCs w:val="22"/>
      <w:lang w:eastAsia="en-US"/>
    </w:rPr>
  </w:style>
  <w:style w:type="paragraph" w:styleId="af3">
    <w:name w:val="Normal (Web)"/>
    <w:basedOn w:val="a"/>
    <w:uiPriority w:val="99"/>
    <w:unhideWhenUsed/>
    <w:rsid w:val="0078062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05587E"/>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
    <w:qFormat/>
    <w:rsid w:val="0005587E"/>
    <w:pPr>
      <w:keepNext/>
      <w:jc w:val="center"/>
      <w:outlineLvl w:val="2"/>
    </w:pPr>
    <w:rPr>
      <w:rFonts w:ascii="Cambria" w:hAnsi="Cambria"/>
      <w:b/>
      <w:bCs/>
      <w:sz w:val="26"/>
      <w:szCs w:val="26"/>
      <w:lang w:val="x-none" w:eastAsia="x-none"/>
    </w:rPr>
  </w:style>
  <w:style w:type="paragraph" w:styleId="4">
    <w:name w:val="heading 4"/>
    <w:basedOn w:val="a"/>
    <w:next w:val="a"/>
    <w:link w:val="40"/>
    <w:uiPriority w:val="9"/>
    <w:qFormat/>
    <w:rsid w:val="0005587E"/>
    <w:pPr>
      <w:keepNext/>
      <w:jc w:val="center"/>
      <w:outlineLvl w:val="3"/>
    </w:pPr>
    <w:rPr>
      <w:rFonts w:ascii="Calibri" w:hAnsi="Calibri"/>
      <w:b/>
      <w:bCs/>
      <w:sz w:val="28"/>
      <w:szCs w:val="28"/>
      <w:lang w:val="x-none" w:eastAsia="x-none"/>
    </w:rPr>
  </w:style>
  <w:style w:type="paragraph" w:styleId="5">
    <w:name w:val="heading 5"/>
    <w:basedOn w:val="a"/>
    <w:next w:val="a"/>
    <w:link w:val="50"/>
    <w:uiPriority w:val="9"/>
    <w:qFormat/>
    <w:rsid w:val="0005587E"/>
    <w:pPr>
      <w:keepNext/>
      <w:jc w:val="both"/>
      <w:outlineLvl w:val="4"/>
    </w:pPr>
    <w:rPr>
      <w:rFonts w:ascii="Calibri" w:hAnsi="Calibri"/>
      <w:b/>
      <w:bCs/>
      <w:i/>
      <w:iCs/>
      <w:sz w:val="26"/>
      <w:szCs w:val="26"/>
      <w:lang w:val="x-none" w:eastAsia="x-none"/>
    </w:rPr>
  </w:style>
  <w:style w:type="paragraph" w:styleId="6">
    <w:name w:val="heading 6"/>
    <w:basedOn w:val="a"/>
    <w:next w:val="a"/>
    <w:link w:val="60"/>
    <w:uiPriority w:val="9"/>
    <w:qFormat/>
    <w:rsid w:val="0005587E"/>
    <w:pPr>
      <w:keepNext/>
      <w:outlineLvl w:val="5"/>
    </w:pPr>
    <w:rPr>
      <w:rFonts w:ascii="Calibri" w:hAnsi="Calibri"/>
      <w:b/>
      <w:bCs/>
      <w:sz w:val="22"/>
      <w:szCs w:val="22"/>
      <w:lang w:val="x-none" w:eastAsia="x-none"/>
    </w:rPr>
  </w:style>
  <w:style w:type="paragraph" w:styleId="7">
    <w:name w:val="heading 7"/>
    <w:basedOn w:val="a"/>
    <w:next w:val="a"/>
    <w:link w:val="70"/>
    <w:uiPriority w:val="9"/>
    <w:qFormat/>
    <w:rsid w:val="0005587E"/>
    <w:pPr>
      <w:keepNext/>
      <w:outlineLvl w:val="6"/>
    </w:pPr>
    <w:rPr>
      <w:rFonts w:ascii="Calibri" w:hAnsi="Calibri"/>
      <w:sz w:val="24"/>
      <w:szCs w:val="24"/>
      <w:lang w:val="x-none" w:eastAsia="x-none"/>
    </w:rPr>
  </w:style>
  <w:style w:type="paragraph" w:styleId="8">
    <w:name w:val="heading 8"/>
    <w:basedOn w:val="a"/>
    <w:next w:val="a"/>
    <w:link w:val="80"/>
    <w:uiPriority w:val="9"/>
    <w:qFormat/>
    <w:rsid w:val="0005587E"/>
    <w:pPr>
      <w:keepNext/>
      <w:jc w:val="both"/>
      <w:outlineLvl w:val="7"/>
    </w:pPr>
    <w:rPr>
      <w:rFonts w:ascii="Calibri" w:hAnsi="Calibri"/>
      <w:i/>
      <w:iCs/>
      <w:sz w:val="24"/>
      <w:szCs w:val="24"/>
      <w:lang w:val="x-none" w:eastAsia="x-none"/>
    </w:rPr>
  </w:style>
  <w:style w:type="paragraph" w:styleId="9">
    <w:name w:val="heading 9"/>
    <w:basedOn w:val="a"/>
    <w:next w:val="a"/>
    <w:link w:val="90"/>
    <w:uiPriority w:val="9"/>
    <w:qFormat/>
    <w:rsid w:val="0005587E"/>
    <w:pPr>
      <w:keepNext/>
      <w:jc w:val="both"/>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link w:val="3"/>
    <w:uiPriority w:val="9"/>
    <w:rsid w:val="00D808D4"/>
    <w:rPr>
      <w:rFonts w:ascii="Cambria" w:eastAsia="Times New Roman" w:hAnsi="Cambria" w:cs="Times New Roman"/>
      <w:b/>
      <w:bCs/>
      <w:sz w:val="26"/>
      <w:szCs w:val="26"/>
    </w:rPr>
  </w:style>
  <w:style w:type="character" w:customStyle="1" w:styleId="40">
    <w:name w:val="Заголовок 4 Знак"/>
    <w:link w:val="4"/>
    <w:uiPriority w:val="9"/>
    <w:semiHidden/>
    <w:rsid w:val="00D808D4"/>
    <w:rPr>
      <w:rFonts w:ascii="Calibri" w:eastAsia="Times New Roman" w:hAnsi="Calibri" w:cs="Times New Roman"/>
      <w:b/>
      <w:bCs/>
      <w:sz w:val="28"/>
      <w:szCs w:val="28"/>
    </w:rPr>
  </w:style>
  <w:style w:type="character" w:customStyle="1" w:styleId="50">
    <w:name w:val="Заголовок 5 Знак"/>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link w:val="6"/>
    <w:uiPriority w:val="9"/>
    <w:semiHidden/>
    <w:rsid w:val="00D808D4"/>
    <w:rPr>
      <w:rFonts w:ascii="Calibri" w:eastAsia="Times New Roman" w:hAnsi="Calibri" w:cs="Times New Roman"/>
      <w:b/>
      <w:bCs/>
      <w:sz w:val="22"/>
      <w:szCs w:val="22"/>
    </w:rPr>
  </w:style>
  <w:style w:type="character" w:customStyle="1" w:styleId="70">
    <w:name w:val="Заголовок 7 Знак"/>
    <w:link w:val="7"/>
    <w:uiPriority w:val="9"/>
    <w:semiHidden/>
    <w:rsid w:val="00D808D4"/>
    <w:rPr>
      <w:rFonts w:ascii="Calibri" w:eastAsia="Times New Roman" w:hAnsi="Calibri" w:cs="Times New Roman"/>
      <w:sz w:val="24"/>
      <w:szCs w:val="24"/>
    </w:rPr>
  </w:style>
  <w:style w:type="character" w:customStyle="1" w:styleId="80">
    <w:name w:val="Заголовок 8 Знак"/>
    <w:link w:val="8"/>
    <w:uiPriority w:val="9"/>
    <w:semiHidden/>
    <w:rsid w:val="00D808D4"/>
    <w:rPr>
      <w:rFonts w:ascii="Calibri" w:eastAsia="Times New Roman" w:hAnsi="Calibri" w:cs="Times New Roman"/>
      <w:i/>
      <w:iCs/>
      <w:sz w:val="24"/>
      <w:szCs w:val="24"/>
    </w:rPr>
  </w:style>
  <w:style w:type="character" w:customStyle="1" w:styleId="90">
    <w:name w:val="Заголовок 9 Знак"/>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rPr>
      <w:sz w:val="16"/>
      <w:szCs w:val="16"/>
      <w:lang w:val="x-none" w:eastAsia="x-none"/>
    </w:rPr>
  </w:style>
  <w:style w:type="character" w:customStyle="1" w:styleId="32">
    <w:name w:val="Основной текст 3 Знак"/>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sz w:val="16"/>
      <w:szCs w:val="16"/>
      <w:lang w:val="x-none" w:eastAsia="x-none"/>
    </w:rPr>
  </w:style>
  <w:style w:type="character" w:customStyle="1" w:styleId="34">
    <w:name w:val="Основной текст с отступом 3 Знак"/>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rsid w:val="00D808D4"/>
  </w:style>
  <w:style w:type="character" w:styleId="a9">
    <w:name w:val="page number"/>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lang w:val="x-none" w:eastAsia="x-none"/>
    </w:rPr>
  </w:style>
  <w:style w:type="character" w:customStyle="1" w:styleId="24">
    <w:name w:val="Основной текст 2 Знак"/>
    <w:link w:val="23"/>
    <w:uiPriority w:val="99"/>
    <w:locked/>
    <w:rsid w:val="00CB371D"/>
    <w:rPr>
      <w:rFonts w:cs="Times New Roman"/>
      <w:b/>
      <w:sz w:val="24"/>
    </w:rPr>
  </w:style>
  <w:style w:type="table" w:styleId="ac">
    <w:name w:val="Table Grid"/>
    <w:basedOn w:val="a1"/>
    <w:uiPriority w:val="59"/>
    <w:rsid w:val="0099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D4013D"/>
    <w:rPr>
      <w:rFonts w:cs="Times New Roman"/>
      <w:color w:val="0000FF"/>
      <w:u w:val="single"/>
    </w:rPr>
  </w:style>
  <w:style w:type="paragraph" w:styleId="ae">
    <w:name w:val="Balloon Text"/>
    <w:basedOn w:val="a"/>
    <w:link w:val="af"/>
    <w:uiPriority w:val="99"/>
    <w:semiHidden/>
    <w:rsid w:val="00283F74"/>
    <w:rPr>
      <w:sz w:val="0"/>
      <w:szCs w:val="0"/>
      <w:lang w:val="x-none" w:eastAsia="x-none"/>
    </w:rPr>
  </w:style>
  <w:style w:type="character" w:customStyle="1" w:styleId="af">
    <w:name w:val="Текст выноски Знак"/>
    <w:link w:val="ae"/>
    <w:uiPriority w:val="99"/>
    <w:semiHidden/>
    <w:rsid w:val="00D808D4"/>
    <w:rPr>
      <w:sz w:val="0"/>
      <w:szCs w:val="0"/>
    </w:rPr>
  </w:style>
  <w:style w:type="paragraph" w:customStyle="1" w:styleId="af0">
    <w:name w:val="Обычный.Название подразделения"/>
    <w:link w:val="af1"/>
    <w:uiPriority w:val="99"/>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paragraph" w:styleId="af2">
    <w:name w:val="List Paragraph"/>
    <w:basedOn w:val="a"/>
    <w:uiPriority w:val="99"/>
    <w:qFormat/>
    <w:rsid w:val="00F96037"/>
    <w:pPr>
      <w:widowControl w:val="0"/>
      <w:autoSpaceDE w:val="0"/>
      <w:autoSpaceDN w:val="0"/>
      <w:adjustRightInd w:val="0"/>
      <w:ind w:left="720"/>
      <w:contextualSpacing/>
    </w:pPr>
    <w:rPr>
      <w:rFonts w:ascii="Arial" w:hAnsi="Arial" w:cs="Arial"/>
    </w:rPr>
  </w:style>
  <w:style w:type="character" w:customStyle="1" w:styleId="af1">
    <w:name w:val="Обычный.Название подразделения Знак"/>
    <w:link w:val="af0"/>
    <w:uiPriority w:val="99"/>
    <w:locked/>
    <w:rsid w:val="00762C86"/>
    <w:rPr>
      <w:rFonts w:ascii="SchoolBook" w:hAnsi="SchoolBook"/>
      <w:sz w:val="28"/>
      <w:lang w:bidi="ar-SA"/>
    </w:rPr>
  </w:style>
  <w:style w:type="paragraph" w:customStyle="1" w:styleId="11">
    <w:name w:val="Абзац списка1"/>
    <w:basedOn w:val="a"/>
    <w:rsid w:val="00C8734A"/>
    <w:pPr>
      <w:spacing w:after="200" w:line="276" w:lineRule="auto"/>
      <w:ind w:left="720"/>
      <w:contextualSpacing/>
    </w:pPr>
    <w:rPr>
      <w:rFonts w:ascii="Calibri" w:hAnsi="Calibri"/>
      <w:sz w:val="22"/>
      <w:szCs w:val="22"/>
      <w:lang w:eastAsia="en-US"/>
    </w:rPr>
  </w:style>
  <w:style w:type="paragraph" w:styleId="af3">
    <w:name w:val="Normal (Web)"/>
    <w:basedOn w:val="a"/>
    <w:uiPriority w:val="99"/>
    <w:unhideWhenUsed/>
    <w:rsid w:val="0078062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9087">
      <w:bodyDiv w:val="1"/>
      <w:marLeft w:val="0"/>
      <w:marRight w:val="0"/>
      <w:marTop w:val="0"/>
      <w:marBottom w:val="0"/>
      <w:divBdr>
        <w:top w:val="none" w:sz="0" w:space="0" w:color="auto"/>
        <w:left w:val="none" w:sz="0" w:space="0" w:color="auto"/>
        <w:bottom w:val="none" w:sz="0" w:space="0" w:color="auto"/>
        <w:right w:val="none" w:sz="0" w:space="0" w:color="auto"/>
      </w:divBdr>
    </w:div>
    <w:div w:id="456266574">
      <w:bodyDiv w:val="1"/>
      <w:marLeft w:val="0"/>
      <w:marRight w:val="0"/>
      <w:marTop w:val="0"/>
      <w:marBottom w:val="0"/>
      <w:divBdr>
        <w:top w:val="none" w:sz="0" w:space="0" w:color="auto"/>
        <w:left w:val="none" w:sz="0" w:space="0" w:color="auto"/>
        <w:bottom w:val="none" w:sz="0" w:space="0" w:color="auto"/>
        <w:right w:val="none" w:sz="0" w:space="0" w:color="auto"/>
      </w:divBdr>
    </w:div>
    <w:div w:id="876968285">
      <w:bodyDiv w:val="1"/>
      <w:marLeft w:val="0"/>
      <w:marRight w:val="0"/>
      <w:marTop w:val="0"/>
      <w:marBottom w:val="0"/>
      <w:divBdr>
        <w:top w:val="none" w:sz="0" w:space="0" w:color="auto"/>
        <w:left w:val="none" w:sz="0" w:space="0" w:color="auto"/>
        <w:bottom w:val="none" w:sz="0" w:space="0" w:color="auto"/>
        <w:right w:val="none" w:sz="0" w:space="0" w:color="auto"/>
      </w:divBdr>
    </w:div>
    <w:div w:id="1474372625">
      <w:bodyDiv w:val="1"/>
      <w:marLeft w:val="0"/>
      <w:marRight w:val="0"/>
      <w:marTop w:val="0"/>
      <w:marBottom w:val="0"/>
      <w:divBdr>
        <w:top w:val="none" w:sz="0" w:space="0" w:color="auto"/>
        <w:left w:val="none" w:sz="0" w:space="0" w:color="auto"/>
        <w:bottom w:val="none" w:sz="0" w:space="0" w:color="auto"/>
        <w:right w:val="none" w:sz="0" w:space="0" w:color="auto"/>
      </w:divBdr>
    </w:div>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 w:id="21323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givo.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izovo.ru/"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3C160-D51D-4C0D-A531-0107D7DF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5423</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Сахно Зоя</cp:lastModifiedBy>
  <cp:revision>5</cp:revision>
  <cp:lastPrinted>2019-08-20T08:09:00Z</cp:lastPrinted>
  <dcterms:created xsi:type="dcterms:W3CDTF">2019-10-28T11:04:00Z</dcterms:created>
  <dcterms:modified xsi:type="dcterms:W3CDTF">2019-10-29T06:38:00Z</dcterms:modified>
</cp:coreProperties>
</file>