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23" w:rsidRPr="00DA6F10" w:rsidRDefault="00C80323" w:rsidP="00C80323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DA6F10">
        <w:rPr>
          <w:b/>
          <w:sz w:val="22"/>
          <w:szCs w:val="22"/>
        </w:rPr>
        <w:t xml:space="preserve">ИЗВЕЩЕНИЕ </w:t>
      </w:r>
    </w:p>
    <w:p w:rsidR="00C80323" w:rsidRPr="00DA6F10" w:rsidRDefault="00C80323" w:rsidP="00C80323">
      <w:pPr>
        <w:rPr>
          <w:rFonts w:ascii="Times New Roman" w:hAnsi="Times New Roman" w:cs="Times New Roman"/>
          <w:sz w:val="22"/>
          <w:szCs w:val="22"/>
        </w:rPr>
      </w:pPr>
    </w:p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DA6F10">
        <w:rPr>
          <w:rFonts w:ascii="Times New Roman" w:hAnsi="Times New Roman" w:cs="Times New Roman"/>
          <w:b/>
          <w:bCs/>
          <w:sz w:val="22"/>
          <w:szCs w:val="22"/>
        </w:rPr>
        <w:t>ии ау</w:t>
      </w:r>
      <w:proofErr w:type="gramEnd"/>
      <w:r w:rsidRPr="00DA6F10">
        <w:rPr>
          <w:rFonts w:ascii="Times New Roman" w:hAnsi="Times New Roman" w:cs="Times New Roman"/>
          <w:b/>
          <w:bCs/>
          <w:sz w:val="22"/>
          <w:szCs w:val="22"/>
        </w:rPr>
        <w:t xml:space="preserve">кциона на право заключения договоров аренды земельных участков сельскохозяйственного назначения, расположенных на территории Грибановского муниципального района Воронежской области </w:t>
      </w:r>
    </w:p>
    <w:p w:rsidR="00C80323" w:rsidRDefault="00C80323" w:rsidP="00C8032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82196" w:rsidRPr="00DA6F10" w:rsidRDefault="00082196" w:rsidP="00082196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 xml:space="preserve">Реестровый номер торгов 2023 – </w:t>
      </w:r>
      <w:r w:rsidRPr="00DA6F10">
        <w:rPr>
          <w:rFonts w:ascii="Times New Roman" w:hAnsi="Times New Roman" w:cs="Times New Roman"/>
          <w:b/>
          <w:sz w:val="22"/>
          <w:szCs w:val="22"/>
        </w:rPr>
        <w:softHyphen/>
      </w:r>
      <w:r w:rsidRPr="00DA6F10">
        <w:rPr>
          <w:rFonts w:ascii="Times New Roman" w:hAnsi="Times New Roman" w:cs="Times New Roman"/>
          <w:b/>
          <w:sz w:val="22"/>
          <w:szCs w:val="22"/>
        </w:rPr>
        <w:softHyphen/>
        <w:t>3</w:t>
      </w:r>
    </w:p>
    <w:p w:rsidR="00082196" w:rsidRPr="00DA6F10" w:rsidRDefault="00082196" w:rsidP="00C8032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80323" w:rsidRPr="00DA6F10" w:rsidRDefault="00C80323" w:rsidP="00C8032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DA6F10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09.01.2023 № 4 «О проведен</w:t>
      </w:r>
      <w:proofErr w:type="gramStart"/>
      <w:r w:rsidRPr="00DA6F10">
        <w:rPr>
          <w:rFonts w:ascii="Times New Roman" w:hAnsi="Times New Roman"/>
          <w:sz w:val="22"/>
          <w:szCs w:val="22"/>
        </w:rPr>
        <w:t>ии ау</w:t>
      </w:r>
      <w:proofErr w:type="gramEnd"/>
      <w:r w:rsidRPr="00DA6F10">
        <w:rPr>
          <w:rFonts w:ascii="Times New Roman" w:hAnsi="Times New Roman"/>
          <w:sz w:val="22"/>
          <w:szCs w:val="22"/>
        </w:rPr>
        <w:t>кциона на право заключения договоров аренды земельных участков, находящихся в собственности Воронежской области».</w:t>
      </w:r>
    </w:p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Собственник земельного участка – Воронежская область.</w:t>
      </w:r>
    </w:p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Дата начала приема заявок – 13 января 2023 г. </w:t>
      </w:r>
    </w:p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Дата и время окончания приема заявок – 13 февраля 2023 г. в 11 часов 00 минут.</w:t>
      </w:r>
    </w:p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           к. 207, контактный тел. 212-70-01.</w:t>
      </w:r>
    </w:p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Дата и место рассмотрения заявок на участие в аукционе – 14 февраля 2023 г. по адресу:     г. Воронеж, ул. Средне-Московская, 12, 2 этаж, зал проведения торгов.</w:t>
      </w:r>
    </w:p>
    <w:p w:rsidR="00C80323" w:rsidRPr="00DA6F10" w:rsidRDefault="00C80323" w:rsidP="00C803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C80323" w:rsidRPr="00DA6F10" w:rsidRDefault="00C80323" w:rsidP="00C803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Дата и время проведения аукциона – 16 февраля 2023 г.:</w:t>
      </w:r>
    </w:p>
    <w:p w:rsidR="00C80323" w:rsidRPr="00DA6F10" w:rsidRDefault="00C80323" w:rsidP="00C80323">
      <w:pPr>
        <w:tabs>
          <w:tab w:val="left" w:pos="709"/>
          <w:tab w:val="center" w:pos="503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по лоту № 1 – в 09 часов 15 минут;</w:t>
      </w:r>
      <w:r w:rsidRPr="00DA6F10">
        <w:rPr>
          <w:rFonts w:ascii="Times New Roman" w:hAnsi="Times New Roman" w:cs="Times New Roman"/>
          <w:sz w:val="22"/>
          <w:szCs w:val="22"/>
        </w:rPr>
        <w:tab/>
      </w:r>
    </w:p>
    <w:p w:rsidR="00C80323" w:rsidRPr="00DA6F10" w:rsidRDefault="00C80323" w:rsidP="00C803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по лоту № 2 – в 09 часов 25 минут;</w:t>
      </w:r>
    </w:p>
    <w:p w:rsidR="00C80323" w:rsidRPr="00DA6F10" w:rsidRDefault="00C80323" w:rsidP="00C803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по лоту № 3 – в 09 часов 35 минут.</w:t>
      </w:r>
    </w:p>
    <w:p w:rsidR="00C80323" w:rsidRPr="00DA6F10" w:rsidRDefault="00C80323" w:rsidP="00C803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80323" w:rsidRPr="00DA6F10" w:rsidRDefault="00C80323" w:rsidP="00C803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 по соответствующему лоту.</w:t>
      </w:r>
    </w:p>
    <w:p w:rsidR="00C80323" w:rsidRPr="00DA6F10" w:rsidRDefault="00C80323" w:rsidP="00C803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80323" w:rsidRPr="00DA6F10" w:rsidRDefault="00C80323" w:rsidP="00C80323">
      <w:pPr>
        <w:rPr>
          <w:rFonts w:ascii="Times New Roman" w:hAnsi="Times New Roman" w:cs="Times New Roman"/>
          <w:sz w:val="22"/>
          <w:szCs w:val="22"/>
        </w:rPr>
        <w:sectPr w:rsidR="00C80323" w:rsidRPr="00DA6F10" w:rsidSect="008F7F47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C80323" w:rsidRPr="00DA6F10" w:rsidRDefault="00C80323" w:rsidP="00C8032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lastRenderedPageBreak/>
        <w:t>1. Сведения о предмете аукциона</w:t>
      </w:r>
    </w:p>
    <w:p w:rsidR="00C80323" w:rsidRPr="00DA6F10" w:rsidRDefault="00C80323" w:rsidP="00C80323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договоров аренды земельных участков </w:t>
      </w: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6"/>
        <w:gridCol w:w="1843"/>
        <w:gridCol w:w="4813"/>
        <w:gridCol w:w="2693"/>
        <w:gridCol w:w="1563"/>
        <w:gridCol w:w="1483"/>
      </w:tblGrid>
      <w:tr w:rsidR="00C80323" w:rsidRPr="00DA6F10" w:rsidTr="00E733A2">
        <w:trPr>
          <w:cantSplit/>
          <w:trHeight w:val="2207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A6F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A6F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DA6F1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C80323" w:rsidRPr="00DA6F10" w:rsidTr="00E733A2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Грибановский район</w:t>
            </w:r>
          </w:p>
        </w:tc>
      </w:tr>
      <w:tr w:rsidR="00C80323" w:rsidRPr="00DA6F10" w:rsidTr="00E733A2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Лот № 1 (</w:t>
            </w:r>
            <w:proofErr w:type="gramStart"/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Алексеевское</w:t>
            </w:r>
            <w:proofErr w:type="gramEnd"/>
            <w:r w:rsidRPr="00DA6F10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C80323" w:rsidRPr="00DA6F10" w:rsidTr="00E733A2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36:09:4305005:79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533 000* (весь земельный участок ограничен в использовании)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23" w:rsidRPr="00DA6F10" w:rsidRDefault="00C80323" w:rsidP="00E733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Грибановский, Алексеевское сельское поселение, восточная часть </w:t>
            </w:r>
            <w:proofErr w:type="gramStart"/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кадастрового</w:t>
            </w:r>
            <w:proofErr w:type="gramEnd"/>
          </w:p>
          <w:p w:rsidR="00C80323" w:rsidRPr="00DA6F10" w:rsidRDefault="00C80323" w:rsidP="00E733A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квартала 36:09:4305005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239 874,00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239 874,00</w:t>
            </w:r>
          </w:p>
        </w:tc>
      </w:tr>
      <w:tr w:rsidR="00C80323" w:rsidRPr="00DA6F10" w:rsidTr="00E733A2">
        <w:trPr>
          <w:cantSplit/>
          <w:trHeight w:val="24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2 (</w:t>
            </w:r>
            <w:proofErr w:type="spellStart"/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Нижнекарачанское</w:t>
            </w:r>
            <w:proofErr w:type="spellEnd"/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80323" w:rsidRPr="00DA6F10" w:rsidTr="00E733A2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36:09:4506007:73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A6F1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525 501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Грибановский, </w:t>
            </w:r>
            <w:proofErr w:type="spellStart"/>
            <w:r w:rsidRPr="00DA6F1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Нижнекарачанское</w:t>
            </w:r>
            <w:proofErr w:type="spellEnd"/>
            <w:r w:rsidRPr="00DA6F1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сельское поселение, юго-западная часть</w:t>
            </w:r>
          </w:p>
          <w:p w:rsidR="00C80323" w:rsidRPr="00DA6F10" w:rsidRDefault="00C80323" w:rsidP="00E733A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A6F1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кадастрового квартала 36:09:4506007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236 472,00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236 472,00</w:t>
            </w:r>
          </w:p>
        </w:tc>
      </w:tr>
      <w:tr w:rsidR="00C80323" w:rsidRPr="00DA6F10" w:rsidTr="00E733A2">
        <w:trPr>
          <w:cantSplit/>
          <w:trHeight w:val="30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3 (</w:t>
            </w:r>
            <w:proofErr w:type="spellStart"/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Нижнекарачанское</w:t>
            </w:r>
            <w:proofErr w:type="spellEnd"/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80323" w:rsidRPr="00DA6F10" w:rsidTr="00E733A2">
        <w:trPr>
          <w:cantSplit/>
          <w:trHeight w:val="862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36:09:4506007:74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A6F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343 369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23" w:rsidRPr="00DA6F10" w:rsidRDefault="00C80323" w:rsidP="00E733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Грибановский, </w:t>
            </w:r>
            <w:proofErr w:type="spellStart"/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Нижнекарачанское</w:t>
            </w:r>
            <w:proofErr w:type="spellEnd"/>
            <w:r w:rsidRPr="00DA6F1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юго-западная часть</w:t>
            </w:r>
          </w:p>
          <w:p w:rsidR="00C80323" w:rsidRPr="00DA6F10" w:rsidRDefault="00C80323" w:rsidP="00E733A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кадастрового квартала 36:09:4506007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154 514,00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323" w:rsidRPr="00DA6F10" w:rsidRDefault="00C80323" w:rsidP="00E733A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154 514,00</w:t>
            </w:r>
          </w:p>
        </w:tc>
      </w:tr>
    </w:tbl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80323" w:rsidRPr="00DA6F10" w:rsidRDefault="00C80323" w:rsidP="00C80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У земельных участков по лотам №№ 1-3:</w:t>
      </w:r>
    </w:p>
    <w:p w:rsidR="00C80323" w:rsidRPr="00DA6F10" w:rsidRDefault="00C80323" w:rsidP="00C80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C80323" w:rsidRPr="00DA6F10" w:rsidRDefault="00C80323" w:rsidP="00C8032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Целевое назначение – сельскохозяйственное производство.</w:t>
      </w:r>
    </w:p>
    <w:p w:rsidR="00C80323" w:rsidRPr="00DA6F10" w:rsidRDefault="00C80323" w:rsidP="00C80323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Границы - описаны в кадастровых выписках земельных участков.</w:t>
      </w:r>
    </w:p>
    <w:p w:rsidR="00C80323" w:rsidRPr="00DA6F10" w:rsidRDefault="00C80323" w:rsidP="00C80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Обременения, ограничения:</w:t>
      </w:r>
    </w:p>
    <w:p w:rsidR="00C80323" w:rsidRPr="00DA6F10" w:rsidRDefault="00C80323" w:rsidP="00C80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* площадь 5224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.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№255 "Об утверждении правил охраны электрических сетей напряжением свыше 1000 вольт" п.11, 13; Реестровый номер границы: 36:09-6.53; Вид зоны по документу: Охранная зона ВЛ-10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 №2 ПС М.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Грибановка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; Тип зоны: Охранная зона инженерных коммуникаций; Номер: 2;</w:t>
      </w:r>
    </w:p>
    <w:p w:rsidR="00C80323" w:rsidRPr="00DA6F10" w:rsidRDefault="00C80323" w:rsidP="00C80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lastRenderedPageBreak/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Ограничения в использовании согласно, ст. 65 «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Водоохранные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 зоны и прибрежные защитные полосы», п. 15,17 Водного кодекса РФ от 03.06.2006 г. №74-ФЗ. Бессрочно. Реестровый номер границы: 36:00-6.643; Вид объекта реестра границ: Зона с особыми условиями использования территории; Вид зоны по документу: Прибрежная защитная полоса реки Сухой Карачан на территории Терновского и Грибановского муниципальных районов Воронежской области; Тип зоны: Прибрежная защитная полоса; Номер: 0;</w:t>
      </w:r>
    </w:p>
    <w:p w:rsidR="00C80323" w:rsidRPr="00DA6F10" w:rsidRDefault="00C80323" w:rsidP="00C80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Ограничения в использовании согласно, ст. 65 «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Водоохранные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 зоны и прибрежные защитные полосы», п. 15 Водного кодекса РФ от 03.06.2006 г. №74-ФЗ. Бессрочно. Реестровый номер границы: 36:00-6.644; Вид объекта реестра границ: Зона с особыми условиями использования территории; Вид зоны по документу: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Водоохранная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 зона реки Сухой Карачан на территории Терновского и Грибановского муниципальных районов Воронежской области; Тип зоны: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Водоохранная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 зона; Номер: 0.</w:t>
      </w:r>
    </w:p>
    <w:p w:rsidR="00C80323" w:rsidRPr="00DA6F10" w:rsidRDefault="00C80323" w:rsidP="00C80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Использование земельного участка возможно при условии соблюдения п. 15, п. 17 ст. 65 Водного кодекса Российской Федерации.</w:t>
      </w:r>
    </w:p>
    <w:p w:rsidR="00C80323" w:rsidRPr="00DA6F10" w:rsidRDefault="00C80323" w:rsidP="00C80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Срок аренды земельных участков – 3 года.</w:t>
      </w:r>
    </w:p>
    <w:p w:rsidR="00C80323" w:rsidRPr="00DA6F10" w:rsidRDefault="00C80323" w:rsidP="00C80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BB1EDF" w:rsidRPr="00DA6F10" w:rsidRDefault="00BB1EDF" w:rsidP="00BB1EDF">
      <w:pPr>
        <w:ind w:firstLine="709"/>
        <w:rPr>
          <w:rFonts w:ascii="Times New Roman" w:hAnsi="Times New Roman" w:cs="Times New Roman"/>
          <w:sz w:val="22"/>
          <w:szCs w:val="22"/>
        </w:rPr>
        <w:sectPr w:rsidR="00BB1EDF" w:rsidRPr="00DA6F10" w:rsidSect="00BE4ACC">
          <w:footerReference w:type="default" r:id="rId10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7835AE" w:rsidRPr="00DA6F10" w:rsidRDefault="007835AE" w:rsidP="007835AE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DA6F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7835AE" w:rsidRPr="00DA6F10" w:rsidRDefault="007835AE" w:rsidP="007835A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35AE" w:rsidRPr="00DA6F10" w:rsidRDefault="007835AE" w:rsidP="007835A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7835AE" w:rsidRPr="00DA6F10" w:rsidRDefault="007835AE" w:rsidP="007835A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6F10">
        <w:rPr>
          <w:rFonts w:ascii="Times New Roman" w:hAnsi="Times New Roman" w:cs="Times New Roman"/>
          <w:bCs/>
          <w:sz w:val="22"/>
          <w:szCs w:val="22"/>
        </w:rPr>
        <w:t>Реквизиты для перечисления задатка:</w:t>
      </w:r>
    </w:p>
    <w:p w:rsidR="007835AE" w:rsidRPr="00DA6F10" w:rsidRDefault="007835AE" w:rsidP="007835A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. 05835020940); ИНН 3666026938; КПП 366601001; в поле «Банковский счет»: казначейский счет – 03222643200000003100 в ОТДЕЛЕНИЕ ВОРОНЕЖ г. Воронеж// УФК по Воронежской области;        БИК 012007084; в поле «Корреспондентский счет банка»: 40102810945370000023;                                     КБК 00000000000000000180; ОКТМО 20701000.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Назначение платежа: задаток для участия в торгах на право заключения договора аренды земельного участка, лот № _______, ре</w:t>
      </w:r>
      <w:r w:rsidR="00C80323" w:rsidRPr="00DA6F10">
        <w:rPr>
          <w:rFonts w:ascii="Times New Roman" w:hAnsi="Times New Roman" w:cs="Times New Roman"/>
          <w:sz w:val="22"/>
          <w:szCs w:val="22"/>
        </w:rPr>
        <w:t>естровый номер торгов – 2023 – 3</w:t>
      </w:r>
      <w:r w:rsidRPr="00DA6F10">
        <w:rPr>
          <w:rFonts w:ascii="Times New Roman" w:hAnsi="Times New Roman" w:cs="Times New Roman"/>
          <w:sz w:val="22"/>
          <w:szCs w:val="22"/>
        </w:rPr>
        <w:t>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7835AE" w:rsidRPr="00DA6F10" w:rsidRDefault="007835AE" w:rsidP="007835AE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DA6F10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DA6F10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DA6F10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7835AE" w:rsidRPr="00DA6F10" w:rsidRDefault="007835AE" w:rsidP="007835AE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35AE" w:rsidRPr="00DA6F10" w:rsidRDefault="007835AE" w:rsidP="007835AE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-  путем вручения их Организатору аукциона (порядок подачи заявки указан в п. 4.1); </w:t>
      </w:r>
    </w:p>
    <w:p w:rsidR="007835AE" w:rsidRPr="00DA6F10" w:rsidRDefault="007835AE" w:rsidP="007835AE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DA6F10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DA6F1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DA6F10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DA6F10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DA6F10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7835AE" w:rsidRPr="00DA6F10" w:rsidRDefault="007835AE" w:rsidP="007835A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7835AE" w:rsidRPr="00DA6F10" w:rsidRDefault="007835AE" w:rsidP="007835AE">
      <w:pPr>
        <w:pStyle w:val="a8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7835AE" w:rsidRPr="00DA6F10" w:rsidRDefault="007835AE" w:rsidP="007835A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7835AE" w:rsidRPr="00DA6F10" w:rsidRDefault="007835AE" w:rsidP="007835A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lastRenderedPageBreak/>
        <w:t xml:space="preserve">1. Заявка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835AE" w:rsidRPr="00DA6F10" w:rsidRDefault="007835AE" w:rsidP="007835AE">
      <w:pPr>
        <w:pStyle w:val="a8"/>
        <w:ind w:left="78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35AE" w:rsidRPr="00DA6F10" w:rsidRDefault="007835AE" w:rsidP="007835AE">
      <w:pPr>
        <w:pStyle w:val="a8"/>
        <w:ind w:left="78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7835AE" w:rsidRPr="00DA6F10" w:rsidRDefault="007835AE" w:rsidP="007835A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в электронно-цифровой форме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DA6F10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DA6F1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DA6F10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DA6F10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DA6F10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.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7835AE" w:rsidRPr="00DA6F10" w:rsidRDefault="007835AE" w:rsidP="007835A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DA6F10">
        <w:rPr>
          <w:rFonts w:ascii="Times New Roman" w:hAnsi="Times New Roman" w:cs="Times New Roman"/>
          <w:color w:val="000000"/>
          <w:sz w:val="22"/>
          <w:szCs w:val="22"/>
        </w:rPr>
        <w:t xml:space="preserve"> подписанного</w:t>
      </w:r>
      <w:r w:rsidRPr="00DA6F10">
        <w:rPr>
          <w:rFonts w:ascii="Times New Roman" w:hAnsi="Times New Roman" w:cs="Times New Roman"/>
          <w:sz w:val="22"/>
          <w:szCs w:val="22"/>
        </w:rPr>
        <w:t xml:space="preserve"> УКЭП.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2. Электронные образы документов, удостоверяющих личность заявителя (для граждан).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3.   Электронный образ надлежаще заверенного перевода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DA6F10">
        <w:rPr>
          <w:rFonts w:ascii="Times New Roman" w:hAnsi="Times New Roman" w:cs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DA6F10">
        <w:rPr>
          <w:rFonts w:ascii="Times New Roman" w:hAnsi="Times New Roman" w:cs="Times New Roman"/>
          <w:sz w:val="22"/>
          <w:szCs w:val="22"/>
        </w:rPr>
        <w:t>УКЭП.</w:t>
      </w:r>
    </w:p>
    <w:p w:rsidR="007835AE" w:rsidRPr="00DA6F10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A6F10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2) документы, приложенные к заявке, представляются в формате</w:t>
      </w:r>
      <w:r w:rsidRPr="00DA6F10">
        <w:rPr>
          <w:rFonts w:ascii="Times New Roman" w:hAnsi="Times New Roman" w:cs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DA6F10">
        <w:rPr>
          <w:rFonts w:ascii="Times New Roman" w:hAnsi="Times New Roman" w:cs="Times New Roman"/>
          <w:color w:val="000000"/>
          <w:sz w:val="22"/>
          <w:szCs w:val="22"/>
        </w:rPr>
        <w:t>дств ск</w:t>
      </w:r>
      <w:proofErr w:type="gramEnd"/>
      <w:r w:rsidRPr="00DA6F10">
        <w:rPr>
          <w:rFonts w:ascii="Times New Roman" w:hAnsi="Times New Roman" w:cs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DA6F10">
        <w:rPr>
          <w:rFonts w:ascii="Times New Roman" w:hAnsi="Times New Roman" w:cs="Times New Roman"/>
          <w:sz w:val="22"/>
          <w:szCs w:val="22"/>
        </w:rPr>
        <w:t>УКЭП</w:t>
      </w:r>
      <w:r w:rsidRPr="00DA6F1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DA6F10">
        <w:rPr>
          <w:rFonts w:ascii="Times New Roman" w:hAnsi="Times New Roman" w:cs="Times New Roman"/>
          <w:color w:val="000000"/>
          <w:sz w:val="22"/>
          <w:szCs w:val="22"/>
        </w:rPr>
        <w:t>дств ск</w:t>
      </w:r>
      <w:proofErr w:type="gramEnd"/>
      <w:r w:rsidRPr="00DA6F10">
        <w:rPr>
          <w:rFonts w:ascii="Times New Roman" w:hAnsi="Times New Roman" w:cs="Times New Roman"/>
          <w:color w:val="000000"/>
          <w:sz w:val="22"/>
          <w:szCs w:val="22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7835AE" w:rsidRPr="00DA6F10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A6F10">
        <w:rPr>
          <w:sz w:val="22"/>
          <w:szCs w:val="22"/>
        </w:rPr>
        <w:lastRenderedPageBreak/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DA6F10">
        <w:rPr>
          <w:color w:val="000000"/>
          <w:sz w:val="22"/>
          <w:szCs w:val="22"/>
        </w:rPr>
        <w:t>.</w:t>
      </w:r>
      <w:r w:rsidRPr="00DA6F10">
        <w:rPr>
          <w:color w:val="000000"/>
          <w:sz w:val="22"/>
          <w:szCs w:val="22"/>
          <w:lang w:val="en-US"/>
        </w:rPr>
        <w:t>zip</w:t>
      </w:r>
      <w:r w:rsidRPr="00DA6F10">
        <w:rPr>
          <w:color w:val="000000"/>
          <w:sz w:val="22"/>
          <w:szCs w:val="22"/>
        </w:rPr>
        <w:t xml:space="preserve">. </w:t>
      </w:r>
    </w:p>
    <w:p w:rsidR="007835AE" w:rsidRPr="00DA6F10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A6F10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7835AE" w:rsidRPr="00DA6F10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A6F10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7835AE" w:rsidRPr="00DA6F10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A6F10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7835AE" w:rsidRPr="00DA6F10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A6F10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DA6F10">
        <w:rPr>
          <w:color w:val="000000"/>
          <w:sz w:val="22"/>
          <w:szCs w:val="22"/>
        </w:rPr>
        <w:t>doc</w:t>
      </w:r>
      <w:proofErr w:type="spellEnd"/>
      <w:r w:rsidRPr="00DA6F10">
        <w:rPr>
          <w:color w:val="000000"/>
          <w:sz w:val="22"/>
          <w:szCs w:val="22"/>
        </w:rPr>
        <w:t>, .</w:t>
      </w:r>
      <w:proofErr w:type="spellStart"/>
      <w:r w:rsidRPr="00DA6F10">
        <w:rPr>
          <w:color w:val="000000"/>
          <w:sz w:val="22"/>
          <w:szCs w:val="22"/>
        </w:rPr>
        <w:t>docx</w:t>
      </w:r>
      <w:proofErr w:type="spellEnd"/>
      <w:r w:rsidRPr="00DA6F10">
        <w:rPr>
          <w:color w:val="000000"/>
          <w:sz w:val="22"/>
          <w:szCs w:val="22"/>
        </w:rPr>
        <w:t>, .</w:t>
      </w:r>
      <w:proofErr w:type="spellStart"/>
      <w:r w:rsidRPr="00DA6F10">
        <w:rPr>
          <w:color w:val="000000"/>
          <w:sz w:val="22"/>
          <w:szCs w:val="22"/>
        </w:rPr>
        <w:t>pdf</w:t>
      </w:r>
      <w:proofErr w:type="spellEnd"/>
      <w:r w:rsidRPr="00DA6F10">
        <w:rPr>
          <w:color w:val="000000"/>
          <w:sz w:val="22"/>
          <w:szCs w:val="22"/>
        </w:rPr>
        <w:t>, .</w:t>
      </w:r>
      <w:r w:rsidRPr="00DA6F10">
        <w:rPr>
          <w:color w:val="000000"/>
          <w:sz w:val="22"/>
          <w:szCs w:val="22"/>
          <w:lang w:val="en-US"/>
        </w:rPr>
        <w:t>txt</w:t>
      </w:r>
      <w:r w:rsidRPr="00DA6F10">
        <w:rPr>
          <w:color w:val="000000"/>
          <w:sz w:val="22"/>
          <w:szCs w:val="22"/>
        </w:rPr>
        <w:t>, .</w:t>
      </w:r>
      <w:r w:rsidRPr="00DA6F10">
        <w:rPr>
          <w:color w:val="000000"/>
          <w:sz w:val="22"/>
          <w:szCs w:val="22"/>
          <w:lang w:val="en-US"/>
        </w:rPr>
        <w:t>rtf</w:t>
      </w:r>
      <w:r w:rsidRPr="00DA6F10">
        <w:rPr>
          <w:color w:val="000000"/>
          <w:sz w:val="22"/>
          <w:szCs w:val="22"/>
        </w:rPr>
        <w:t>, .</w:t>
      </w:r>
      <w:r w:rsidRPr="00DA6F10">
        <w:rPr>
          <w:color w:val="000000"/>
          <w:sz w:val="22"/>
          <w:szCs w:val="22"/>
          <w:lang w:val="en-US"/>
        </w:rPr>
        <w:t>zip</w:t>
      </w:r>
      <w:r w:rsidRPr="00DA6F10">
        <w:rPr>
          <w:color w:val="000000"/>
          <w:sz w:val="22"/>
          <w:szCs w:val="22"/>
        </w:rPr>
        <w:t>, .7</w:t>
      </w:r>
      <w:r w:rsidRPr="00DA6F10">
        <w:rPr>
          <w:color w:val="000000"/>
          <w:sz w:val="22"/>
          <w:szCs w:val="22"/>
          <w:lang w:val="en-US"/>
        </w:rPr>
        <w:t>z</w:t>
      </w:r>
      <w:r w:rsidRPr="00DA6F10">
        <w:rPr>
          <w:color w:val="000000"/>
          <w:sz w:val="22"/>
          <w:szCs w:val="22"/>
        </w:rPr>
        <w:t>, .</w:t>
      </w:r>
      <w:proofErr w:type="spellStart"/>
      <w:r w:rsidRPr="00DA6F10">
        <w:rPr>
          <w:color w:val="000000"/>
          <w:sz w:val="22"/>
          <w:szCs w:val="22"/>
        </w:rPr>
        <w:t>jpg</w:t>
      </w:r>
      <w:proofErr w:type="spellEnd"/>
      <w:r w:rsidRPr="00DA6F10">
        <w:rPr>
          <w:color w:val="000000"/>
          <w:sz w:val="22"/>
          <w:szCs w:val="22"/>
        </w:rPr>
        <w:t>, .</w:t>
      </w:r>
      <w:proofErr w:type="spellStart"/>
      <w:r w:rsidRPr="00DA6F10">
        <w:rPr>
          <w:color w:val="000000"/>
          <w:sz w:val="22"/>
          <w:szCs w:val="22"/>
        </w:rPr>
        <w:t>gif</w:t>
      </w:r>
      <w:proofErr w:type="spellEnd"/>
      <w:r w:rsidRPr="00DA6F10">
        <w:rPr>
          <w:color w:val="000000"/>
          <w:sz w:val="22"/>
          <w:szCs w:val="22"/>
        </w:rPr>
        <w:t>, .</w:t>
      </w:r>
      <w:proofErr w:type="spellStart"/>
      <w:r w:rsidRPr="00DA6F10">
        <w:rPr>
          <w:color w:val="000000"/>
          <w:sz w:val="22"/>
          <w:szCs w:val="22"/>
          <w:lang w:val="en-US"/>
        </w:rPr>
        <w:t>png</w:t>
      </w:r>
      <w:proofErr w:type="spellEnd"/>
      <w:r w:rsidRPr="00DA6F10">
        <w:rPr>
          <w:color w:val="000000"/>
          <w:sz w:val="22"/>
          <w:szCs w:val="22"/>
        </w:rPr>
        <w:t>.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color w:val="000000"/>
          <w:sz w:val="22"/>
          <w:szCs w:val="22"/>
        </w:rPr>
        <w:t xml:space="preserve">8) </w:t>
      </w:r>
      <w:r w:rsidRPr="00DA6F10">
        <w:rPr>
          <w:rFonts w:ascii="Times New Roman" w:hAnsi="Times New Roman" w:cs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7835AE" w:rsidRPr="00DA6F10" w:rsidRDefault="007835AE" w:rsidP="007835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835AE" w:rsidRPr="00DA6F10" w:rsidRDefault="007835AE" w:rsidP="007835A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7835AE" w:rsidRPr="00DA6F10" w:rsidRDefault="007835AE" w:rsidP="007835A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7835AE" w:rsidRPr="00DA6F10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835AE" w:rsidRPr="00DA6F10" w:rsidRDefault="007835AE" w:rsidP="007835AE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7835AE" w:rsidRPr="00DA6F10" w:rsidRDefault="007835AE" w:rsidP="007835A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835AE" w:rsidRPr="00DA6F10" w:rsidRDefault="007835AE" w:rsidP="007835A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-</w:t>
      </w:r>
      <w:r w:rsidRPr="00DA6F10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DA6F10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7835AE" w:rsidRPr="00DA6F10" w:rsidRDefault="007835AE" w:rsidP="007835A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7835AE" w:rsidRPr="00DA6F10" w:rsidRDefault="007835AE" w:rsidP="007835A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</w:t>
      </w:r>
      <w:r w:rsidRPr="00DA6F10">
        <w:rPr>
          <w:rFonts w:ascii="Times New Roman" w:hAnsi="Times New Roman" w:cs="Times New Roman"/>
          <w:sz w:val="22"/>
          <w:szCs w:val="22"/>
        </w:rPr>
        <w:lastRenderedPageBreak/>
        <w:t xml:space="preserve">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DA6F10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DA6F10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2" w:history="1">
        <w:r w:rsidRPr="00DA6F10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DA6F10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7835AE" w:rsidRPr="00DA6F10" w:rsidRDefault="007835AE" w:rsidP="007835A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7835AE" w:rsidRPr="00DA6F10" w:rsidRDefault="007835AE" w:rsidP="007835A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7835AE" w:rsidRPr="00DA6F10" w:rsidRDefault="007835AE" w:rsidP="007835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6F10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3" w:history="1">
        <w:r w:rsidRPr="00DA6F10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7835AE" w:rsidRPr="00DA6F10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7835AE" w:rsidRPr="00DA6F10" w:rsidRDefault="007835AE" w:rsidP="007835AE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835AE" w:rsidRPr="00DA6F10" w:rsidRDefault="007835AE" w:rsidP="007835A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7835AE" w:rsidRPr="00DA6F10" w:rsidRDefault="007835AE" w:rsidP="007835A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- </w:t>
      </w:r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A6F10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BB1EDF" w:rsidRPr="00DA6F10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B1EDF" w:rsidRPr="00DA6F10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BB1EDF" w:rsidRPr="00DA6F10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DA6F10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Pr="00DA6F10">
          <w:rPr>
            <w:rStyle w:val="a5"/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BB1EDF" w:rsidRPr="00DA6F10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DA6F10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BB1EDF" w:rsidRPr="00DA6F10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lastRenderedPageBreak/>
        <w:t>- с лицом, соответствующим указанным в извещении о проведен</w:t>
      </w:r>
      <w:proofErr w:type="gramStart"/>
      <w:r w:rsidRPr="00DA6F10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DA6F10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BB1EDF" w:rsidRPr="00DA6F10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BB1EDF" w:rsidRPr="00DA6F10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6F10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DA6F10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DA6F10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BB1EDF" w:rsidRPr="00DA6F10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BB1EDF" w:rsidRPr="00DA6F10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DA6F10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DA6F10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Pr="00DA6F10" w:rsidRDefault="009C3B38" w:rsidP="009C3B3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BB1EDF" w:rsidRPr="00DA6F10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Pr="00DA6F10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DA6F10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DA6F10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DA6F10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DA6F10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DA6F10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br w:type="page"/>
      </w:r>
    </w:p>
    <w:p w:rsidR="00C94785" w:rsidRPr="00DA6F10" w:rsidRDefault="00C94785" w:rsidP="00C94785">
      <w:pPr>
        <w:ind w:left="6521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C94785" w:rsidRPr="00DA6F10" w:rsidRDefault="00C94785" w:rsidP="00C94785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DA6F10">
        <w:rPr>
          <w:rFonts w:ascii="Times New Roman" w:hAnsi="Times New Roman" w:cs="Times New Roman"/>
          <w:b/>
          <w:sz w:val="22"/>
          <w:szCs w:val="22"/>
        </w:rPr>
        <w:tab/>
      </w:r>
      <w:r w:rsidRPr="00DA6F10">
        <w:rPr>
          <w:rFonts w:ascii="Times New Roman" w:hAnsi="Times New Roman" w:cs="Times New Roman"/>
          <w:b/>
          <w:sz w:val="22"/>
          <w:szCs w:val="22"/>
        </w:rPr>
        <w:tab/>
      </w:r>
      <w:r w:rsidRPr="00DA6F10">
        <w:rPr>
          <w:rFonts w:ascii="Times New Roman" w:hAnsi="Times New Roman" w:cs="Times New Roman"/>
          <w:b/>
          <w:sz w:val="22"/>
          <w:szCs w:val="22"/>
        </w:rPr>
        <w:tab/>
      </w:r>
      <w:r w:rsidRPr="00DA6F1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DA6F1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DA6F1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C94785" w:rsidRPr="00DA6F10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«_____»___________2023 г.</w:t>
      </w:r>
      <w:r w:rsidRPr="00DA6F10">
        <w:rPr>
          <w:rFonts w:ascii="Times New Roman" w:hAnsi="Times New Roman" w:cs="Times New Roman"/>
          <w:b/>
          <w:sz w:val="22"/>
          <w:szCs w:val="22"/>
        </w:rPr>
        <w:tab/>
      </w:r>
      <w:r w:rsidRPr="00DA6F10">
        <w:rPr>
          <w:rFonts w:ascii="Times New Roman" w:hAnsi="Times New Roman" w:cs="Times New Roman"/>
          <w:b/>
          <w:sz w:val="22"/>
          <w:szCs w:val="22"/>
        </w:rPr>
        <w:tab/>
      </w:r>
      <w:r w:rsidRPr="00DA6F1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C94785" w:rsidRPr="00DA6F10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DA6F1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DA6F10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DA6F1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DA6F10">
        <w:rPr>
          <w:rFonts w:ascii="Times New Roman" w:hAnsi="Times New Roman" w:cs="Times New Roman"/>
          <w:b/>
          <w:sz w:val="22"/>
          <w:szCs w:val="22"/>
        </w:rPr>
        <w:t>ин.</w:t>
      </w:r>
      <w:r w:rsidRPr="00DA6F10">
        <w:rPr>
          <w:rFonts w:ascii="Times New Roman" w:hAnsi="Times New Roman" w:cs="Times New Roman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DA6F10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C94785" w:rsidRPr="00DA6F10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C94785" w:rsidRPr="00DA6F10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</w:p>
    <w:p w:rsidR="00C94785" w:rsidRPr="00DA6F10" w:rsidRDefault="00C94785" w:rsidP="00C94785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C94785" w:rsidRPr="00DA6F10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C94785" w:rsidRPr="00DA6F10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785" w:rsidRPr="00DA6F10" w:rsidRDefault="00C94785" w:rsidP="00C94785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94785" w:rsidRPr="00DA6F10" w:rsidRDefault="00C94785" w:rsidP="00C94785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 xml:space="preserve">Реестровый номер торгов 2023 - </w:t>
      </w:r>
      <w:r w:rsidRPr="00DA6F10">
        <w:rPr>
          <w:rFonts w:ascii="Times New Roman" w:hAnsi="Times New Roman" w:cs="Times New Roman"/>
          <w:b/>
          <w:sz w:val="22"/>
          <w:szCs w:val="22"/>
          <w:highlight w:val="yellow"/>
        </w:rPr>
        <w:softHyphen/>
      </w:r>
      <w:r w:rsidRPr="00DA6F10">
        <w:rPr>
          <w:rFonts w:ascii="Times New Roman" w:hAnsi="Times New Roman" w:cs="Times New Roman"/>
          <w:b/>
          <w:sz w:val="22"/>
          <w:szCs w:val="22"/>
          <w:highlight w:val="yellow"/>
        </w:rPr>
        <w:softHyphen/>
      </w:r>
      <w:r w:rsidRPr="00DA6F10">
        <w:rPr>
          <w:rFonts w:ascii="Times New Roman" w:hAnsi="Times New Roman" w:cs="Times New Roman"/>
          <w:b/>
          <w:sz w:val="22"/>
          <w:szCs w:val="22"/>
        </w:rPr>
        <w:t>__</w:t>
      </w:r>
    </w:p>
    <w:p w:rsidR="00C94785" w:rsidRPr="00DA6F10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785" w:rsidRPr="00DA6F10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C94785" w:rsidRPr="00DA6F10" w:rsidRDefault="00C94785" w:rsidP="00C94785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785" w:rsidRPr="00DA6F10" w:rsidRDefault="00C94785" w:rsidP="00C9478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C94785" w:rsidRPr="00DA6F10" w:rsidRDefault="00C94785" w:rsidP="00C94785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ind w:right="-185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C94785" w:rsidRPr="00DA6F10" w:rsidRDefault="00C94785" w:rsidP="00C94785">
      <w:pPr>
        <w:ind w:right="-185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C94785" w:rsidRPr="00DA6F10" w:rsidRDefault="00C94785" w:rsidP="00C94785">
      <w:pPr>
        <w:ind w:right="-185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C94785" w:rsidRPr="00DA6F10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C94785" w:rsidRPr="00DA6F10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C94785" w:rsidRPr="00DA6F10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94785" w:rsidRPr="00DA6F10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C94785" w:rsidRPr="00DA6F10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C94785" w:rsidRPr="00DA6F10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C94785" w:rsidRPr="00DA6F10" w:rsidRDefault="00C94785" w:rsidP="00C94785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C94785" w:rsidRPr="00DA6F10" w:rsidRDefault="00C94785" w:rsidP="00C94785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C94785" w:rsidRPr="00DA6F10" w:rsidRDefault="00C94785" w:rsidP="00C94785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C94785" w:rsidRPr="00DA6F10" w:rsidRDefault="00C94785" w:rsidP="00C94785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C94785" w:rsidRPr="00DA6F10" w:rsidRDefault="00C94785" w:rsidP="00C947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6F10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C94785" w:rsidRPr="00DA6F10" w:rsidRDefault="00C94785" w:rsidP="00C947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6F10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DA6F10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DA6F10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A6F10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DA6F10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A6F10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DA6F10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A6F10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DA6F10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proofErr w:type="spellStart"/>
        <w:r w:rsidRPr="00DA6F10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DA6F10">
        <w:rPr>
          <w:rFonts w:ascii="Times New Roman" w:hAnsi="Times New Roman" w:cs="Times New Roman"/>
          <w:b/>
          <w:sz w:val="22"/>
          <w:szCs w:val="22"/>
        </w:rPr>
        <w:t>,</w:t>
      </w:r>
      <w:r w:rsidRPr="00DA6F10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r w:rsidRPr="00DA6F10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задатка_________________________________________________________</w:t>
      </w:r>
    </w:p>
    <w:p w:rsidR="00C94785" w:rsidRPr="00DA6F10" w:rsidRDefault="00C94785" w:rsidP="00C94785">
      <w:pPr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C94785" w:rsidRPr="00DA6F10" w:rsidRDefault="00C94785" w:rsidP="00C9478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C94785" w:rsidRPr="00DA6F10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«____»______________2023 г.                                «____»______________2023 г.              </w:t>
      </w:r>
    </w:p>
    <w:p w:rsidR="00C94785" w:rsidRPr="00DA6F10" w:rsidRDefault="00C94785" w:rsidP="00C94785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.</w:t>
      </w:r>
      <w:r w:rsidRPr="00DA6F1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.</w:t>
      </w: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DA6F10" w:rsidRDefault="00C94785" w:rsidP="00C94785">
      <w:pPr>
        <w:shd w:val="clear" w:color="auto" w:fill="FFFFFF"/>
        <w:ind w:right="5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94785" w:rsidRPr="00DA6F10" w:rsidRDefault="00C94785" w:rsidP="00C9478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B1EDF" w:rsidRPr="00DA6F10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DA6F10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DA6F10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DA6F10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DA6F10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100E9" w:rsidRPr="00DA6F10" w:rsidRDefault="00B100E9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DA6F10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710068" w:rsidRPr="00DA6F10" w:rsidRDefault="00710068" w:rsidP="00710068">
      <w:pPr>
        <w:ind w:left="6521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A6F10">
        <w:rPr>
          <w:rFonts w:ascii="Times New Roman" w:hAnsi="Times New Roman" w:cs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710068" w:rsidRPr="00DA6F10" w:rsidRDefault="00710068" w:rsidP="00710068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710068" w:rsidRPr="00DA6F10" w:rsidRDefault="00710068" w:rsidP="00710068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№ _______________</w:t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</w:r>
      <w:r w:rsidRPr="00DA6F10">
        <w:rPr>
          <w:rFonts w:ascii="Times New Roman" w:hAnsi="Times New Roman" w:cs="Times New Roman"/>
          <w:sz w:val="22"/>
          <w:szCs w:val="22"/>
        </w:rPr>
        <w:tab/>
        <w:t xml:space="preserve">               «____»____________20___ г.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6F10"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710068" w:rsidRPr="00DA6F10" w:rsidRDefault="00710068" w:rsidP="00710068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2"/>
          <w:sz w:val="22"/>
          <w:szCs w:val="22"/>
        </w:rPr>
        <w:t>1. Предмет и цель Договора</w:t>
      </w:r>
    </w:p>
    <w:p w:rsidR="00710068" w:rsidRPr="00DA6F10" w:rsidRDefault="00710068" w:rsidP="00710068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12"/>
          <w:sz w:val="22"/>
          <w:szCs w:val="22"/>
        </w:rPr>
        <w:t>1.1.</w:t>
      </w:r>
      <w:r w:rsidRPr="00DA6F1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DA6F10">
        <w:rPr>
          <w:rFonts w:ascii="Times New Roman" w:hAnsi="Times New Roman" w:cs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1.2.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______________________________ от ____________ № ________________.</w:t>
      </w:r>
    </w:p>
    <w:p w:rsidR="00710068" w:rsidRPr="00DA6F10" w:rsidRDefault="00710068" w:rsidP="00710068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1.3</w:t>
      </w:r>
      <w:r w:rsidRPr="00DA6F10">
        <w:rPr>
          <w:rFonts w:ascii="Times New Roman" w:hAnsi="Times New Roman" w:cs="Times New Roman"/>
          <w:sz w:val="22"/>
          <w:szCs w:val="22"/>
        </w:rPr>
        <w:t>. Участок из состава земель _________________________________________________,</w:t>
      </w:r>
    </w:p>
    <w:p w:rsidR="00710068" w:rsidRPr="00DA6F10" w:rsidRDefault="00710068" w:rsidP="00710068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(категория земель)</w:t>
      </w:r>
    </w:p>
    <w:p w:rsidR="00710068" w:rsidRPr="00DA6F10" w:rsidRDefault="00710068" w:rsidP="00710068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предоставляется для  ____________________________________________________________.</w:t>
      </w:r>
    </w:p>
    <w:p w:rsidR="00710068" w:rsidRPr="00DA6F10" w:rsidRDefault="00710068" w:rsidP="00710068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(разрешенное использование, цель использования)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1.4.</w:t>
      </w:r>
      <w:r w:rsidRPr="00DA6F10">
        <w:rPr>
          <w:rFonts w:ascii="Times New Roman" w:hAnsi="Times New Roman" w:cs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710068" w:rsidRPr="00DA6F10" w:rsidRDefault="00710068" w:rsidP="00710068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DA6F10">
        <w:rPr>
          <w:rFonts w:ascii="Times New Roman" w:hAnsi="Times New Roman" w:cs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10068" w:rsidRPr="00DA6F10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710068" w:rsidRPr="00DA6F10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2.1.</w:t>
      </w:r>
      <w:r w:rsidRPr="00DA6F10">
        <w:rPr>
          <w:rFonts w:ascii="Times New Roman" w:hAnsi="Times New Roman" w:cs="Times New Roman"/>
          <w:sz w:val="22"/>
          <w:szCs w:val="22"/>
        </w:rPr>
        <w:t xml:space="preserve"> Срок действия Договора: начало – «____» ____________20____г. окончание – «____» _____________20_____г. </w:t>
      </w:r>
    </w:p>
    <w:p w:rsidR="00710068" w:rsidRPr="00DA6F10" w:rsidRDefault="00710068" w:rsidP="00710068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2.2.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Договор считается заключенным с момента его подписания Сторонами.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___________________________________________________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DA6F10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2.4.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710068" w:rsidRPr="00DA6F10" w:rsidRDefault="00710068" w:rsidP="00710068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A6F10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710068" w:rsidRPr="00DA6F10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КБК 83511105022020000120</w:t>
      </w:r>
    </w:p>
    <w:p w:rsidR="00710068" w:rsidRPr="00DA6F10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710068" w:rsidRPr="00DA6F10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710068" w:rsidRPr="00DA6F10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710068" w:rsidRPr="00DA6F10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БИК 012007084</w:t>
      </w:r>
    </w:p>
    <w:p w:rsidR="00710068" w:rsidRPr="00DA6F10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lastRenderedPageBreak/>
        <w:t>ИНН 3666057069</w:t>
      </w:r>
    </w:p>
    <w:p w:rsidR="00710068" w:rsidRPr="00DA6F10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КПП 366601001</w:t>
      </w:r>
    </w:p>
    <w:p w:rsidR="00710068" w:rsidRPr="00DA6F10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ОКТМО 20701000</w:t>
      </w:r>
    </w:p>
    <w:p w:rsidR="00710068" w:rsidRPr="00DA6F10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Назначение платежа: оплата по договору аренды земельного участка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______№_______.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2.5.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2.6.</w:t>
      </w:r>
      <w:r w:rsidRPr="00DA6F10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2.7</w:t>
      </w:r>
      <w:r w:rsidRPr="00DA6F10">
        <w:rPr>
          <w:rFonts w:ascii="Times New Roman" w:hAnsi="Times New Roman" w:cs="Times New Roman"/>
          <w:sz w:val="22"/>
          <w:szCs w:val="22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2.8. </w:t>
      </w:r>
      <w:r w:rsidRPr="00DA6F10">
        <w:rPr>
          <w:rFonts w:ascii="Times New Roman" w:hAnsi="Times New Roman" w:cs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2.9.</w:t>
      </w:r>
      <w:r w:rsidRPr="00DA6F10">
        <w:rPr>
          <w:rFonts w:ascii="Times New Roman" w:hAnsi="Times New Roman" w:cs="Times New Roman"/>
          <w:sz w:val="22"/>
          <w:szCs w:val="22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является обязательным для последнего, </w:t>
      </w:r>
      <w:r w:rsidRPr="00DA6F10">
        <w:rPr>
          <w:rFonts w:ascii="Times New Roman" w:hAnsi="Times New Roman" w:cs="Times New Roman"/>
          <w:sz w:val="22"/>
          <w:szCs w:val="22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10068" w:rsidRPr="00DA6F10" w:rsidRDefault="00710068" w:rsidP="00710068">
      <w:pPr>
        <w:shd w:val="clear" w:color="auto" w:fill="FFFFFF"/>
        <w:ind w:right="57" w:firstLine="417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2.10.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710068" w:rsidRPr="00DA6F10" w:rsidRDefault="00710068" w:rsidP="00710068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</w:pPr>
      <w:r w:rsidRPr="00DA6F10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3.1. </w:t>
      </w:r>
      <w:r w:rsidRPr="00DA6F10"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3.1.1.</w:t>
      </w:r>
      <w:r w:rsidRPr="00DA6F10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DA6F10">
        <w:rPr>
          <w:rFonts w:ascii="Times New Roman" w:hAnsi="Times New Roman" w:cs="Times New Roman"/>
          <w:bCs/>
          <w:spacing w:val="-3"/>
          <w:sz w:val="22"/>
          <w:szCs w:val="22"/>
        </w:rPr>
        <w:t>контроля за</w:t>
      </w:r>
      <w:proofErr w:type="gramEnd"/>
      <w:r w:rsidRPr="00DA6F10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3.1.2.</w:t>
      </w:r>
      <w:r w:rsidRPr="00DA6F10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DA6F10">
        <w:rPr>
          <w:rFonts w:ascii="Times New Roman" w:hAnsi="Times New Roman" w:cs="Times New Roman"/>
          <w:iCs/>
          <w:sz w:val="22"/>
          <w:szCs w:val="22"/>
        </w:rPr>
        <w:t>0 дней</w:t>
      </w:r>
      <w:r w:rsidRPr="00DA6F10">
        <w:rPr>
          <w:rFonts w:ascii="Times New Roman" w:hAnsi="Times New Roman" w:cs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DA6F10">
        <w:rPr>
          <w:rFonts w:ascii="Times New Roman" w:hAnsi="Times New Roman" w:cs="Times New Roman"/>
          <w:bCs/>
          <w:spacing w:val="-3"/>
          <w:sz w:val="22"/>
          <w:szCs w:val="22"/>
        </w:rPr>
        <w:t>законодательством и Договором.</w:t>
      </w:r>
    </w:p>
    <w:p w:rsidR="00710068" w:rsidRPr="00DA6F10" w:rsidRDefault="00710068" w:rsidP="00710068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3.2.</w:t>
      </w:r>
      <w:r w:rsidRPr="00DA6F10">
        <w:rPr>
          <w:rFonts w:ascii="Times New Roman" w:hAnsi="Times New Roman" w:cs="Times New Roman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sz w:val="22"/>
          <w:szCs w:val="22"/>
          <w:u w:val="single"/>
        </w:rPr>
        <w:t>Арендодатель обязан:</w:t>
      </w:r>
    </w:p>
    <w:p w:rsidR="00710068" w:rsidRPr="00DA6F10" w:rsidRDefault="00710068" w:rsidP="00710068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3.2.1.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Контролировать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710068" w:rsidRPr="00DA6F10" w:rsidRDefault="00710068" w:rsidP="00710068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</w:t>
      </w:r>
      <w:r w:rsidRPr="00DA6F10">
        <w:rPr>
          <w:rFonts w:ascii="Times New Roman" w:hAnsi="Times New Roman" w:cs="Times New Roman"/>
          <w:b/>
          <w:spacing w:val="-1"/>
          <w:sz w:val="22"/>
          <w:szCs w:val="22"/>
        </w:rPr>
        <w:t>2.2.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spacing w:val="-3"/>
          <w:sz w:val="22"/>
          <w:szCs w:val="22"/>
        </w:rPr>
        <w:t>Контролировать поступление арендных платежей в</w:t>
      </w:r>
      <w:r w:rsidRPr="00DA6F10">
        <w:rPr>
          <w:rFonts w:ascii="Times New Roman" w:hAnsi="Times New Roman" w:cs="Times New Roman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spacing w:val="-5"/>
          <w:sz w:val="22"/>
          <w:szCs w:val="22"/>
        </w:rPr>
        <w:t>бюджет.</w:t>
      </w:r>
    </w:p>
    <w:p w:rsidR="00710068" w:rsidRPr="00DA6F10" w:rsidRDefault="00710068" w:rsidP="00710068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3.2.3.</w:t>
      </w:r>
      <w:r w:rsidRPr="00DA6F10">
        <w:rPr>
          <w:rFonts w:ascii="Times New Roman" w:hAnsi="Times New Roman" w:cs="Times New Roman"/>
          <w:sz w:val="22"/>
          <w:szCs w:val="22"/>
        </w:rPr>
        <w:t> 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DA6F10">
        <w:rPr>
          <w:rFonts w:ascii="Times New Roman" w:hAnsi="Times New Roman" w:cs="Times New Roman"/>
          <w:sz w:val="22"/>
          <w:szCs w:val="22"/>
        </w:rPr>
        <w:t>условиям Договора и законодательству Российской Федерации.</w:t>
      </w:r>
    </w:p>
    <w:p w:rsidR="00710068" w:rsidRPr="00DA6F10" w:rsidRDefault="00710068" w:rsidP="00710068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3.2.4.</w:t>
      </w:r>
      <w:r w:rsidRPr="00DA6F10">
        <w:rPr>
          <w:rFonts w:ascii="Times New Roman" w:hAnsi="Times New Roman" w:cs="Times New Roman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bCs/>
          <w:sz w:val="22"/>
          <w:szCs w:val="22"/>
        </w:rPr>
        <w:t>В</w:t>
      </w:r>
      <w:r w:rsidRPr="00DA6F10">
        <w:rPr>
          <w:rFonts w:ascii="Times New Roman" w:hAnsi="Times New Roman" w:cs="Times New Roman"/>
          <w:spacing w:val="-2"/>
          <w:sz w:val="22"/>
          <w:szCs w:val="22"/>
        </w:rPr>
        <w:t xml:space="preserve"> соответствии с ч. 2 ст. </w:t>
      </w:r>
      <w:r w:rsidRPr="00DA6F10">
        <w:rPr>
          <w:rFonts w:ascii="Times New Roman" w:hAnsi="Times New Roman" w:cs="Times New Roman"/>
          <w:sz w:val="22"/>
          <w:szCs w:val="22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710068" w:rsidRPr="00DA6F10" w:rsidRDefault="00710068" w:rsidP="00710068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3.3.</w:t>
      </w:r>
      <w:r w:rsidRPr="00DA6F1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DA6F10">
        <w:rPr>
          <w:rFonts w:ascii="Times New Roman" w:hAnsi="Times New Roman" w:cs="Times New Roman"/>
          <w:sz w:val="22"/>
          <w:szCs w:val="22"/>
          <w:u w:val="single"/>
        </w:rPr>
        <w:t>Арендатор имеет право:</w:t>
      </w:r>
      <w:r w:rsidRPr="00DA6F10"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710068" w:rsidRPr="00DA6F10" w:rsidRDefault="00710068" w:rsidP="00710068">
      <w:pPr>
        <w:pStyle w:val="a8"/>
        <w:shd w:val="clear" w:color="auto" w:fill="FFFFFF"/>
        <w:ind w:left="0" w:right="57" w:firstLine="426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3"/>
          <w:sz w:val="22"/>
          <w:szCs w:val="22"/>
        </w:rPr>
        <w:t>3.3.1. </w:t>
      </w:r>
      <w:r w:rsidRPr="00DA6F10">
        <w:rPr>
          <w:rFonts w:ascii="Times New Roman" w:hAnsi="Times New Roman" w:cs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3.3.2.</w:t>
      </w:r>
      <w:r w:rsidRPr="00DA6F10">
        <w:rPr>
          <w:rFonts w:ascii="Times New Roman" w:hAnsi="Times New Roman" w:cs="Times New Roman"/>
          <w:sz w:val="22"/>
          <w:szCs w:val="22"/>
        </w:rPr>
        <w:t xml:space="preserve"> Собственности на посевы и посадки сельскохозяйственных культур. 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3.3.3. </w:t>
      </w:r>
      <w:r w:rsidRPr="00DA6F10">
        <w:rPr>
          <w:rFonts w:ascii="Times New Roman" w:hAnsi="Times New Roman" w:cs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710068" w:rsidRPr="00DA6F10" w:rsidRDefault="00710068" w:rsidP="00710068">
      <w:pPr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3.3.4.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торгов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</w:t>
      </w:r>
      <w:r w:rsidRPr="00DA6F10">
        <w:rPr>
          <w:rFonts w:ascii="Times New Roman" w:hAnsi="Times New Roman" w:cs="Times New Roman"/>
          <w:sz w:val="22"/>
          <w:szCs w:val="22"/>
        </w:rPr>
        <w:lastRenderedPageBreak/>
        <w:t xml:space="preserve">земельного надзора и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неустраненных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3.3.5</w:t>
      </w:r>
      <w:r w:rsidRPr="00DA6F10">
        <w:rPr>
          <w:rFonts w:ascii="Times New Roman" w:hAnsi="Times New Roman" w:cs="Times New Roman"/>
          <w:sz w:val="22"/>
          <w:szCs w:val="22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 при заключении Договора на срок пять и менее лет.</w:t>
      </w:r>
    </w:p>
    <w:p w:rsidR="00710068" w:rsidRPr="00DA6F10" w:rsidRDefault="00710068" w:rsidP="00710068">
      <w:pPr>
        <w:ind w:right="57" w:firstLine="426"/>
        <w:rPr>
          <w:rFonts w:ascii="Times New Roman" w:hAnsi="Times New Roman" w:cs="Times New Roman"/>
          <w:sz w:val="22"/>
          <w:szCs w:val="22"/>
          <w:u w:val="single"/>
        </w:rPr>
      </w:pPr>
      <w:r w:rsidRPr="00DA6F10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710068" w:rsidRPr="00DA6F10" w:rsidRDefault="00710068" w:rsidP="00710068">
      <w:pPr>
        <w:ind w:right="57" w:firstLine="426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3.4.1.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710068" w:rsidRPr="00DA6F10" w:rsidRDefault="00710068" w:rsidP="00710068">
      <w:pPr>
        <w:shd w:val="clear" w:color="auto" w:fill="FFFFFF"/>
        <w:tabs>
          <w:tab w:val="left" w:leader="underscore" w:pos="2971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z w:val="22"/>
          <w:szCs w:val="22"/>
        </w:rPr>
        <w:t>3.4.2. </w:t>
      </w:r>
      <w:r w:rsidRPr="00DA6F10">
        <w:rPr>
          <w:rFonts w:ascii="Times New Roman" w:hAnsi="Times New Roman" w:cs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, а также отраслевых правил и норм,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710068" w:rsidRPr="00DA6F10" w:rsidRDefault="00710068" w:rsidP="00710068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b/>
          <w:spacing w:val="-5"/>
          <w:sz w:val="22"/>
          <w:szCs w:val="22"/>
        </w:rPr>
        <w:t>3.4.3.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3.4.4.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3.4.5.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3.4.6.</w:t>
      </w:r>
      <w:r w:rsidRPr="00DA6F10">
        <w:rPr>
          <w:rFonts w:ascii="Times New Roman" w:hAnsi="Times New Roman" w:cs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3.4.7.</w:t>
      </w:r>
      <w:r w:rsidRPr="00DA6F10">
        <w:rPr>
          <w:rFonts w:ascii="Times New Roman" w:hAnsi="Times New Roman" w:cs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3.4.8.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3.4.9.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3.4.10.</w:t>
      </w:r>
      <w:r w:rsidRPr="00DA6F10">
        <w:rPr>
          <w:rFonts w:ascii="Times New Roman" w:hAnsi="Times New Roman" w:cs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3.4.11.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710068" w:rsidRPr="00DA6F10" w:rsidRDefault="00710068" w:rsidP="00710068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A6F10">
        <w:rPr>
          <w:rFonts w:ascii="Times New Roman" w:hAnsi="Times New Roman" w:cs="Times New Roman"/>
          <w:b/>
          <w:spacing w:val="-1"/>
          <w:sz w:val="22"/>
          <w:szCs w:val="22"/>
        </w:rPr>
        <w:t>3.4.12.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710068" w:rsidRPr="00DA6F10" w:rsidRDefault="00710068" w:rsidP="00710068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A6F10">
        <w:rPr>
          <w:rFonts w:ascii="Times New Roman" w:hAnsi="Times New Roman" w:cs="Times New Roman"/>
          <w:b/>
          <w:spacing w:val="-3"/>
          <w:sz w:val="22"/>
          <w:szCs w:val="22"/>
        </w:rPr>
        <w:t xml:space="preserve">3.4.13. </w:t>
      </w:r>
      <w:r w:rsidRPr="00DA6F10">
        <w:rPr>
          <w:rFonts w:ascii="Times New Roman" w:hAnsi="Times New Roman" w:cs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Pr="00DA6F10">
        <w:rPr>
          <w:rFonts w:ascii="Times New Roman" w:hAnsi="Times New Roman" w:cs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DA6F10">
        <w:rPr>
          <w:rFonts w:ascii="Times New Roman" w:hAnsi="Times New Roman" w:cs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Pr="00DA6F10">
        <w:rPr>
          <w:rFonts w:ascii="Times New Roman" w:hAnsi="Times New Roman" w:cs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Pr="00DA6F10">
        <w:rPr>
          <w:rFonts w:ascii="Times New Roman" w:hAnsi="Times New Roman" w:cs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710068" w:rsidRPr="00DA6F10" w:rsidRDefault="00710068" w:rsidP="00710068">
      <w:pPr>
        <w:shd w:val="clear" w:color="auto" w:fill="FFFFFF"/>
        <w:tabs>
          <w:tab w:val="left" w:pos="816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5"/>
          <w:sz w:val="22"/>
          <w:szCs w:val="22"/>
        </w:rPr>
        <w:t>3.4.14.</w:t>
      </w:r>
      <w:r w:rsidRPr="00DA6F10">
        <w:rPr>
          <w:rFonts w:ascii="Times New Roman" w:hAnsi="Times New Roman" w:cs="Times New Roman"/>
          <w:b/>
          <w:bCs/>
          <w:spacing w:val="-5"/>
          <w:sz w:val="22"/>
          <w:szCs w:val="22"/>
          <w:lang w:val="en-US"/>
        </w:rPr>
        <w:t> </w:t>
      </w:r>
      <w:r w:rsidRPr="00DA6F10">
        <w:rPr>
          <w:rFonts w:ascii="Times New Roman" w:hAnsi="Times New Roman" w:cs="Times New Roman"/>
          <w:bCs/>
          <w:sz w:val="22"/>
          <w:szCs w:val="22"/>
        </w:rPr>
        <w:t>Не</w:t>
      </w:r>
      <w:r w:rsidRPr="00DA6F10">
        <w:rPr>
          <w:rFonts w:ascii="Times New Roman" w:hAnsi="Times New Roman" w:cs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</w:p>
    <w:p w:rsidR="00710068" w:rsidRPr="00DA6F10" w:rsidRDefault="00710068" w:rsidP="00710068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3.4.15.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Не позднее трех дней после </w:t>
      </w:r>
      <w:r w:rsidRPr="00DA6F10">
        <w:rPr>
          <w:rFonts w:ascii="Times New Roman" w:hAnsi="Times New Roman" w:cs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710068" w:rsidRPr="00DA6F10" w:rsidRDefault="00710068" w:rsidP="00710068">
      <w:pPr>
        <w:shd w:val="clear" w:color="auto" w:fill="FFFFFF"/>
        <w:tabs>
          <w:tab w:val="left" w:pos="787"/>
        </w:tabs>
        <w:ind w:right="57" w:firstLine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4"/>
          <w:sz w:val="22"/>
          <w:szCs w:val="22"/>
        </w:rPr>
        <w:t>3.4.16. </w:t>
      </w:r>
      <w:r w:rsidRPr="00DA6F10">
        <w:rPr>
          <w:rFonts w:ascii="Times New Roman" w:hAnsi="Times New Roman" w:cs="Times New Roman"/>
          <w:sz w:val="22"/>
          <w:szCs w:val="22"/>
        </w:rPr>
        <w:t xml:space="preserve">Представить Арендодателю документы, подтверждающие государственную </w:t>
      </w:r>
      <w:r w:rsidRPr="00DA6F10">
        <w:rPr>
          <w:rFonts w:ascii="Times New Roman" w:hAnsi="Times New Roman" w:cs="Times New Roman"/>
          <w:spacing w:val="-2"/>
          <w:sz w:val="22"/>
          <w:szCs w:val="22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710068" w:rsidRPr="00DA6F10" w:rsidRDefault="00710068" w:rsidP="00710068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DA6F10">
        <w:rPr>
          <w:rFonts w:ascii="Times New Roman" w:hAnsi="Times New Roman" w:cs="Times New Roman"/>
          <w:b/>
          <w:spacing w:val="-1"/>
          <w:sz w:val="22"/>
          <w:szCs w:val="22"/>
        </w:rPr>
        <w:t>3.4.17.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Pr="00DA6F10">
        <w:rPr>
          <w:rFonts w:ascii="Times New Roman" w:hAnsi="Times New Roman" w:cs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710068" w:rsidRPr="00DA6F10" w:rsidRDefault="00710068" w:rsidP="00710068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3.4.18</w:t>
      </w:r>
      <w:r w:rsidRPr="00DA6F10">
        <w:rPr>
          <w:rFonts w:ascii="Times New Roman" w:hAnsi="Times New Roman" w:cs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710068" w:rsidRPr="00DA6F10" w:rsidRDefault="00710068" w:rsidP="00710068">
      <w:pPr>
        <w:ind w:firstLine="426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3</w:t>
      </w:r>
      <w:r w:rsidRPr="00DA6F10">
        <w:rPr>
          <w:rFonts w:ascii="Times New Roman" w:hAnsi="Times New Roman" w:cs="Times New Roman"/>
          <w:b/>
          <w:bCs/>
          <w:spacing w:val="-3"/>
          <w:sz w:val="22"/>
          <w:szCs w:val="22"/>
        </w:rPr>
        <w:t>.4.19. </w:t>
      </w:r>
      <w:r w:rsidRPr="00DA6F10">
        <w:rPr>
          <w:rFonts w:ascii="Times New Roman" w:hAnsi="Times New Roman" w:cs="Times New Roman"/>
          <w:bCs/>
          <w:spacing w:val="-3"/>
          <w:sz w:val="22"/>
          <w:szCs w:val="22"/>
        </w:rPr>
        <w:t>Н</w:t>
      </w:r>
      <w:r w:rsidRPr="00DA6F10">
        <w:rPr>
          <w:rFonts w:ascii="Times New Roman" w:hAnsi="Times New Roman" w:cs="Times New Roman"/>
          <w:bCs/>
          <w:sz w:val="22"/>
          <w:szCs w:val="22"/>
        </w:rPr>
        <w:t>е уступать права и не осуществлять перевод долга по обязательствам, возникшим из Договора.</w:t>
      </w:r>
    </w:p>
    <w:p w:rsidR="00710068" w:rsidRPr="00DA6F10" w:rsidRDefault="00710068" w:rsidP="00710068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z w:val="22"/>
          <w:szCs w:val="22"/>
        </w:rPr>
        <w:t>3.4.20.</w:t>
      </w:r>
      <w:r w:rsidRPr="00DA6F10">
        <w:rPr>
          <w:rFonts w:ascii="Times New Roman" w:hAnsi="Times New Roman" w:cs="Times New Roman"/>
          <w:bCs/>
          <w:sz w:val="22"/>
          <w:szCs w:val="22"/>
        </w:rPr>
        <w:t xml:space="preserve"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</w:t>
      </w:r>
      <w:r w:rsidRPr="00DA6F10">
        <w:rPr>
          <w:rFonts w:ascii="Times New Roman" w:hAnsi="Times New Roman" w:cs="Times New Roman"/>
          <w:bCs/>
          <w:sz w:val="22"/>
          <w:szCs w:val="22"/>
        </w:rPr>
        <w:lastRenderedPageBreak/>
        <w:t>мусора, порубочных остатков.</w:t>
      </w:r>
    </w:p>
    <w:p w:rsidR="00710068" w:rsidRPr="00DA6F10" w:rsidRDefault="00710068" w:rsidP="00710068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z w:val="22"/>
          <w:szCs w:val="22"/>
        </w:rPr>
        <w:t>3.4.21.</w:t>
      </w:r>
      <w:r w:rsidRPr="00DA6F10">
        <w:rPr>
          <w:rFonts w:ascii="Times New Roman" w:hAnsi="Times New Roman" w:cs="Times New Roman"/>
          <w:bCs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710068" w:rsidRPr="00DA6F10" w:rsidRDefault="00710068" w:rsidP="00710068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2"/>
          <w:sz w:val="22"/>
          <w:szCs w:val="22"/>
        </w:rPr>
        <w:t>4. Ответственность сторон</w:t>
      </w:r>
    </w:p>
    <w:p w:rsidR="00710068" w:rsidRPr="00DA6F10" w:rsidRDefault="00710068" w:rsidP="00710068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6"/>
          <w:sz w:val="22"/>
          <w:szCs w:val="22"/>
        </w:rPr>
        <w:t>4.1.</w:t>
      </w:r>
      <w:r w:rsidRPr="00DA6F1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>Договору другая сторона вправе обратиться в суд с требованием о досрочном расторжении Д</w:t>
      </w:r>
      <w:r w:rsidRPr="00DA6F10">
        <w:rPr>
          <w:rFonts w:ascii="Times New Roman" w:hAnsi="Times New Roman" w:cs="Times New Roman"/>
          <w:sz w:val="22"/>
          <w:szCs w:val="22"/>
        </w:rPr>
        <w:t xml:space="preserve">оговора в соответствии со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 xml:space="preserve">. 450, 452, 619-620 ГК РФ в порядке, установленном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>Договором.</w:t>
      </w:r>
    </w:p>
    <w:p w:rsidR="00710068" w:rsidRPr="00DA6F10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4.2.</w:t>
      </w:r>
      <w:r w:rsidRPr="00DA6F10">
        <w:rPr>
          <w:rFonts w:ascii="Times New Roman" w:hAnsi="Times New Roman" w:cs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710068" w:rsidRPr="00DA6F10" w:rsidRDefault="00710068" w:rsidP="00710068">
      <w:pPr>
        <w:shd w:val="clear" w:color="auto" w:fill="FFFFFF"/>
        <w:tabs>
          <w:tab w:val="left" w:pos="55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4.3</w:t>
      </w:r>
      <w:r w:rsidRPr="00DA6F10">
        <w:rPr>
          <w:rFonts w:ascii="Times New Roman" w:hAnsi="Times New Roman" w:cs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710068" w:rsidRPr="00DA6F10" w:rsidRDefault="00710068" w:rsidP="00710068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pacing w:val="-3"/>
          <w:sz w:val="22"/>
          <w:szCs w:val="22"/>
        </w:rPr>
        <w:t>4.4.</w:t>
      </w:r>
      <w:r w:rsidRPr="00DA6F10">
        <w:rPr>
          <w:rFonts w:ascii="Times New Roman" w:hAnsi="Times New Roman" w:cs="Times New Roman"/>
          <w:spacing w:val="-3"/>
          <w:sz w:val="22"/>
          <w:szCs w:val="22"/>
        </w:rPr>
        <w:t> </w:t>
      </w:r>
      <w:r w:rsidRPr="00DA6F10">
        <w:rPr>
          <w:rFonts w:ascii="Times New Roman" w:hAnsi="Times New Roman" w:cs="Times New Roman"/>
          <w:sz w:val="22"/>
          <w:szCs w:val="22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DA6F10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DA6F10">
        <w:rPr>
          <w:rFonts w:ascii="Times New Roman" w:hAnsi="Times New Roman" w:cs="Times New Roman"/>
          <w:sz w:val="22"/>
          <w:szCs w:val="22"/>
        </w:rPr>
        <w:t>. 2.6., 2.7. Договора, начисляются пени в размере 0,1 % от суммы задолженности за каждый день просрочки.</w:t>
      </w:r>
    </w:p>
    <w:p w:rsidR="00710068" w:rsidRPr="00DA6F10" w:rsidRDefault="00710068" w:rsidP="00710068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pacing w:val="-6"/>
          <w:sz w:val="22"/>
          <w:szCs w:val="22"/>
        </w:rPr>
        <w:t>4.5</w:t>
      </w:r>
      <w:r w:rsidRPr="00DA6F10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DA6F10">
        <w:rPr>
          <w:rFonts w:ascii="Times New Roman" w:hAnsi="Times New Roman" w:cs="Times New Roman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spacing w:val="-2"/>
          <w:sz w:val="22"/>
          <w:szCs w:val="22"/>
        </w:rPr>
        <w:t xml:space="preserve">В случае если Арендатор в установленный Договором срок не </w:t>
      </w:r>
      <w:r w:rsidRPr="00DA6F10">
        <w:rPr>
          <w:rFonts w:ascii="Times New Roman" w:hAnsi="Times New Roman" w:cs="Times New Roman"/>
          <w:sz w:val="22"/>
          <w:szCs w:val="22"/>
        </w:rPr>
        <w:t xml:space="preserve">возвратил Участок, он обязан внести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арендную плату за все время просрочки на счет, указанный в п. 2.4. </w:t>
      </w:r>
      <w:r w:rsidRPr="00DA6F10">
        <w:rPr>
          <w:rFonts w:ascii="Times New Roman" w:hAnsi="Times New Roman" w:cs="Times New Roman"/>
          <w:sz w:val="22"/>
          <w:szCs w:val="22"/>
        </w:rPr>
        <w:t xml:space="preserve">Договора. </w:t>
      </w:r>
    </w:p>
    <w:p w:rsidR="00710068" w:rsidRPr="00DA6F10" w:rsidRDefault="00710068" w:rsidP="00710068">
      <w:pPr>
        <w:ind w:firstLine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A6F10">
        <w:rPr>
          <w:rFonts w:ascii="Times New Roman" w:hAnsi="Times New Roman" w:cs="Times New Roman"/>
          <w:b/>
          <w:spacing w:val="-6"/>
          <w:sz w:val="22"/>
          <w:szCs w:val="22"/>
        </w:rPr>
        <w:t xml:space="preserve">4.6. </w:t>
      </w:r>
      <w:r w:rsidRPr="00DA6F10">
        <w:rPr>
          <w:rFonts w:ascii="Times New Roman" w:hAnsi="Times New Roman" w:cs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DA6F10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710068" w:rsidRPr="00DA6F10" w:rsidRDefault="00710068" w:rsidP="00710068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710068" w:rsidRPr="00DA6F10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bCs/>
          <w:spacing w:val="-7"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7"/>
          <w:sz w:val="22"/>
          <w:szCs w:val="22"/>
        </w:rPr>
        <w:t>5.1. </w:t>
      </w:r>
      <w:proofErr w:type="gramStart"/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DA6F10">
        <w:rPr>
          <w:rFonts w:ascii="Times New Roman" w:hAnsi="Times New Roman" w:cs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DA6F10">
        <w:rPr>
          <w:rFonts w:ascii="Times New Roman" w:hAnsi="Times New Roman" w:cs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710068" w:rsidRPr="00DA6F10" w:rsidRDefault="00710068" w:rsidP="00710068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5.2. </w:t>
      </w:r>
      <w:r w:rsidRPr="00DA6F10">
        <w:rPr>
          <w:rFonts w:ascii="Times New Roman" w:hAnsi="Times New Roman" w:cs="Times New Roman"/>
          <w:sz w:val="22"/>
          <w:szCs w:val="22"/>
        </w:rPr>
        <w:t xml:space="preserve">Арендодатель вправе отказаться в одностороннем порядке от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DA6F10">
        <w:rPr>
          <w:rFonts w:ascii="Times New Roman" w:hAnsi="Times New Roman" w:cs="Times New Roman"/>
          <w:sz w:val="22"/>
          <w:szCs w:val="22"/>
        </w:rPr>
        <w:t>следующих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710068" w:rsidRPr="00DA6F10" w:rsidRDefault="00710068" w:rsidP="00710068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710068" w:rsidRPr="00DA6F10" w:rsidRDefault="00710068" w:rsidP="00710068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710068" w:rsidRPr="00DA6F10" w:rsidRDefault="00710068" w:rsidP="00710068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710068" w:rsidRPr="00DA6F10" w:rsidRDefault="00710068" w:rsidP="0071006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710068" w:rsidRPr="00DA6F10" w:rsidRDefault="00710068" w:rsidP="0071006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710068" w:rsidRPr="00DA6F10" w:rsidRDefault="00710068" w:rsidP="00710068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b/>
          <w:spacing w:val="-1"/>
          <w:sz w:val="22"/>
          <w:szCs w:val="22"/>
        </w:rPr>
        <w:t>5.3.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A6F10">
        <w:rPr>
          <w:rFonts w:ascii="Times New Roman" w:hAnsi="Times New Roman" w:cs="Times New Roman"/>
          <w:sz w:val="22"/>
          <w:szCs w:val="22"/>
        </w:rPr>
        <w:t>Арендодатель вправе р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DA6F10">
        <w:rPr>
          <w:rFonts w:ascii="Times New Roman" w:hAnsi="Times New Roman" w:cs="Times New Roman"/>
          <w:sz w:val="22"/>
          <w:szCs w:val="22"/>
        </w:rPr>
        <w:t>следующих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710068" w:rsidRPr="00DA6F10" w:rsidRDefault="00710068" w:rsidP="00710068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710068" w:rsidRPr="00DA6F10" w:rsidRDefault="00710068" w:rsidP="00710068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710068" w:rsidRPr="00DA6F10" w:rsidRDefault="00710068" w:rsidP="00710068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710068" w:rsidRPr="00DA6F10" w:rsidRDefault="00710068" w:rsidP="00710068">
      <w:pPr>
        <w:numPr>
          <w:ilvl w:val="0"/>
          <w:numId w:val="2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710068" w:rsidRPr="00DA6F10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pacing w:val="-2"/>
          <w:sz w:val="22"/>
          <w:szCs w:val="22"/>
        </w:rPr>
        <w:lastRenderedPageBreak/>
        <w:t>5.4.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710068" w:rsidRPr="00DA6F10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10068" w:rsidRPr="00DA6F10" w:rsidRDefault="00710068" w:rsidP="00710068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710068" w:rsidRPr="00DA6F10" w:rsidRDefault="00710068" w:rsidP="00710068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другую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DA6F10">
        <w:rPr>
          <w:rFonts w:ascii="Times New Roman" w:hAnsi="Times New Roman" w:cs="Times New Roman"/>
          <w:sz w:val="22"/>
          <w:szCs w:val="22"/>
        </w:rPr>
        <w:t>ств св</w:t>
      </w:r>
      <w:proofErr w:type="gramEnd"/>
      <w:r w:rsidRPr="00DA6F10">
        <w:rPr>
          <w:rFonts w:ascii="Times New Roman" w:hAnsi="Times New Roman" w:cs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z w:val="22"/>
          <w:szCs w:val="22"/>
        </w:rPr>
        <w:t>7. Дополнительные условия Договора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10068" w:rsidRPr="00DA6F10" w:rsidRDefault="00710068" w:rsidP="00710068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z w:val="22"/>
          <w:szCs w:val="22"/>
        </w:rPr>
        <w:t>7.1.</w:t>
      </w:r>
      <w:r w:rsidRPr="00DA6F10">
        <w:rPr>
          <w:rFonts w:ascii="Times New Roman" w:hAnsi="Times New Roman" w:cs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710068" w:rsidRPr="00DA6F10" w:rsidRDefault="00710068" w:rsidP="00710068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7.1.1.</w:t>
      </w:r>
      <w:r w:rsidRPr="00DA6F1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710068" w:rsidRPr="00DA6F10" w:rsidRDefault="00710068" w:rsidP="00710068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7.1.2.</w:t>
      </w:r>
      <w:r w:rsidRPr="00DA6F1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z w:val="22"/>
          <w:szCs w:val="22"/>
        </w:rPr>
        <w:t xml:space="preserve">7.2. </w:t>
      </w:r>
      <w:r w:rsidRPr="00DA6F10">
        <w:rPr>
          <w:rFonts w:ascii="Times New Roman" w:hAnsi="Times New Roman" w:cs="Times New Roman"/>
          <w:sz w:val="22"/>
          <w:szCs w:val="22"/>
        </w:rPr>
        <w:t xml:space="preserve">Реорганизация Сторон,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а также перемена собственника Участка не являются </w:t>
      </w:r>
      <w:r w:rsidRPr="00DA6F10">
        <w:rPr>
          <w:rFonts w:ascii="Times New Roman" w:hAnsi="Times New Roman" w:cs="Times New Roman"/>
          <w:sz w:val="22"/>
          <w:szCs w:val="22"/>
        </w:rPr>
        <w:t>основанием для одностороннего расторжения и переоформления Договора.</w:t>
      </w:r>
    </w:p>
    <w:p w:rsidR="00710068" w:rsidRPr="00DA6F10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bCs/>
          <w:sz w:val="22"/>
          <w:szCs w:val="22"/>
        </w:rPr>
        <w:t>7.3</w:t>
      </w:r>
      <w:r w:rsidRPr="00DA6F10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.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DA6F10">
        <w:rPr>
          <w:rFonts w:ascii="Times New Roman" w:hAnsi="Times New Roman" w:cs="Times New Roman"/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DA6F10">
        <w:rPr>
          <w:rFonts w:ascii="Times New Roman" w:hAnsi="Times New Roman" w:cs="Times New Roman"/>
          <w:sz w:val="22"/>
          <w:szCs w:val="22"/>
        </w:rPr>
        <w:t>уполномочены на это.</w:t>
      </w:r>
    </w:p>
    <w:p w:rsidR="00710068" w:rsidRPr="00DA6F10" w:rsidRDefault="00710068" w:rsidP="00710068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pacing w:val="-7"/>
          <w:sz w:val="22"/>
          <w:szCs w:val="22"/>
        </w:rPr>
        <w:t xml:space="preserve">7.4. </w:t>
      </w:r>
      <w:r w:rsidRPr="00DA6F10">
        <w:rPr>
          <w:rFonts w:ascii="Times New Roman" w:hAnsi="Times New Roman" w:cs="Times New Roman"/>
          <w:sz w:val="22"/>
          <w:szCs w:val="22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10068" w:rsidRPr="00DA6F10" w:rsidRDefault="00710068" w:rsidP="00710068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 xml:space="preserve">7.5. </w:t>
      </w:r>
      <w:r w:rsidRPr="00DA6F10">
        <w:rPr>
          <w:rFonts w:ascii="Times New Roman" w:hAnsi="Times New Roman" w:cs="Times New Roman"/>
          <w:spacing w:val="-2"/>
          <w:sz w:val="22"/>
          <w:szCs w:val="22"/>
        </w:rPr>
        <w:t xml:space="preserve">Споры, возникающие из Договора и в связи с ним, подлежат рассмотрению в </w:t>
      </w:r>
      <w:r w:rsidRPr="00DA6F10">
        <w:rPr>
          <w:rFonts w:ascii="Times New Roman" w:hAnsi="Times New Roman" w:cs="Times New Roman"/>
          <w:sz w:val="22"/>
          <w:szCs w:val="22"/>
        </w:rPr>
        <w:t>судебном порядке по месту нахождения Арендодателя.</w:t>
      </w:r>
    </w:p>
    <w:p w:rsidR="00710068" w:rsidRPr="00DA6F10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710068" w:rsidRPr="00DA6F10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10068" w:rsidRPr="00DA6F10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DA6F10">
        <w:rPr>
          <w:rFonts w:ascii="Times New Roman" w:hAnsi="Times New Roman" w:cs="Times New Roman"/>
          <w:sz w:val="22"/>
          <w:szCs w:val="22"/>
        </w:rPr>
        <w:t xml:space="preserve">Договор составлен в 3-х экземплярах (2 экземпляра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>Арендодателю</w:t>
      </w:r>
      <w:r w:rsidRPr="00DA6F10">
        <w:rPr>
          <w:rFonts w:ascii="Times New Roman" w:hAnsi="Times New Roman" w:cs="Times New Roman"/>
          <w:sz w:val="22"/>
          <w:szCs w:val="22"/>
        </w:rPr>
        <w:t xml:space="preserve">, 1 экземпляр Арендатору), </w:t>
      </w:r>
      <w:r w:rsidRPr="00DA6F10">
        <w:rPr>
          <w:rFonts w:ascii="Times New Roman" w:hAnsi="Times New Roman" w:cs="Times New Roman"/>
          <w:spacing w:val="-1"/>
          <w:sz w:val="22"/>
          <w:szCs w:val="22"/>
        </w:rPr>
        <w:t>имеющих равную юридическую силу.</w:t>
      </w:r>
    </w:p>
    <w:p w:rsidR="00710068" w:rsidRPr="00DA6F10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ЮРИДИЧЕСКИЕ АДРЕСА СТОРОН:</w:t>
      </w:r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DA6F10">
        <w:rPr>
          <w:rFonts w:ascii="Times New Roman" w:hAnsi="Times New Roman" w:cs="Times New Roman"/>
          <w:sz w:val="22"/>
          <w:szCs w:val="22"/>
        </w:rPr>
        <w:t xml:space="preserve">: </w:t>
      </w:r>
      <w:r w:rsidRPr="00DA6F10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212-73-89,212-27-65, факс 277-93-00, </w:t>
      </w:r>
      <w:r w:rsidRPr="00DA6F10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DA6F10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DA6F10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DA6F10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DA6F10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DA6F10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DA6F10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DA6F10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DA6F10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710068" w:rsidRPr="00DA6F10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DA6F10">
        <w:rPr>
          <w:rFonts w:ascii="Times New Roman" w:hAnsi="Times New Roman" w:cs="Times New Roman"/>
          <w:b/>
          <w:sz w:val="22"/>
          <w:szCs w:val="22"/>
          <w:lang w:val="en-US"/>
        </w:rPr>
        <w:t xml:space="preserve">: </w:t>
      </w:r>
      <w:r w:rsidRPr="00DA6F10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</w:t>
      </w:r>
    </w:p>
    <w:p w:rsidR="00710068" w:rsidRPr="00DA6F10" w:rsidRDefault="00710068" w:rsidP="00064C62">
      <w:pPr>
        <w:ind w:right="57"/>
        <w:rPr>
          <w:rFonts w:ascii="Times New Roman" w:hAnsi="Times New Roman" w:cs="Times New Roman"/>
          <w:b/>
          <w:sz w:val="22"/>
          <w:szCs w:val="22"/>
        </w:rPr>
      </w:pPr>
    </w:p>
    <w:p w:rsidR="00710068" w:rsidRPr="00DA6F10" w:rsidRDefault="00710068" w:rsidP="00710068">
      <w:pPr>
        <w:ind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F10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710068" w:rsidRPr="00DA6F10" w:rsidTr="0066793F">
        <w:trPr>
          <w:jc w:val="center"/>
        </w:trPr>
        <w:tc>
          <w:tcPr>
            <w:tcW w:w="5793" w:type="dxa"/>
          </w:tcPr>
          <w:p w:rsidR="00710068" w:rsidRPr="00DA6F10" w:rsidRDefault="00710068" w:rsidP="0066793F">
            <w:pPr>
              <w:ind w:left="57" w:right="57" w:firstLine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97" w:type="dxa"/>
          </w:tcPr>
          <w:p w:rsidR="00710068" w:rsidRPr="00DA6F10" w:rsidRDefault="00710068" w:rsidP="0066793F">
            <w:pPr>
              <w:ind w:left="57" w:right="57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10068" w:rsidRPr="00DA6F10" w:rsidRDefault="00710068" w:rsidP="00710068">
      <w:pPr>
        <w:ind w:left="1789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10068" w:rsidRPr="00DA6F10" w:rsidTr="0066793F">
        <w:trPr>
          <w:trHeight w:val="397"/>
        </w:trPr>
        <w:tc>
          <w:tcPr>
            <w:tcW w:w="4361" w:type="dxa"/>
            <w:hideMark/>
          </w:tcPr>
          <w:p w:rsidR="00710068" w:rsidRPr="00DA6F10" w:rsidRDefault="00710068" w:rsidP="0066793F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Арендодатель:</w:t>
            </w:r>
          </w:p>
        </w:tc>
        <w:tc>
          <w:tcPr>
            <w:tcW w:w="289" w:type="dxa"/>
          </w:tcPr>
          <w:p w:rsidR="00710068" w:rsidRPr="00DA6F10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710068" w:rsidRPr="00DA6F10" w:rsidRDefault="00710068" w:rsidP="0066793F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Арендатор:</w:t>
            </w:r>
          </w:p>
        </w:tc>
      </w:tr>
      <w:tr w:rsidR="00710068" w:rsidRPr="00DA6F10" w:rsidTr="0066793F">
        <w:tc>
          <w:tcPr>
            <w:tcW w:w="4361" w:type="dxa"/>
          </w:tcPr>
          <w:p w:rsidR="00710068" w:rsidRPr="00DA6F10" w:rsidRDefault="00710068" w:rsidP="0066793F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DA6F10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10068" w:rsidRPr="00DA6F10" w:rsidRDefault="00710068" w:rsidP="0066793F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710068" w:rsidRPr="00DA6F10" w:rsidRDefault="00710068" w:rsidP="0066793F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394006, г. Воронеж, пл. Ленина, д. 12</w:t>
            </w:r>
          </w:p>
          <w:p w:rsidR="00710068" w:rsidRPr="00DA6F10" w:rsidRDefault="00710068" w:rsidP="0066793F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A6F1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710068" w:rsidRPr="00DA6F10" w:rsidRDefault="00710068" w:rsidP="0066793F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A6F1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10068" w:rsidRPr="00DA6F10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710068" w:rsidRPr="00DA6F10" w:rsidRDefault="00710068" w:rsidP="006679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</w:t>
            </w:r>
          </w:p>
          <w:p w:rsidR="00710068" w:rsidRPr="00DA6F10" w:rsidRDefault="00710068" w:rsidP="00667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068" w:rsidRPr="00DA6F10" w:rsidRDefault="00710068" w:rsidP="00667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068" w:rsidRPr="00DA6F10" w:rsidRDefault="00710068" w:rsidP="0066793F">
            <w:pPr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___________________________________</w:t>
            </w:r>
          </w:p>
        </w:tc>
      </w:tr>
      <w:tr w:rsidR="00710068" w:rsidRPr="00DA6F10" w:rsidTr="0066793F">
        <w:trPr>
          <w:trHeight w:val="397"/>
        </w:trPr>
        <w:tc>
          <w:tcPr>
            <w:tcW w:w="4361" w:type="dxa"/>
          </w:tcPr>
          <w:p w:rsidR="00710068" w:rsidRPr="00DA6F10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710068" w:rsidRPr="00DA6F10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710068" w:rsidRPr="00DA6F10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710068" w:rsidRPr="00DA6F10" w:rsidTr="0066793F">
        <w:tc>
          <w:tcPr>
            <w:tcW w:w="4361" w:type="dxa"/>
            <w:hideMark/>
          </w:tcPr>
          <w:p w:rsidR="00710068" w:rsidRPr="00DA6F10" w:rsidRDefault="00710068" w:rsidP="006679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DA6F1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710068" w:rsidRPr="00DA6F10" w:rsidRDefault="00710068" w:rsidP="0066793F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10068" w:rsidRPr="00DA6F10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710068" w:rsidRPr="00DA6F10" w:rsidRDefault="00710068" w:rsidP="0066793F">
            <w:pP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  <w:r w:rsidRPr="00DA6F10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</w:t>
            </w:r>
          </w:p>
          <w:p w:rsidR="00710068" w:rsidRPr="00DA6F10" w:rsidRDefault="00710068" w:rsidP="0066793F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DA6F1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</w:tr>
    </w:tbl>
    <w:p w:rsidR="00710068" w:rsidRPr="00DA6F10" w:rsidRDefault="00710068" w:rsidP="00064C62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710068" w:rsidRPr="00DA6F10" w:rsidSect="00BE4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8D" w:rsidRDefault="008B6C8D" w:rsidP="00533E64">
      <w:r>
        <w:separator/>
      </w:r>
    </w:p>
  </w:endnote>
  <w:endnote w:type="continuationSeparator" w:id="0">
    <w:p w:rsidR="008B6C8D" w:rsidRDefault="008B6C8D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59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0323" w:rsidRPr="00B35B8B" w:rsidRDefault="00C8032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219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50EA" w:rsidRPr="00B35B8B" w:rsidRDefault="00141FF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50EA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219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EA" w:rsidRPr="002F11AF" w:rsidRDefault="00141FF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5850EA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82196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5850EA" w:rsidRDefault="005850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8D" w:rsidRDefault="008B6C8D" w:rsidP="00533E64">
      <w:r>
        <w:separator/>
      </w:r>
    </w:p>
  </w:footnote>
  <w:footnote w:type="continuationSeparator" w:id="0">
    <w:p w:rsidR="008B6C8D" w:rsidRDefault="008B6C8D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31B00"/>
    <w:rsid w:val="000401DE"/>
    <w:rsid w:val="00054A96"/>
    <w:rsid w:val="00064C62"/>
    <w:rsid w:val="00065FFA"/>
    <w:rsid w:val="00067FDE"/>
    <w:rsid w:val="00082196"/>
    <w:rsid w:val="00096FD7"/>
    <w:rsid w:val="000A2A01"/>
    <w:rsid w:val="000D3D99"/>
    <w:rsid w:val="000D40CC"/>
    <w:rsid w:val="000E57A1"/>
    <w:rsid w:val="001178C3"/>
    <w:rsid w:val="00141FFC"/>
    <w:rsid w:val="0017544B"/>
    <w:rsid w:val="00197A2A"/>
    <w:rsid w:val="001A0AF7"/>
    <w:rsid w:val="001D082F"/>
    <w:rsid w:val="001D3109"/>
    <w:rsid w:val="00250B95"/>
    <w:rsid w:val="00251CE4"/>
    <w:rsid w:val="002601A1"/>
    <w:rsid w:val="00290AD2"/>
    <w:rsid w:val="002B1174"/>
    <w:rsid w:val="002E6A76"/>
    <w:rsid w:val="00301B1D"/>
    <w:rsid w:val="0030399F"/>
    <w:rsid w:val="00317B01"/>
    <w:rsid w:val="00350629"/>
    <w:rsid w:val="0037527C"/>
    <w:rsid w:val="003760F8"/>
    <w:rsid w:val="00383CD3"/>
    <w:rsid w:val="00394DEE"/>
    <w:rsid w:val="003A3389"/>
    <w:rsid w:val="003A7686"/>
    <w:rsid w:val="003E712D"/>
    <w:rsid w:val="003F2091"/>
    <w:rsid w:val="004671B3"/>
    <w:rsid w:val="004B1F48"/>
    <w:rsid w:val="004D19DF"/>
    <w:rsid w:val="00530372"/>
    <w:rsid w:val="00533E64"/>
    <w:rsid w:val="00571CD2"/>
    <w:rsid w:val="005850EA"/>
    <w:rsid w:val="00651EBD"/>
    <w:rsid w:val="006C4DFD"/>
    <w:rsid w:val="00706151"/>
    <w:rsid w:val="00710068"/>
    <w:rsid w:val="00733A81"/>
    <w:rsid w:val="00740EBF"/>
    <w:rsid w:val="007835AE"/>
    <w:rsid w:val="007B772D"/>
    <w:rsid w:val="007C24C9"/>
    <w:rsid w:val="008136C1"/>
    <w:rsid w:val="008858C7"/>
    <w:rsid w:val="008B6C8D"/>
    <w:rsid w:val="008F7F47"/>
    <w:rsid w:val="0091231A"/>
    <w:rsid w:val="0093484E"/>
    <w:rsid w:val="00942B07"/>
    <w:rsid w:val="00944693"/>
    <w:rsid w:val="009B7AFD"/>
    <w:rsid w:val="009C3B38"/>
    <w:rsid w:val="00A02AC4"/>
    <w:rsid w:val="00A423C8"/>
    <w:rsid w:val="00A542F9"/>
    <w:rsid w:val="00A81E69"/>
    <w:rsid w:val="00AB7BCD"/>
    <w:rsid w:val="00AC5BB5"/>
    <w:rsid w:val="00AE0A72"/>
    <w:rsid w:val="00AE2269"/>
    <w:rsid w:val="00AF096F"/>
    <w:rsid w:val="00B100E9"/>
    <w:rsid w:val="00B31EEC"/>
    <w:rsid w:val="00B33A15"/>
    <w:rsid w:val="00B52A29"/>
    <w:rsid w:val="00B64755"/>
    <w:rsid w:val="00B84182"/>
    <w:rsid w:val="00B843FE"/>
    <w:rsid w:val="00BA4ADA"/>
    <w:rsid w:val="00BA50A0"/>
    <w:rsid w:val="00BA618C"/>
    <w:rsid w:val="00BB1EDF"/>
    <w:rsid w:val="00BC4840"/>
    <w:rsid w:val="00BC7E33"/>
    <w:rsid w:val="00BD081A"/>
    <w:rsid w:val="00BD2FAB"/>
    <w:rsid w:val="00BD7846"/>
    <w:rsid w:val="00BE4ACC"/>
    <w:rsid w:val="00BF79E0"/>
    <w:rsid w:val="00C23EE5"/>
    <w:rsid w:val="00C269DF"/>
    <w:rsid w:val="00C6132A"/>
    <w:rsid w:val="00C80323"/>
    <w:rsid w:val="00C817BA"/>
    <w:rsid w:val="00C94158"/>
    <w:rsid w:val="00C94785"/>
    <w:rsid w:val="00CA5671"/>
    <w:rsid w:val="00D14E84"/>
    <w:rsid w:val="00D20B4F"/>
    <w:rsid w:val="00D26B60"/>
    <w:rsid w:val="00D54788"/>
    <w:rsid w:val="00D569A5"/>
    <w:rsid w:val="00DA48D1"/>
    <w:rsid w:val="00DA6F10"/>
    <w:rsid w:val="00DC034B"/>
    <w:rsid w:val="00DC13C9"/>
    <w:rsid w:val="00DF452A"/>
    <w:rsid w:val="00E14C28"/>
    <w:rsid w:val="00E75CFD"/>
    <w:rsid w:val="00E83D83"/>
    <w:rsid w:val="00EA1105"/>
    <w:rsid w:val="00EC15B1"/>
    <w:rsid w:val="00EC434B"/>
    <w:rsid w:val="00F04625"/>
    <w:rsid w:val="00F5053C"/>
    <w:rsid w:val="00FA7A27"/>
    <w:rsid w:val="00FB6F1A"/>
    <w:rsid w:val="00FC146F"/>
    <w:rsid w:val="00FC3D07"/>
    <w:rsid w:val="00FC4798"/>
    <w:rsid w:val="00FE33E2"/>
    <w:rsid w:val="00FE6A1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DCE-C872-419A-B958-C1143E46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15</Pages>
  <Words>6727</Words>
  <Characters>38349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103</cp:revision>
  <cp:lastPrinted>2022-05-31T06:38:00Z</cp:lastPrinted>
  <dcterms:created xsi:type="dcterms:W3CDTF">2021-11-17T13:31:00Z</dcterms:created>
  <dcterms:modified xsi:type="dcterms:W3CDTF">2023-01-12T11:54:00Z</dcterms:modified>
</cp:coreProperties>
</file>