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C9" w:rsidRPr="00275E51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CC19AC" w:rsidRPr="00364C9B">
        <w:rPr>
          <w:b/>
          <w:bCs/>
          <w:sz w:val="22"/>
          <w:szCs w:val="22"/>
        </w:rPr>
        <w:t>16</w:t>
      </w:r>
      <w:r w:rsidR="00CA547F">
        <w:rPr>
          <w:b/>
          <w:bCs/>
          <w:sz w:val="22"/>
          <w:szCs w:val="22"/>
        </w:rPr>
        <w:t>6</w:t>
      </w:r>
      <w:bookmarkStart w:id="0" w:name="_GoBack"/>
      <w:bookmarkEnd w:id="0"/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 xml:space="preserve">рассмотрения заявок на участие в </w:t>
      </w:r>
      <w:r w:rsidR="00C04F37">
        <w:rPr>
          <w:sz w:val="22"/>
          <w:szCs w:val="22"/>
        </w:rPr>
        <w:t xml:space="preserve">электронном </w:t>
      </w:r>
      <w:r w:rsidRPr="000F3575">
        <w:rPr>
          <w:sz w:val="22"/>
          <w:szCs w:val="22"/>
        </w:rPr>
        <w:t>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2E5C1F"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>-</w:t>
      </w:r>
      <w:r w:rsidR="00605311">
        <w:rPr>
          <w:bCs/>
          <w:sz w:val="22"/>
          <w:szCs w:val="22"/>
        </w:rPr>
        <w:t>4</w:t>
      </w:r>
      <w:r w:rsidR="000B1788">
        <w:rPr>
          <w:bCs/>
          <w:sz w:val="22"/>
          <w:szCs w:val="22"/>
        </w:rPr>
        <w:t>9</w:t>
      </w:r>
    </w:p>
    <w:p w:rsidR="008E3FF4" w:rsidRDefault="008E3FF4" w:rsidP="008E3FF4">
      <w:pPr>
        <w:jc w:val="right"/>
        <w:rPr>
          <w:sz w:val="22"/>
          <w:szCs w:val="22"/>
        </w:rPr>
      </w:pPr>
    </w:p>
    <w:p w:rsidR="00E87E98" w:rsidRDefault="00E87E98" w:rsidP="00E87E98">
      <w:pPr>
        <w:rPr>
          <w:sz w:val="22"/>
          <w:szCs w:val="22"/>
        </w:rPr>
      </w:pPr>
      <w:r>
        <w:rPr>
          <w:sz w:val="22"/>
          <w:szCs w:val="22"/>
        </w:rPr>
        <w:t xml:space="preserve">Дата рассмотрения заявок: </w:t>
      </w:r>
      <w:r w:rsidR="000B1788">
        <w:rPr>
          <w:sz w:val="22"/>
          <w:szCs w:val="22"/>
        </w:rPr>
        <w:t>11 июля</w:t>
      </w:r>
      <w:r>
        <w:rPr>
          <w:sz w:val="22"/>
          <w:szCs w:val="22"/>
        </w:rPr>
        <w:t xml:space="preserve"> 202</w:t>
      </w:r>
      <w:r w:rsidR="002E5C1F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E87E98" w:rsidRDefault="00E87E98" w:rsidP="00E87E9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рассмотрения заявок: 16 часов 00 минут.</w:t>
      </w:r>
    </w:p>
    <w:p w:rsidR="00E87E98" w:rsidRDefault="00E87E98" w:rsidP="00C04F37">
      <w:pPr>
        <w:ind w:firstLine="709"/>
        <w:jc w:val="both"/>
        <w:rPr>
          <w:b/>
          <w:sz w:val="22"/>
          <w:szCs w:val="22"/>
        </w:rPr>
      </w:pPr>
    </w:p>
    <w:p w:rsidR="00605311" w:rsidRPr="00605311" w:rsidRDefault="00605311" w:rsidP="00C04F37">
      <w:pPr>
        <w:ind w:firstLine="709"/>
        <w:jc w:val="both"/>
        <w:rPr>
          <w:sz w:val="22"/>
          <w:szCs w:val="22"/>
        </w:rPr>
      </w:pPr>
      <w:r w:rsidRPr="00605311">
        <w:rPr>
          <w:b/>
          <w:sz w:val="22"/>
          <w:szCs w:val="22"/>
        </w:rPr>
        <w:t>1. Организатор аукциона</w:t>
      </w:r>
      <w:r w:rsidRPr="00605311">
        <w:rPr>
          <w:sz w:val="22"/>
          <w:szCs w:val="22"/>
        </w:rPr>
        <w:t xml:space="preserve"> – казенное предприятие Воронежской области «Воронежфармация»</w:t>
      </w:r>
      <w:r>
        <w:rPr>
          <w:sz w:val="22"/>
          <w:szCs w:val="22"/>
        </w:rPr>
        <w:t xml:space="preserve"> (КП ВО «Воронежфармация»)</w:t>
      </w:r>
      <w:r w:rsidRPr="00605311">
        <w:rPr>
          <w:sz w:val="22"/>
          <w:szCs w:val="22"/>
        </w:rPr>
        <w:t xml:space="preserve">; место нахождения: 394019, г. Воронеж, ул. Загородная, 68; адрес электронной почты: </w:t>
      </w:r>
      <w:r w:rsidRPr="00605311">
        <w:rPr>
          <w:sz w:val="22"/>
          <w:szCs w:val="22"/>
          <w:u w:val="single"/>
          <w:lang w:val="en-US"/>
        </w:rPr>
        <w:t>mail</w:t>
      </w:r>
      <w:r w:rsidRPr="00605311">
        <w:rPr>
          <w:sz w:val="22"/>
          <w:szCs w:val="22"/>
          <w:u w:val="single"/>
        </w:rPr>
        <w:t>@</w:t>
      </w:r>
      <w:proofErr w:type="spellStart"/>
      <w:r w:rsidRPr="00605311">
        <w:rPr>
          <w:sz w:val="22"/>
          <w:szCs w:val="22"/>
          <w:u w:val="single"/>
          <w:lang w:val="en-US"/>
        </w:rPr>
        <w:t>vrnfarma</w:t>
      </w:r>
      <w:proofErr w:type="spellEnd"/>
      <w:r w:rsidRPr="00605311">
        <w:rPr>
          <w:sz w:val="22"/>
          <w:szCs w:val="22"/>
          <w:u w:val="single"/>
        </w:rPr>
        <w:t>.</w:t>
      </w:r>
      <w:r w:rsidRPr="00605311">
        <w:rPr>
          <w:sz w:val="22"/>
          <w:szCs w:val="22"/>
          <w:u w:val="single"/>
          <w:lang w:val="en-US"/>
        </w:rPr>
        <w:t>ru</w:t>
      </w:r>
      <w:r w:rsidRPr="00605311">
        <w:rPr>
          <w:sz w:val="22"/>
          <w:szCs w:val="22"/>
          <w:u w:val="single"/>
        </w:rPr>
        <w:t>;</w:t>
      </w:r>
      <w:r w:rsidRPr="00605311">
        <w:rPr>
          <w:sz w:val="22"/>
          <w:szCs w:val="22"/>
        </w:rPr>
        <w:t xml:space="preserve"> номер контактного телефона: </w:t>
      </w:r>
      <w:bookmarkStart w:id="1" w:name="_Hlk161838700"/>
      <w:r w:rsidRPr="00605311">
        <w:rPr>
          <w:sz w:val="22"/>
          <w:szCs w:val="22"/>
        </w:rPr>
        <w:t>8(473) 276-36-</w:t>
      </w:r>
      <w:bookmarkEnd w:id="1"/>
      <w:r w:rsidRPr="00605311">
        <w:rPr>
          <w:sz w:val="22"/>
          <w:szCs w:val="22"/>
        </w:rPr>
        <w:t>09, 276-21-25</w:t>
      </w:r>
      <w:r>
        <w:rPr>
          <w:sz w:val="22"/>
          <w:szCs w:val="22"/>
        </w:rPr>
        <w:t>.</w:t>
      </w:r>
    </w:p>
    <w:p w:rsidR="00C04F37" w:rsidRPr="004E70DC" w:rsidRDefault="00C04F37" w:rsidP="00C04F37">
      <w:pPr>
        <w:ind w:firstLine="709"/>
        <w:jc w:val="both"/>
        <w:rPr>
          <w:sz w:val="22"/>
          <w:szCs w:val="22"/>
        </w:rPr>
      </w:pPr>
      <w:r w:rsidRPr="002B22C2">
        <w:rPr>
          <w:b/>
          <w:sz w:val="22"/>
          <w:szCs w:val="22"/>
        </w:rPr>
        <w:t>2. Специализированная организация</w:t>
      </w:r>
      <w:r w:rsidRPr="002B22C2">
        <w:rPr>
          <w:sz w:val="22"/>
          <w:szCs w:val="22"/>
        </w:rPr>
        <w:t xml:space="preserve"> – казенное учреждение Воронежской области «Фонд </w:t>
      </w:r>
      <w:r w:rsidRPr="004E70DC">
        <w:rPr>
          <w:sz w:val="22"/>
          <w:szCs w:val="22"/>
        </w:rPr>
        <w:t xml:space="preserve">государственного имущества» (КУ ВО «Фонд госимущества Воронежской области»); место нахождения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4E70DC">
          <w:rPr>
            <w:sz w:val="22"/>
            <w:szCs w:val="22"/>
          </w:rPr>
          <w:t>394018, г</w:t>
        </w:r>
      </w:smartTag>
      <w:r w:rsidRPr="004E70DC">
        <w:rPr>
          <w:sz w:val="22"/>
          <w:szCs w:val="22"/>
        </w:rPr>
        <w:t xml:space="preserve">. Воронеж, ул. Средне-Московская, 12; адрес электронной почты – </w:t>
      </w:r>
      <w:hyperlink r:id="rId7" w:history="1">
        <w:r w:rsidRPr="004E70DC">
          <w:rPr>
            <w:rStyle w:val="a5"/>
            <w:sz w:val="22"/>
            <w:szCs w:val="22"/>
            <w:lang w:val="en-US"/>
          </w:rPr>
          <w:t>fgivo</w:t>
        </w:r>
        <w:r w:rsidRPr="004E70DC">
          <w:rPr>
            <w:rStyle w:val="a5"/>
            <w:sz w:val="22"/>
            <w:szCs w:val="22"/>
          </w:rPr>
          <w:t>@</w:t>
        </w:r>
        <w:r w:rsidRPr="004E70DC">
          <w:rPr>
            <w:rStyle w:val="a5"/>
            <w:sz w:val="22"/>
            <w:szCs w:val="22"/>
            <w:lang w:val="en-US"/>
          </w:rPr>
          <w:t>govvrn</w:t>
        </w:r>
        <w:r w:rsidRPr="004E70DC">
          <w:rPr>
            <w:rStyle w:val="a5"/>
            <w:sz w:val="22"/>
            <w:szCs w:val="22"/>
          </w:rPr>
          <w:t>.</w:t>
        </w:r>
        <w:r w:rsidRPr="004E70DC">
          <w:rPr>
            <w:rStyle w:val="a5"/>
            <w:sz w:val="22"/>
            <w:szCs w:val="22"/>
            <w:lang w:val="en-US"/>
          </w:rPr>
          <w:t>ru</w:t>
        </w:r>
      </w:hyperlink>
      <w:r w:rsidRPr="004E70DC">
        <w:rPr>
          <w:sz w:val="22"/>
          <w:szCs w:val="22"/>
        </w:rPr>
        <w:t>; контактный телефон - (473) 212-70-01.</w:t>
      </w:r>
    </w:p>
    <w:p w:rsidR="00C04F37" w:rsidRPr="00C04F37" w:rsidRDefault="00C04F37" w:rsidP="00C04F37">
      <w:pPr>
        <w:ind w:firstLine="709"/>
        <w:jc w:val="both"/>
        <w:rPr>
          <w:b/>
          <w:bCs/>
          <w:sz w:val="22"/>
          <w:szCs w:val="22"/>
        </w:rPr>
      </w:pPr>
      <w:r w:rsidRPr="004E70DC">
        <w:rPr>
          <w:rFonts w:eastAsia="Calibri"/>
          <w:b/>
          <w:sz w:val="22"/>
          <w:szCs w:val="22"/>
        </w:rPr>
        <w:t xml:space="preserve">3. Оператор электронной торговой площадки – </w:t>
      </w:r>
      <w:r w:rsidRPr="004E70DC">
        <w:rPr>
          <w:rFonts w:eastAsia="Calibri"/>
          <w:sz w:val="22"/>
          <w:szCs w:val="22"/>
        </w:rPr>
        <w:t>акционерное общество «Единая электронная торговая площадка» (АО «ЕЭТП»), место нахождения: 115114, г. Москва,</w:t>
      </w:r>
      <w:r w:rsidR="007E5CD4" w:rsidRPr="004E70DC">
        <w:rPr>
          <w:rFonts w:eastAsia="Calibri"/>
          <w:sz w:val="22"/>
          <w:szCs w:val="22"/>
        </w:rPr>
        <w:t xml:space="preserve">                 </w:t>
      </w:r>
      <w:r w:rsidRPr="004E70DC">
        <w:rPr>
          <w:rFonts w:eastAsia="Calibri"/>
          <w:sz w:val="22"/>
          <w:szCs w:val="22"/>
        </w:rPr>
        <w:t xml:space="preserve"> ул. Кожевническая, д. 14, стр. 5, официальный сайт: </w:t>
      </w:r>
      <w:hyperlink r:id="rId8" w:history="1">
        <w:r w:rsidRPr="004E70DC">
          <w:rPr>
            <w:rStyle w:val="a5"/>
            <w:rFonts w:eastAsia="Calibri"/>
            <w:sz w:val="22"/>
            <w:szCs w:val="22"/>
          </w:rPr>
          <w:t>www.roseltorg.ru</w:t>
        </w:r>
      </w:hyperlink>
      <w:r w:rsidRPr="004E70DC">
        <w:rPr>
          <w:rFonts w:eastAsia="Calibri"/>
          <w:sz w:val="22"/>
          <w:szCs w:val="22"/>
        </w:rPr>
        <w:t>, контактный телефон -           (495) 276-16-26.</w:t>
      </w:r>
    </w:p>
    <w:p w:rsidR="003838B1" w:rsidRPr="002B22C2" w:rsidRDefault="00C04F37" w:rsidP="004A7A39">
      <w:pPr>
        <w:widowControl w:val="0"/>
        <w:tabs>
          <w:tab w:val="left" w:pos="709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B22C2">
        <w:rPr>
          <w:b/>
          <w:bCs/>
          <w:sz w:val="22"/>
          <w:szCs w:val="22"/>
        </w:rPr>
        <w:t>4</w:t>
      </w:r>
      <w:r w:rsidR="00FB1B64" w:rsidRPr="002B22C2">
        <w:rPr>
          <w:b/>
          <w:bCs/>
          <w:sz w:val="22"/>
          <w:szCs w:val="22"/>
        </w:rPr>
        <w:t xml:space="preserve">. </w:t>
      </w:r>
      <w:r w:rsidR="003838B1" w:rsidRPr="002B22C2">
        <w:rPr>
          <w:b/>
          <w:bCs/>
          <w:sz w:val="22"/>
          <w:szCs w:val="22"/>
        </w:rPr>
        <w:t>Вид</w:t>
      </w:r>
      <w:r w:rsidR="0005321A" w:rsidRPr="002B22C2">
        <w:rPr>
          <w:b/>
          <w:bCs/>
          <w:sz w:val="22"/>
          <w:szCs w:val="22"/>
        </w:rPr>
        <w:t xml:space="preserve"> </w:t>
      </w:r>
      <w:r w:rsidR="00FB1B64" w:rsidRPr="002B22C2">
        <w:rPr>
          <w:b/>
          <w:bCs/>
          <w:sz w:val="22"/>
          <w:szCs w:val="22"/>
        </w:rPr>
        <w:t>аукциона:</w:t>
      </w:r>
      <w:r w:rsidR="002B22C2">
        <w:rPr>
          <w:b/>
          <w:bCs/>
          <w:sz w:val="22"/>
          <w:szCs w:val="22"/>
        </w:rPr>
        <w:t xml:space="preserve"> </w:t>
      </w:r>
      <w:r w:rsidR="003838B1" w:rsidRPr="002B22C2">
        <w:rPr>
          <w:bCs/>
          <w:sz w:val="22"/>
          <w:szCs w:val="22"/>
        </w:rPr>
        <w:t xml:space="preserve">– </w:t>
      </w:r>
      <w:r w:rsidR="004A7A39" w:rsidRPr="002B22C2">
        <w:rPr>
          <w:bCs/>
          <w:sz w:val="22"/>
          <w:szCs w:val="22"/>
        </w:rPr>
        <w:t xml:space="preserve">электронный аукцион, </w:t>
      </w:r>
      <w:r w:rsidR="003838B1" w:rsidRPr="002B22C2">
        <w:rPr>
          <w:bCs/>
          <w:sz w:val="22"/>
          <w:szCs w:val="22"/>
        </w:rPr>
        <w:t>открытый по составу участников и по форме подачи предложений.</w:t>
      </w:r>
    </w:p>
    <w:p w:rsidR="002B22C2" w:rsidRDefault="003838B1" w:rsidP="002B22C2">
      <w:pPr>
        <w:widowControl w:val="0"/>
        <w:tabs>
          <w:tab w:val="left" w:pos="709"/>
        </w:tabs>
        <w:jc w:val="both"/>
        <w:rPr>
          <w:sz w:val="22"/>
          <w:szCs w:val="22"/>
        </w:rPr>
      </w:pPr>
      <w:r w:rsidRPr="002B22C2">
        <w:rPr>
          <w:bCs/>
          <w:sz w:val="22"/>
          <w:szCs w:val="22"/>
        </w:rPr>
        <w:tab/>
      </w:r>
      <w:r w:rsidR="0005321A" w:rsidRPr="002B22C2">
        <w:rPr>
          <w:b/>
          <w:bCs/>
          <w:sz w:val="22"/>
          <w:szCs w:val="22"/>
        </w:rPr>
        <w:t xml:space="preserve">5. </w:t>
      </w:r>
      <w:r w:rsidRPr="002B22C2">
        <w:rPr>
          <w:b/>
          <w:bCs/>
          <w:sz w:val="22"/>
          <w:szCs w:val="22"/>
        </w:rPr>
        <w:t>Предмет</w:t>
      </w:r>
      <w:r w:rsidR="004A7A39" w:rsidRPr="002B22C2">
        <w:rPr>
          <w:b/>
          <w:bCs/>
          <w:sz w:val="22"/>
          <w:szCs w:val="22"/>
        </w:rPr>
        <w:t xml:space="preserve"> </w:t>
      </w:r>
      <w:r w:rsidRPr="002B22C2">
        <w:rPr>
          <w:b/>
          <w:bCs/>
          <w:sz w:val="22"/>
          <w:szCs w:val="22"/>
        </w:rPr>
        <w:t>аукциона</w:t>
      </w:r>
      <w:r w:rsidR="004A7A39" w:rsidRPr="002B22C2">
        <w:rPr>
          <w:b/>
          <w:bCs/>
          <w:sz w:val="22"/>
          <w:szCs w:val="22"/>
        </w:rPr>
        <w:t>:</w:t>
      </w:r>
      <w:r w:rsidR="002B22C2" w:rsidRPr="002B22C2">
        <w:rPr>
          <w:sz w:val="22"/>
          <w:szCs w:val="22"/>
        </w:rPr>
        <w:t xml:space="preserve"> право заключения договора купли-продажи </w:t>
      </w:r>
      <w:r w:rsidR="00605311">
        <w:rPr>
          <w:sz w:val="22"/>
          <w:szCs w:val="22"/>
        </w:rPr>
        <w:t xml:space="preserve">государственного </w:t>
      </w:r>
      <w:r w:rsidR="002B22C2" w:rsidRPr="002B22C2">
        <w:rPr>
          <w:sz w:val="22"/>
          <w:szCs w:val="22"/>
        </w:rPr>
        <w:t>имущества:</w:t>
      </w:r>
    </w:p>
    <w:p w:rsidR="000B1788" w:rsidRPr="000B1788" w:rsidRDefault="000B1788" w:rsidP="000B1788">
      <w:pPr>
        <w:widowControl w:val="0"/>
        <w:ind w:firstLine="708"/>
        <w:jc w:val="both"/>
        <w:rPr>
          <w:sz w:val="22"/>
          <w:szCs w:val="22"/>
        </w:rPr>
      </w:pPr>
      <w:r w:rsidRPr="000B1788">
        <w:rPr>
          <w:sz w:val="22"/>
          <w:szCs w:val="22"/>
        </w:rPr>
        <w:t>- нежилое здание - Аптека, назначение: нежилое, площадь 404,1 кв. м, инв. № 9142, количество этажей: 1, в том числе подземных подвал, кадастровый номер: 36:27:0011901:2075, расположенное по адресу: Воронежская обл., г. Россошь, ул. 9 Января, 39.</w:t>
      </w:r>
    </w:p>
    <w:p w:rsidR="000B1788" w:rsidRPr="000B1788" w:rsidRDefault="000B1788" w:rsidP="000B1788">
      <w:pPr>
        <w:ind w:firstLine="708"/>
        <w:jc w:val="both"/>
        <w:rPr>
          <w:sz w:val="22"/>
          <w:szCs w:val="22"/>
        </w:rPr>
      </w:pPr>
      <w:r w:rsidRPr="000B1788">
        <w:rPr>
          <w:sz w:val="22"/>
          <w:szCs w:val="22"/>
        </w:rPr>
        <w:t xml:space="preserve">Характеристика объекта: фундамент – крупноблочные ж/бетонные блоки; стены – панельные; перегородки – панельные; перекрытия – железобетонные плиты; крыша – рулонная совмещенная с ж/бетонным перекрытием; полы – метлахская плитка по ж/б основанию; проемы оконные – двойные створные </w:t>
      </w:r>
      <w:proofErr w:type="spellStart"/>
      <w:r w:rsidRPr="000B1788">
        <w:rPr>
          <w:sz w:val="22"/>
          <w:szCs w:val="22"/>
        </w:rPr>
        <w:t>пвх</w:t>
      </w:r>
      <w:proofErr w:type="spellEnd"/>
      <w:r w:rsidRPr="000B1788">
        <w:rPr>
          <w:sz w:val="22"/>
          <w:szCs w:val="22"/>
        </w:rPr>
        <w:t xml:space="preserve">; проемы дверные – деревянные, филенчатые, частично </w:t>
      </w:r>
      <w:proofErr w:type="spellStart"/>
      <w:r w:rsidRPr="000B1788">
        <w:rPr>
          <w:sz w:val="22"/>
          <w:szCs w:val="22"/>
        </w:rPr>
        <w:t>пвх</w:t>
      </w:r>
      <w:proofErr w:type="spellEnd"/>
      <w:r w:rsidRPr="000B1788">
        <w:rPr>
          <w:sz w:val="22"/>
          <w:szCs w:val="22"/>
        </w:rPr>
        <w:t>; отделка – штукатурка, побелка, окраска, панели, плитка; электро-сантехнические устройства – отопление: от котельной, водопровод: централизованный, канализация: централизованная, электроосвещение: проводка скрытая, радио: проводка скрытая, телефон: кабилирован, вентиляция: приточно-вытяжная; год постройки – 1983.</w:t>
      </w:r>
    </w:p>
    <w:p w:rsidR="000B1788" w:rsidRPr="000B1788" w:rsidRDefault="000B1788" w:rsidP="000B1788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B1788">
        <w:rPr>
          <w:sz w:val="22"/>
          <w:szCs w:val="22"/>
        </w:rPr>
        <w:t>Техническое состояние – хорошее.</w:t>
      </w:r>
    </w:p>
    <w:p w:rsidR="000B1788" w:rsidRPr="000B1788" w:rsidRDefault="000B1788" w:rsidP="000B1788">
      <w:pPr>
        <w:widowControl w:val="0"/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B1788">
        <w:rPr>
          <w:sz w:val="22"/>
          <w:szCs w:val="22"/>
        </w:rPr>
        <w:t>Ограничение (обременение) – Аренда (от 12.01.2022 № 36:27:0011901:2075-36/090/2022-9). Срок, на который установлены ограничение прав и обременение объекта недвижимости: с 12.01.2022 по 23.12.2026.</w:t>
      </w:r>
    </w:p>
    <w:p w:rsidR="00605311" w:rsidRPr="000B1788" w:rsidRDefault="00605311" w:rsidP="00605311">
      <w:pPr>
        <w:ind w:firstLine="709"/>
        <w:jc w:val="both"/>
        <w:rPr>
          <w:sz w:val="22"/>
          <w:szCs w:val="22"/>
          <w:lang w:eastAsia="x-none"/>
        </w:rPr>
      </w:pPr>
      <w:r w:rsidRPr="000B1788">
        <w:rPr>
          <w:sz w:val="22"/>
          <w:szCs w:val="22"/>
          <w:lang w:eastAsia="x-none"/>
        </w:rPr>
        <w:t>Целевое назначение государственного имущества – нежилое.</w:t>
      </w:r>
    </w:p>
    <w:p w:rsidR="00605311" w:rsidRDefault="00605311" w:rsidP="00605311">
      <w:pPr>
        <w:ind w:firstLine="709"/>
        <w:jc w:val="both"/>
        <w:rPr>
          <w:sz w:val="22"/>
          <w:szCs w:val="22"/>
          <w:lang w:eastAsia="x-none"/>
        </w:rPr>
      </w:pPr>
    </w:p>
    <w:p w:rsidR="000B1788" w:rsidRPr="000B1788" w:rsidRDefault="000B1788" w:rsidP="000B1788">
      <w:pPr>
        <w:ind w:firstLine="709"/>
        <w:jc w:val="both"/>
        <w:rPr>
          <w:sz w:val="22"/>
          <w:szCs w:val="22"/>
        </w:rPr>
      </w:pPr>
      <w:r w:rsidRPr="000B1788">
        <w:rPr>
          <w:b/>
          <w:sz w:val="22"/>
          <w:szCs w:val="22"/>
          <w:lang w:eastAsia="x-none"/>
        </w:rPr>
        <w:t xml:space="preserve">6. Начальная (минимальная) цена Договора купли-продажи (цена лота), с учетом НДС: </w:t>
      </w:r>
      <w:r w:rsidRPr="000B1788">
        <w:rPr>
          <w:sz w:val="22"/>
          <w:szCs w:val="22"/>
        </w:rPr>
        <w:t>7 939 400 (семь миллионов девятьсот тридцать девять тысяч четыреста) рублей 00 копеек, с учетом НДС.</w:t>
      </w:r>
    </w:p>
    <w:p w:rsidR="000B1788" w:rsidRPr="000B1788" w:rsidRDefault="000B1788" w:rsidP="000B1788">
      <w:pPr>
        <w:ind w:firstLine="709"/>
        <w:jc w:val="both"/>
        <w:rPr>
          <w:bCs/>
          <w:sz w:val="22"/>
          <w:szCs w:val="22"/>
        </w:rPr>
      </w:pPr>
      <w:r w:rsidRPr="000B1788">
        <w:rPr>
          <w:b/>
          <w:bCs/>
          <w:sz w:val="22"/>
          <w:szCs w:val="22"/>
          <w:lang w:eastAsia="x-none"/>
        </w:rPr>
        <w:t>Сумма задатка:</w:t>
      </w:r>
      <w:r w:rsidRPr="000B1788">
        <w:rPr>
          <w:bCs/>
          <w:sz w:val="22"/>
          <w:szCs w:val="22"/>
          <w:lang w:eastAsia="x-none"/>
        </w:rPr>
        <w:t xml:space="preserve"> </w:t>
      </w:r>
      <w:r w:rsidRPr="000B1788">
        <w:rPr>
          <w:bCs/>
          <w:sz w:val="22"/>
          <w:szCs w:val="22"/>
        </w:rPr>
        <w:t>1 587 880 (один миллион пятьсот восемьдесят семь тысяч восемьсот восемьдесят) рублей 00 копеек.</w:t>
      </w:r>
    </w:p>
    <w:p w:rsidR="000B1788" w:rsidRPr="000B1788" w:rsidRDefault="000B1788" w:rsidP="000B1788">
      <w:pPr>
        <w:ind w:firstLine="709"/>
        <w:jc w:val="both"/>
        <w:rPr>
          <w:sz w:val="22"/>
          <w:szCs w:val="22"/>
          <w:lang w:eastAsia="x-none"/>
        </w:rPr>
      </w:pPr>
      <w:r w:rsidRPr="000B1788">
        <w:rPr>
          <w:b/>
          <w:bCs/>
          <w:sz w:val="22"/>
          <w:szCs w:val="22"/>
          <w:lang w:eastAsia="x-none"/>
        </w:rPr>
        <w:t xml:space="preserve"> «Шаг аукциона» (величина повышения начальной цены) – </w:t>
      </w:r>
      <w:r w:rsidRPr="000B1788">
        <w:rPr>
          <w:sz w:val="22"/>
          <w:szCs w:val="22"/>
        </w:rPr>
        <w:t>5% от начальной (минимальной) цены Договора купли-продажи.</w:t>
      </w:r>
    </w:p>
    <w:p w:rsidR="000B1788" w:rsidRPr="00605311" w:rsidRDefault="000B1788" w:rsidP="00605311">
      <w:pPr>
        <w:ind w:firstLine="709"/>
        <w:jc w:val="both"/>
        <w:rPr>
          <w:sz w:val="22"/>
          <w:szCs w:val="22"/>
          <w:lang w:eastAsia="x-none"/>
        </w:rPr>
      </w:pPr>
    </w:p>
    <w:p w:rsidR="00C24BCF" w:rsidRPr="000F3575" w:rsidRDefault="0005321A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C24BCF" w:rsidRPr="000F3575">
        <w:rPr>
          <w:bCs/>
          <w:sz w:val="22"/>
          <w:szCs w:val="22"/>
        </w:rPr>
        <w:t>. Документация об аукционе и извещение размещены в</w:t>
      </w:r>
      <w:r>
        <w:rPr>
          <w:bCs/>
          <w:sz w:val="22"/>
          <w:szCs w:val="22"/>
        </w:rPr>
        <w:t xml:space="preserve"> </w:t>
      </w:r>
      <w:r w:rsidR="00D83894">
        <w:rPr>
          <w:bCs/>
          <w:sz w:val="22"/>
          <w:szCs w:val="22"/>
        </w:rPr>
        <w:t xml:space="preserve">государственной информационной системе «Официальный сайт Российской Федерации в </w:t>
      </w:r>
      <w:r>
        <w:rPr>
          <w:bCs/>
          <w:sz w:val="22"/>
          <w:szCs w:val="22"/>
        </w:rPr>
        <w:t>информационно-телекоммуникационной</w:t>
      </w:r>
      <w:r w:rsidR="00C24BCF" w:rsidRPr="000F3575">
        <w:rPr>
          <w:bCs/>
          <w:sz w:val="22"/>
          <w:szCs w:val="22"/>
        </w:rPr>
        <w:t xml:space="preserve"> сети «Интернет» </w:t>
      </w:r>
      <w:hyperlink r:id="rId9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B735A1">
        <w:rPr>
          <w:bCs/>
          <w:sz w:val="22"/>
          <w:szCs w:val="22"/>
        </w:rPr>
        <w:t xml:space="preserve">, </w:t>
      </w:r>
      <w:r w:rsidR="00B735A1" w:rsidRPr="00D06690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0" w:history="1">
        <w:r w:rsidR="00B735A1" w:rsidRPr="00D06690">
          <w:rPr>
            <w:rStyle w:val="a5"/>
            <w:sz w:val="22"/>
            <w:szCs w:val="22"/>
          </w:rPr>
          <w:t>www.</w:t>
        </w:r>
        <w:r w:rsidR="00B735A1" w:rsidRPr="00D06690">
          <w:rPr>
            <w:rStyle w:val="a5"/>
            <w:sz w:val="22"/>
            <w:szCs w:val="22"/>
            <w:lang w:val="en-US"/>
          </w:rPr>
          <w:t>roseltorg</w:t>
        </w:r>
        <w:r w:rsidR="00B735A1" w:rsidRPr="00D06690">
          <w:rPr>
            <w:rStyle w:val="a5"/>
            <w:sz w:val="22"/>
            <w:szCs w:val="22"/>
          </w:rPr>
          <w:t>.</w:t>
        </w:r>
        <w:r w:rsidR="00B735A1" w:rsidRPr="00D06690">
          <w:rPr>
            <w:rStyle w:val="a5"/>
            <w:sz w:val="22"/>
            <w:szCs w:val="22"/>
            <w:lang w:val="en-US"/>
          </w:rPr>
          <w:t>ru</w:t>
        </w:r>
      </w:hyperlink>
      <w:r w:rsidR="009E3FAE" w:rsidRPr="009E3FAE">
        <w:rPr>
          <w:rStyle w:val="a5"/>
          <w:sz w:val="22"/>
          <w:szCs w:val="22"/>
          <w:u w:val="none"/>
        </w:rPr>
        <w:t xml:space="preserve"> </w:t>
      </w:r>
      <w:r w:rsidR="009E3FAE" w:rsidRPr="004540D8">
        <w:rPr>
          <w:sz w:val="22"/>
          <w:szCs w:val="22"/>
        </w:rPr>
        <w:t xml:space="preserve">(реестровый номер процедуры </w:t>
      </w:r>
      <w:r w:rsidR="0059462E" w:rsidRPr="0059462E">
        <w:rPr>
          <w:color w:val="000000"/>
          <w:sz w:val="22"/>
          <w:szCs w:val="22"/>
        </w:rPr>
        <w:t>21000011360000000151</w:t>
      </w:r>
      <w:r w:rsidR="009E3FAE" w:rsidRPr="0059462E">
        <w:rPr>
          <w:sz w:val="22"/>
          <w:szCs w:val="22"/>
        </w:rPr>
        <w:t>)</w:t>
      </w:r>
      <w:r w:rsidR="004540D8" w:rsidRPr="00605311">
        <w:rPr>
          <w:sz w:val="22"/>
          <w:szCs w:val="22"/>
        </w:rPr>
        <w:t>,</w:t>
      </w:r>
      <w:r w:rsidR="00C24BCF" w:rsidRPr="00605311">
        <w:rPr>
          <w:bCs/>
          <w:sz w:val="22"/>
          <w:szCs w:val="22"/>
        </w:rPr>
        <w:t xml:space="preserve"> </w:t>
      </w:r>
      <w:r w:rsidRPr="00605311">
        <w:rPr>
          <w:bCs/>
          <w:sz w:val="22"/>
          <w:szCs w:val="22"/>
        </w:rPr>
        <w:t xml:space="preserve">на </w:t>
      </w:r>
      <w:r w:rsidR="00D83894" w:rsidRPr="00605311">
        <w:rPr>
          <w:bCs/>
          <w:sz w:val="22"/>
          <w:szCs w:val="22"/>
        </w:rPr>
        <w:t xml:space="preserve">официальных </w:t>
      </w:r>
      <w:r w:rsidRPr="00605311">
        <w:rPr>
          <w:bCs/>
          <w:sz w:val="22"/>
          <w:szCs w:val="22"/>
        </w:rPr>
        <w:t>сайт</w:t>
      </w:r>
      <w:r w:rsidR="00D83894" w:rsidRPr="00605311">
        <w:rPr>
          <w:bCs/>
          <w:sz w:val="22"/>
          <w:szCs w:val="22"/>
        </w:rPr>
        <w:t>ах</w:t>
      </w:r>
      <w:r w:rsidRPr="00605311">
        <w:rPr>
          <w:bCs/>
          <w:sz w:val="22"/>
          <w:szCs w:val="22"/>
        </w:rPr>
        <w:t xml:space="preserve"> министерства имущественных и земельных </w:t>
      </w:r>
      <w:r>
        <w:rPr>
          <w:bCs/>
          <w:sz w:val="22"/>
          <w:szCs w:val="22"/>
        </w:rPr>
        <w:t xml:space="preserve">отношений Воронежской области </w:t>
      </w:r>
      <w:r w:rsidR="00C24BCF" w:rsidRPr="000F3575">
        <w:rPr>
          <w:bCs/>
          <w:sz w:val="22"/>
          <w:szCs w:val="22"/>
        </w:rPr>
        <w:t xml:space="preserve"> </w:t>
      </w:r>
      <w:hyperlink r:id="rId11" w:history="1">
        <w:r w:rsidR="009E3FAE" w:rsidRPr="00AE120A">
          <w:rPr>
            <w:rStyle w:val="a5"/>
            <w:bCs/>
            <w:sz w:val="22"/>
            <w:szCs w:val="22"/>
            <w:lang w:val="en-US"/>
          </w:rPr>
          <w:t>www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mizovo</w:t>
        </w:r>
        <w:r w:rsidR="009E3FAE" w:rsidRPr="00AE120A">
          <w:rPr>
            <w:rStyle w:val="a5"/>
            <w:bCs/>
            <w:sz w:val="22"/>
            <w:szCs w:val="22"/>
          </w:rPr>
          <w:t>.</w:t>
        </w:r>
        <w:r w:rsidR="009E3FAE" w:rsidRPr="00AE120A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24BCF" w:rsidRPr="000F3575">
        <w:rPr>
          <w:bCs/>
          <w:sz w:val="22"/>
          <w:szCs w:val="22"/>
        </w:rPr>
        <w:t xml:space="preserve">и КУ ВО «Фонд госимущества Воронежской области» </w:t>
      </w:r>
      <w:hyperlink r:id="rId12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0B1788">
        <w:rPr>
          <w:bCs/>
          <w:sz w:val="22"/>
          <w:szCs w:val="22"/>
        </w:rPr>
        <w:t>13</w:t>
      </w:r>
      <w:r w:rsidR="00C24BCF" w:rsidRPr="000F3575">
        <w:rPr>
          <w:bCs/>
          <w:sz w:val="22"/>
          <w:szCs w:val="22"/>
        </w:rPr>
        <w:t>.</w:t>
      </w:r>
      <w:r w:rsidR="00EC3D74">
        <w:rPr>
          <w:bCs/>
          <w:sz w:val="22"/>
          <w:szCs w:val="22"/>
        </w:rPr>
        <w:t>0</w:t>
      </w:r>
      <w:r w:rsidR="000B1788">
        <w:rPr>
          <w:bCs/>
          <w:sz w:val="22"/>
          <w:szCs w:val="22"/>
        </w:rPr>
        <w:t>6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EC3D74">
        <w:rPr>
          <w:bCs/>
          <w:sz w:val="22"/>
          <w:szCs w:val="22"/>
        </w:rPr>
        <w:t>4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lastRenderedPageBreak/>
        <w:tab/>
      </w:r>
      <w:r w:rsidR="0005321A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224295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22429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руководител</w:t>
            </w:r>
            <w:r w:rsidR="00224295">
              <w:rPr>
                <w:sz w:val="22"/>
                <w:szCs w:val="22"/>
              </w:rPr>
              <w:t>ь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224295" w:rsidRPr="000F3575" w:rsidTr="0048271A">
        <w:tc>
          <w:tcPr>
            <w:tcW w:w="2802" w:type="dxa"/>
          </w:tcPr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комиссии:</w:t>
            </w:r>
          </w:p>
          <w:p w:rsidR="00224295" w:rsidRPr="000F3575" w:rsidRDefault="00B735A1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22429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</w:p>
          <w:p w:rsidR="00224295" w:rsidRPr="000F3575" w:rsidRDefault="00224295" w:rsidP="00F70D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C80168" w:rsidRPr="000F3575" w:rsidTr="0048271A">
        <w:tc>
          <w:tcPr>
            <w:tcW w:w="2802" w:type="dxa"/>
          </w:tcPr>
          <w:p w:rsidR="00C80168" w:rsidRPr="000F3575" w:rsidRDefault="00063921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</w:t>
            </w:r>
            <w:r w:rsidR="00C8016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="00C8016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C80168">
              <w:rPr>
                <w:sz w:val="22"/>
                <w:szCs w:val="22"/>
              </w:rPr>
              <w:t>.</w:t>
            </w:r>
          </w:p>
        </w:tc>
        <w:tc>
          <w:tcPr>
            <w:tcW w:w="6485" w:type="dxa"/>
          </w:tcPr>
          <w:p w:rsidR="00605311" w:rsidRPr="000F3575" w:rsidRDefault="00063921" w:rsidP="00275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 - н</w:t>
            </w:r>
            <w:r w:rsidR="00C80168">
              <w:rPr>
                <w:sz w:val="22"/>
                <w:szCs w:val="22"/>
              </w:rPr>
              <w:t>ачальник</w:t>
            </w:r>
            <w:r w:rsidR="00C80168" w:rsidRPr="000F357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организационно-правового </w:t>
            </w:r>
            <w:r w:rsidR="00C80168" w:rsidRPr="000F3575">
              <w:rPr>
                <w:sz w:val="22"/>
                <w:szCs w:val="22"/>
              </w:rPr>
              <w:t>отдела КУ ВО «Фонд госимущества Воронежской области»</w:t>
            </w:r>
          </w:p>
        </w:tc>
      </w:tr>
      <w:tr w:rsidR="00605311" w:rsidRPr="000F3575" w:rsidTr="0048271A">
        <w:tc>
          <w:tcPr>
            <w:tcW w:w="2802" w:type="dxa"/>
          </w:tcPr>
          <w:p w:rsidR="00605311" w:rsidRPr="00063921" w:rsidRDefault="00605311" w:rsidP="0048271A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485" w:type="dxa"/>
          </w:tcPr>
          <w:p w:rsidR="001E2D2E" w:rsidRDefault="001E2D2E" w:rsidP="00275E51">
            <w:pPr>
              <w:jc w:val="both"/>
              <w:rPr>
                <w:sz w:val="22"/>
                <w:szCs w:val="22"/>
              </w:rPr>
            </w:pPr>
          </w:p>
        </w:tc>
      </w:tr>
      <w:tr w:rsidR="00605311" w:rsidRPr="000F3575" w:rsidTr="0048271A">
        <w:tc>
          <w:tcPr>
            <w:tcW w:w="2802" w:type="dxa"/>
          </w:tcPr>
          <w:p w:rsidR="00605311" w:rsidRDefault="001E2D2E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 С.Ю.</w:t>
            </w:r>
          </w:p>
        </w:tc>
        <w:tc>
          <w:tcPr>
            <w:tcW w:w="6485" w:type="dxa"/>
          </w:tcPr>
          <w:p w:rsidR="001E2D2E" w:rsidRDefault="001E2D2E" w:rsidP="00275E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юридического отдела КП ВО «Воронежфармация»</w:t>
            </w:r>
          </w:p>
        </w:tc>
      </w:tr>
      <w:tr w:rsidR="009E3FAE" w:rsidRPr="000F3575" w:rsidTr="0048271A">
        <w:tc>
          <w:tcPr>
            <w:tcW w:w="2802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5" w:type="dxa"/>
          </w:tcPr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  <w:tr w:rsidR="009E3FAE" w:rsidRPr="000F3575" w:rsidTr="0048271A">
        <w:tc>
          <w:tcPr>
            <w:tcW w:w="2802" w:type="dxa"/>
          </w:tcPr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Путь В.В.</w:t>
            </w:r>
          </w:p>
        </w:tc>
        <w:tc>
          <w:tcPr>
            <w:tcW w:w="6485" w:type="dxa"/>
          </w:tcPr>
          <w:p w:rsidR="009E3FAE" w:rsidRDefault="009E3FAE" w:rsidP="009E3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документовед финансового отдела</w:t>
            </w:r>
            <w:r w:rsidRPr="000F3575">
              <w:rPr>
                <w:sz w:val="22"/>
                <w:szCs w:val="22"/>
              </w:rPr>
              <w:t xml:space="preserve"> КУ ВО «Фонд госимущества Воронежской области»</w:t>
            </w:r>
          </w:p>
          <w:p w:rsidR="009E3FAE" w:rsidRPr="000F3575" w:rsidRDefault="009E3FAE" w:rsidP="009E3FAE">
            <w:pPr>
              <w:jc w:val="both"/>
              <w:rPr>
                <w:sz w:val="22"/>
                <w:szCs w:val="22"/>
              </w:rPr>
            </w:pPr>
          </w:p>
        </w:tc>
      </w:tr>
    </w:tbl>
    <w:p w:rsidR="006154B9" w:rsidRPr="000F3575" w:rsidRDefault="00207742" w:rsidP="00B735A1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275E51" w:rsidRPr="001B202B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22429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Кворум имеется.</w:t>
      </w:r>
      <w:r w:rsidR="00B735A1">
        <w:rPr>
          <w:sz w:val="22"/>
          <w:szCs w:val="22"/>
        </w:rPr>
        <w:t xml:space="preserve"> </w:t>
      </w:r>
      <w:r w:rsidR="001249F1"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B735A1" w:rsidRPr="00FC009F" w:rsidRDefault="0005321A" w:rsidP="00B735A1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C009F" w:rsidRPr="00FC009F">
        <w:rPr>
          <w:sz w:val="22"/>
          <w:szCs w:val="22"/>
        </w:rPr>
        <w:t xml:space="preserve">. </w:t>
      </w:r>
      <w:r>
        <w:rPr>
          <w:sz w:val="22"/>
          <w:szCs w:val="22"/>
        </w:rPr>
        <w:t>Аукционной комиссии представлен</w:t>
      </w:r>
      <w:r w:rsidR="00B735A1" w:rsidRPr="00FC009F">
        <w:rPr>
          <w:sz w:val="22"/>
          <w:szCs w:val="22"/>
        </w:rPr>
        <w:t xml:space="preserve"> протокол об окончании приема заявок на участие в электронном аукционе от </w:t>
      </w:r>
      <w:r w:rsidR="000B1788">
        <w:rPr>
          <w:sz w:val="22"/>
          <w:szCs w:val="22"/>
        </w:rPr>
        <w:t>09</w:t>
      </w:r>
      <w:r w:rsidR="00B735A1" w:rsidRPr="00FC009F">
        <w:rPr>
          <w:sz w:val="22"/>
          <w:szCs w:val="22"/>
        </w:rPr>
        <w:t>.</w:t>
      </w:r>
      <w:r w:rsidR="00E063A2">
        <w:rPr>
          <w:sz w:val="22"/>
          <w:szCs w:val="22"/>
        </w:rPr>
        <w:t>0</w:t>
      </w:r>
      <w:r w:rsidR="000B1788">
        <w:rPr>
          <w:sz w:val="22"/>
          <w:szCs w:val="22"/>
        </w:rPr>
        <w:t>7</w:t>
      </w:r>
      <w:r w:rsidR="00B735A1" w:rsidRPr="00FC009F">
        <w:rPr>
          <w:sz w:val="22"/>
          <w:szCs w:val="22"/>
        </w:rPr>
        <w:t>.202</w:t>
      </w:r>
      <w:r w:rsidR="00E063A2">
        <w:rPr>
          <w:sz w:val="22"/>
          <w:szCs w:val="22"/>
        </w:rPr>
        <w:t>4</w:t>
      </w:r>
      <w:r w:rsidR="00B735A1" w:rsidRPr="00FC009F">
        <w:rPr>
          <w:sz w:val="22"/>
          <w:szCs w:val="22"/>
        </w:rPr>
        <w:t xml:space="preserve"> </w:t>
      </w:r>
      <w:r w:rsidR="00B735A1" w:rsidRPr="00063921">
        <w:rPr>
          <w:sz w:val="22"/>
          <w:szCs w:val="22"/>
        </w:rPr>
        <w:t xml:space="preserve">№ </w:t>
      </w:r>
      <w:r w:rsidR="00063921" w:rsidRPr="00063921">
        <w:rPr>
          <w:sz w:val="22"/>
          <w:szCs w:val="22"/>
        </w:rPr>
        <w:t>165</w:t>
      </w:r>
      <w:r w:rsidR="00B735A1" w:rsidRPr="00063921">
        <w:rPr>
          <w:sz w:val="22"/>
          <w:szCs w:val="22"/>
        </w:rPr>
        <w:t>.</w:t>
      </w:r>
      <w:r w:rsidR="00B735A1" w:rsidRPr="00FC009F">
        <w:rPr>
          <w:sz w:val="22"/>
          <w:szCs w:val="22"/>
        </w:rPr>
        <w:t xml:space="preserve"> По данным сайта Оператора электронного аукциона - АО «Единая электронная торговая площадка» </w:t>
      </w:r>
      <w:proofErr w:type="spellStart"/>
      <w:r w:rsidR="00B735A1" w:rsidRPr="00FC009F">
        <w:rPr>
          <w:sz w:val="22"/>
          <w:szCs w:val="22"/>
        </w:rPr>
        <w:t>www</w:t>
      </w:r>
      <w:proofErr w:type="spellEnd"/>
      <w:r w:rsidR="00B735A1" w:rsidRPr="00FC009F">
        <w:rPr>
          <w:sz w:val="22"/>
          <w:szCs w:val="22"/>
        </w:rPr>
        <w:t>.</w:t>
      </w:r>
      <w:proofErr w:type="spellStart"/>
      <w:r w:rsidR="00B735A1" w:rsidRPr="00FC009F">
        <w:rPr>
          <w:sz w:val="22"/>
          <w:szCs w:val="22"/>
          <w:lang w:val="en-US"/>
        </w:rPr>
        <w:t>roseltorg</w:t>
      </w:r>
      <w:proofErr w:type="spellEnd"/>
      <w:r w:rsidR="00B735A1" w:rsidRPr="00FC009F">
        <w:rPr>
          <w:sz w:val="22"/>
          <w:szCs w:val="22"/>
        </w:rPr>
        <w:t>.</w:t>
      </w:r>
      <w:r w:rsidR="00B735A1" w:rsidRPr="00FC009F">
        <w:rPr>
          <w:sz w:val="22"/>
          <w:szCs w:val="22"/>
          <w:lang w:val="en-US"/>
        </w:rPr>
        <w:t>ru</w:t>
      </w:r>
      <w:r w:rsidR="00B735A1" w:rsidRPr="00FC009F">
        <w:rPr>
          <w:sz w:val="22"/>
          <w:szCs w:val="22"/>
        </w:rPr>
        <w:t>, по состоянию на 1</w:t>
      </w:r>
      <w:r w:rsidR="00D31B49">
        <w:rPr>
          <w:sz w:val="22"/>
          <w:szCs w:val="22"/>
        </w:rPr>
        <w:t>1</w:t>
      </w:r>
      <w:r w:rsidR="00B735A1" w:rsidRPr="00FC009F">
        <w:rPr>
          <w:sz w:val="22"/>
          <w:szCs w:val="22"/>
        </w:rPr>
        <w:t xml:space="preserve">.00 часов </w:t>
      </w:r>
      <w:r>
        <w:rPr>
          <w:sz w:val="22"/>
          <w:szCs w:val="22"/>
        </w:rPr>
        <w:t xml:space="preserve">        </w:t>
      </w:r>
      <w:r w:rsidR="000B1788">
        <w:rPr>
          <w:sz w:val="22"/>
          <w:szCs w:val="22"/>
        </w:rPr>
        <w:t>09 июля</w:t>
      </w:r>
      <w:r w:rsidR="00B735A1" w:rsidRPr="00FC009F">
        <w:rPr>
          <w:sz w:val="22"/>
          <w:szCs w:val="22"/>
        </w:rPr>
        <w:t xml:space="preserve"> 202</w:t>
      </w:r>
      <w:r w:rsidR="00E063A2">
        <w:rPr>
          <w:sz w:val="22"/>
          <w:szCs w:val="22"/>
        </w:rPr>
        <w:t>4</w:t>
      </w:r>
      <w:r w:rsidR="00661074">
        <w:rPr>
          <w:sz w:val="22"/>
          <w:szCs w:val="22"/>
        </w:rPr>
        <w:t xml:space="preserve"> года</w:t>
      </w:r>
      <w:r w:rsidR="00B735A1" w:rsidRPr="00FC009F">
        <w:rPr>
          <w:sz w:val="22"/>
          <w:szCs w:val="22"/>
        </w:rPr>
        <w:t xml:space="preserve"> (объявленный срок окончания приема заявок) на электронный аукцион  по продаже вышеназванного </w:t>
      </w:r>
      <w:r w:rsidR="001E2D2E">
        <w:rPr>
          <w:sz w:val="22"/>
          <w:szCs w:val="22"/>
        </w:rPr>
        <w:t xml:space="preserve">государственного </w:t>
      </w:r>
      <w:r w:rsidR="00B735A1" w:rsidRPr="00FC009F">
        <w:rPr>
          <w:sz w:val="22"/>
          <w:szCs w:val="22"/>
        </w:rPr>
        <w:t xml:space="preserve">имущества, </w:t>
      </w:r>
      <w:r w:rsidR="00E063A2">
        <w:rPr>
          <w:sz w:val="22"/>
          <w:szCs w:val="22"/>
        </w:rPr>
        <w:t>находящегося в</w:t>
      </w:r>
      <w:r w:rsidR="00B735A1" w:rsidRPr="00FC009F">
        <w:rPr>
          <w:sz w:val="22"/>
          <w:szCs w:val="22"/>
        </w:rPr>
        <w:t xml:space="preserve"> собственности Воронежской области  и закрепленного на праве оперативного управления за </w:t>
      </w:r>
      <w:r w:rsidR="004540D8">
        <w:rPr>
          <w:sz w:val="22"/>
          <w:szCs w:val="22"/>
        </w:rPr>
        <w:t xml:space="preserve">казенным </w:t>
      </w:r>
      <w:r w:rsidR="001E2D2E">
        <w:rPr>
          <w:sz w:val="22"/>
          <w:szCs w:val="22"/>
        </w:rPr>
        <w:t>предприятием</w:t>
      </w:r>
      <w:r w:rsidR="004540D8">
        <w:rPr>
          <w:sz w:val="22"/>
          <w:szCs w:val="22"/>
        </w:rPr>
        <w:t xml:space="preserve"> </w:t>
      </w:r>
      <w:r w:rsidR="004540D8" w:rsidRPr="003E6585">
        <w:rPr>
          <w:sz w:val="22"/>
          <w:szCs w:val="22"/>
        </w:rPr>
        <w:t>Воронежской области</w:t>
      </w:r>
      <w:r w:rsidR="00B735A1" w:rsidRPr="003E6585">
        <w:rPr>
          <w:sz w:val="22"/>
          <w:szCs w:val="22"/>
        </w:rPr>
        <w:t xml:space="preserve"> «</w:t>
      </w:r>
      <w:r w:rsidR="001E2D2E">
        <w:rPr>
          <w:sz w:val="22"/>
          <w:szCs w:val="22"/>
        </w:rPr>
        <w:t>Воронежфармация</w:t>
      </w:r>
      <w:r w:rsidR="00B735A1" w:rsidRPr="003E6585">
        <w:rPr>
          <w:sz w:val="22"/>
          <w:szCs w:val="22"/>
        </w:rPr>
        <w:t>»,</w:t>
      </w:r>
      <w:r w:rsidR="004540D8" w:rsidRPr="003E6585">
        <w:rPr>
          <w:sz w:val="22"/>
          <w:szCs w:val="22"/>
        </w:rPr>
        <w:t xml:space="preserve"> </w:t>
      </w:r>
      <w:r w:rsidR="00B735A1" w:rsidRPr="00063921">
        <w:rPr>
          <w:sz w:val="22"/>
          <w:szCs w:val="22"/>
        </w:rPr>
        <w:t>поступил</w:t>
      </w:r>
      <w:r w:rsidR="00063921" w:rsidRPr="00063921">
        <w:rPr>
          <w:sz w:val="22"/>
          <w:szCs w:val="22"/>
        </w:rPr>
        <w:t>а</w:t>
      </w:r>
      <w:r w:rsidR="00B735A1" w:rsidRPr="00063921">
        <w:rPr>
          <w:sz w:val="22"/>
          <w:szCs w:val="22"/>
        </w:rPr>
        <w:t xml:space="preserve"> и зарегистрирован</w:t>
      </w:r>
      <w:r w:rsidR="00063921" w:rsidRPr="00063921">
        <w:rPr>
          <w:sz w:val="22"/>
          <w:szCs w:val="22"/>
        </w:rPr>
        <w:t>а</w:t>
      </w:r>
      <w:r w:rsidR="00B735A1" w:rsidRPr="00063921">
        <w:rPr>
          <w:sz w:val="22"/>
          <w:szCs w:val="22"/>
        </w:rPr>
        <w:t xml:space="preserve"> </w:t>
      </w:r>
      <w:r w:rsidR="00063921" w:rsidRPr="00063921">
        <w:rPr>
          <w:sz w:val="22"/>
          <w:szCs w:val="22"/>
        </w:rPr>
        <w:t>1</w:t>
      </w:r>
      <w:r w:rsidR="003E6585" w:rsidRPr="00063921">
        <w:rPr>
          <w:sz w:val="22"/>
          <w:szCs w:val="22"/>
        </w:rPr>
        <w:t xml:space="preserve"> (</w:t>
      </w:r>
      <w:r w:rsidR="00063921" w:rsidRPr="00063921">
        <w:rPr>
          <w:sz w:val="22"/>
          <w:szCs w:val="22"/>
        </w:rPr>
        <w:t>одна</w:t>
      </w:r>
      <w:r w:rsidR="003E6585" w:rsidRPr="00063921">
        <w:rPr>
          <w:sz w:val="22"/>
          <w:szCs w:val="22"/>
        </w:rPr>
        <w:t xml:space="preserve">) </w:t>
      </w:r>
      <w:r w:rsidR="00063921" w:rsidRPr="00063921">
        <w:rPr>
          <w:sz w:val="22"/>
          <w:szCs w:val="22"/>
        </w:rPr>
        <w:t xml:space="preserve">заявка </w:t>
      </w:r>
      <w:r w:rsidR="00B735A1" w:rsidRPr="00063921">
        <w:rPr>
          <w:sz w:val="22"/>
          <w:szCs w:val="22"/>
        </w:rPr>
        <w:t xml:space="preserve">от </w:t>
      </w:r>
      <w:r w:rsidR="00063921" w:rsidRPr="00063921">
        <w:rPr>
          <w:sz w:val="22"/>
          <w:szCs w:val="22"/>
        </w:rPr>
        <w:t>индивидуального предпринимателя</w:t>
      </w:r>
      <w:r w:rsidR="00B735A1" w:rsidRPr="00063921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B735A1" w:rsidRPr="00D06690" w:rsidTr="002D368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D06690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 п/п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D06690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D06690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A1" w:rsidRPr="00D06690" w:rsidRDefault="00B735A1" w:rsidP="004572AD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Заявитель</w:t>
            </w:r>
          </w:p>
        </w:tc>
      </w:tr>
      <w:tr w:rsidR="00063921" w:rsidRPr="00D06690" w:rsidTr="002D368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21" w:rsidRPr="00951F16" w:rsidRDefault="00063921" w:rsidP="00063921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21" w:rsidRPr="00F713A9" w:rsidRDefault="00063921" w:rsidP="00063921">
            <w:pPr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F713A9">
              <w:rPr>
                <w:bCs/>
                <w:sz w:val="22"/>
                <w:szCs w:val="22"/>
                <w:lang w:val="en-US"/>
              </w:rPr>
              <w:t>2082345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21" w:rsidRPr="00F713A9" w:rsidRDefault="00063921" w:rsidP="0006392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713A9">
              <w:rPr>
                <w:bCs/>
                <w:sz w:val="22"/>
                <w:szCs w:val="22"/>
                <w:lang w:val="en-US"/>
              </w:rPr>
              <w:t>26</w:t>
            </w:r>
            <w:r w:rsidRPr="00F713A9">
              <w:rPr>
                <w:bCs/>
                <w:sz w:val="22"/>
                <w:szCs w:val="22"/>
              </w:rPr>
              <w:t>.</w:t>
            </w:r>
            <w:r w:rsidRPr="00F713A9">
              <w:rPr>
                <w:bCs/>
                <w:sz w:val="22"/>
                <w:szCs w:val="22"/>
                <w:lang w:val="en-US"/>
              </w:rPr>
              <w:t>06</w:t>
            </w:r>
            <w:r w:rsidRPr="00F713A9">
              <w:rPr>
                <w:bCs/>
                <w:sz w:val="22"/>
                <w:szCs w:val="22"/>
              </w:rPr>
              <w:t>.202</w:t>
            </w:r>
            <w:r w:rsidRPr="00F713A9">
              <w:rPr>
                <w:bCs/>
                <w:sz w:val="22"/>
                <w:szCs w:val="22"/>
                <w:lang w:val="en-US"/>
              </w:rPr>
              <w:t>4</w:t>
            </w:r>
          </w:p>
          <w:p w:rsidR="00063921" w:rsidRPr="001E2D2E" w:rsidRDefault="00063921" w:rsidP="00063921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F713A9">
              <w:rPr>
                <w:bCs/>
                <w:sz w:val="22"/>
                <w:szCs w:val="22"/>
                <w:lang w:val="en-US"/>
              </w:rPr>
              <w:t>09</w:t>
            </w:r>
            <w:r w:rsidRPr="00F713A9">
              <w:rPr>
                <w:bCs/>
                <w:sz w:val="22"/>
                <w:szCs w:val="22"/>
              </w:rPr>
              <w:t xml:space="preserve"> ч. 5</w:t>
            </w:r>
            <w:r w:rsidRPr="00F713A9">
              <w:rPr>
                <w:bCs/>
                <w:sz w:val="22"/>
                <w:szCs w:val="22"/>
                <w:lang w:val="en-US"/>
              </w:rPr>
              <w:t>1</w:t>
            </w:r>
            <w:r w:rsidRPr="00F713A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21" w:rsidRPr="001E2D2E" w:rsidRDefault="00063921" w:rsidP="00063921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F713A9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>
              <w:rPr>
                <w:bCs/>
                <w:sz w:val="22"/>
                <w:szCs w:val="22"/>
              </w:rPr>
              <w:t>Парфенов Андрей Владимирович</w:t>
            </w:r>
          </w:p>
        </w:tc>
      </w:tr>
    </w:tbl>
    <w:p w:rsidR="001E2D2E" w:rsidRDefault="001E2D2E" w:rsidP="00B735A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7E5CD4" w:rsidRDefault="007E5CD4" w:rsidP="007E5CD4">
      <w:pPr>
        <w:ind w:firstLine="720"/>
        <w:jc w:val="both"/>
        <w:rPr>
          <w:sz w:val="22"/>
          <w:szCs w:val="22"/>
        </w:rPr>
      </w:pPr>
    </w:p>
    <w:p w:rsidR="00F76B0F" w:rsidRPr="007A6F82" w:rsidRDefault="00F76B0F" w:rsidP="00F76B0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7A6F82">
        <w:rPr>
          <w:sz w:val="22"/>
          <w:szCs w:val="22"/>
        </w:rPr>
        <w:t>В комиссию по проведению эл</w:t>
      </w:r>
      <w:r>
        <w:rPr>
          <w:sz w:val="22"/>
          <w:szCs w:val="22"/>
        </w:rPr>
        <w:t>ектронного аукциона представлена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со счета</w:t>
      </w:r>
      <w:r>
        <w:rPr>
          <w:sz w:val="22"/>
          <w:szCs w:val="22"/>
        </w:rPr>
        <w:t xml:space="preserve"> </w:t>
      </w:r>
      <w:r w:rsidRPr="003916C0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3" w:history="1">
        <w:r w:rsidRPr="001F37AD">
          <w:rPr>
            <w:rStyle w:val="a5"/>
            <w:sz w:val="22"/>
            <w:szCs w:val="22"/>
          </w:rPr>
          <w:t>www.</w:t>
        </w:r>
        <w:r w:rsidRPr="001F37AD">
          <w:rPr>
            <w:rStyle w:val="a5"/>
            <w:sz w:val="22"/>
            <w:szCs w:val="22"/>
            <w:lang w:val="en-US"/>
          </w:rPr>
          <w:t>roseltorg</w:t>
        </w:r>
        <w:r w:rsidRPr="001F37AD">
          <w:rPr>
            <w:rStyle w:val="a5"/>
            <w:sz w:val="22"/>
            <w:szCs w:val="22"/>
          </w:rPr>
          <w:t>.</w:t>
        </w:r>
        <w:r w:rsidRPr="001F37AD">
          <w:rPr>
            <w:rStyle w:val="a5"/>
            <w:sz w:val="22"/>
            <w:szCs w:val="22"/>
            <w:lang w:val="en-US"/>
          </w:rPr>
          <w:t>ru</w:t>
        </w:r>
      </w:hyperlink>
      <w:r w:rsidRPr="007A6F82">
        <w:rPr>
          <w:sz w:val="22"/>
          <w:szCs w:val="22"/>
        </w:rPr>
        <w:t>. На основании представленн</w:t>
      </w:r>
      <w:r>
        <w:rPr>
          <w:sz w:val="22"/>
          <w:szCs w:val="22"/>
        </w:rPr>
        <w:t>ой</w:t>
      </w:r>
      <w:r w:rsidRPr="007A6F82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и</w:t>
      </w:r>
      <w:r w:rsidRPr="007A6F82">
        <w:rPr>
          <w:sz w:val="22"/>
          <w:szCs w:val="22"/>
        </w:rPr>
        <w:t xml:space="preserve"> комиссия подтверждает факт поступления на счет </w:t>
      </w:r>
      <w:r w:rsidRPr="00BE6B18">
        <w:rPr>
          <w:sz w:val="22"/>
          <w:szCs w:val="22"/>
        </w:rPr>
        <w:t xml:space="preserve">Оператора электронного аукциона - АО «Единая электронная торговая площадка» </w:t>
      </w:r>
      <w:hyperlink r:id="rId14" w:history="1">
        <w:r w:rsidRPr="00114171">
          <w:rPr>
            <w:rStyle w:val="a5"/>
            <w:sz w:val="22"/>
            <w:szCs w:val="22"/>
          </w:rPr>
          <w:t>www.roseltorg.ru</w:t>
        </w:r>
      </w:hyperlink>
      <w:r>
        <w:rPr>
          <w:sz w:val="22"/>
          <w:szCs w:val="22"/>
        </w:rPr>
        <w:t xml:space="preserve"> </w:t>
      </w:r>
      <w:r w:rsidRPr="007A6F82">
        <w:rPr>
          <w:sz w:val="22"/>
          <w:szCs w:val="22"/>
        </w:rPr>
        <w:t>установленн</w:t>
      </w:r>
      <w:r>
        <w:rPr>
          <w:sz w:val="22"/>
          <w:szCs w:val="22"/>
        </w:rPr>
        <w:t>ого</w:t>
      </w:r>
      <w:r w:rsidRPr="007A6F82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7A6F82">
        <w:rPr>
          <w:sz w:val="22"/>
          <w:szCs w:val="22"/>
        </w:rPr>
        <w:t xml:space="preserve"> в установленный срок.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Pr="000F3575" w:rsidRDefault="00F76B0F" w:rsidP="00F76B0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0F3575">
        <w:rPr>
          <w:sz w:val="22"/>
          <w:szCs w:val="22"/>
        </w:rPr>
        <w:t xml:space="preserve">Аукционная комиссия, руководствуясь Федеральным законом от 26 июля 2006 г. </w:t>
      </w:r>
      <w:r>
        <w:rPr>
          <w:sz w:val="22"/>
          <w:szCs w:val="22"/>
        </w:rPr>
        <w:t xml:space="preserve">               </w:t>
      </w:r>
      <w:r w:rsidRPr="000F3575">
        <w:rPr>
          <w:sz w:val="22"/>
          <w:szCs w:val="22"/>
        </w:rPr>
        <w:t xml:space="preserve">№ 135-ФЗ «О защите конкуренции», </w:t>
      </w:r>
      <w:r>
        <w:rPr>
          <w:sz w:val="22"/>
          <w:szCs w:val="22"/>
        </w:rPr>
        <w:t>Порядком</w:t>
      </w:r>
      <w:r w:rsidRPr="000F3575">
        <w:rPr>
          <w:sz w:val="22"/>
          <w:szCs w:val="22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 Приказом ФАС России от</w:t>
      </w:r>
      <w:r>
        <w:rPr>
          <w:sz w:val="22"/>
          <w:szCs w:val="22"/>
        </w:rPr>
        <w:t xml:space="preserve">        21 марта</w:t>
      </w:r>
      <w:r w:rsidRPr="000F3575">
        <w:rPr>
          <w:sz w:val="22"/>
          <w:szCs w:val="22"/>
        </w:rPr>
        <w:t xml:space="preserve"> 20</w:t>
      </w:r>
      <w:r>
        <w:rPr>
          <w:sz w:val="22"/>
          <w:szCs w:val="22"/>
        </w:rPr>
        <w:t>23</w:t>
      </w:r>
      <w:r w:rsidRPr="000F3575">
        <w:rPr>
          <w:sz w:val="22"/>
          <w:szCs w:val="22"/>
        </w:rPr>
        <w:t xml:space="preserve"> г. № </w:t>
      </w:r>
      <w:r>
        <w:rPr>
          <w:sz w:val="22"/>
          <w:szCs w:val="22"/>
        </w:rPr>
        <w:t>147/23</w:t>
      </w:r>
      <w:r w:rsidRPr="000F3575">
        <w:rPr>
          <w:sz w:val="22"/>
          <w:szCs w:val="22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осуществляется путем проведения торгов в форме конкурса»,</w:t>
      </w:r>
      <w:r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а также документацией об аукционе, рассмотрев поступившую заявку на участие в аукционе и заявителя на соответствие требованиям законодательства,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Default="00F76B0F" w:rsidP="00F76B0F">
      <w:pPr>
        <w:pStyle w:val="ac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D06690">
        <w:rPr>
          <w:b/>
          <w:sz w:val="22"/>
          <w:szCs w:val="22"/>
        </w:rPr>
        <w:t>Р Е Ш И Л А:</w:t>
      </w:r>
    </w:p>
    <w:p w:rsidR="001B202B" w:rsidRPr="00D06690" w:rsidRDefault="001B202B" w:rsidP="00F76B0F">
      <w:pPr>
        <w:pStyle w:val="ac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</w:p>
    <w:p w:rsidR="00F76B0F" w:rsidRDefault="00F76B0F" w:rsidP="00F76B0F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  <w:t>11</w:t>
      </w:r>
      <w:r w:rsidRPr="000F3575">
        <w:rPr>
          <w:sz w:val="22"/>
          <w:szCs w:val="22"/>
        </w:rPr>
        <w:t xml:space="preserve">.1. Признать единственным </w:t>
      </w:r>
      <w:r>
        <w:rPr>
          <w:sz w:val="22"/>
          <w:szCs w:val="22"/>
        </w:rPr>
        <w:t xml:space="preserve">заявителем электронного </w:t>
      </w:r>
      <w:r w:rsidRPr="000F3575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на право заключения </w:t>
      </w:r>
      <w:r>
        <w:rPr>
          <w:sz w:val="22"/>
          <w:szCs w:val="22"/>
        </w:rPr>
        <w:lastRenderedPageBreak/>
        <w:t>договора купли-продажи вышеназванного государственного</w:t>
      </w:r>
      <w:r w:rsidRPr="00FC009F">
        <w:rPr>
          <w:sz w:val="22"/>
          <w:szCs w:val="22"/>
        </w:rPr>
        <w:t xml:space="preserve"> имущества, принадлежащего на праве собственности Воронежской области и закрепленного на праве оперативного управления за</w:t>
      </w:r>
      <w:r w:rsidRPr="00F76B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казенным предприятием </w:t>
      </w:r>
      <w:r w:rsidRPr="003E6585">
        <w:rPr>
          <w:sz w:val="22"/>
          <w:szCs w:val="22"/>
        </w:rPr>
        <w:t>Воронежской области «</w:t>
      </w:r>
      <w:r>
        <w:rPr>
          <w:sz w:val="22"/>
          <w:szCs w:val="22"/>
        </w:rPr>
        <w:t>Воронежфармация</w:t>
      </w:r>
      <w:r w:rsidRPr="003E6585">
        <w:rPr>
          <w:sz w:val="22"/>
          <w:szCs w:val="22"/>
        </w:rPr>
        <w:t>»</w:t>
      </w:r>
      <w:r w:rsidRPr="000F3575">
        <w:rPr>
          <w:bCs/>
          <w:sz w:val="22"/>
          <w:szCs w:val="22"/>
        </w:rPr>
        <w:t>, следующего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277"/>
        <w:gridCol w:w="1983"/>
        <w:gridCol w:w="5493"/>
      </w:tblGrid>
      <w:tr w:rsidR="00F76B0F" w:rsidRPr="00D06690" w:rsidTr="00676F1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D06690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№  п</w:t>
            </w:r>
            <w:proofErr w:type="gramEnd"/>
            <w:r w:rsidRPr="00D0669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D06690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D06690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D06690">
              <w:rPr>
                <w:bCs/>
                <w:sz w:val="22"/>
                <w:szCs w:val="22"/>
              </w:rPr>
              <w:t>Дата  и</w:t>
            </w:r>
            <w:proofErr w:type="gramEnd"/>
            <w:r w:rsidRPr="00D06690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D06690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r w:rsidRPr="00D06690">
              <w:rPr>
                <w:bCs/>
                <w:sz w:val="22"/>
                <w:szCs w:val="22"/>
              </w:rPr>
              <w:t>Заявитель</w:t>
            </w:r>
          </w:p>
        </w:tc>
      </w:tr>
      <w:tr w:rsidR="00F76B0F" w:rsidRPr="007E1DF8" w:rsidTr="00676F13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951F16" w:rsidRDefault="00F76B0F" w:rsidP="00676F13">
            <w:pPr>
              <w:jc w:val="center"/>
              <w:rPr>
                <w:bCs/>
                <w:sz w:val="22"/>
                <w:szCs w:val="22"/>
              </w:rPr>
            </w:pPr>
            <w:r w:rsidRPr="00951F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F713A9" w:rsidRDefault="00F713A9" w:rsidP="00676F13">
            <w:pPr>
              <w:jc w:val="center"/>
              <w:rPr>
                <w:bCs/>
                <w:sz w:val="22"/>
                <w:szCs w:val="22"/>
                <w:highlight w:val="yellow"/>
                <w:lang w:val="en-US"/>
              </w:rPr>
            </w:pPr>
            <w:r w:rsidRPr="00F713A9">
              <w:rPr>
                <w:bCs/>
                <w:sz w:val="22"/>
                <w:szCs w:val="22"/>
                <w:lang w:val="en-US"/>
              </w:rPr>
              <w:t>2082345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F713A9" w:rsidRDefault="00F713A9" w:rsidP="00676F1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713A9">
              <w:rPr>
                <w:bCs/>
                <w:sz w:val="22"/>
                <w:szCs w:val="22"/>
                <w:lang w:val="en-US"/>
              </w:rPr>
              <w:t>26</w:t>
            </w:r>
            <w:r w:rsidR="00F76B0F" w:rsidRPr="00F713A9">
              <w:rPr>
                <w:bCs/>
                <w:sz w:val="22"/>
                <w:szCs w:val="22"/>
              </w:rPr>
              <w:t>.</w:t>
            </w:r>
            <w:r w:rsidRPr="00F713A9">
              <w:rPr>
                <w:bCs/>
                <w:sz w:val="22"/>
                <w:szCs w:val="22"/>
                <w:lang w:val="en-US"/>
              </w:rPr>
              <w:t>06</w:t>
            </w:r>
            <w:r w:rsidR="00F76B0F" w:rsidRPr="00F713A9">
              <w:rPr>
                <w:bCs/>
                <w:sz w:val="22"/>
                <w:szCs w:val="22"/>
              </w:rPr>
              <w:t>.202</w:t>
            </w:r>
            <w:r w:rsidRPr="00F713A9">
              <w:rPr>
                <w:bCs/>
                <w:sz w:val="22"/>
                <w:szCs w:val="22"/>
                <w:lang w:val="en-US"/>
              </w:rPr>
              <w:t>4</w:t>
            </w:r>
          </w:p>
          <w:p w:rsidR="00F76B0F" w:rsidRPr="00F76B0F" w:rsidRDefault="00F713A9" w:rsidP="00676F1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F713A9">
              <w:rPr>
                <w:bCs/>
                <w:sz w:val="22"/>
                <w:szCs w:val="22"/>
                <w:lang w:val="en-US"/>
              </w:rPr>
              <w:t>09</w:t>
            </w:r>
            <w:r w:rsidR="00F76B0F" w:rsidRPr="00F713A9">
              <w:rPr>
                <w:bCs/>
                <w:sz w:val="22"/>
                <w:szCs w:val="22"/>
              </w:rPr>
              <w:t xml:space="preserve"> ч. 5</w:t>
            </w:r>
            <w:r w:rsidRPr="00F713A9">
              <w:rPr>
                <w:bCs/>
                <w:sz w:val="22"/>
                <w:szCs w:val="22"/>
                <w:lang w:val="en-US"/>
              </w:rPr>
              <w:t>1</w:t>
            </w:r>
            <w:r w:rsidR="00F76B0F" w:rsidRPr="00F713A9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0F" w:rsidRPr="00F76B0F" w:rsidRDefault="00F713A9" w:rsidP="00676F13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F713A9"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 w:rsidR="0092079D">
              <w:rPr>
                <w:bCs/>
                <w:sz w:val="22"/>
                <w:szCs w:val="22"/>
              </w:rPr>
              <w:t>Парфенов Андрей Владимирович</w:t>
            </w:r>
          </w:p>
        </w:tc>
      </w:tr>
    </w:tbl>
    <w:p w:rsidR="00F76B0F" w:rsidRPr="000F3575" w:rsidRDefault="00F76B0F" w:rsidP="00F76B0F">
      <w:pPr>
        <w:jc w:val="both"/>
        <w:rPr>
          <w:sz w:val="22"/>
          <w:szCs w:val="22"/>
        </w:rPr>
      </w:pPr>
    </w:p>
    <w:p w:rsidR="00F76B0F" w:rsidRPr="000F3575" w:rsidRDefault="00F76B0F" w:rsidP="00F76B0F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>
        <w:rPr>
          <w:sz w:val="22"/>
          <w:szCs w:val="22"/>
        </w:rPr>
        <w:t>11</w:t>
      </w:r>
      <w:r w:rsidRPr="000F3575">
        <w:rPr>
          <w:sz w:val="22"/>
          <w:szCs w:val="22"/>
        </w:rPr>
        <w:t xml:space="preserve">.2. </w:t>
      </w:r>
      <w:r w:rsidRPr="000F3575">
        <w:rPr>
          <w:b/>
          <w:sz w:val="22"/>
          <w:szCs w:val="22"/>
        </w:rPr>
        <w:t>П</w:t>
      </w:r>
      <w:r w:rsidRPr="000F3575">
        <w:rPr>
          <w:b/>
          <w:bCs/>
          <w:sz w:val="22"/>
          <w:szCs w:val="22"/>
        </w:rPr>
        <w:t>ризнать</w:t>
      </w:r>
      <w:r w:rsidRPr="000F3575">
        <w:rPr>
          <w:bCs/>
          <w:sz w:val="22"/>
          <w:szCs w:val="22"/>
        </w:rPr>
        <w:t xml:space="preserve"> </w:t>
      </w:r>
      <w:r w:rsidRPr="000F3575">
        <w:rPr>
          <w:b/>
          <w:bCs/>
          <w:sz w:val="22"/>
          <w:szCs w:val="22"/>
        </w:rPr>
        <w:t xml:space="preserve">несостоявшимся </w:t>
      </w:r>
      <w:r w:rsidRPr="00E25A20">
        <w:rPr>
          <w:bCs/>
          <w:sz w:val="22"/>
          <w:szCs w:val="22"/>
        </w:rPr>
        <w:t>электронный</w:t>
      </w:r>
      <w:r>
        <w:rPr>
          <w:b/>
          <w:bCs/>
          <w:sz w:val="22"/>
          <w:szCs w:val="22"/>
        </w:rPr>
        <w:t xml:space="preserve"> </w:t>
      </w:r>
      <w:r w:rsidRPr="000F3575">
        <w:rPr>
          <w:sz w:val="22"/>
          <w:szCs w:val="22"/>
        </w:rPr>
        <w:t xml:space="preserve">аукцион </w:t>
      </w:r>
      <w:r>
        <w:rPr>
          <w:sz w:val="22"/>
          <w:szCs w:val="22"/>
        </w:rPr>
        <w:t>на право заключения договора купли-продажи вышеназванного государственного</w:t>
      </w:r>
      <w:r w:rsidRPr="00FC009F">
        <w:rPr>
          <w:sz w:val="22"/>
          <w:szCs w:val="22"/>
        </w:rPr>
        <w:t xml:space="preserve"> имущества, принадлежащего на праве собственности Воронежской области и закрепленного на праве оперативного управления за</w:t>
      </w:r>
      <w:r w:rsidRPr="00F76B0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казенным предприятием </w:t>
      </w:r>
      <w:r w:rsidRPr="003E6585">
        <w:rPr>
          <w:sz w:val="22"/>
          <w:szCs w:val="22"/>
        </w:rPr>
        <w:t>Воронежской области «</w:t>
      </w:r>
      <w:r>
        <w:rPr>
          <w:sz w:val="22"/>
          <w:szCs w:val="22"/>
        </w:rPr>
        <w:t>Воронежфармация</w:t>
      </w:r>
      <w:r w:rsidRPr="003E6585">
        <w:rPr>
          <w:sz w:val="22"/>
          <w:szCs w:val="22"/>
        </w:rPr>
        <w:t>»</w:t>
      </w:r>
      <w:r w:rsidRPr="000F3575">
        <w:rPr>
          <w:bCs/>
          <w:sz w:val="22"/>
          <w:szCs w:val="22"/>
        </w:rPr>
        <w:t>, в связи с тем, что подана только 1 (одна) заявка.</w:t>
      </w:r>
    </w:p>
    <w:p w:rsidR="00F76B0F" w:rsidRDefault="00F76B0F" w:rsidP="00F76B0F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F76B0F" w:rsidRPr="000F3575" w:rsidRDefault="00F76B0F" w:rsidP="00F76B0F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Настоящий Протокол составлен в </w:t>
      </w:r>
      <w:r w:rsidR="001C7881">
        <w:rPr>
          <w:sz w:val="22"/>
          <w:szCs w:val="22"/>
        </w:rPr>
        <w:t>3</w:t>
      </w:r>
      <w:r w:rsidRPr="000F3575">
        <w:rPr>
          <w:sz w:val="22"/>
          <w:szCs w:val="22"/>
        </w:rPr>
        <w:t xml:space="preserve"> (</w:t>
      </w:r>
      <w:r w:rsidR="001C7881">
        <w:rPr>
          <w:sz w:val="22"/>
          <w:szCs w:val="22"/>
        </w:rPr>
        <w:t>трех</w:t>
      </w:r>
      <w:r w:rsidRPr="000F3575">
        <w:rPr>
          <w:sz w:val="22"/>
          <w:szCs w:val="22"/>
        </w:rPr>
        <w:t>) экземплярах (</w:t>
      </w:r>
      <w:r w:rsidR="001C7881">
        <w:rPr>
          <w:sz w:val="22"/>
          <w:szCs w:val="22"/>
        </w:rPr>
        <w:t>2</w:t>
      </w:r>
      <w:r w:rsidRPr="000F3575">
        <w:rPr>
          <w:sz w:val="22"/>
          <w:szCs w:val="22"/>
        </w:rPr>
        <w:t xml:space="preserve"> экземпляр</w:t>
      </w:r>
      <w:r w:rsidR="001C7881">
        <w:rPr>
          <w:sz w:val="22"/>
          <w:szCs w:val="22"/>
        </w:rPr>
        <w:t>а</w:t>
      </w:r>
      <w:r w:rsidRPr="000F3575">
        <w:rPr>
          <w:sz w:val="22"/>
          <w:szCs w:val="22"/>
        </w:rPr>
        <w:t xml:space="preserve"> Организатору аукциона, 1 экземпляр </w:t>
      </w:r>
      <w:r>
        <w:rPr>
          <w:sz w:val="22"/>
          <w:szCs w:val="22"/>
        </w:rPr>
        <w:t>Специализированной организации).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Pr="000F3575" w:rsidRDefault="00F76B0F" w:rsidP="00F76B0F">
      <w:pPr>
        <w:ind w:firstLine="851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F76B0F" w:rsidRDefault="00F76B0F" w:rsidP="00F76B0F">
      <w:pPr>
        <w:ind w:firstLine="720"/>
        <w:jc w:val="both"/>
        <w:rPr>
          <w:sz w:val="22"/>
          <w:szCs w:val="22"/>
        </w:rPr>
      </w:pPr>
    </w:p>
    <w:p w:rsidR="00F76B0F" w:rsidRDefault="00F76B0F" w:rsidP="00F76B0F">
      <w:pPr>
        <w:jc w:val="both"/>
        <w:rPr>
          <w:b/>
          <w:bCs/>
          <w:sz w:val="22"/>
          <w:szCs w:val="22"/>
        </w:rPr>
      </w:pPr>
      <w:r w:rsidRPr="00D06690">
        <w:rPr>
          <w:b/>
          <w:bCs/>
          <w:sz w:val="22"/>
          <w:szCs w:val="22"/>
        </w:rPr>
        <w:t>Члены комиссии:</w:t>
      </w:r>
      <w:r w:rsidRPr="00D06690">
        <w:rPr>
          <w:b/>
          <w:bCs/>
          <w:sz w:val="22"/>
          <w:szCs w:val="22"/>
        </w:rPr>
        <w:tab/>
      </w:r>
      <w:r w:rsidRPr="00D06690">
        <w:rPr>
          <w:b/>
          <w:bCs/>
          <w:sz w:val="22"/>
          <w:szCs w:val="22"/>
        </w:rPr>
        <w:tab/>
      </w:r>
    </w:p>
    <w:p w:rsidR="00661074" w:rsidRDefault="00661074" w:rsidP="00F76B0F">
      <w:pPr>
        <w:jc w:val="both"/>
        <w:rPr>
          <w:b/>
          <w:bCs/>
          <w:sz w:val="22"/>
          <w:szCs w:val="22"/>
        </w:rPr>
      </w:pPr>
    </w:p>
    <w:p w:rsidR="00F76B0F" w:rsidRPr="00D06690" w:rsidRDefault="00F76B0F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</w:p>
    <w:p w:rsidR="00F76B0F" w:rsidRDefault="00F76B0F" w:rsidP="00F76B0F">
      <w:pPr>
        <w:jc w:val="both"/>
        <w:rPr>
          <w:b/>
          <w:bCs/>
          <w:sz w:val="22"/>
          <w:szCs w:val="22"/>
        </w:rPr>
      </w:pPr>
    </w:p>
    <w:p w:rsidR="00F76B0F" w:rsidRPr="00D06690" w:rsidRDefault="00F76B0F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</w:p>
    <w:p w:rsidR="00F76B0F" w:rsidRDefault="00F76B0F" w:rsidP="00F76B0F">
      <w:pPr>
        <w:jc w:val="both"/>
        <w:rPr>
          <w:sz w:val="22"/>
          <w:szCs w:val="22"/>
        </w:rPr>
      </w:pPr>
    </w:p>
    <w:p w:rsidR="00F76B0F" w:rsidRDefault="00046A73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</w:t>
      </w:r>
      <w:r w:rsidR="00F76B0F">
        <w:rPr>
          <w:sz w:val="22"/>
          <w:szCs w:val="22"/>
        </w:rPr>
        <w:t xml:space="preserve"> </w:t>
      </w:r>
      <w:r>
        <w:rPr>
          <w:sz w:val="22"/>
          <w:szCs w:val="22"/>
        </w:rPr>
        <w:t>А</w:t>
      </w:r>
      <w:r w:rsidR="00F76B0F">
        <w:rPr>
          <w:sz w:val="22"/>
          <w:szCs w:val="22"/>
        </w:rPr>
        <w:t>.</w:t>
      </w:r>
      <w:r>
        <w:rPr>
          <w:sz w:val="22"/>
          <w:szCs w:val="22"/>
        </w:rPr>
        <w:t>М</w:t>
      </w:r>
      <w:r w:rsidR="00F76B0F">
        <w:rPr>
          <w:sz w:val="22"/>
          <w:szCs w:val="22"/>
        </w:rPr>
        <w:t>.</w:t>
      </w:r>
      <w:r w:rsidR="00F76B0F" w:rsidRPr="00D06690">
        <w:rPr>
          <w:sz w:val="22"/>
          <w:szCs w:val="22"/>
        </w:rPr>
        <w:tab/>
      </w:r>
      <w:r w:rsidR="00F76B0F" w:rsidRPr="00D06690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="00F76B0F" w:rsidRPr="00D06690">
        <w:rPr>
          <w:sz w:val="22"/>
          <w:szCs w:val="22"/>
        </w:rPr>
        <w:t>_______________</w:t>
      </w:r>
      <w:r w:rsidR="00F76B0F" w:rsidRPr="00D06690">
        <w:rPr>
          <w:sz w:val="22"/>
          <w:szCs w:val="22"/>
        </w:rPr>
        <w:tab/>
      </w:r>
      <w:r w:rsidR="00F76B0F" w:rsidRPr="00D06690">
        <w:rPr>
          <w:sz w:val="22"/>
          <w:szCs w:val="22"/>
        </w:rPr>
        <w:tab/>
      </w:r>
    </w:p>
    <w:p w:rsidR="00F76B0F" w:rsidRDefault="00F76B0F" w:rsidP="00F76B0F">
      <w:pPr>
        <w:jc w:val="both"/>
        <w:rPr>
          <w:sz w:val="22"/>
          <w:szCs w:val="22"/>
        </w:rPr>
      </w:pPr>
    </w:p>
    <w:p w:rsidR="00F76B0F" w:rsidRDefault="00F76B0F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Сергеев С.Ю.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</w:p>
    <w:p w:rsidR="00F76B0F" w:rsidRDefault="00F76B0F" w:rsidP="00F76B0F">
      <w:pPr>
        <w:jc w:val="both"/>
        <w:rPr>
          <w:sz w:val="22"/>
          <w:szCs w:val="22"/>
        </w:rPr>
      </w:pPr>
    </w:p>
    <w:p w:rsidR="00F76B0F" w:rsidRDefault="00F76B0F" w:rsidP="00F76B0F">
      <w:pPr>
        <w:jc w:val="both"/>
        <w:rPr>
          <w:sz w:val="22"/>
          <w:szCs w:val="22"/>
        </w:rPr>
      </w:pPr>
      <w:r>
        <w:rPr>
          <w:sz w:val="22"/>
          <w:szCs w:val="22"/>
        </w:rPr>
        <w:t>Путь В.В.</w:t>
      </w:r>
      <w:r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  <w:t>_______________</w:t>
      </w:r>
      <w:r w:rsidRPr="00D06690">
        <w:rPr>
          <w:sz w:val="22"/>
          <w:szCs w:val="22"/>
        </w:rPr>
        <w:tab/>
      </w:r>
      <w:r w:rsidRPr="00D06690">
        <w:rPr>
          <w:sz w:val="22"/>
          <w:szCs w:val="22"/>
        </w:rPr>
        <w:tab/>
      </w:r>
    </w:p>
    <w:p w:rsidR="00F76B0F" w:rsidRDefault="00F76B0F" w:rsidP="00046A73">
      <w:pPr>
        <w:jc w:val="both"/>
        <w:rPr>
          <w:sz w:val="22"/>
          <w:szCs w:val="22"/>
        </w:rPr>
      </w:pPr>
    </w:p>
    <w:p w:rsidR="00B735A1" w:rsidRPr="00D06690" w:rsidRDefault="00B735A1" w:rsidP="000A643B">
      <w:pPr>
        <w:jc w:val="both"/>
        <w:rPr>
          <w:sz w:val="22"/>
          <w:szCs w:val="22"/>
        </w:rPr>
      </w:pPr>
    </w:p>
    <w:sectPr w:rsidR="00B735A1" w:rsidRPr="00D06690" w:rsidSect="00275E51">
      <w:footerReference w:type="default" r:id="rId15"/>
      <w:pgSz w:w="11906" w:h="16838"/>
      <w:pgMar w:top="851" w:right="85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733" w:rsidRDefault="00450733" w:rsidP="001B51E1">
      <w:r>
        <w:separator/>
      </w:r>
    </w:p>
  </w:endnote>
  <w:endnote w:type="continuationSeparator" w:id="0">
    <w:p w:rsidR="00450733" w:rsidRDefault="00450733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F81" w:rsidRDefault="004E2F81">
    <w:pPr>
      <w:pStyle w:val="a8"/>
      <w:jc w:val="right"/>
    </w:pPr>
  </w:p>
  <w:p w:rsidR="004E2F81" w:rsidRDefault="004E2F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733" w:rsidRDefault="00450733" w:rsidP="001B51E1">
      <w:r>
        <w:separator/>
      </w:r>
    </w:p>
  </w:footnote>
  <w:footnote w:type="continuationSeparator" w:id="0">
    <w:p w:rsidR="00450733" w:rsidRDefault="00450733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86F"/>
    <w:rsid w:val="00005A1C"/>
    <w:rsid w:val="00031231"/>
    <w:rsid w:val="00031AF6"/>
    <w:rsid w:val="00046A73"/>
    <w:rsid w:val="0005321A"/>
    <w:rsid w:val="000540B4"/>
    <w:rsid w:val="00063921"/>
    <w:rsid w:val="00070367"/>
    <w:rsid w:val="00087548"/>
    <w:rsid w:val="00097731"/>
    <w:rsid w:val="000A643B"/>
    <w:rsid w:val="000B115A"/>
    <w:rsid w:val="000B1788"/>
    <w:rsid w:val="000B17CD"/>
    <w:rsid w:val="000B6720"/>
    <w:rsid w:val="000B72B8"/>
    <w:rsid w:val="000C1E13"/>
    <w:rsid w:val="000C4648"/>
    <w:rsid w:val="000C4ED3"/>
    <w:rsid w:val="000D5FB6"/>
    <w:rsid w:val="000D6D56"/>
    <w:rsid w:val="000E2B09"/>
    <w:rsid w:val="000E6068"/>
    <w:rsid w:val="000F3575"/>
    <w:rsid w:val="00115AB9"/>
    <w:rsid w:val="0011689D"/>
    <w:rsid w:val="00122318"/>
    <w:rsid w:val="00124747"/>
    <w:rsid w:val="001249F1"/>
    <w:rsid w:val="001256D2"/>
    <w:rsid w:val="00127FC6"/>
    <w:rsid w:val="00142B3F"/>
    <w:rsid w:val="00143BF4"/>
    <w:rsid w:val="00150A8D"/>
    <w:rsid w:val="00154CE8"/>
    <w:rsid w:val="001646C2"/>
    <w:rsid w:val="00167A31"/>
    <w:rsid w:val="001702DC"/>
    <w:rsid w:val="00171A44"/>
    <w:rsid w:val="00172DB6"/>
    <w:rsid w:val="00176102"/>
    <w:rsid w:val="00181B39"/>
    <w:rsid w:val="001A0BE2"/>
    <w:rsid w:val="001A203D"/>
    <w:rsid w:val="001B202B"/>
    <w:rsid w:val="001B51E1"/>
    <w:rsid w:val="001C1651"/>
    <w:rsid w:val="001C4DDA"/>
    <w:rsid w:val="001C7881"/>
    <w:rsid w:val="001E2D2E"/>
    <w:rsid w:val="001F27D4"/>
    <w:rsid w:val="00202C71"/>
    <w:rsid w:val="00203484"/>
    <w:rsid w:val="00206924"/>
    <w:rsid w:val="00207742"/>
    <w:rsid w:val="00220377"/>
    <w:rsid w:val="0022104F"/>
    <w:rsid w:val="00224295"/>
    <w:rsid w:val="00231BD5"/>
    <w:rsid w:val="002373E1"/>
    <w:rsid w:val="00241CD9"/>
    <w:rsid w:val="002450EE"/>
    <w:rsid w:val="00246292"/>
    <w:rsid w:val="00251825"/>
    <w:rsid w:val="0025666F"/>
    <w:rsid w:val="002629E6"/>
    <w:rsid w:val="00263E44"/>
    <w:rsid w:val="00275608"/>
    <w:rsid w:val="00275E51"/>
    <w:rsid w:val="0028250B"/>
    <w:rsid w:val="002846F9"/>
    <w:rsid w:val="002A3E29"/>
    <w:rsid w:val="002B22C2"/>
    <w:rsid w:val="002B5627"/>
    <w:rsid w:val="002B6045"/>
    <w:rsid w:val="002C0AB6"/>
    <w:rsid w:val="002C6790"/>
    <w:rsid w:val="002D08A0"/>
    <w:rsid w:val="002D0FF9"/>
    <w:rsid w:val="002D23C5"/>
    <w:rsid w:val="002D3688"/>
    <w:rsid w:val="002D7C9C"/>
    <w:rsid w:val="002E2170"/>
    <w:rsid w:val="002E2227"/>
    <w:rsid w:val="002E264A"/>
    <w:rsid w:val="002E5C1F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55AC2"/>
    <w:rsid w:val="003567EF"/>
    <w:rsid w:val="00363A1C"/>
    <w:rsid w:val="00364C9B"/>
    <w:rsid w:val="00366251"/>
    <w:rsid w:val="00366534"/>
    <w:rsid w:val="003667C5"/>
    <w:rsid w:val="00367246"/>
    <w:rsid w:val="003838B1"/>
    <w:rsid w:val="00383E6A"/>
    <w:rsid w:val="00387A91"/>
    <w:rsid w:val="003B0130"/>
    <w:rsid w:val="003B5086"/>
    <w:rsid w:val="003B7BCF"/>
    <w:rsid w:val="003C4D46"/>
    <w:rsid w:val="003E6585"/>
    <w:rsid w:val="00400A56"/>
    <w:rsid w:val="00401445"/>
    <w:rsid w:val="00406FBA"/>
    <w:rsid w:val="0041468C"/>
    <w:rsid w:val="00417713"/>
    <w:rsid w:val="00421EAB"/>
    <w:rsid w:val="00432CCF"/>
    <w:rsid w:val="004416E9"/>
    <w:rsid w:val="00444580"/>
    <w:rsid w:val="00447AC9"/>
    <w:rsid w:val="00450733"/>
    <w:rsid w:val="004528DD"/>
    <w:rsid w:val="004540D8"/>
    <w:rsid w:val="00460096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A7A39"/>
    <w:rsid w:val="004B1EA1"/>
    <w:rsid w:val="004B3DBD"/>
    <w:rsid w:val="004C7483"/>
    <w:rsid w:val="004D1702"/>
    <w:rsid w:val="004D6782"/>
    <w:rsid w:val="004D71E3"/>
    <w:rsid w:val="004E2F81"/>
    <w:rsid w:val="004E70DC"/>
    <w:rsid w:val="004E793D"/>
    <w:rsid w:val="004F3634"/>
    <w:rsid w:val="004F3DF5"/>
    <w:rsid w:val="004F6A7F"/>
    <w:rsid w:val="0050350B"/>
    <w:rsid w:val="00527E79"/>
    <w:rsid w:val="00530286"/>
    <w:rsid w:val="00530E36"/>
    <w:rsid w:val="00531FDE"/>
    <w:rsid w:val="00537F6D"/>
    <w:rsid w:val="005432EE"/>
    <w:rsid w:val="00545BDA"/>
    <w:rsid w:val="00551245"/>
    <w:rsid w:val="0055616E"/>
    <w:rsid w:val="00564E58"/>
    <w:rsid w:val="0057392E"/>
    <w:rsid w:val="0059462E"/>
    <w:rsid w:val="00594F63"/>
    <w:rsid w:val="005971D3"/>
    <w:rsid w:val="00597F1F"/>
    <w:rsid w:val="005B3BED"/>
    <w:rsid w:val="005C1429"/>
    <w:rsid w:val="005C1944"/>
    <w:rsid w:val="005E4376"/>
    <w:rsid w:val="005E714B"/>
    <w:rsid w:val="005F2005"/>
    <w:rsid w:val="005F2233"/>
    <w:rsid w:val="00605311"/>
    <w:rsid w:val="00606B83"/>
    <w:rsid w:val="00613B2B"/>
    <w:rsid w:val="00613F97"/>
    <w:rsid w:val="006154B9"/>
    <w:rsid w:val="00630E5F"/>
    <w:rsid w:val="00634BFE"/>
    <w:rsid w:val="00637E1C"/>
    <w:rsid w:val="00650D72"/>
    <w:rsid w:val="00661074"/>
    <w:rsid w:val="006837C7"/>
    <w:rsid w:val="00685EF2"/>
    <w:rsid w:val="006945EE"/>
    <w:rsid w:val="00695C1B"/>
    <w:rsid w:val="006A2292"/>
    <w:rsid w:val="006B27EE"/>
    <w:rsid w:val="006B3725"/>
    <w:rsid w:val="006B5438"/>
    <w:rsid w:val="006B6F2B"/>
    <w:rsid w:val="006B7D42"/>
    <w:rsid w:val="006E31EC"/>
    <w:rsid w:val="006E6F17"/>
    <w:rsid w:val="006F0523"/>
    <w:rsid w:val="006F112A"/>
    <w:rsid w:val="006F2B5C"/>
    <w:rsid w:val="007008CB"/>
    <w:rsid w:val="00705611"/>
    <w:rsid w:val="00706BDF"/>
    <w:rsid w:val="00710F91"/>
    <w:rsid w:val="007112FE"/>
    <w:rsid w:val="00716D79"/>
    <w:rsid w:val="00727966"/>
    <w:rsid w:val="007349C7"/>
    <w:rsid w:val="00736032"/>
    <w:rsid w:val="00741B88"/>
    <w:rsid w:val="00741C53"/>
    <w:rsid w:val="007430DE"/>
    <w:rsid w:val="00743A80"/>
    <w:rsid w:val="007477BD"/>
    <w:rsid w:val="00761DC9"/>
    <w:rsid w:val="00767581"/>
    <w:rsid w:val="00776176"/>
    <w:rsid w:val="00790432"/>
    <w:rsid w:val="007A1560"/>
    <w:rsid w:val="007B08DF"/>
    <w:rsid w:val="007B3463"/>
    <w:rsid w:val="007B3FBB"/>
    <w:rsid w:val="007C367F"/>
    <w:rsid w:val="007D0906"/>
    <w:rsid w:val="007E0734"/>
    <w:rsid w:val="007E20D1"/>
    <w:rsid w:val="007E5587"/>
    <w:rsid w:val="007E5CD4"/>
    <w:rsid w:val="008040E7"/>
    <w:rsid w:val="00811680"/>
    <w:rsid w:val="00811F86"/>
    <w:rsid w:val="008159CE"/>
    <w:rsid w:val="008176A3"/>
    <w:rsid w:val="0082544F"/>
    <w:rsid w:val="0083324C"/>
    <w:rsid w:val="00837745"/>
    <w:rsid w:val="008409DD"/>
    <w:rsid w:val="008473A2"/>
    <w:rsid w:val="008539C8"/>
    <w:rsid w:val="008544FC"/>
    <w:rsid w:val="00863633"/>
    <w:rsid w:val="00863B64"/>
    <w:rsid w:val="008644B8"/>
    <w:rsid w:val="008827F2"/>
    <w:rsid w:val="00883D44"/>
    <w:rsid w:val="0088703F"/>
    <w:rsid w:val="00887713"/>
    <w:rsid w:val="00891CF0"/>
    <w:rsid w:val="008964D6"/>
    <w:rsid w:val="008E13D9"/>
    <w:rsid w:val="008E3FF4"/>
    <w:rsid w:val="008F346D"/>
    <w:rsid w:val="008F5B3C"/>
    <w:rsid w:val="008F5C60"/>
    <w:rsid w:val="00906FD9"/>
    <w:rsid w:val="009070C3"/>
    <w:rsid w:val="00911385"/>
    <w:rsid w:val="0091413A"/>
    <w:rsid w:val="009149A7"/>
    <w:rsid w:val="00914EA9"/>
    <w:rsid w:val="0092079D"/>
    <w:rsid w:val="009362CC"/>
    <w:rsid w:val="009414B2"/>
    <w:rsid w:val="00945BA7"/>
    <w:rsid w:val="00945CA1"/>
    <w:rsid w:val="009461B3"/>
    <w:rsid w:val="0094723C"/>
    <w:rsid w:val="00951388"/>
    <w:rsid w:val="00955ECC"/>
    <w:rsid w:val="00965275"/>
    <w:rsid w:val="00967061"/>
    <w:rsid w:val="009846EB"/>
    <w:rsid w:val="009862D5"/>
    <w:rsid w:val="00991D19"/>
    <w:rsid w:val="00997DC2"/>
    <w:rsid w:val="009B025E"/>
    <w:rsid w:val="009B57CD"/>
    <w:rsid w:val="009C2D51"/>
    <w:rsid w:val="009C2EC3"/>
    <w:rsid w:val="009C460B"/>
    <w:rsid w:val="009D599A"/>
    <w:rsid w:val="009E1241"/>
    <w:rsid w:val="009E3FAE"/>
    <w:rsid w:val="009F0AC0"/>
    <w:rsid w:val="00A03F1E"/>
    <w:rsid w:val="00A0635C"/>
    <w:rsid w:val="00A078C6"/>
    <w:rsid w:val="00A10776"/>
    <w:rsid w:val="00A31626"/>
    <w:rsid w:val="00A337B3"/>
    <w:rsid w:val="00A35E14"/>
    <w:rsid w:val="00A50187"/>
    <w:rsid w:val="00A55188"/>
    <w:rsid w:val="00A57EC1"/>
    <w:rsid w:val="00A61900"/>
    <w:rsid w:val="00A92B69"/>
    <w:rsid w:val="00A94B29"/>
    <w:rsid w:val="00A94BE6"/>
    <w:rsid w:val="00A97F46"/>
    <w:rsid w:val="00AA5C53"/>
    <w:rsid w:val="00AA7481"/>
    <w:rsid w:val="00AA786F"/>
    <w:rsid w:val="00AB29DA"/>
    <w:rsid w:val="00AC007A"/>
    <w:rsid w:val="00AC0B03"/>
    <w:rsid w:val="00AC34F4"/>
    <w:rsid w:val="00AC5975"/>
    <w:rsid w:val="00AC5C26"/>
    <w:rsid w:val="00AF149D"/>
    <w:rsid w:val="00B36BC1"/>
    <w:rsid w:val="00B44248"/>
    <w:rsid w:val="00B735A1"/>
    <w:rsid w:val="00B77DF6"/>
    <w:rsid w:val="00B87E1D"/>
    <w:rsid w:val="00B90E1A"/>
    <w:rsid w:val="00B9199B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BF137F"/>
    <w:rsid w:val="00C04F37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25E0"/>
    <w:rsid w:val="00C45DC4"/>
    <w:rsid w:val="00C5434E"/>
    <w:rsid w:val="00C616EE"/>
    <w:rsid w:val="00C63DA8"/>
    <w:rsid w:val="00C708C2"/>
    <w:rsid w:val="00C733FA"/>
    <w:rsid w:val="00C80168"/>
    <w:rsid w:val="00C85150"/>
    <w:rsid w:val="00C91073"/>
    <w:rsid w:val="00C91F6F"/>
    <w:rsid w:val="00C93B35"/>
    <w:rsid w:val="00C977E0"/>
    <w:rsid w:val="00CA1845"/>
    <w:rsid w:val="00CA547F"/>
    <w:rsid w:val="00CA5F2E"/>
    <w:rsid w:val="00CA7B62"/>
    <w:rsid w:val="00CB54D1"/>
    <w:rsid w:val="00CC19AC"/>
    <w:rsid w:val="00CC34EA"/>
    <w:rsid w:val="00CC5E2A"/>
    <w:rsid w:val="00CD22D3"/>
    <w:rsid w:val="00CF37B4"/>
    <w:rsid w:val="00CF52A6"/>
    <w:rsid w:val="00CF662E"/>
    <w:rsid w:val="00D02398"/>
    <w:rsid w:val="00D14413"/>
    <w:rsid w:val="00D21B96"/>
    <w:rsid w:val="00D2595C"/>
    <w:rsid w:val="00D318BF"/>
    <w:rsid w:val="00D31B49"/>
    <w:rsid w:val="00D3309A"/>
    <w:rsid w:val="00D3361C"/>
    <w:rsid w:val="00D50BCA"/>
    <w:rsid w:val="00D5411A"/>
    <w:rsid w:val="00D563BD"/>
    <w:rsid w:val="00D759FC"/>
    <w:rsid w:val="00D760C0"/>
    <w:rsid w:val="00D77F2C"/>
    <w:rsid w:val="00D837E2"/>
    <w:rsid w:val="00D83894"/>
    <w:rsid w:val="00D939A4"/>
    <w:rsid w:val="00D961BF"/>
    <w:rsid w:val="00DB20D8"/>
    <w:rsid w:val="00DC1878"/>
    <w:rsid w:val="00DC385C"/>
    <w:rsid w:val="00DC6931"/>
    <w:rsid w:val="00DD7063"/>
    <w:rsid w:val="00DE1B3C"/>
    <w:rsid w:val="00DE2FBB"/>
    <w:rsid w:val="00DF3B02"/>
    <w:rsid w:val="00DF56F7"/>
    <w:rsid w:val="00DF6551"/>
    <w:rsid w:val="00E02CCD"/>
    <w:rsid w:val="00E031B3"/>
    <w:rsid w:val="00E063A2"/>
    <w:rsid w:val="00E1050F"/>
    <w:rsid w:val="00E2129F"/>
    <w:rsid w:val="00E35008"/>
    <w:rsid w:val="00E36993"/>
    <w:rsid w:val="00E3702A"/>
    <w:rsid w:val="00E62633"/>
    <w:rsid w:val="00E640CA"/>
    <w:rsid w:val="00E713F5"/>
    <w:rsid w:val="00E71DFE"/>
    <w:rsid w:val="00E74338"/>
    <w:rsid w:val="00E76CF3"/>
    <w:rsid w:val="00E80C5A"/>
    <w:rsid w:val="00E8273D"/>
    <w:rsid w:val="00E87E98"/>
    <w:rsid w:val="00E90791"/>
    <w:rsid w:val="00E91AD7"/>
    <w:rsid w:val="00E92568"/>
    <w:rsid w:val="00E95B49"/>
    <w:rsid w:val="00EA5FB1"/>
    <w:rsid w:val="00EA7D8C"/>
    <w:rsid w:val="00EB0282"/>
    <w:rsid w:val="00EB0EAC"/>
    <w:rsid w:val="00EC17C9"/>
    <w:rsid w:val="00EC3D74"/>
    <w:rsid w:val="00ED1490"/>
    <w:rsid w:val="00ED49EF"/>
    <w:rsid w:val="00EF1AF8"/>
    <w:rsid w:val="00F04E7C"/>
    <w:rsid w:val="00F0578E"/>
    <w:rsid w:val="00F06471"/>
    <w:rsid w:val="00F12109"/>
    <w:rsid w:val="00F14A10"/>
    <w:rsid w:val="00F158F2"/>
    <w:rsid w:val="00F20FDE"/>
    <w:rsid w:val="00F269F8"/>
    <w:rsid w:val="00F27CF3"/>
    <w:rsid w:val="00F30886"/>
    <w:rsid w:val="00F33591"/>
    <w:rsid w:val="00F35186"/>
    <w:rsid w:val="00F3670F"/>
    <w:rsid w:val="00F42CFA"/>
    <w:rsid w:val="00F43871"/>
    <w:rsid w:val="00F506F4"/>
    <w:rsid w:val="00F5121D"/>
    <w:rsid w:val="00F713A9"/>
    <w:rsid w:val="00F76B0F"/>
    <w:rsid w:val="00F77A90"/>
    <w:rsid w:val="00F86554"/>
    <w:rsid w:val="00F87A9A"/>
    <w:rsid w:val="00F87D4E"/>
    <w:rsid w:val="00FA4632"/>
    <w:rsid w:val="00FA7A3F"/>
    <w:rsid w:val="00FB1B64"/>
    <w:rsid w:val="00FB1BCD"/>
    <w:rsid w:val="00FB2C52"/>
    <w:rsid w:val="00FB4443"/>
    <w:rsid w:val="00FB5296"/>
    <w:rsid w:val="00FC009F"/>
    <w:rsid w:val="00FC444D"/>
    <w:rsid w:val="00FD2936"/>
    <w:rsid w:val="00FD4C66"/>
    <w:rsid w:val="00FE120B"/>
    <w:rsid w:val="00FE7426"/>
    <w:rsid w:val="00FF1256"/>
    <w:rsid w:val="00FF5BCF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B96DD2"/>
  <w15:docId w15:val="{0773E624-F131-4CEC-9171-43A2A1A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1245"/>
  </w:style>
  <w:style w:type="paragraph" w:styleId="1">
    <w:name w:val="heading 1"/>
    <w:basedOn w:val="a"/>
    <w:next w:val="a"/>
    <w:qFormat/>
    <w:rsid w:val="00551245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51245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124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51245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1245"/>
    <w:pPr>
      <w:jc w:val="both"/>
    </w:pPr>
    <w:rPr>
      <w:sz w:val="28"/>
    </w:rPr>
  </w:style>
  <w:style w:type="paragraph" w:styleId="20">
    <w:name w:val="Body Text 2"/>
    <w:basedOn w:val="a"/>
    <w:rsid w:val="00551245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  <w:style w:type="paragraph" w:styleId="aa">
    <w:name w:val="List Paragraph"/>
    <w:basedOn w:val="a"/>
    <w:uiPriority w:val="34"/>
    <w:qFormat/>
    <w:rsid w:val="00C04F37"/>
    <w:pPr>
      <w:ind w:left="720"/>
      <w:contextualSpacing/>
    </w:pPr>
  </w:style>
  <w:style w:type="paragraph" w:customStyle="1" w:styleId="ab">
    <w:name w:val="Обычный.Название подразделения"/>
    <w:rsid w:val="004A7A39"/>
    <w:rPr>
      <w:rFonts w:ascii="SchoolBook" w:hAnsi="SchoolBook"/>
      <w:sz w:val="28"/>
    </w:rPr>
  </w:style>
  <w:style w:type="paragraph" w:styleId="ac">
    <w:name w:val="Normal (Web)"/>
    <w:basedOn w:val="a"/>
    <w:uiPriority w:val="99"/>
    <w:unhideWhenUsed/>
    <w:rsid w:val="00B735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D8389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83894"/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9E3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givo@govvrn.ru" TargetMode="External"/><Relationship Id="rId12" Type="http://schemas.openxmlformats.org/officeDocument/2006/relationships/hyperlink" Target="http://www.fgivo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zovo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7934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Сахно Зоя</cp:lastModifiedBy>
  <cp:revision>59</cp:revision>
  <cp:lastPrinted>2024-07-10T11:52:00Z</cp:lastPrinted>
  <dcterms:created xsi:type="dcterms:W3CDTF">2023-12-08T12:02:00Z</dcterms:created>
  <dcterms:modified xsi:type="dcterms:W3CDTF">2024-07-10T13:23:00Z</dcterms:modified>
</cp:coreProperties>
</file>