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29" w:rsidRDefault="00B03F8D" w:rsidP="00703729">
      <w:pPr>
        <w:pStyle w:val="a5"/>
        <w:spacing w:line="192" w:lineRule="auto"/>
        <w:rPr>
          <w:spacing w:val="3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10.85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24176684" r:id="rId7"/>
        </w:pict>
      </w:r>
      <w:r w:rsidR="00703729">
        <w:rPr>
          <w:spacing w:val="30"/>
          <w:szCs w:val="28"/>
        </w:rPr>
        <w:t>ДЕПАРТАМЕНТ</w:t>
      </w:r>
    </w:p>
    <w:p w:rsidR="00703729" w:rsidRDefault="00703729" w:rsidP="00703729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703729" w:rsidRDefault="00703729" w:rsidP="00703729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703729" w:rsidRDefault="00703729" w:rsidP="00703729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B86E9E" w:rsidRDefault="00B86E9E" w:rsidP="00703729">
      <w:pPr>
        <w:pStyle w:val="a3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</w:t>
      </w:r>
    </w:p>
    <w:p w:rsidR="00703729" w:rsidRDefault="00703729" w:rsidP="00703729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703729" w:rsidRDefault="00703729" w:rsidP="0070372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03729" w:rsidRDefault="00703729" w:rsidP="00703729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                                                                                № ___________</w:t>
      </w:r>
    </w:p>
    <w:p w:rsidR="00703729" w:rsidRDefault="00703729" w:rsidP="00703729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703729" w:rsidRPr="00843640" w:rsidRDefault="00703729" w:rsidP="00703729">
      <w:pPr>
        <w:pStyle w:val="a3"/>
        <w:ind w:right="2"/>
        <w:jc w:val="center"/>
        <w:rPr>
          <w:rFonts w:ascii="Calibri" w:hAnsi="Calibri"/>
          <w:b/>
          <w:bCs/>
          <w:szCs w:val="28"/>
        </w:rPr>
      </w:pPr>
    </w:p>
    <w:p w:rsidR="00703729" w:rsidRDefault="00703729" w:rsidP="00703729">
      <w:pPr>
        <w:pStyle w:val="a3"/>
        <w:ind w:left="-108" w:right="-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департамента имущественных и </w:t>
      </w:r>
    </w:p>
    <w:p w:rsidR="00703729" w:rsidRDefault="00703729" w:rsidP="00703729">
      <w:pPr>
        <w:pStyle w:val="a3"/>
        <w:ind w:left="-108" w:right="17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земельных отношений Воронежской области от 20.08.2015 № 1365 </w:t>
      </w:r>
    </w:p>
    <w:p w:rsidR="00703729" w:rsidRPr="008527DE" w:rsidRDefault="00703729" w:rsidP="00703729">
      <w:pPr>
        <w:pStyle w:val="ConsPlusTitle"/>
        <w:widowControl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729" w:rsidRPr="008527DE" w:rsidRDefault="00703729" w:rsidP="0070372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 xml:space="preserve">В    соответствии   с   положениями    Федерального    закона   от   27.07.2010 № 210-ФЗ «Об организации предоставления государственных и муниципальных  услуг», указом  губернатора  Воронежской   области    от   27.05.2011 № 214-у «Об утверждении Перечня государственных услуг исполнительных органов государственной власти Воронежской области», постановлением </w:t>
      </w:r>
      <w:r w:rsidRPr="008527DE">
        <w:rPr>
          <w:rFonts w:ascii="Times New Roman" w:hAnsi="Times New Roman" w:cs="Times New Roman"/>
          <w:bCs/>
          <w:sz w:val="28"/>
          <w:szCs w:val="28"/>
        </w:rPr>
        <w:t>правительства Воронежской области от 29.10.2010 № 916 «</w:t>
      </w:r>
      <w:proofErr w:type="gramStart"/>
      <w:r w:rsidRPr="008527DE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8527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527DE">
        <w:rPr>
          <w:rFonts w:ascii="Times New Roman" w:hAnsi="Times New Roman" w:cs="Times New Roman"/>
          <w:bCs/>
          <w:sz w:val="28"/>
          <w:szCs w:val="28"/>
        </w:rPr>
        <w:t>утверждении</w:t>
      </w:r>
      <w:proofErr w:type="gramEnd"/>
      <w:r w:rsidRPr="008527DE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8" w:history="1">
        <w:r w:rsidRPr="008527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527DE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</w:p>
    <w:p w:rsidR="00703729" w:rsidRDefault="00703729" w:rsidP="00703729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7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27DE"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703729" w:rsidRDefault="00703729" w:rsidP="00703729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административный регламент </w:t>
      </w:r>
      <w:r w:rsidRPr="00FA567A">
        <w:rPr>
          <w:rFonts w:ascii="Times New Roman" w:hAnsi="Times New Roman"/>
          <w:sz w:val="28"/>
          <w:szCs w:val="28"/>
        </w:rPr>
        <w:t xml:space="preserve">департамента имущественных и земельных отношений Воронежской области по </w:t>
      </w:r>
      <w:r>
        <w:rPr>
          <w:rFonts w:ascii="Times New Roman" w:hAnsi="Times New Roman"/>
          <w:sz w:val="28"/>
          <w:szCs w:val="28"/>
        </w:rPr>
        <w:t>предоставлен</w:t>
      </w:r>
      <w:r w:rsidRPr="00833A4E">
        <w:rPr>
          <w:rFonts w:ascii="Times New Roman" w:hAnsi="Times New Roman"/>
          <w:sz w:val="28"/>
          <w:szCs w:val="28"/>
        </w:rPr>
        <w:t>ию государственной услуги «Выдача разрешений на установку и эксплуатацию рекламных конструкций на территории городского округа город Воронеж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33A4E">
        <w:rPr>
          <w:rFonts w:ascii="Times New Roman" w:hAnsi="Times New Roman"/>
          <w:sz w:val="28"/>
          <w:szCs w:val="28"/>
        </w:rPr>
        <w:t xml:space="preserve">утвержденный приказом департамента имущественных и земельных отношений Воронежской области от 20.08.2015 № 1365 </w:t>
      </w:r>
      <w:r w:rsidRPr="0071562E">
        <w:rPr>
          <w:rFonts w:ascii="Times New Roman" w:hAnsi="Times New Roman"/>
          <w:sz w:val="28"/>
          <w:szCs w:val="28"/>
        </w:rPr>
        <w:t>(в редакции приказов департамента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имущественных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земельных отношений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области </w:t>
      </w:r>
      <w:proofErr w:type="gramEnd"/>
    </w:p>
    <w:p w:rsidR="00703729" w:rsidRDefault="00703729" w:rsidP="00703729">
      <w:pPr>
        <w:pStyle w:val="ConsPlusNormal"/>
        <w:spacing w:line="360" w:lineRule="auto"/>
        <w:ind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156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30.12.2015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56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2376,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03.10.2016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1556,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562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5</w:t>
      </w:r>
      <w:r w:rsidRPr="0071562E">
        <w:rPr>
          <w:rFonts w:ascii="Times New Roman" w:hAnsi="Times New Roman"/>
          <w:sz w:val="28"/>
          <w:szCs w:val="28"/>
        </w:rPr>
        <w:t>.09.2017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2031,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</w:p>
    <w:p w:rsidR="00703729" w:rsidRDefault="00703729" w:rsidP="00703729">
      <w:pPr>
        <w:pStyle w:val="ConsPlusNormal"/>
        <w:spacing w:line="360" w:lineRule="auto"/>
        <w:ind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729" w:rsidRDefault="00703729" w:rsidP="00703729">
      <w:pPr>
        <w:pStyle w:val="ConsPlusNormal"/>
        <w:spacing w:line="360" w:lineRule="auto"/>
        <w:ind w:firstLine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</w:p>
    <w:p w:rsidR="00703729" w:rsidRDefault="00703729" w:rsidP="00CB004F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 xml:space="preserve">23.11.2017 </w:t>
      </w:r>
      <w:hyperlink r:id="rId9" w:history="1">
        <w:r w:rsidRPr="0071562E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</w:hyperlink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 xml:space="preserve"> 2511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от 18.07.2018 № 1721</w:t>
      </w:r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7156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(далее – административный регламент), следующие изменения:</w:t>
      </w:r>
      <w:proofErr w:type="gramEnd"/>
    </w:p>
    <w:p w:rsidR="00703729" w:rsidRDefault="00703729" w:rsidP="00CB0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Абзацы </w:t>
      </w:r>
      <w:r w:rsidR="00CB004F">
        <w:rPr>
          <w:rFonts w:ascii="Times New Roman" w:hAnsi="Times New Roman"/>
          <w:sz w:val="28"/>
          <w:szCs w:val="28"/>
        </w:rPr>
        <w:t>третий и четвертый подпункта 5</w:t>
      </w:r>
      <w:r>
        <w:rPr>
          <w:rFonts w:ascii="Times New Roman" w:hAnsi="Times New Roman"/>
          <w:sz w:val="28"/>
          <w:szCs w:val="28"/>
        </w:rPr>
        <w:t xml:space="preserve"> пункта 2.6.1 подраздела 2.6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CB004F" w:rsidRDefault="00703729" w:rsidP="00CB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7B54">
        <w:rPr>
          <w:rFonts w:ascii="Times New Roman" w:hAnsi="Times New Roman"/>
          <w:sz w:val="28"/>
          <w:szCs w:val="28"/>
        </w:rPr>
        <w:t>«</w:t>
      </w:r>
      <w:r w:rsidR="00CB004F">
        <w:rPr>
          <w:rFonts w:ascii="Times New Roman" w:hAnsi="Times New Roman"/>
          <w:sz w:val="28"/>
          <w:szCs w:val="28"/>
        </w:rPr>
        <w:t xml:space="preserve">- </w:t>
      </w:r>
      <w:r w:rsidR="00CB004F">
        <w:rPr>
          <w:rFonts w:ascii="Times New Roman" w:eastAsiaTheme="minorHAnsi" w:hAnsi="Times New Roman"/>
          <w:sz w:val="28"/>
          <w:szCs w:val="28"/>
          <w:lang w:eastAsia="en-US"/>
        </w:rPr>
        <w:t>проектная документация: чертеж, расчеты на прочность, устойчивость, ветровую нагрузку и т.д., разработанная организацией, являющейся членом саморегулируемой организации и имеющей допуск к определенному виду работ в соответствии с действующим законодательством Российской Федерации, с приложением копии выписки из реестра членов саморегулируемой организации</w:t>
      </w:r>
      <w:r w:rsidR="00484509">
        <w:rPr>
          <w:rFonts w:ascii="Times New Roman" w:eastAsiaTheme="minorHAnsi" w:hAnsi="Times New Roman"/>
          <w:sz w:val="28"/>
          <w:szCs w:val="28"/>
          <w:lang w:eastAsia="en-US"/>
        </w:rPr>
        <w:t xml:space="preserve"> (СРО)</w:t>
      </w:r>
      <w:r w:rsidR="00CB004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B004F" w:rsidRDefault="00CB004F" w:rsidP="00CB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в случае если проект разработан организацией, не являющейся членом саморегулируемой организации, положительно</w:t>
      </w:r>
      <w:r w:rsidR="00B329A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заключение по технической экспертизе проекта, выполненное организацией, являющейся членом саморегулируемой организации, и копию выписки из реестра членов саморегулируемой организации</w:t>
      </w:r>
      <w:r w:rsidR="00484509">
        <w:rPr>
          <w:rFonts w:ascii="Times New Roman" w:eastAsiaTheme="minorHAnsi" w:hAnsi="Times New Roman"/>
          <w:sz w:val="28"/>
          <w:szCs w:val="28"/>
          <w:lang w:eastAsia="en-US"/>
        </w:rPr>
        <w:t xml:space="preserve"> (СРО)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B03AF" w:rsidRDefault="002B03AF" w:rsidP="00CB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подпункта 5 пункта 2.6.1 подраздела 2.6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после слов «</w:t>
      </w:r>
      <w:r w:rsidR="00C7674D">
        <w:rPr>
          <w:rFonts w:ascii="Times New Roman" w:hAnsi="Times New Roman"/>
          <w:sz w:val="28"/>
          <w:szCs w:val="28"/>
        </w:rPr>
        <w:t>и других нормативных актов</w:t>
      </w:r>
      <w:r>
        <w:rPr>
          <w:rFonts w:ascii="Times New Roman" w:hAnsi="Times New Roman"/>
          <w:sz w:val="28"/>
          <w:szCs w:val="28"/>
        </w:rPr>
        <w:t>» вставить слова «, а также паспорту фасада здания (сооружения)</w:t>
      </w:r>
      <w:r w:rsidR="00C7674D">
        <w:rPr>
          <w:rFonts w:ascii="Times New Roman" w:hAnsi="Times New Roman"/>
          <w:sz w:val="28"/>
          <w:szCs w:val="28"/>
        </w:rPr>
        <w:t>, разработанного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74D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Дизайн-регламентом, утвержденным </w:t>
      </w:r>
      <w:r w:rsidR="00C7674D" w:rsidRPr="002C04A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7674D" w:rsidRPr="002C04A2">
        <w:rPr>
          <w:rFonts w:ascii="Times New Roman" w:hAnsi="Times New Roman"/>
          <w:sz w:val="28"/>
          <w:szCs w:val="28"/>
        </w:rPr>
        <w:t>остановлением администрации городского округа город Воронеж от 21.10.2015 № 806 «Об утверждении Дизайн-регламента «Внешний вид фасадов зданий и сооружений в городском округе город Воронеж»</w:t>
      </w:r>
      <w:r w:rsidR="00C767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случае установки и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эксплуатации рекламной конструкции на фасаде здания (сооружения)».</w:t>
      </w:r>
    </w:p>
    <w:p w:rsidR="002B03AF" w:rsidRDefault="002B03AF" w:rsidP="00CB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85B4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подпункте 5 пункта 2.6.1 подраздела 2.6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="00A85B4A">
        <w:rPr>
          <w:rFonts w:ascii="Times New Roman" w:hAnsi="Times New Roman"/>
          <w:sz w:val="28"/>
          <w:szCs w:val="28"/>
        </w:rPr>
        <w:t xml:space="preserve"> после абзаца пятого вставить абзац следующего содержания:</w:t>
      </w:r>
    </w:p>
    <w:p w:rsidR="00C7674D" w:rsidRDefault="00A85B4A" w:rsidP="00CB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паспорт фасада здания (сооружения)</w:t>
      </w:r>
      <w:r w:rsidR="00484509">
        <w:rPr>
          <w:rFonts w:ascii="Times New Roman" w:hAnsi="Times New Roman"/>
          <w:sz w:val="28"/>
          <w:szCs w:val="28"/>
        </w:rPr>
        <w:t xml:space="preserve">, </w:t>
      </w:r>
      <w:r w:rsidR="00484509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разработанный в соответствии с Дизайн-регламентом, утвержденным </w:t>
      </w:r>
      <w:r w:rsidR="00484509" w:rsidRPr="002C04A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484509" w:rsidRPr="002C04A2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округа город Воронеж от 21.10.2015 № 806 «Об утверждении Дизайн-регламента </w:t>
      </w:r>
      <w:r w:rsidR="00C7674D">
        <w:rPr>
          <w:rFonts w:ascii="Times New Roman" w:hAnsi="Times New Roman"/>
          <w:sz w:val="28"/>
          <w:szCs w:val="28"/>
        </w:rPr>
        <w:t xml:space="preserve"> </w:t>
      </w:r>
      <w:r w:rsidR="00484509" w:rsidRPr="002C04A2">
        <w:rPr>
          <w:rFonts w:ascii="Times New Roman" w:hAnsi="Times New Roman"/>
          <w:sz w:val="28"/>
          <w:szCs w:val="28"/>
        </w:rPr>
        <w:t>«Внешний</w:t>
      </w:r>
      <w:r w:rsidR="00C7674D">
        <w:rPr>
          <w:rFonts w:ascii="Times New Roman" w:hAnsi="Times New Roman"/>
          <w:sz w:val="28"/>
          <w:szCs w:val="28"/>
        </w:rPr>
        <w:t xml:space="preserve"> </w:t>
      </w:r>
      <w:r w:rsidR="00484509" w:rsidRPr="002C04A2">
        <w:rPr>
          <w:rFonts w:ascii="Times New Roman" w:hAnsi="Times New Roman"/>
          <w:sz w:val="28"/>
          <w:szCs w:val="28"/>
        </w:rPr>
        <w:t xml:space="preserve"> вид </w:t>
      </w:r>
      <w:r w:rsidR="00C7674D">
        <w:rPr>
          <w:rFonts w:ascii="Times New Roman" w:hAnsi="Times New Roman"/>
          <w:sz w:val="28"/>
          <w:szCs w:val="28"/>
        </w:rPr>
        <w:t xml:space="preserve"> </w:t>
      </w:r>
      <w:r w:rsidR="00484509" w:rsidRPr="002C04A2">
        <w:rPr>
          <w:rFonts w:ascii="Times New Roman" w:hAnsi="Times New Roman"/>
          <w:sz w:val="28"/>
          <w:szCs w:val="28"/>
        </w:rPr>
        <w:t>фасадов</w:t>
      </w:r>
      <w:r w:rsidR="00C7674D">
        <w:rPr>
          <w:rFonts w:ascii="Times New Roman" w:hAnsi="Times New Roman"/>
          <w:sz w:val="28"/>
          <w:szCs w:val="28"/>
        </w:rPr>
        <w:t xml:space="preserve"> </w:t>
      </w:r>
      <w:r w:rsidR="00484509" w:rsidRPr="002C04A2">
        <w:rPr>
          <w:rFonts w:ascii="Times New Roman" w:hAnsi="Times New Roman"/>
          <w:sz w:val="28"/>
          <w:szCs w:val="28"/>
        </w:rPr>
        <w:t xml:space="preserve"> зданий и сооружений </w:t>
      </w:r>
      <w:proofErr w:type="gramStart"/>
      <w:r w:rsidR="00484509" w:rsidRPr="002C04A2">
        <w:rPr>
          <w:rFonts w:ascii="Times New Roman" w:hAnsi="Times New Roman"/>
          <w:sz w:val="28"/>
          <w:szCs w:val="28"/>
        </w:rPr>
        <w:t>в</w:t>
      </w:r>
      <w:proofErr w:type="gramEnd"/>
      <w:r w:rsidR="00484509" w:rsidRPr="002C04A2">
        <w:rPr>
          <w:rFonts w:ascii="Times New Roman" w:hAnsi="Times New Roman"/>
          <w:sz w:val="28"/>
          <w:szCs w:val="28"/>
        </w:rPr>
        <w:t xml:space="preserve"> городском </w:t>
      </w:r>
    </w:p>
    <w:p w:rsidR="00C7674D" w:rsidRDefault="00C7674D" w:rsidP="00C7674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A85B4A" w:rsidRDefault="00484509" w:rsidP="00C76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4A2">
        <w:rPr>
          <w:rFonts w:ascii="Times New Roman" w:hAnsi="Times New Roman"/>
          <w:sz w:val="28"/>
          <w:szCs w:val="28"/>
        </w:rPr>
        <w:t>округе город Воронеж»</w:t>
      </w:r>
      <w:r w:rsidR="00C7674D">
        <w:rPr>
          <w:rFonts w:ascii="Times New Roman" w:hAnsi="Times New Roman"/>
          <w:sz w:val="28"/>
          <w:szCs w:val="28"/>
        </w:rPr>
        <w:t>,</w:t>
      </w:r>
      <w:r w:rsidR="00A85B4A">
        <w:rPr>
          <w:rFonts w:ascii="Times New Roman" w:hAnsi="Times New Roman"/>
          <w:sz w:val="28"/>
          <w:szCs w:val="28"/>
        </w:rPr>
        <w:t xml:space="preserve"> в случае, если установк</w:t>
      </w:r>
      <w:r w:rsidR="000E767D">
        <w:rPr>
          <w:rFonts w:ascii="Times New Roman" w:hAnsi="Times New Roman"/>
          <w:sz w:val="28"/>
          <w:szCs w:val="28"/>
        </w:rPr>
        <w:t>а</w:t>
      </w:r>
      <w:r w:rsidR="00A85B4A">
        <w:rPr>
          <w:rFonts w:ascii="Times New Roman" w:hAnsi="Times New Roman"/>
          <w:sz w:val="28"/>
          <w:szCs w:val="28"/>
        </w:rPr>
        <w:t xml:space="preserve"> и эксплуатаци</w:t>
      </w:r>
      <w:r w:rsidR="000E767D">
        <w:rPr>
          <w:rFonts w:ascii="Times New Roman" w:hAnsi="Times New Roman"/>
          <w:sz w:val="28"/>
          <w:szCs w:val="28"/>
        </w:rPr>
        <w:t>я</w:t>
      </w:r>
      <w:r w:rsidR="00A85B4A">
        <w:rPr>
          <w:rFonts w:ascii="Times New Roman" w:hAnsi="Times New Roman"/>
          <w:sz w:val="28"/>
          <w:szCs w:val="28"/>
        </w:rPr>
        <w:t xml:space="preserve"> рекламной конструкции </w:t>
      </w:r>
      <w:r w:rsidR="000E767D">
        <w:rPr>
          <w:rFonts w:ascii="Times New Roman" w:hAnsi="Times New Roman"/>
          <w:sz w:val="28"/>
          <w:szCs w:val="28"/>
        </w:rPr>
        <w:t>подразумевается на</w:t>
      </w:r>
      <w:r w:rsidR="00A85B4A">
        <w:rPr>
          <w:rFonts w:ascii="Times New Roman" w:hAnsi="Times New Roman"/>
          <w:sz w:val="28"/>
          <w:szCs w:val="28"/>
        </w:rPr>
        <w:t xml:space="preserve"> фасад</w:t>
      </w:r>
      <w:r w:rsidR="000E767D">
        <w:rPr>
          <w:rFonts w:ascii="Times New Roman" w:hAnsi="Times New Roman"/>
          <w:sz w:val="28"/>
          <w:szCs w:val="28"/>
        </w:rPr>
        <w:t>е</w:t>
      </w:r>
      <w:r w:rsidR="00A85B4A">
        <w:rPr>
          <w:rFonts w:ascii="Times New Roman" w:hAnsi="Times New Roman"/>
          <w:sz w:val="28"/>
          <w:szCs w:val="28"/>
        </w:rPr>
        <w:t xml:space="preserve"> здания (сооружения)</w:t>
      </w:r>
      <w:proofErr w:type="gramStart"/>
      <w:r w:rsidR="00A85B4A">
        <w:rPr>
          <w:rFonts w:ascii="Times New Roman" w:hAnsi="Times New Roman"/>
          <w:sz w:val="28"/>
          <w:szCs w:val="28"/>
        </w:rPr>
        <w:t>.»</w:t>
      </w:r>
      <w:proofErr w:type="gramEnd"/>
      <w:r w:rsidR="00A85B4A">
        <w:rPr>
          <w:rFonts w:ascii="Times New Roman" w:hAnsi="Times New Roman"/>
          <w:sz w:val="28"/>
          <w:szCs w:val="28"/>
        </w:rPr>
        <w:t>.</w:t>
      </w:r>
    </w:p>
    <w:p w:rsidR="004D0BFE" w:rsidRDefault="00A85B4A" w:rsidP="00C767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шестой подпункта 5 пункта 2.6.1 подраздела 2.6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соответственно считать абзацем седьмым</w:t>
      </w:r>
      <w:r w:rsidR="00804644">
        <w:rPr>
          <w:rFonts w:ascii="Times New Roman" w:hAnsi="Times New Roman"/>
          <w:sz w:val="28"/>
          <w:szCs w:val="28"/>
        </w:rPr>
        <w:t>.</w:t>
      </w:r>
    </w:p>
    <w:p w:rsidR="00F70723" w:rsidRDefault="00804644" w:rsidP="004D0B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Абзац шестой подраздела 2.7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6C5CD6" w:rsidRPr="002C04A2" w:rsidRDefault="006C5CD6" w:rsidP="006C5C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несоответствие проекта рекламной конструкции паспорту фасада здания (сооружения)</w:t>
      </w:r>
      <w:r w:rsidR="000E767D">
        <w:rPr>
          <w:rFonts w:ascii="Times New Roman" w:eastAsiaTheme="minorHAnsi" w:hAnsi="Times New Roman"/>
          <w:sz w:val="28"/>
          <w:szCs w:val="28"/>
          <w:lang w:eastAsia="en-US"/>
        </w:rPr>
        <w:t xml:space="preserve">, разработанного в соответствии с </w:t>
      </w:r>
      <w:proofErr w:type="gramStart"/>
      <w:r w:rsidR="000E767D">
        <w:rPr>
          <w:rFonts w:ascii="Times New Roman" w:eastAsiaTheme="minorHAnsi" w:hAnsi="Times New Roman"/>
          <w:sz w:val="28"/>
          <w:szCs w:val="28"/>
          <w:lang w:eastAsia="en-US"/>
        </w:rPr>
        <w:t>Дизайн-регламентом</w:t>
      </w:r>
      <w:proofErr w:type="gramEnd"/>
      <w:r w:rsidR="000E767D">
        <w:rPr>
          <w:rFonts w:ascii="Times New Roman" w:eastAsiaTheme="minorHAnsi" w:hAnsi="Times New Roman"/>
          <w:sz w:val="28"/>
          <w:szCs w:val="28"/>
          <w:lang w:eastAsia="en-US"/>
        </w:rPr>
        <w:t>, утвержденн</w:t>
      </w:r>
      <w:r w:rsidR="002C04A2">
        <w:rPr>
          <w:rFonts w:ascii="Times New Roman" w:eastAsiaTheme="minorHAnsi" w:hAnsi="Times New Roman"/>
          <w:sz w:val="28"/>
          <w:szCs w:val="28"/>
          <w:lang w:eastAsia="en-US"/>
        </w:rPr>
        <w:t xml:space="preserve">ым </w:t>
      </w:r>
      <w:r w:rsidR="002C04A2" w:rsidRPr="002C04A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2C04A2" w:rsidRPr="002C04A2">
        <w:rPr>
          <w:rFonts w:ascii="Times New Roman" w:hAnsi="Times New Roman"/>
          <w:sz w:val="28"/>
          <w:szCs w:val="28"/>
        </w:rPr>
        <w:t>остановлением администрации городского округа город Воронеж от 21.10.2015 № 806 «Об утверждении Дизайн-регламента «Внешний вид фасадов зданий и сооружений в городском округе город Воронеж»</w:t>
      </w:r>
      <w:r w:rsidRPr="002C04A2">
        <w:rPr>
          <w:rFonts w:ascii="Times New Roman" w:eastAsiaTheme="minorHAnsi" w:hAnsi="Times New Roman"/>
          <w:sz w:val="28"/>
          <w:szCs w:val="28"/>
          <w:lang w:eastAsia="en-US"/>
        </w:rPr>
        <w:t>.».</w:t>
      </w:r>
    </w:p>
    <w:p w:rsidR="00DF1C5B" w:rsidRDefault="00DF1C5B" w:rsidP="00DF1C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>2. Отделу аналитической и административной работы (</w:t>
      </w:r>
      <w:proofErr w:type="spellStart"/>
      <w:r w:rsidRPr="00D83D35">
        <w:rPr>
          <w:rFonts w:ascii="Times New Roman" w:hAnsi="Times New Roman"/>
          <w:sz w:val="28"/>
          <w:szCs w:val="28"/>
        </w:rPr>
        <w:t>Ишутин</w:t>
      </w:r>
      <w:proofErr w:type="spellEnd"/>
      <w:r w:rsidRPr="00D83D35">
        <w:rPr>
          <w:rFonts w:ascii="Times New Roman" w:hAnsi="Times New Roman"/>
          <w:sz w:val="28"/>
          <w:szCs w:val="28"/>
        </w:rPr>
        <w:t>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DF1C5B" w:rsidRPr="00D83D35" w:rsidRDefault="00DF1C5B" w:rsidP="00DF1C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 xml:space="preserve">3. Отделу документационного обеспечения и кадровой работы (Пантелеева) обеспечить официальное опубликование настоящего приказа </w:t>
      </w:r>
      <w:proofErr w:type="gramStart"/>
      <w:r w:rsidRPr="00D83D35">
        <w:rPr>
          <w:rFonts w:ascii="Times New Roman" w:hAnsi="Times New Roman"/>
          <w:sz w:val="28"/>
          <w:szCs w:val="28"/>
        </w:rPr>
        <w:t>в</w:t>
      </w:r>
      <w:proofErr w:type="gramEnd"/>
      <w:r w:rsidRPr="00D83D35">
        <w:rPr>
          <w:rFonts w:ascii="Times New Roman" w:hAnsi="Times New Roman"/>
          <w:sz w:val="28"/>
          <w:szCs w:val="28"/>
        </w:rPr>
        <w:t xml:space="preserve"> </w:t>
      </w:r>
    </w:p>
    <w:p w:rsidR="00DF1C5B" w:rsidRDefault="00DF1C5B" w:rsidP="00DF1C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>информационной системе «Портал Воронежской области в сети Интернет».</w:t>
      </w:r>
    </w:p>
    <w:p w:rsidR="00DF1C5B" w:rsidRPr="00D83D35" w:rsidRDefault="00DF1C5B" w:rsidP="00DF1C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D83D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3D35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Масько А.В.</w:t>
      </w:r>
    </w:p>
    <w:p w:rsidR="00DF1C5B" w:rsidRPr="00D83D35" w:rsidRDefault="00DF1C5B" w:rsidP="00DF1C5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C5B" w:rsidRPr="00D83D35" w:rsidRDefault="00DF1C5B" w:rsidP="00DF1C5B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</w:p>
    <w:p w:rsidR="002E20FE" w:rsidRDefault="00DF1C5B" w:rsidP="00B03F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</w:t>
      </w:r>
      <w:r w:rsidRPr="00D83D35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D83D35">
        <w:rPr>
          <w:rFonts w:ascii="Times New Roman" w:hAnsi="Times New Roman"/>
          <w:sz w:val="28"/>
          <w:szCs w:val="28"/>
        </w:rPr>
        <w:t xml:space="preserve"> департамента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83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Юсупов</w:t>
      </w:r>
      <w:bookmarkStart w:id="0" w:name="_GoBack"/>
      <w:bookmarkEnd w:id="0"/>
    </w:p>
    <w:sectPr w:rsidR="002E20FE" w:rsidSect="00703729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56"/>
    <w:rsid w:val="000E767D"/>
    <w:rsid w:val="002B03AF"/>
    <w:rsid w:val="002C04A2"/>
    <w:rsid w:val="002E20FE"/>
    <w:rsid w:val="00484509"/>
    <w:rsid w:val="004D0BFE"/>
    <w:rsid w:val="00612A56"/>
    <w:rsid w:val="006A0E19"/>
    <w:rsid w:val="006C5CD6"/>
    <w:rsid w:val="00703729"/>
    <w:rsid w:val="00804644"/>
    <w:rsid w:val="00A85B4A"/>
    <w:rsid w:val="00B03F8D"/>
    <w:rsid w:val="00B329AE"/>
    <w:rsid w:val="00B86E9E"/>
    <w:rsid w:val="00C7674D"/>
    <w:rsid w:val="00CB004F"/>
    <w:rsid w:val="00DF1C5B"/>
    <w:rsid w:val="00F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3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7037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03729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703729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4">
    <w:name w:val="Обычный.Название подразделения Знак"/>
    <w:link w:val="a3"/>
    <w:rsid w:val="00703729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2E20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E20F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3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7037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03729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703729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4">
    <w:name w:val="Обычный.Название подразделения Знак"/>
    <w:link w:val="a3"/>
    <w:rsid w:val="00703729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2E20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E20F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07975EB117633B087BB773062258673B920158698FBA206B36BC02ACD8DF04B8F7687B877436981C02D4F22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F07A-F478-402B-A9DF-B02BAD2C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14</cp:revision>
  <dcterms:created xsi:type="dcterms:W3CDTF">2018-12-05T07:52:00Z</dcterms:created>
  <dcterms:modified xsi:type="dcterms:W3CDTF">2019-07-09T07:24:00Z</dcterms:modified>
</cp:coreProperties>
</file>